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1273"/>
        <w:gridCol w:w="1546"/>
        <w:gridCol w:w="1795"/>
        <w:gridCol w:w="1742"/>
        <w:gridCol w:w="1154"/>
      </w:tblGrid>
      <w:tr w:rsidR="007D2085" w:rsidTr="007D2085">
        <w:tc>
          <w:tcPr>
            <w:tcW w:w="1595" w:type="dxa"/>
          </w:tcPr>
          <w:p w:rsidR="007D2085" w:rsidRDefault="007D2085">
            <w:r w:rsidRPr="007E22D1">
              <w:rPr>
                <w:b/>
                <w:lang w:val="ka-GE"/>
              </w:rPr>
              <w:t>კომპანია</w:t>
            </w:r>
          </w:p>
        </w:tc>
        <w:tc>
          <w:tcPr>
            <w:tcW w:w="1595" w:type="dxa"/>
          </w:tcPr>
          <w:p w:rsidR="007D2085" w:rsidRDefault="007D2085">
            <w:r>
              <w:rPr>
                <w:b/>
                <w:lang w:val="ka-GE"/>
              </w:rPr>
              <w:t xml:space="preserve">      </w:t>
            </w:r>
            <w:r w:rsidRPr="007E22D1">
              <w:rPr>
                <w:b/>
                <w:lang w:val="ka-GE"/>
              </w:rPr>
              <w:t>ს/კ</w:t>
            </w:r>
          </w:p>
        </w:tc>
        <w:tc>
          <w:tcPr>
            <w:tcW w:w="1595" w:type="dxa"/>
          </w:tcPr>
          <w:p w:rsidR="007D2085" w:rsidRPr="007E22D1" w:rsidRDefault="007D2085" w:rsidP="008739A8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საქმიანობის    სფერო</w:t>
            </w:r>
          </w:p>
        </w:tc>
        <w:tc>
          <w:tcPr>
            <w:tcW w:w="1595" w:type="dxa"/>
          </w:tcPr>
          <w:p w:rsidR="007D2085" w:rsidRDefault="007D2085">
            <w:r>
              <w:rPr>
                <w:b/>
                <w:lang w:val="ka-GE"/>
              </w:rPr>
              <w:t xml:space="preserve">   რეგიონი</w:t>
            </w:r>
          </w:p>
        </w:tc>
        <w:tc>
          <w:tcPr>
            <w:tcW w:w="1595" w:type="dxa"/>
          </w:tcPr>
          <w:p w:rsidR="007D2085" w:rsidRDefault="007D2085">
            <w:r>
              <w:rPr>
                <w:b/>
                <w:lang w:val="ka-GE"/>
              </w:rPr>
              <w:t xml:space="preserve">     </w:t>
            </w:r>
            <w:r w:rsidRPr="007E22D1">
              <w:rPr>
                <w:b/>
                <w:lang w:val="ka-GE"/>
              </w:rPr>
              <w:t>ქალაქი</w:t>
            </w:r>
          </w:p>
        </w:tc>
        <w:tc>
          <w:tcPr>
            <w:tcW w:w="1596" w:type="dxa"/>
          </w:tcPr>
          <w:p w:rsidR="00C04E6B" w:rsidRDefault="007D2085">
            <w:r>
              <w:rPr>
                <w:b/>
                <w:lang w:val="ka-GE"/>
              </w:rPr>
              <w:t>საკონ.ნომ</w:t>
            </w:r>
          </w:p>
          <w:p w:rsidR="007D2085" w:rsidRDefault="007D2085"/>
        </w:tc>
      </w:tr>
      <w:tr w:rsidR="007D2085" w:rsidTr="007D2085">
        <w:tc>
          <w:tcPr>
            <w:tcW w:w="1595" w:type="dxa"/>
          </w:tcPr>
          <w:p w:rsidR="007D2085" w:rsidRPr="00503CE9" w:rsidRDefault="007D2085">
            <w:pPr>
              <w:rPr>
                <w:b/>
                <w:highlight w:val="yellow"/>
                <w:lang w:val="ka-GE"/>
              </w:rPr>
            </w:pPr>
            <w:r w:rsidRPr="00503CE9">
              <w:rPr>
                <w:rFonts w:cs="Sylfaen"/>
                <w:highlight w:val="yellow"/>
                <w:lang w:val="ka-GE"/>
              </w:rPr>
              <w:t>შპს</w:t>
            </w:r>
            <w:r w:rsidRPr="00503CE9">
              <w:rPr>
                <w:highlight w:val="yellow"/>
                <w:lang w:val="ka-GE"/>
              </w:rPr>
              <w:t xml:space="preserve"> </w:t>
            </w:r>
            <w:r w:rsidRPr="00503CE9">
              <w:rPr>
                <w:highlight w:val="yellow"/>
              </w:rPr>
              <w:t xml:space="preserve">NUTSGE </w:t>
            </w:r>
            <w:proofErr w:type="spellStart"/>
            <w:r w:rsidRPr="00503CE9">
              <w:rPr>
                <w:rFonts w:eastAsia="Times New Roman" w:cs="Sylfaen"/>
                <w:color w:val="4F4F4F"/>
                <w:sz w:val="24"/>
                <w:szCs w:val="24"/>
                <w:highlight w:val="yellow"/>
              </w:rPr>
              <w:t>ნათსჯი</w:t>
            </w:r>
            <w:proofErr w:type="spellEnd"/>
          </w:p>
        </w:tc>
        <w:tc>
          <w:tcPr>
            <w:tcW w:w="1595" w:type="dxa"/>
          </w:tcPr>
          <w:p w:rsidR="007D2085" w:rsidRPr="00503CE9" w:rsidRDefault="007D2085">
            <w:pPr>
              <w:rPr>
                <w:b/>
                <w:highlight w:val="yellow"/>
                <w:lang w:val="ka-GE"/>
              </w:rPr>
            </w:pP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419986796</w:t>
            </w:r>
            <w:r w:rsidRPr="00503CE9"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1595" w:type="dxa"/>
          </w:tcPr>
          <w:p w:rsidR="007D2085" w:rsidRPr="00503CE9" w:rsidRDefault="007D2085" w:rsidP="008739A8">
            <w:pPr>
              <w:rPr>
                <w:b/>
                <w:highlight w:val="yellow"/>
                <w:lang w:val="ka-GE"/>
              </w:rPr>
            </w:pPr>
            <w:r w:rsidRPr="00503CE9"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  <w:t>კაკლისა და თხილის გადამუშავება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b/>
                <w:highlight w:val="yellow"/>
                <w:lang w:val="ka-GE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სამეგრელო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ზემო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სვანეთი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,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b/>
                <w:highlight w:val="yellow"/>
                <w:lang w:val="ka-GE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ზუგდიდი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გამსახურდიას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ქ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8</w:t>
            </w:r>
            <w:r w:rsidRPr="00503CE9"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  <w:t xml:space="preserve"> -</w:t>
            </w:r>
          </w:p>
        </w:tc>
        <w:tc>
          <w:tcPr>
            <w:tcW w:w="1596" w:type="dxa"/>
          </w:tcPr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7D2085"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highlight w:val="yellow"/>
                <w:lang w:val="ka-GE"/>
              </w:rPr>
            </w:pPr>
            <w:r w:rsidRPr="00503CE9">
              <w:rPr>
                <w:rFonts w:cs="Sylfaen"/>
                <w:highlight w:val="yellow"/>
                <w:lang w:val="ka-GE"/>
              </w:rPr>
              <w:t>შპს თხილისა და აგროკულტურების კომპანია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419997533</w:t>
            </w:r>
          </w:p>
        </w:tc>
        <w:tc>
          <w:tcPr>
            <w:tcW w:w="1595" w:type="dxa"/>
          </w:tcPr>
          <w:p w:rsidR="007D2085" w:rsidRPr="00503CE9" w:rsidRDefault="007D2085" w:rsidP="007D2085">
            <w:pPr>
              <w:shd w:val="clear" w:color="auto" w:fill="FFFFFF"/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</w:pPr>
            <w:r w:rsidRPr="00503CE9"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  <w:t>კაკლისა და თხილის მოყვანა</w:t>
            </w:r>
          </w:p>
          <w:p w:rsidR="007D2085" w:rsidRPr="00503CE9" w:rsidRDefault="007D2085" w:rsidP="008739A8">
            <w:pPr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სამეგრელო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ზემო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სვანეთი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,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ზუგდიდი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კოსტავას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ქ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6</w:t>
            </w:r>
          </w:p>
        </w:tc>
        <w:tc>
          <w:tcPr>
            <w:tcW w:w="1596" w:type="dxa"/>
          </w:tcPr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7D2085"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highlight w:val="yellow"/>
                <w:lang w:val="ka-GE"/>
              </w:rPr>
            </w:pPr>
            <w:r w:rsidRPr="00503CE9">
              <w:rPr>
                <w:rFonts w:cs="Sylfaen"/>
                <w:highlight w:val="yellow"/>
                <w:lang w:val="ka-GE"/>
              </w:rPr>
              <w:t>შპს კოლხური თხილი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419989533</w:t>
            </w:r>
          </w:p>
        </w:tc>
        <w:tc>
          <w:tcPr>
            <w:tcW w:w="1595" w:type="dxa"/>
          </w:tcPr>
          <w:p w:rsidR="007D2085" w:rsidRPr="00503CE9" w:rsidRDefault="007D2085" w:rsidP="007D2085">
            <w:pPr>
              <w:shd w:val="clear" w:color="auto" w:fill="FFFFFF"/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</w:pPr>
            <w:r w:rsidRPr="00503CE9"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  <w:t>კაკლითა დ თხილით ვაჭრობა. კალისა და თხილის გადამუშავება</w:t>
            </w:r>
          </w:p>
          <w:p w:rsidR="007D2085" w:rsidRPr="00503CE9" w:rsidRDefault="007D2085" w:rsidP="007D2085">
            <w:pPr>
              <w:shd w:val="clear" w:color="auto" w:fill="FFFFFF"/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სამეგრელო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ზემო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სვანსამეგრელო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ზემო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სვანეთი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ეთი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,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ზუგდიდი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თავისუფლების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ქ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129</w:t>
            </w:r>
          </w:p>
        </w:tc>
        <w:tc>
          <w:tcPr>
            <w:tcW w:w="1596" w:type="dxa"/>
          </w:tcPr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7D2085"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highlight w:val="yellow"/>
                <w:lang w:val="ka-GE"/>
              </w:rPr>
            </w:pPr>
            <w:r w:rsidRPr="00503CE9">
              <w:rPr>
                <w:rFonts w:cs="Sylfaen"/>
                <w:highlight w:val="yellow"/>
                <w:lang w:val="ka-GE"/>
              </w:rPr>
              <w:t>შპს ,,გიორი“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419986992</w:t>
            </w:r>
          </w:p>
        </w:tc>
        <w:tc>
          <w:tcPr>
            <w:tcW w:w="1595" w:type="dxa"/>
          </w:tcPr>
          <w:p w:rsidR="007D2085" w:rsidRPr="00503CE9" w:rsidRDefault="007D2085" w:rsidP="007D2085">
            <w:pPr>
              <w:shd w:val="clear" w:color="auto" w:fill="FFFFFF"/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</w:pPr>
            <w:r w:rsidRPr="00503CE9"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  <w:t>კაკლითა დ ტხილით ვაჭრობა. კალისა და თხილის გადამუშავება</w:t>
            </w:r>
          </w:p>
          <w:p w:rsidR="007D2085" w:rsidRPr="00503CE9" w:rsidRDefault="007D2085" w:rsidP="007D2085">
            <w:pPr>
              <w:shd w:val="clear" w:color="auto" w:fill="FFFFFF"/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სამეგრელო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ზემო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სვანსამეგრელო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ზემო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სვანეთი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ეთი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,</w:t>
            </w:r>
          </w:p>
        </w:tc>
        <w:tc>
          <w:tcPr>
            <w:tcW w:w="1595" w:type="dxa"/>
          </w:tcPr>
          <w:p w:rsidR="007D2085" w:rsidRPr="00503CE9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ზუგდიდის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ზუგდიდი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ზ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გამსახურდიას</w:t>
            </w:r>
            <w:proofErr w:type="spellEnd"/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503CE9">
              <w:rPr>
                <w:rFonts w:cs="Sylfaen"/>
                <w:color w:val="4F4F4F"/>
                <w:highlight w:val="yellow"/>
                <w:shd w:val="clear" w:color="auto" w:fill="FFFFFF"/>
              </w:rPr>
              <w:t>ქ</w:t>
            </w:r>
            <w:r w:rsidRPr="00503CE9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11</w:t>
            </w:r>
          </w:p>
        </w:tc>
        <w:tc>
          <w:tcPr>
            <w:tcW w:w="1596" w:type="dxa"/>
          </w:tcPr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7D2085">
        <w:tc>
          <w:tcPr>
            <w:tcW w:w="1595" w:type="dxa"/>
          </w:tcPr>
          <w:p w:rsidR="007D2085" w:rsidRDefault="007D2085">
            <w:pPr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შპს თხილის სამყარო</w:t>
            </w:r>
          </w:p>
        </w:tc>
        <w:tc>
          <w:tcPr>
            <w:tcW w:w="1595" w:type="dxa"/>
          </w:tcPr>
          <w:p w:rsidR="007D2085" w:rsidRDefault="007D2085">
            <w:pPr>
              <w:rPr>
                <w:rFonts w:ascii="Arial" w:hAnsi="Arial" w:cs="Arial"/>
                <w:color w:val="4F4F4F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442728096</w:t>
            </w:r>
          </w:p>
        </w:tc>
        <w:tc>
          <w:tcPr>
            <w:tcW w:w="1595" w:type="dxa"/>
          </w:tcPr>
          <w:p w:rsidR="007D2085" w:rsidRPr="007D2085" w:rsidRDefault="007D2085" w:rsidP="007D2085">
            <w:pPr>
              <w:shd w:val="clear" w:color="auto" w:fill="FFFFFF"/>
              <w:rPr>
                <w:rFonts w:cs="Arial"/>
                <w:color w:val="4F4F4F"/>
                <w:shd w:val="clear" w:color="auto" w:fill="FFFFFF"/>
                <w:lang w:val="ka-GE"/>
              </w:rPr>
            </w:pPr>
            <w:r>
              <w:rPr>
                <w:rFonts w:cs="Arial"/>
                <w:color w:val="4F4F4F"/>
                <w:shd w:val="clear" w:color="auto" w:fill="FFFFFF"/>
                <w:lang w:val="ka-GE"/>
              </w:rPr>
              <w:t>კაკლითა დ თხილით ვაჭრობა. კალისა და თხილის გადამუშავება</w:t>
            </w:r>
          </w:p>
        </w:tc>
        <w:tc>
          <w:tcPr>
            <w:tcW w:w="1595" w:type="dxa"/>
          </w:tcPr>
          <w:p w:rsidR="007D2085" w:rsidRDefault="007D2085">
            <w:pPr>
              <w:rPr>
                <w:rFonts w:cs="Sylfaen"/>
                <w:color w:val="4F4F4F"/>
                <w:shd w:val="clear" w:color="auto" w:fill="FFFFFF"/>
              </w:rPr>
            </w:pP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სამეგრელო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-</w:t>
            </w:r>
            <w:r>
              <w:rPr>
                <w:rFonts w:cs="Sylfaen"/>
                <w:color w:val="4F4F4F"/>
                <w:shd w:val="clear" w:color="auto" w:fill="FFFFFF"/>
              </w:rPr>
              <w:t>ზემო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სვანს</w:t>
            </w:r>
            <w:bookmarkStart w:id="0" w:name="_GoBack"/>
            <w:bookmarkEnd w:id="0"/>
            <w:r>
              <w:rPr>
                <w:rFonts w:cs="Sylfaen"/>
                <w:color w:val="4F4F4F"/>
                <w:shd w:val="clear" w:color="auto" w:fill="FFFFFF"/>
              </w:rPr>
              <w:t>ამეგრელო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-</w:t>
            </w:r>
            <w:r>
              <w:rPr>
                <w:rFonts w:cs="Sylfaen"/>
                <w:color w:val="4F4F4F"/>
                <w:shd w:val="clear" w:color="auto" w:fill="FFFFFF"/>
              </w:rPr>
              <w:t>ზემო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სვანეთი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ეთი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>,</w:t>
            </w:r>
          </w:p>
        </w:tc>
        <w:tc>
          <w:tcPr>
            <w:tcW w:w="1595" w:type="dxa"/>
          </w:tcPr>
          <w:p w:rsidR="007D2085" w:rsidRDefault="007D2085">
            <w:pPr>
              <w:rPr>
                <w:rFonts w:cs="Sylfaen"/>
                <w:color w:val="4F4F4F"/>
                <w:shd w:val="clear" w:color="auto" w:fill="FFFFFF"/>
              </w:rPr>
            </w:pP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წალენჯიხის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რაიონი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საჩინო</w:t>
            </w:r>
            <w:proofErr w:type="spellEnd"/>
          </w:p>
        </w:tc>
        <w:tc>
          <w:tcPr>
            <w:tcW w:w="1596" w:type="dxa"/>
          </w:tcPr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7D2085">
        <w:tc>
          <w:tcPr>
            <w:tcW w:w="1595" w:type="dxa"/>
          </w:tcPr>
          <w:p w:rsidR="007D2085" w:rsidRDefault="007D2085">
            <w:pPr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შპს თხილიეთი</w:t>
            </w:r>
          </w:p>
        </w:tc>
        <w:tc>
          <w:tcPr>
            <w:tcW w:w="1595" w:type="dxa"/>
          </w:tcPr>
          <w:p w:rsidR="007D2085" w:rsidRDefault="007D2085">
            <w:pPr>
              <w:rPr>
                <w:rFonts w:ascii="Arial" w:hAnsi="Arial" w:cs="Arial"/>
                <w:color w:val="4F4F4F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422430033</w:t>
            </w:r>
          </w:p>
        </w:tc>
        <w:tc>
          <w:tcPr>
            <w:tcW w:w="1595" w:type="dxa"/>
          </w:tcPr>
          <w:p w:rsidR="007D2085" w:rsidRPr="007D2085" w:rsidRDefault="007D2085" w:rsidP="007D2085">
            <w:pPr>
              <w:shd w:val="clear" w:color="auto" w:fill="FFFFFF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  <w:r w:rsidRPr="007D2085">
              <w:rPr>
                <w:rFonts w:cs="Arial"/>
                <w:color w:val="4F4F4F"/>
                <w:shd w:val="clear" w:color="auto" w:fill="FFFFFF"/>
                <w:lang w:val="ka-GE"/>
              </w:rPr>
              <w:t>კაკლითა დ თხილით ვაჭრობა. კალისა და თხილის გადამუშავება</w:t>
            </w:r>
          </w:p>
          <w:p w:rsidR="007D2085" w:rsidRDefault="007D2085" w:rsidP="007D2085">
            <w:pPr>
              <w:shd w:val="clear" w:color="auto" w:fill="FFFFFF"/>
              <w:rPr>
                <w:rFonts w:cs="Arial"/>
                <w:color w:val="4F4F4F"/>
                <w:shd w:val="clear" w:color="auto" w:fill="FFFFFF"/>
                <w:lang w:val="ka-GE"/>
              </w:rPr>
            </w:pPr>
          </w:p>
        </w:tc>
        <w:tc>
          <w:tcPr>
            <w:tcW w:w="1595" w:type="dxa"/>
          </w:tcPr>
          <w:p w:rsidR="007D2085" w:rsidRDefault="007D2085">
            <w:pPr>
              <w:rPr>
                <w:rFonts w:cs="Sylfaen"/>
                <w:color w:val="4F4F4F"/>
                <w:shd w:val="clear" w:color="auto" w:fill="FFFFFF"/>
              </w:rPr>
            </w:pP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სამეგრელო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-</w:t>
            </w:r>
            <w:r>
              <w:rPr>
                <w:rFonts w:cs="Sylfaen"/>
                <w:color w:val="4F4F4F"/>
                <w:shd w:val="clear" w:color="auto" w:fill="FFFFFF"/>
              </w:rPr>
              <w:t>ზემო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სვანსამეგრელო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-</w:t>
            </w:r>
            <w:r>
              <w:rPr>
                <w:rFonts w:cs="Sylfaen"/>
                <w:color w:val="4F4F4F"/>
                <w:shd w:val="clear" w:color="auto" w:fill="FFFFFF"/>
              </w:rPr>
              <w:t>ზემო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სვანეთი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ეთი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>,</w:t>
            </w:r>
          </w:p>
        </w:tc>
        <w:tc>
          <w:tcPr>
            <w:tcW w:w="1595" w:type="dxa"/>
          </w:tcPr>
          <w:p w:rsidR="007D2085" w:rsidRDefault="007D2085">
            <w:pPr>
              <w:rPr>
                <w:rFonts w:cs="Sylfaen"/>
                <w:color w:val="4F4F4F"/>
                <w:shd w:val="clear" w:color="auto" w:fill="FFFFFF"/>
              </w:rPr>
            </w:pP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აბაშის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რაიონი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პირველი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Sylfaen"/>
                <w:color w:val="4F4F4F"/>
                <w:shd w:val="clear" w:color="auto" w:fill="FFFFFF"/>
              </w:rPr>
              <w:t>მაისი</w:t>
            </w:r>
            <w:proofErr w:type="spellEnd"/>
          </w:p>
        </w:tc>
        <w:tc>
          <w:tcPr>
            <w:tcW w:w="1596" w:type="dxa"/>
          </w:tcPr>
          <w:p w:rsidR="007D2085" w:rsidRDefault="007D2085">
            <w:pPr>
              <w:rPr>
                <w:b/>
                <w:lang w:val="ka-GE"/>
              </w:rPr>
            </w:pPr>
          </w:p>
        </w:tc>
      </w:tr>
    </w:tbl>
    <w:p w:rsidR="003D0BA8" w:rsidRDefault="003D0BA8">
      <w:pPr>
        <w:rPr>
          <w:lang w:val="ka-GE"/>
        </w:rPr>
      </w:pPr>
    </w:p>
    <w:p w:rsidR="00163859" w:rsidRDefault="00163859">
      <w:pPr>
        <w:rPr>
          <w:lang w:val="ka-GE"/>
        </w:rPr>
      </w:pPr>
    </w:p>
    <w:p w:rsidR="00163859" w:rsidRDefault="00163859">
      <w:pPr>
        <w:rPr>
          <w:lang w:val="ka-GE"/>
        </w:rPr>
      </w:pPr>
    </w:p>
    <w:p w:rsidR="00163859" w:rsidRDefault="00163859">
      <w:pPr>
        <w:rPr>
          <w:lang w:val="ka-GE"/>
        </w:rPr>
      </w:pPr>
    </w:p>
    <w:p w:rsidR="00163859" w:rsidRDefault="00163859">
      <w:pPr>
        <w:rPr>
          <w:lang w:val="ka-GE"/>
        </w:rPr>
      </w:pPr>
    </w:p>
    <w:p w:rsidR="00163859" w:rsidRDefault="00163859">
      <w:pPr>
        <w:rPr>
          <w:lang w:val="ka-GE"/>
        </w:rPr>
      </w:pPr>
      <w:r>
        <w:rPr>
          <w:lang w:val="ka-GE"/>
        </w:rPr>
        <w:t>ჰესები</w:t>
      </w:r>
    </w:p>
    <w:p w:rsidR="00163859" w:rsidRDefault="00163859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1222"/>
        <w:gridCol w:w="2693"/>
        <w:gridCol w:w="1201"/>
        <w:gridCol w:w="1581"/>
        <w:gridCol w:w="1109"/>
      </w:tblGrid>
      <w:tr w:rsidR="00FF19C6" w:rsidTr="008E204F">
        <w:tc>
          <w:tcPr>
            <w:tcW w:w="1765" w:type="dxa"/>
          </w:tcPr>
          <w:p w:rsidR="00163859" w:rsidRDefault="00163859">
            <w:pPr>
              <w:rPr>
                <w:lang w:val="ka-GE"/>
              </w:rPr>
            </w:pPr>
            <w:r w:rsidRPr="007E22D1">
              <w:rPr>
                <w:b/>
                <w:lang w:val="ka-GE"/>
              </w:rPr>
              <w:t>კომპანია</w:t>
            </w:r>
          </w:p>
        </w:tc>
        <w:tc>
          <w:tcPr>
            <w:tcW w:w="1222" w:type="dxa"/>
          </w:tcPr>
          <w:p w:rsidR="00163859" w:rsidRDefault="00163859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      </w:t>
            </w:r>
            <w:r w:rsidRPr="007E22D1">
              <w:rPr>
                <w:b/>
                <w:lang w:val="ka-GE"/>
              </w:rPr>
              <w:t>ს/კ</w:t>
            </w:r>
          </w:p>
        </w:tc>
        <w:tc>
          <w:tcPr>
            <w:tcW w:w="2693" w:type="dxa"/>
          </w:tcPr>
          <w:p w:rsidR="00163859" w:rsidRPr="007E22D1" w:rsidRDefault="00163859" w:rsidP="00497101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საქმიანობის    სფერო</w:t>
            </w:r>
          </w:p>
        </w:tc>
        <w:tc>
          <w:tcPr>
            <w:tcW w:w="1201" w:type="dxa"/>
          </w:tcPr>
          <w:p w:rsidR="00163859" w:rsidRDefault="00163859">
            <w:pPr>
              <w:rPr>
                <w:lang w:val="ka-GE"/>
              </w:rPr>
            </w:pPr>
            <w:r>
              <w:rPr>
                <w:b/>
                <w:lang w:val="ka-GE"/>
              </w:rPr>
              <w:t>რეგიონი</w:t>
            </w:r>
          </w:p>
        </w:tc>
        <w:tc>
          <w:tcPr>
            <w:tcW w:w="1581" w:type="dxa"/>
          </w:tcPr>
          <w:p w:rsidR="00163859" w:rsidRDefault="00163859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     </w:t>
            </w:r>
            <w:r w:rsidRPr="007E22D1">
              <w:rPr>
                <w:b/>
                <w:lang w:val="ka-GE"/>
              </w:rPr>
              <w:t>ქალაქი</w:t>
            </w:r>
          </w:p>
        </w:tc>
        <w:tc>
          <w:tcPr>
            <w:tcW w:w="1109" w:type="dxa"/>
          </w:tcPr>
          <w:p w:rsidR="00163859" w:rsidRDefault="00163859">
            <w:pPr>
              <w:rPr>
                <w:lang w:val="ka-GE"/>
              </w:rPr>
            </w:pPr>
            <w:r>
              <w:rPr>
                <w:b/>
                <w:lang w:val="ka-GE"/>
              </w:rPr>
              <w:t>საკონ.ნომ</w:t>
            </w:r>
          </w:p>
        </w:tc>
      </w:tr>
      <w:tr w:rsidR="00163859" w:rsidTr="008E204F">
        <w:tc>
          <w:tcPr>
            <w:tcW w:w="1765" w:type="dxa"/>
          </w:tcPr>
          <w:p w:rsidR="00163859" w:rsidRPr="008E204F" w:rsidRDefault="00163859">
            <w:pPr>
              <w:rPr>
                <w:b/>
                <w:highlight w:val="yellow"/>
              </w:rPr>
            </w:pPr>
            <w:r w:rsidRPr="008E204F">
              <w:rPr>
                <w:rFonts w:cs="Sylfaen"/>
                <w:b/>
                <w:highlight w:val="yellow"/>
                <w:shd w:val="clear" w:color="auto" w:fill="FFFFFF"/>
                <w:lang w:val="ka-GE"/>
              </w:rPr>
              <w:t>აჭარ</w:t>
            </w:r>
            <w:r w:rsidRPr="008E204F">
              <w:rPr>
                <w:rFonts w:cs="Lucida Sans"/>
                <w:b/>
                <w:highlight w:val="yellow"/>
                <w:shd w:val="clear" w:color="auto" w:fill="FFFFFF"/>
                <w:lang w:val="ka-GE"/>
              </w:rPr>
              <w:t xml:space="preserve"> </w:t>
            </w:r>
            <w:r w:rsidRPr="008E204F">
              <w:rPr>
                <w:rFonts w:cs="Sylfaen"/>
                <w:b/>
                <w:highlight w:val="yellow"/>
                <w:shd w:val="clear" w:color="auto" w:fill="FFFFFF"/>
                <w:lang w:val="ka-GE"/>
              </w:rPr>
              <w:t>ენერჯი 2007</w:t>
            </w:r>
          </w:p>
        </w:tc>
        <w:tc>
          <w:tcPr>
            <w:tcW w:w="1222" w:type="dxa"/>
          </w:tcPr>
          <w:p w:rsidR="00163859" w:rsidRPr="008E204F" w:rsidRDefault="00163859">
            <w:pPr>
              <w:rPr>
                <w:b/>
                <w:highlight w:val="yellow"/>
                <w:lang w:val="ka-GE"/>
              </w:rPr>
            </w:pPr>
            <w:r w:rsidRPr="008E204F">
              <w:rPr>
                <w:rStyle w:val="apple-converted-space"/>
                <w:rFonts w:cs="Lucida Sans"/>
                <w:highlight w:val="yellow"/>
                <w:shd w:val="clear" w:color="auto" w:fill="FFFFFF"/>
                <w:lang w:val="ka-GE"/>
              </w:rPr>
              <w:t> </w:t>
            </w:r>
            <w:r w:rsidRPr="008E204F">
              <w:rPr>
                <w:rFonts w:cs="Lucida Sans"/>
                <w:highlight w:val="yellow"/>
                <w:shd w:val="clear" w:color="auto" w:fill="FFFFFF"/>
                <w:lang w:val="ka-GE"/>
              </w:rPr>
              <w:t>245591426</w:t>
            </w:r>
          </w:p>
        </w:tc>
        <w:tc>
          <w:tcPr>
            <w:tcW w:w="2693" w:type="dxa"/>
          </w:tcPr>
          <w:p w:rsidR="00163859" w:rsidRPr="008E204F" w:rsidRDefault="00503CE9" w:rsidP="00163859">
            <w:pPr>
              <w:rPr>
                <w:rFonts w:eastAsia="Times New Roman" w:cs="Lucida Sans"/>
                <w:highlight w:val="yellow"/>
                <w:lang w:val="ka-GE"/>
              </w:rPr>
            </w:pPr>
            <w:hyperlink r:id="rId7" w:tgtFrame="_blank" w:history="1"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ენერგეტიკა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,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ენერგორესურსები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და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სასარგებლო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წიაღისეული</w:t>
              </w:r>
            </w:hyperlink>
            <w:r w:rsidR="00163859"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>;</w:t>
            </w:r>
          </w:p>
          <w:p w:rsidR="00163859" w:rsidRPr="008E204F" w:rsidRDefault="00163859" w:rsidP="00497101">
            <w:pPr>
              <w:rPr>
                <w:b/>
                <w:highlight w:val="yellow"/>
                <w:lang w:val="ka-GE"/>
              </w:rPr>
            </w:pPr>
          </w:p>
        </w:tc>
        <w:tc>
          <w:tcPr>
            <w:tcW w:w="1201" w:type="dxa"/>
          </w:tcPr>
          <w:p w:rsidR="00163859" w:rsidRPr="008E204F" w:rsidRDefault="00163859">
            <w:pPr>
              <w:rPr>
                <w:b/>
                <w:highlight w:val="yellow"/>
                <w:lang w:val="ka-GE"/>
              </w:rPr>
            </w:pPr>
            <w:r w:rsidRPr="008E204F">
              <w:rPr>
                <w:b/>
                <w:highlight w:val="yellow"/>
                <w:lang w:val="ka-GE"/>
              </w:rPr>
              <w:t>აჭარა</w:t>
            </w:r>
          </w:p>
        </w:tc>
        <w:tc>
          <w:tcPr>
            <w:tcW w:w="1581" w:type="dxa"/>
          </w:tcPr>
          <w:p w:rsidR="00163859" w:rsidRPr="008E204F" w:rsidRDefault="00163859">
            <w:pPr>
              <w:rPr>
                <w:b/>
                <w:highlight w:val="yellow"/>
                <w:lang w:val="ka-GE"/>
              </w:rPr>
            </w:pP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ხელვაჩაურის</w:t>
            </w: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რაიონი</w:t>
            </w: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 xml:space="preserve">, </w:t>
            </w: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მაჭახლისპირი</w:t>
            </w:r>
          </w:p>
        </w:tc>
        <w:tc>
          <w:tcPr>
            <w:tcW w:w="1109" w:type="dxa"/>
          </w:tcPr>
          <w:p w:rsidR="00163859" w:rsidRPr="008E204F" w:rsidRDefault="00163859">
            <w:pPr>
              <w:rPr>
                <w:b/>
                <w:highlight w:val="yellow"/>
                <w:lang w:val="ka-GE"/>
              </w:rPr>
            </w:pP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>577 478786;</w:t>
            </w:r>
          </w:p>
        </w:tc>
      </w:tr>
      <w:tr w:rsidR="00163859" w:rsidTr="008E204F">
        <w:tc>
          <w:tcPr>
            <w:tcW w:w="1765" w:type="dxa"/>
          </w:tcPr>
          <w:p w:rsidR="00163859" w:rsidRPr="008E204F" w:rsidRDefault="00163859" w:rsidP="00163859">
            <w:pPr>
              <w:pStyle w:val="ListParagraph"/>
              <w:ind w:left="360"/>
              <w:rPr>
                <w:rFonts w:ascii="Sylfaen" w:hAnsi="Sylfaen"/>
                <w:b/>
                <w:highlight w:val="yellow"/>
                <w:lang w:val="ka-GE"/>
              </w:rPr>
            </w:pPr>
            <w:r w:rsidRPr="008E204F">
              <w:rPr>
                <w:rFonts w:ascii="Sylfaen" w:hAnsi="Sylfaen"/>
                <w:b/>
                <w:highlight w:val="yellow"/>
                <w:lang w:val="ka-GE"/>
              </w:rPr>
              <w:t>შ.პ.ს. ბაკური</w:t>
            </w:r>
          </w:p>
          <w:p w:rsidR="00163859" w:rsidRPr="008E204F" w:rsidRDefault="00163859">
            <w:pPr>
              <w:rPr>
                <w:rFonts w:cs="Sylfaen"/>
                <w:b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222" w:type="dxa"/>
          </w:tcPr>
          <w:p w:rsidR="00163859" w:rsidRPr="008E204F" w:rsidRDefault="00163859">
            <w:pPr>
              <w:rPr>
                <w:rStyle w:val="apple-converted-space"/>
                <w:rFonts w:cs="Lucida Sans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Lucida Sans"/>
                <w:highlight w:val="yellow"/>
                <w:shd w:val="clear" w:color="auto" w:fill="FFFFFF"/>
                <w:lang w:val="ka-GE"/>
              </w:rPr>
              <w:t>245392089</w:t>
            </w:r>
          </w:p>
        </w:tc>
        <w:tc>
          <w:tcPr>
            <w:tcW w:w="2693" w:type="dxa"/>
          </w:tcPr>
          <w:p w:rsidR="00163859" w:rsidRPr="008E204F" w:rsidRDefault="00503CE9" w:rsidP="00163859">
            <w:pPr>
              <w:rPr>
                <w:highlight w:val="yellow"/>
              </w:rPr>
            </w:pPr>
            <w:hyperlink r:id="rId8" w:tgtFrame="_blank" w:history="1"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ენერგეტიკა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,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ენერგორესურსები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და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სასარგებლო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წიაღისეული</w:t>
              </w:r>
            </w:hyperlink>
            <w:r w:rsidR="00163859"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>;</w:t>
            </w:r>
            <w:r w:rsidR="00163859" w:rsidRPr="008E204F">
              <w:rPr>
                <w:rFonts w:eastAsia="Times New Roman" w:cs="Lucida Sans"/>
                <w:highlight w:val="yellow"/>
                <w:lang w:val="ka-GE"/>
              </w:rPr>
              <w:t> </w:t>
            </w:r>
            <w:hyperlink r:id="rId9" w:tgtFrame="_blank" w:history="1"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სამშენებლო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პროდუქცია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,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მშენებლობა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და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უძრავი</w:t>
              </w:r>
              <w:r w:rsidR="00163859" w:rsidRPr="008E204F">
                <w:rPr>
                  <w:rFonts w:eastAsia="Times New Roman" w:cs="Lucida Sans"/>
                  <w:highlight w:val="yellow"/>
                  <w:u w:val="single"/>
                  <w:lang w:val="ka-GE"/>
                </w:rPr>
                <w:t xml:space="preserve"> </w:t>
              </w:r>
              <w:r w:rsidR="00163859" w:rsidRPr="008E204F">
                <w:rPr>
                  <w:rFonts w:eastAsia="Times New Roman" w:cs="Sylfaen"/>
                  <w:highlight w:val="yellow"/>
                  <w:u w:val="single"/>
                  <w:lang w:val="ka-GE"/>
                </w:rPr>
                <w:t>ქონება</w:t>
              </w:r>
            </w:hyperlink>
          </w:p>
        </w:tc>
        <w:tc>
          <w:tcPr>
            <w:tcW w:w="1201" w:type="dxa"/>
          </w:tcPr>
          <w:p w:rsidR="00163859" w:rsidRPr="008E204F" w:rsidRDefault="00163859">
            <w:pPr>
              <w:rPr>
                <w:b/>
                <w:highlight w:val="yellow"/>
                <w:lang w:val="ka-GE"/>
              </w:rPr>
            </w:pPr>
            <w:r w:rsidRPr="008E204F">
              <w:rPr>
                <w:b/>
                <w:highlight w:val="yellow"/>
                <w:lang w:val="ka-GE"/>
              </w:rPr>
              <w:t>აჭარა</w:t>
            </w:r>
          </w:p>
        </w:tc>
        <w:tc>
          <w:tcPr>
            <w:tcW w:w="1581" w:type="dxa"/>
          </w:tcPr>
          <w:p w:rsidR="00163859" w:rsidRPr="008E204F" w:rsidRDefault="00163859" w:rsidP="00163859">
            <w:pPr>
              <w:rPr>
                <w:rFonts w:eastAsia="Times New Roman" w:cs="Lucida Sans"/>
                <w:highlight w:val="yellow"/>
                <w:lang w:val="ka-GE"/>
              </w:rPr>
            </w:pPr>
            <w:r w:rsidRPr="008E204F">
              <w:rPr>
                <w:rFonts w:eastAsia="Times New Roman" w:cs="Sylfaen"/>
                <w:highlight w:val="yellow"/>
                <w:lang w:val="ka-GE"/>
              </w:rPr>
              <w:t>ხელვაჩაურის</w:t>
            </w:r>
            <w:r w:rsidRPr="008E204F">
              <w:rPr>
                <w:rFonts w:eastAsia="Times New Roman" w:cs="Lucida Sans"/>
                <w:highlight w:val="yellow"/>
                <w:lang w:val="ka-GE"/>
              </w:rPr>
              <w:t xml:space="preserve"> </w:t>
            </w:r>
            <w:r w:rsidRPr="008E204F">
              <w:rPr>
                <w:rFonts w:eastAsia="Times New Roman" w:cs="Sylfaen"/>
                <w:highlight w:val="yellow"/>
                <w:lang w:val="ka-GE"/>
              </w:rPr>
              <w:t>რაიონი</w:t>
            </w:r>
            <w:r w:rsidRPr="008E204F">
              <w:rPr>
                <w:rFonts w:eastAsia="Times New Roman" w:cs="Lucida Sans"/>
                <w:highlight w:val="yellow"/>
                <w:lang w:val="ka-GE"/>
              </w:rPr>
              <w:t xml:space="preserve">, </w:t>
            </w:r>
            <w:r w:rsidRPr="008E204F">
              <w:rPr>
                <w:rFonts w:eastAsia="Times New Roman" w:cs="Sylfaen"/>
                <w:highlight w:val="yellow"/>
                <w:lang w:val="ka-GE"/>
              </w:rPr>
              <w:t>ქედქედი</w:t>
            </w:r>
          </w:p>
          <w:p w:rsidR="00163859" w:rsidRPr="008E204F" w:rsidRDefault="00163859" w:rsidP="00163859">
            <w:pPr>
              <w:rPr>
                <w:b/>
                <w:highlight w:val="yellow"/>
                <w:lang w:val="ka-GE"/>
              </w:rPr>
            </w:pPr>
          </w:p>
          <w:p w:rsidR="00163859" w:rsidRPr="008E204F" w:rsidRDefault="00163859">
            <w:pPr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109" w:type="dxa"/>
          </w:tcPr>
          <w:p w:rsidR="00163859" w:rsidRPr="008E204F" w:rsidRDefault="00163859">
            <w:pPr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>577 902230;</w:t>
            </w:r>
          </w:p>
        </w:tc>
      </w:tr>
      <w:tr w:rsidR="00163859" w:rsidTr="008E204F">
        <w:tc>
          <w:tcPr>
            <w:tcW w:w="1765" w:type="dxa"/>
          </w:tcPr>
          <w:p w:rsidR="00163859" w:rsidRPr="008E204F" w:rsidRDefault="00163859" w:rsidP="00163859">
            <w:pPr>
              <w:pStyle w:val="ListParagraph"/>
              <w:ind w:left="360"/>
              <w:rPr>
                <w:rFonts w:ascii="Sylfaen" w:hAnsi="Sylfaen"/>
                <w:b/>
                <w:highlight w:val="yellow"/>
                <w:lang w:val="ka-GE"/>
              </w:rPr>
            </w:pPr>
            <w:r w:rsidRPr="008E204F">
              <w:rPr>
                <w:rFonts w:ascii="Sylfaen" w:hAnsi="Sylfaen"/>
                <w:b/>
                <w:highlight w:val="yellow"/>
                <w:lang w:val="ka-GE"/>
              </w:rPr>
              <w:t>შ.პ.ს. სანალია</w:t>
            </w:r>
          </w:p>
          <w:p w:rsidR="00163859" w:rsidRPr="008E204F" w:rsidRDefault="00163859" w:rsidP="00163859">
            <w:pPr>
              <w:pStyle w:val="ListParagraph"/>
              <w:ind w:left="360"/>
              <w:rPr>
                <w:rFonts w:ascii="Sylfaen" w:hAnsi="Sylfaen"/>
                <w:b/>
                <w:highlight w:val="yellow"/>
                <w:lang w:val="ka-GE"/>
              </w:rPr>
            </w:pPr>
          </w:p>
        </w:tc>
        <w:tc>
          <w:tcPr>
            <w:tcW w:w="1222" w:type="dxa"/>
          </w:tcPr>
          <w:p w:rsidR="00163859" w:rsidRPr="008E204F" w:rsidRDefault="00163859">
            <w:pPr>
              <w:rPr>
                <w:rFonts w:cs="Lucida Sans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Lucida Sans"/>
                <w:highlight w:val="yellow"/>
                <w:shd w:val="clear" w:color="auto" w:fill="FFFFFF"/>
                <w:lang w:val="ka-GE"/>
              </w:rPr>
              <w:t>247860998</w:t>
            </w:r>
          </w:p>
        </w:tc>
        <w:tc>
          <w:tcPr>
            <w:tcW w:w="2693" w:type="dxa"/>
          </w:tcPr>
          <w:p w:rsidR="00163859" w:rsidRPr="008E204F" w:rsidRDefault="00163859" w:rsidP="00163859">
            <w:pPr>
              <w:rPr>
                <w:rFonts w:eastAsia="Times New Roman" w:cs="Lucida Sans"/>
                <w:highlight w:val="yellow"/>
                <w:lang w:val="ka-GE"/>
              </w:rPr>
            </w:pPr>
            <w:r w:rsidRPr="008E204F">
              <w:rPr>
                <w:rFonts w:eastAsia="Times New Roman" w:cs="Sylfaen"/>
                <w:highlight w:val="yellow"/>
                <w:lang w:val="ka-GE"/>
              </w:rPr>
              <w:t>ელექტროენერგიით</w:t>
            </w:r>
            <w:r w:rsidRPr="008E204F">
              <w:rPr>
                <w:rFonts w:eastAsia="Times New Roman" w:cs="Lucida Sans"/>
                <w:highlight w:val="yellow"/>
                <w:lang w:val="ka-GE"/>
              </w:rPr>
              <w:t xml:space="preserve"> </w:t>
            </w:r>
            <w:r w:rsidRPr="008E204F">
              <w:rPr>
                <w:rFonts w:eastAsia="Times New Roman" w:cs="Sylfaen"/>
                <w:highlight w:val="yellow"/>
                <w:lang w:val="ka-GE"/>
              </w:rPr>
              <w:t>მომარაგება</w:t>
            </w:r>
            <w:r w:rsidRPr="008E204F">
              <w:rPr>
                <w:rFonts w:eastAsia="Times New Roman" w:cs="Lucida Sans"/>
                <w:highlight w:val="yellow"/>
                <w:lang w:val="ka-GE"/>
              </w:rPr>
              <w:t xml:space="preserve">, </w:t>
            </w:r>
            <w:r w:rsidRPr="008E204F">
              <w:rPr>
                <w:rFonts w:eastAsia="Times New Roman" w:cs="Sylfaen"/>
                <w:highlight w:val="yellow"/>
                <w:lang w:val="ka-GE"/>
              </w:rPr>
              <w:t>დისტრიბუცია</w:t>
            </w:r>
            <w:r w:rsidRPr="008E204F">
              <w:rPr>
                <w:rFonts w:eastAsia="Times New Roman" w:cs="Lucida Sans"/>
                <w:highlight w:val="yellow"/>
                <w:lang w:val="ka-GE"/>
              </w:rPr>
              <w:t xml:space="preserve">, </w:t>
            </w:r>
            <w:r w:rsidRPr="008E204F">
              <w:rPr>
                <w:rFonts w:eastAsia="Times New Roman" w:cs="Sylfaen"/>
                <w:highlight w:val="yellow"/>
                <w:lang w:val="ka-GE"/>
              </w:rPr>
              <w:t>რეალიზაცია</w:t>
            </w:r>
            <w:r w:rsidRPr="008E204F">
              <w:rPr>
                <w:rFonts w:eastAsia="Times New Roman" w:cs="Lucida Sans"/>
                <w:highlight w:val="yellow"/>
                <w:lang w:val="ka-GE"/>
              </w:rPr>
              <w:br/>
            </w:r>
            <w:r w:rsidRPr="008E204F">
              <w:rPr>
                <w:rFonts w:eastAsia="Times New Roman" w:cs="Sylfaen"/>
                <w:highlight w:val="yellow"/>
                <w:lang w:val="ka-GE"/>
              </w:rPr>
              <w:t>ელექტროენერგიის</w:t>
            </w:r>
            <w:r w:rsidRPr="008E204F">
              <w:rPr>
                <w:rFonts w:eastAsia="Times New Roman" w:cs="Lucida Sans"/>
                <w:highlight w:val="yellow"/>
                <w:lang w:val="ka-GE"/>
              </w:rPr>
              <w:t xml:space="preserve"> </w:t>
            </w:r>
            <w:r w:rsidRPr="008E204F">
              <w:rPr>
                <w:rFonts w:eastAsia="Times New Roman" w:cs="Sylfaen"/>
                <w:highlight w:val="yellow"/>
                <w:lang w:val="ka-GE"/>
              </w:rPr>
              <w:t>წარმოება</w:t>
            </w:r>
          </w:p>
          <w:p w:rsidR="00163859" w:rsidRPr="008E204F" w:rsidRDefault="00163859" w:rsidP="00163859">
            <w:pPr>
              <w:rPr>
                <w:highlight w:val="yellow"/>
                <w:lang w:val="ka-GE"/>
              </w:rPr>
            </w:pPr>
          </w:p>
          <w:p w:rsidR="00163859" w:rsidRPr="008E204F" w:rsidRDefault="00163859" w:rsidP="00163859">
            <w:pPr>
              <w:rPr>
                <w:highlight w:val="yellow"/>
              </w:rPr>
            </w:pPr>
          </w:p>
        </w:tc>
        <w:tc>
          <w:tcPr>
            <w:tcW w:w="1201" w:type="dxa"/>
          </w:tcPr>
          <w:p w:rsidR="00163859" w:rsidRPr="008E204F" w:rsidRDefault="00163859">
            <w:pPr>
              <w:rPr>
                <w:b/>
                <w:highlight w:val="yellow"/>
                <w:lang w:val="ka-GE"/>
              </w:rPr>
            </w:pPr>
            <w:r w:rsidRPr="008E204F">
              <w:rPr>
                <w:b/>
                <w:highlight w:val="yellow"/>
                <w:lang w:val="ka-GE"/>
              </w:rPr>
              <w:t>აჭარა</w:t>
            </w:r>
          </w:p>
        </w:tc>
        <w:tc>
          <w:tcPr>
            <w:tcW w:w="1581" w:type="dxa"/>
          </w:tcPr>
          <w:p w:rsidR="00163859" w:rsidRPr="008E204F" w:rsidRDefault="00163859" w:rsidP="00163859">
            <w:pPr>
              <w:rPr>
                <w:rFonts w:eastAsia="Times New Roman" w:cs="Sylfaen"/>
                <w:highlight w:val="yellow"/>
                <w:lang w:val="ka-GE"/>
              </w:rPr>
            </w:pP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აჭარის</w:t>
            </w: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ავტონომიური</w:t>
            </w: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რესპუბლიკა</w:t>
            </w: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 xml:space="preserve">, </w:t>
            </w: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შუახევის</w:t>
            </w: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რაიონი</w:t>
            </w: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 xml:space="preserve">, </w:t>
            </w:r>
            <w:r w:rsidRPr="008E204F"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  <w:t>მახალაკიძეები</w:t>
            </w:r>
          </w:p>
        </w:tc>
        <w:tc>
          <w:tcPr>
            <w:tcW w:w="1109" w:type="dxa"/>
          </w:tcPr>
          <w:p w:rsidR="00163859" w:rsidRPr="008E204F" w:rsidRDefault="00163859">
            <w:pPr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  <w:t>555 378112;</w:t>
            </w:r>
          </w:p>
        </w:tc>
      </w:tr>
      <w:tr w:rsidR="00163859" w:rsidTr="008E204F">
        <w:tc>
          <w:tcPr>
            <w:tcW w:w="1765" w:type="dxa"/>
          </w:tcPr>
          <w:p w:rsidR="00FF19C6" w:rsidRPr="008E204F" w:rsidRDefault="00FF19C6" w:rsidP="00FF19C6">
            <w:pPr>
              <w:pStyle w:val="ListParagraph"/>
              <w:ind w:left="360"/>
              <w:rPr>
                <w:rFonts w:ascii="Sylfaen" w:eastAsia="Times New Roman" w:hAnsi="Sylfaen" w:cs="Times New Roman"/>
                <w:b/>
                <w:caps/>
                <w:highlight w:val="yellow"/>
                <w:lang w:val="ka-GE"/>
              </w:rPr>
            </w:pPr>
            <w:r w:rsidRPr="008E204F">
              <w:rPr>
                <w:rFonts w:ascii="Sylfaen" w:eastAsia="Times New Roman" w:hAnsi="Sylfaen" w:cs="Sylfaen"/>
                <w:b/>
                <w:caps/>
                <w:highlight w:val="yellow"/>
                <w:lang w:val="ka-GE"/>
              </w:rPr>
              <w:t>შ.პ.ს.  ვოთერ</w:t>
            </w:r>
            <w:r w:rsidRPr="008E204F">
              <w:rPr>
                <w:rFonts w:ascii="Sylfaen" w:eastAsia="Times New Roman" w:hAnsi="Sylfaen" w:cs="Times New Roman"/>
                <w:b/>
                <w:caps/>
                <w:highlight w:val="yellow"/>
                <w:lang w:val="ka-GE"/>
              </w:rPr>
              <w:t xml:space="preserve"> </w:t>
            </w:r>
            <w:r w:rsidRPr="008E204F">
              <w:rPr>
                <w:rFonts w:ascii="Sylfaen" w:eastAsia="Times New Roman" w:hAnsi="Sylfaen" w:cs="Sylfaen"/>
                <w:b/>
                <w:caps/>
                <w:highlight w:val="yellow"/>
                <w:lang w:val="ka-GE"/>
              </w:rPr>
              <w:t>ენერჯი</w:t>
            </w:r>
            <w:r w:rsidRPr="008E204F">
              <w:rPr>
                <w:rFonts w:ascii="Sylfaen" w:eastAsia="Times New Roman" w:hAnsi="Sylfaen" w:cs="Times New Roman"/>
                <w:b/>
                <w:caps/>
                <w:highlight w:val="yellow"/>
                <w:lang w:val="ka-GE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0"/>
              <w:gridCol w:w="6"/>
            </w:tblGrid>
            <w:tr w:rsidR="00FF19C6" w:rsidRPr="008E204F" w:rsidTr="004971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19C6" w:rsidRPr="008E204F" w:rsidRDefault="00FF19C6" w:rsidP="00497101">
                  <w:pPr>
                    <w:shd w:val="clear" w:color="auto" w:fill="C0C0C0"/>
                    <w:spacing w:before="60" w:after="0" w:line="240" w:lineRule="auto"/>
                    <w:rPr>
                      <w:rFonts w:eastAsia="Times New Roman" w:cs="Times New Roman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FF19C6" w:rsidRPr="008E204F" w:rsidRDefault="00FF19C6" w:rsidP="00497101">
                  <w:pPr>
                    <w:spacing w:before="60" w:after="0" w:line="240" w:lineRule="auto"/>
                    <w:rPr>
                      <w:rFonts w:eastAsia="Times New Roman" w:cs="Times New Roman"/>
                      <w:highlight w:val="yellow"/>
                      <w:lang w:val="ka-G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9C6" w:rsidRPr="008E204F" w:rsidRDefault="00FF19C6" w:rsidP="00497101">
                  <w:pPr>
                    <w:spacing w:before="60" w:after="0" w:line="240" w:lineRule="auto"/>
                    <w:rPr>
                      <w:rFonts w:eastAsia="Times New Roman" w:cs="Tahoma"/>
                      <w:spacing w:val="15"/>
                      <w:highlight w:val="yellow"/>
                      <w:lang w:val="ka-GE"/>
                    </w:rPr>
                  </w:pPr>
                </w:p>
              </w:tc>
            </w:tr>
          </w:tbl>
          <w:p w:rsidR="00163859" w:rsidRPr="008E204F" w:rsidRDefault="00FF19C6" w:rsidP="00163859">
            <w:pPr>
              <w:pStyle w:val="ListParagraph"/>
              <w:ind w:left="360"/>
              <w:rPr>
                <w:rFonts w:ascii="Sylfaen" w:hAnsi="Sylfaen"/>
                <w:b/>
                <w:highlight w:val="yellow"/>
                <w:lang w:val="ka-GE"/>
              </w:rPr>
            </w:pPr>
            <w:r w:rsidRPr="008E204F">
              <w:rPr>
                <w:rFonts w:ascii="Sylfaen" w:hAnsi="Sylfaen" w:cs="Sylfaen"/>
                <w:b/>
                <w:bCs/>
                <w:highlight w:val="yellow"/>
                <w:shd w:val="clear" w:color="auto" w:fill="FFFFFF"/>
                <w:lang w:val="ka-GE"/>
              </w:rPr>
              <w:t>ოკამიჰესი</w:t>
            </w:r>
            <w:r w:rsidRPr="008E204F">
              <w:rPr>
                <w:rFonts w:ascii="Sylfaen" w:hAnsi="Sylfaen" w:cs="Lucida Sans"/>
                <w:highlight w:val="yellow"/>
                <w:lang w:val="ka-GE"/>
              </w:rPr>
              <w:br/>
            </w:r>
          </w:p>
        </w:tc>
        <w:tc>
          <w:tcPr>
            <w:tcW w:w="1222" w:type="dxa"/>
          </w:tcPr>
          <w:p w:rsidR="00163859" w:rsidRPr="008E204F" w:rsidRDefault="00FF19C6">
            <w:pPr>
              <w:rPr>
                <w:rFonts w:cs="Lucida Sans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eastAsia="Times New Roman" w:cs="Tahoma"/>
                <w:highlight w:val="yellow"/>
                <w:lang w:val="ka-GE"/>
              </w:rPr>
              <w:t>206118654</w:t>
            </w:r>
          </w:p>
        </w:tc>
        <w:tc>
          <w:tcPr>
            <w:tcW w:w="2693" w:type="dxa"/>
          </w:tcPr>
          <w:p w:rsidR="00FF19C6" w:rsidRPr="008E204F" w:rsidRDefault="00503CE9" w:rsidP="00FF19C6">
            <w:pPr>
              <w:spacing w:line="210" w:lineRule="atLeast"/>
              <w:rPr>
                <w:rFonts w:eastAsia="Times New Roman" w:cs="Times New Roman"/>
                <w:highlight w:val="yellow"/>
                <w:lang w:val="ka-GE"/>
              </w:rPr>
            </w:pPr>
            <w:hyperlink r:id="rId10" w:history="1">
              <w:r w:rsidR="00FF19C6" w:rsidRPr="008E204F">
                <w:rPr>
                  <w:rFonts w:eastAsia="Times New Roman" w:cs="Times New Roman"/>
                  <w:highlight w:val="yellow"/>
                  <w:lang w:val="ka-GE"/>
                </w:rPr>
                <w:t>ელექტროენერგიის წარმოება, გადაცემა</w:t>
              </w:r>
            </w:hyperlink>
          </w:p>
          <w:p w:rsidR="00FF19C6" w:rsidRPr="008E204F" w:rsidRDefault="00FF19C6" w:rsidP="00FF19C6">
            <w:pPr>
              <w:spacing w:line="210" w:lineRule="atLeast"/>
              <w:rPr>
                <w:rFonts w:eastAsia="Times New Roman" w:cs="Times New Roman"/>
                <w:highlight w:val="yellow"/>
                <w:lang w:val="ka-GE"/>
              </w:rPr>
            </w:pPr>
          </w:p>
          <w:p w:rsidR="00163859" w:rsidRPr="008E204F" w:rsidRDefault="00163859" w:rsidP="00163859">
            <w:pPr>
              <w:rPr>
                <w:rFonts w:eastAsia="Times New Roman" w:cs="Sylfaen"/>
                <w:highlight w:val="yellow"/>
                <w:lang w:val="ka-GE"/>
              </w:rPr>
            </w:pPr>
          </w:p>
        </w:tc>
        <w:tc>
          <w:tcPr>
            <w:tcW w:w="1201" w:type="dxa"/>
          </w:tcPr>
          <w:p w:rsidR="00163859" w:rsidRPr="008E204F" w:rsidRDefault="00FF19C6">
            <w:pPr>
              <w:rPr>
                <w:b/>
                <w:highlight w:val="yellow"/>
                <w:lang w:val="ka-GE"/>
              </w:rPr>
            </w:pPr>
            <w:r w:rsidRPr="008E204F">
              <w:rPr>
                <w:rFonts w:cs="Sylfaen"/>
                <w:highlight w:val="yellow"/>
                <w:shd w:val="clear" w:color="auto" w:fill="FFFFFF"/>
                <w:lang w:val="ka-GE"/>
              </w:rPr>
              <w:t>შიდა</w:t>
            </w:r>
            <w:r w:rsidRPr="008E204F">
              <w:rPr>
                <w:rFonts w:cs="Lucida Sans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8E204F">
              <w:rPr>
                <w:rFonts w:cs="Sylfaen"/>
                <w:highlight w:val="yellow"/>
                <w:shd w:val="clear" w:color="auto" w:fill="FFFFFF"/>
                <w:lang w:val="ka-GE"/>
              </w:rPr>
              <w:t>ქართლი</w:t>
            </w:r>
          </w:p>
        </w:tc>
        <w:tc>
          <w:tcPr>
            <w:tcW w:w="1581" w:type="dxa"/>
          </w:tcPr>
          <w:p w:rsidR="00FF19C6" w:rsidRPr="008E204F" w:rsidRDefault="00FF19C6" w:rsidP="00FF19C6">
            <w:pPr>
              <w:rPr>
                <w:rFonts w:eastAsia="Times New Roman" w:cs="Times New Roman"/>
                <w:vanish/>
                <w:highlight w:val="yellow"/>
                <w:lang w:val="ka-GE"/>
              </w:rPr>
            </w:pPr>
            <w:r w:rsidRPr="008E204F">
              <w:rPr>
                <w:rFonts w:cs="Sylfaen"/>
                <w:highlight w:val="yellow"/>
                <w:shd w:val="clear" w:color="auto" w:fill="FFFFFF"/>
                <w:lang w:val="ka-GE"/>
              </w:rPr>
              <w:t>კასპის</w:t>
            </w:r>
            <w:r w:rsidRPr="008E204F">
              <w:rPr>
                <w:rFonts w:cs="Lucida Sans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8E204F">
              <w:rPr>
                <w:rFonts w:cs="Sylfaen"/>
                <w:highlight w:val="yellow"/>
                <w:shd w:val="clear" w:color="auto" w:fill="FFFFFF"/>
                <w:lang w:val="ka-GE"/>
              </w:rPr>
              <w:t>რაიონი</w:t>
            </w:r>
            <w:r w:rsidRPr="008E204F">
              <w:rPr>
                <w:rFonts w:cs="Lucida Sans"/>
                <w:highlight w:val="yellow"/>
                <w:shd w:val="clear" w:color="auto" w:fill="FFFFFF"/>
                <w:lang w:val="ka-GE"/>
              </w:rPr>
              <w:t xml:space="preserve">, </w:t>
            </w:r>
            <w:r w:rsidRPr="008E204F">
              <w:rPr>
                <w:rFonts w:cs="Sylfaen"/>
                <w:highlight w:val="yellow"/>
                <w:shd w:val="clear" w:color="auto" w:fill="FFFFFF"/>
                <w:lang w:val="ka-GE"/>
              </w:rPr>
              <w:t>ოკამი</w:t>
            </w:r>
          </w:p>
          <w:p w:rsidR="00163859" w:rsidRPr="008E204F" w:rsidRDefault="00163859" w:rsidP="00163859">
            <w:pPr>
              <w:rPr>
                <w:rFonts w:eastAsia="Times New Roman" w:cs="Sylfaen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109" w:type="dxa"/>
          </w:tcPr>
          <w:p w:rsidR="00163859" w:rsidRPr="008E204F" w:rsidRDefault="00FF19C6">
            <w:pPr>
              <w:rPr>
                <w:rFonts w:eastAsia="Times New Roman" w:cs="Lucida Sans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eastAsia="Times New Roman" w:cs="Arial"/>
                <w:bCs/>
                <w:highlight w:val="yellow"/>
                <w:lang w:val="ka-GE"/>
              </w:rPr>
              <w:t>599) 85 19 09</w:t>
            </w:r>
          </w:p>
        </w:tc>
      </w:tr>
      <w:tr w:rsidR="00FF19C6" w:rsidTr="008E204F">
        <w:tc>
          <w:tcPr>
            <w:tcW w:w="1765" w:type="dxa"/>
          </w:tcPr>
          <w:p w:rsidR="00FF19C6" w:rsidRPr="003C58FA" w:rsidRDefault="00FF19C6" w:rsidP="00FF19C6">
            <w:pPr>
              <w:pStyle w:val="ListParagraph"/>
              <w:ind w:left="0"/>
              <w:rPr>
                <w:rStyle w:val="data-title"/>
                <w:rFonts w:ascii="Sylfaen" w:hAnsi="Sylfaen" w:cs="Sylfaen"/>
                <w:b/>
                <w:bCs/>
                <w:color w:val="4F4F4F"/>
                <w:sz w:val="23"/>
                <w:szCs w:val="23"/>
                <w:highlight w:val="yellow"/>
                <w:shd w:val="clear" w:color="auto" w:fill="FFFFFF"/>
                <w:lang w:val="ka-GE"/>
              </w:rPr>
            </w:pPr>
            <w:r w:rsidRPr="003C58FA">
              <w:rPr>
                <w:rFonts w:ascii="Sylfaen" w:hAnsi="Sylfaen" w:cs="Arial"/>
                <w:b/>
                <w:highlight w:val="yellow"/>
                <w:shd w:val="clear" w:color="auto" w:fill="FFFFFF"/>
                <w:lang w:val="ka-GE"/>
              </w:rPr>
              <w:t>შ.პ.ს. „ენერგია“</w:t>
            </w:r>
            <w:r w:rsidRPr="003C58FA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>.ლარსი ჰესი,</w:t>
            </w:r>
          </w:p>
          <w:p w:rsidR="00FF19C6" w:rsidRPr="003C58FA" w:rsidRDefault="00FF19C6" w:rsidP="00FF19C6">
            <w:pPr>
              <w:pStyle w:val="ListParagraph"/>
              <w:ind w:left="360"/>
              <w:rPr>
                <w:rFonts w:ascii="Sylfaen" w:eastAsia="Times New Roman" w:hAnsi="Sylfaen" w:cs="Sylfaen"/>
                <w:b/>
                <w:caps/>
                <w:highlight w:val="yellow"/>
                <w:lang w:val="ka-GE"/>
              </w:rPr>
            </w:pPr>
          </w:p>
        </w:tc>
        <w:tc>
          <w:tcPr>
            <w:tcW w:w="1222" w:type="dxa"/>
          </w:tcPr>
          <w:p w:rsidR="00FF19C6" w:rsidRPr="003C58FA" w:rsidRDefault="00FF19C6">
            <w:pPr>
              <w:rPr>
                <w:rFonts w:eastAsia="Times New Roman" w:cs="Tahoma"/>
                <w:highlight w:val="yellow"/>
                <w:lang w:val="ka-GE"/>
              </w:rPr>
            </w:pPr>
            <w:r w:rsidRPr="003C58FA">
              <w:rPr>
                <w:rStyle w:val="data-list"/>
                <w:rFonts w:ascii="Arial" w:hAnsi="Arial" w:cs="Arial"/>
                <w:color w:val="4F4F4F"/>
                <w:highlight w:val="yellow"/>
                <w:shd w:val="clear" w:color="auto" w:fill="FFFFFF"/>
              </w:rPr>
              <w:t>401950037</w:t>
            </w:r>
          </w:p>
        </w:tc>
        <w:tc>
          <w:tcPr>
            <w:tcW w:w="2693" w:type="dxa"/>
          </w:tcPr>
          <w:p w:rsidR="00FF19C6" w:rsidRPr="003C58FA" w:rsidRDefault="00503CE9" w:rsidP="00FF19C6">
            <w:pPr>
              <w:spacing w:line="210" w:lineRule="atLeast"/>
              <w:rPr>
                <w:rFonts w:eastAsia="Times New Roman" w:cs="Times New Roman"/>
                <w:highlight w:val="yellow"/>
                <w:lang w:val="ka-GE"/>
              </w:rPr>
            </w:pPr>
            <w:hyperlink r:id="rId11" w:history="1">
              <w:r w:rsidR="00FF19C6" w:rsidRPr="003C58FA">
                <w:rPr>
                  <w:rFonts w:eastAsia="Times New Roman" w:cs="Times New Roman"/>
                  <w:highlight w:val="yellow"/>
                  <w:lang w:val="ka-GE"/>
                </w:rPr>
                <w:t>ელექტროენერგიის წარმოება, გადაცემა</w:t>
              </w:r>
            </w:hyperlink>
          </w:p>
          <w:p w:rsidR="00FF19C6" w:rsidRPr="003C58FA" w:rsidRDefault="00FF19C6" w:rsidP="00FF19C6">
            <w:pPr>
              <w:spacing w:line="210" w:lineRule="atLeast"/>
              <w:rPr>
                <w:highlight w:val="yellow"/>
              </w:rPr>
            </w:pPr>
          </w:p>
        </w:tc>
        <w:tc>
          <w:tcPr>
            <w:tcW w:w="1201" w:type="dxa"/>
          </w:tcPr>
          <w:p w:rsidR="00FF19C6" w:rsidRPr="003C58FA" w:rsidRDefault="00FF19C6" w:rsidP="00FF19C6">
            <w:pPr>
              <w:rPr>
                <w:rFonts w:cs="Sylfaen"/>
                <w:highlight w:val="yellow"/>
                <w:shd w:val="clear" w:color="auto" w:fill="FFFFFF"/>
                <w:lang w:val="ka-GE"/>
              </w:rPr>
            </w:pPr>
            <w:r w:rsidRPr="003C58FA">
              <w:rPr>
                <w:rFonts w:cs="Arial"/>
                <w:highlight w:val="yellow"/>
                <w:shd w:val="clear" w:color="auto" w:fill="FFFFFF"/>
                <w:lang w:val="ka-GE"/>
              </w:rPr>
              <w:t xml:space="preserve">მცხეთა-მთიანეთი, </w:t>
            </w:r>
          </w:p>
        </w:tc>
        <w:tc>
          <w:tcPr>
            <w:tcW w:w="1581" w:type="dxa"/>
          </w:tcPr>
          <w:p w:rsidR="00FF19C6" w:rsidRPr="003C58FA" w:rsidRDefault="00FF19C6" w:rsidP="00FF19C6">
            <w:pPr>
              <w:rPr>
                <w:rFonts w:cs="Sylfaen"/>
                <w:highlight w:val="yellow"/>
                <w:shd w:val="clear" w:color="auto" w:fill="FFFFFF"/>
                <w:lang w:val="ka-GE"/>
              </w:rPr>
            </w:pPr>
            <w:r w:rsidRPr="003C58FA">
              <w:rPr>
                <w:rFonts w:cs="Arial"/>
                <w:highlight w:val="yellow"/>
                <w:shd w:val="clear" w:color="auto" w:fill="FFFFFF"/>
                <w:lang w:val="ka-GE"/>
              </w:rPr>
              <w:t>ყაზბეგის რაიონი, სტეფანწმინდა</w:t>
            </w:r>
          </w:p>
        </w:tc>
        <w:tc>
          <w:tcPr>
            <w:tcW w:w="1109" w:type="dxa"/>
          </w:tcPr>
          <w:p w:rsidR="00FF19C6" w:rsidRPr="006E6ABC" w:rsidRDefault="00FF19C6">
            <w:pPr>
              <w:rPr>
                <w:rFonts w:eastAsia="Times New Roman" w:cs="Arial"/>
                <w:bCs/>
                <w:lang w:val="ka-GE"/>
              </w:rPr>
            </w:pPr>
          </w:p>
        </w:tc>
      </w:tr>
      <w:tr w:rsidR="00FF19C6" w:rsidTr="008E204F">
        <w:tc>
          <w:tcPr>
            <w:tcW w:w="1765" w:type="dxa"/>
          </w:tcPr>
          <w:p w:rsidR="00FF19C6" w:rsidRPr="008E204F" w:rsidRDefault="00FF19C6" w:rsidP="00FF19C6">
            <w:pPr>
              <w:pStyle w:val="ListParagraph"/>
              <w:ind w:left="0"/>
              <w:rPr>
                <w:rFonts w:ascii="Sylfaen" w:hAnsi="Sylfaen" w:cs="Arial"/>
                <w:b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ascii="Sylfaen" w:hAnsi="Sylfaen" w:cs="Arial"/>
                <w:b/>
                <w:highlight w:val="yellow"/>
                <w:shd w:val="clear" w:color="auto" w:fill="FFFFFF"/>
                <w:lang w:val="ka-GE"/>
              </w:rPr>
              <w:t>ს.ს. ხრამჰესი-1</w:t>
            </w:r>
          </w:p>
          <w:p w:rsidR="00FF19C6" w:rsidRPr="008E204F" w:rsidRDefault="00FF19C6" w:rsidP="00FF19C6">
            <w:pPr>
              <w:pStyle w:val="ListParagraph"/>
              <w:ind w:left="0"/>
              <w:rPr>
                <w:rFonts w:ascii="Sylfaen" w:hAnsi="Sylfaen" w:cs="Arial"/>
                <w:b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222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243119727</w:t>
            </w:r>
          </w:p>
          <w:p w:rsidR="00FF19C6" w:rsidRPr="008E204F" w:rsidRDefault="00FF19C6">
            <w:pPr>
              <w:rPr>
                <w:rStyle w:val="data-list"/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</w:p>
        </w:tc>
        <w:tc>
          <w:tcPr>
            <w:tcW w:w="2693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ელექტროენერგიის წარმოება</w:t>
            </w:r>
          </w:p>
          <w:p w:rsidR="00FF19C6" w:rsidRPr="008E204F" w:rsidRDefault="00FF19C6" w:rsidP="00FF19C6">
            <w:pPr>
              <w:spacing w:line="210" w:lineRule="atLeast"/>
              <w:rPr>
                <w:highlight w:val="yellow"/>
              </w:rPr>
            </w:pPr>
          </w:p>
        </w:tc>
        <w:tc>
          <w:tcPr>
            <w:tcW w:w="1201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ქვემო ქართლი,</w:t>
            </w:r>
          </w:p>
        </w:tc>
        <w:tc>
          <w:tcPr>
            <w:tcW w:w="1581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წალკის რაიონი, ხრამჰესი</w:t>
            </w:r>
          </w:p>
        </w:tc>
        <w:tc>
          <w:tcPr>
            <w:tcW w:w="1109" w:type="dxa"/>
          </w:tcPr>
          <w:p w:rsidR="00FF19C6" w:rsidRPr="006E6ABC" w:rsidRDefault="00FF19C6">
            <w:pPr>
              <w:rPr>
                <w:rFonts w:eastAsia="Times New Roman" w:cs="Arial"/>
                <w:bCs/>
                <w:lang w:val="ka-GE"/>
              </w:rPr>
            </w:pPr>
          </w:p>
        </w:tc>
      </w:tr>
      <w:tr w:rsidR="00FF19C6" w:rsidTr="008E204F">
        <w:tc>
          <w:tcPr>
            <w:tcW w:w="1765" w:type="dxa"/>
          </w:tcPr>
          <w:p w:rsidR="00FF19C6" w:rsidRPr="008E204F" w:rsidRDefault="00FF19C6" w:rsidP="00FF19C6">
            <w:pPr>
              <w:pStyle w:val="ListParagraph"/>
              <w:ind w:left="0"/>
              <w:rPr>
                <w:rFonts w:ascii="Sylfaen" w:hAnsi="Sylfaen" w:cs="Arial"/>
                <w:b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ascii="Sylfaen" w:hAnsi="Sylfaen" w:cs="Arial"/>
                <w:b/>
                <w:highlight w:val="yellow"/>
                <w:shd w:val="clear" w:color="auto" w:fill="FFFFFF"/>
                <w:lang w:val="ka-GE"/>
              </w:rPr>
              <w:t>ს.ს. ხრამჰესი-2</w:t>
            </w:r>
          </w:p>
          <w:p w:rsidR="00FF19C6" w:rsidRPr="008E204F" w:rsidRDefault="00FF19C6" w:rsidP="00FF19C6">
            <w:pPr>
              <w:pStyle w:val="ListParagraph"/>
              <w:ind w:left="0"/>
              <w:rPr>
                <w:rFonts w:ascii="Sylfaen" w:hAnsi="Sylfaen" w:cs="Arial"/>
                <w:b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222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228882073</w:t>
            </w:r>
          </w:p>
        </w:tc>
        <w:tc>
          <w:tcPr>
            <w:tcW w:w="2693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ჰიდროელექტროსადგური.</w:t>
            </w:r>
          </w:p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201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ქვემო ქართლი,</w:t>
            </w:r>
          </w:p>
        </w:tc>
        <w:tc>
          <w:tcPr>
            <w:tcW w:w="1581" w:type="dxa"/>
          </w:tcPr>
          <w:p w:rsidR="00FF19C6" w:rsidRPr="008E204F" w:rsidRDefault="00FF19C6" w:rsidP="00FF19C6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E204F">
              <w:rPr>
                <w:rFonts w:cs="Arial"/>
                <w:highlight w:val="yellow"/>
                <w:shd w:val="clear" w:color="auto" w:fill="FFFFFF"/>
                <w:lang w:val="ka-GE"/>
              </w:rPr>
              <w:t>დმანისის რაიონი, დმანისი</w:t>
            </w:r>
          </w:p>
        </w:tc>
        <w:tc>
          <w:tcPr>
            <w:tcW w:w="1109" w:type="dxa"/>
          </w:tcPr>
          <w:p w:rsidR="00FF19C6" w:rsidRPr="006E6ABC" w:rsidRDefault="00FF19C6">
            <w:pPr>
              <w:rPr>
                <w:rFonts w:eastAsia="Times New Roman" w:cs="Arial"/>
                <w:bCs/>
                <w:lang w:val="ka-GE"/>
              </w:rPr>
            </w:pPr>
          </w:p>
        </w:tc>
      </w:tr>
    </w:tbl>
    <w:p w:rsidR="00163859" w:rsidRDefault="00163859">
      <w:pPr>
        <w:rPr>
          <w:lang w:val="ka-GE"/>
        </w:rPr>
      </w:pPr>
    </w:p>
    <w:p w:rsidR="00163859" w:rsidRDefault="00163859">
      <w:pPr>
        <w:rPr>
          <w:lang w:val="ka-GE"/>
        </w:rPr>
      </w:pPr>
    </w:p>
    <w:p w:rsidR="00163859" w:rsidRDefault="00163859"/>
    <w:p w:rsidR="00A14B44" w:rsidRDefault="00A14B44"/>
    <w:p w:rsidR="00A14B44" w:rsidRDefault="00A14B44"/>
    <w:p w:rsidR="00A14B44" w:rsidRDefault="00A14B44">
      <w:r>
        <w:rPr>
          <w:lang w:val="ka-GE"/>
        </w:rPr>
        <w:t>ქუთაისი</w:t>
      </w:r>
    </w:p>
    <w:p w:rsidR="00C04E6B" w:rsidRDefault="00C04E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1243"/>
        <w:gridCol w:w="2235"/>
        <w:gridCol w:w="1136"/>
        <w:gridCol w:w="2260"/>
        <w:gridCol w:w="1249"/>
      </w:tblGrid>
      <w:tr w:rsidR="00C04E6B" w:rsidTr="00321BFD">
        <w:tc>
          <w:tcPr>
            <w:tcW w:w="1453" w:type="dxa"/>
          </w:tcPr>
          <w:p w:rsidR="00C04E6B" w:rsidRDefault="00C04E6B" w:rsidP="00C04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C04E6B" w:rsidRDefault="00C04E6B">
            <w:r w:rsidRPr="007E22D1">
              <w:rPr>
                <w:b/>
                <w:lang w:val="ka-GE"/>
              </w:rPr>
              <w:t>კომპანია</w:t>
            </w:r>
          </w:p>
        </w:tc>
        <w:tc>
          <w:tcPr>
            <w:tcW w:w="1306" w:type="dxa"/>
          </w:tcPr>
          <w:p w:rsidR="00C04E6B" w:rsidRDefault="00C04E6B" w:rsidP="00C04E6B">
            <w:r>
              <w:rPr>
                <w:b/>
                <w:lang w:val="ka-GE"/>
              </w:rPr>
              <w:t xml:space="preserve">      </w:t>
            </w:r>
            <w:r w:rsidRPr="007E22D1">
              <w:rPr>
                <w:b/>
                <w:lang w:val="ka-GE"/>
              </w:rPr>
              <w:t>ს/კ</w:t>
            </w:r>
          </w:p>
        </w:tc>
        <w:tc>
          <w:tcPr>
            <w:tcW w:w="2033" w:type="dxa"/>
          </w:tcPr>
          <w:p w:rsidR="00C04E6B" w:rsidRDefault="00C04E6B">
            <w:r>
              <w:rPr>
                <w:b/>
                <w:lang w:val="ka-GE"/>
              </w:rPr>
              <w:t>საქმიანობის    სფერო</w:t>
            </w:r>
          </w:p>
        </w:tc>
        <w:tc>
          <w:tcPr>
            <w:tcW w:w="1270" w:type="dxa"/>
          </w:tcPr>
          <w:p w:rsidR="00C04E6B" w:rsidRDefault="00C04E6B">
            <w:r>
              <w:rPr>
                <w:b/>
                <w:lang w:val="ka-GE"/>
              </w:rPr>
              <w:t>რეგიონი</w:t>
            </w:r>
          </w:p>
        </w:tc>
        <w:tc>
          <w:tcPr>
            <w:tcW w:w="2122" w:type="dxa"/>
          </w:tcPr>
          <w:p w:rsidR="00C04E6B" w:rsidRDefault="00C04E6B">
            <w:r w:rsidRPr="007E22D1">
              <w:rPr>
                <w:b/>
                <w:lang w:val="ka-GE"/>
              </w:rPr>
              <w:t>ქალაქი</w:t>
            </w:r>
          </w:p>
        </w:tc>
        <w:tc>
          <w:tcPr>
            <w:tcW w:w="1387" w:type="dxa"/>
          </w:tcPr>
          <w:p w:rsidR="00C04E6B" w:rsidRDefault="00C04E6B" w:rsidP="00C04E6B">
            <w:r>
              <w:rPr>
                <w:b/>
                <w:lang w:val="ka-GE"/>
              </w:rPr>
              <w:t>საკონ.ნომ</w:t>
            </w:r>
          </w:p>
          <w:p w:rsidR="00C04E6B" w:rsidRDefault="00C04E6B"/>
        </w:tc>
      </w:tr>
      <w:tr w:rsidR="00C04E6B" w:rsidTr="00321BFD">
        <w:tc>
          <w:tcPr>
            <w:tcW w:w="1453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321BFD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</w:p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დი</w:t>
            </w: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321BFD">
              <w:rPr>
                <w:rFonts w:cs="Sylfaen"/>
                <w:color w:val="000000"/>
                <w:sz w:val="20"/>
                <w:szCs w:val="20"/>
              </w:rPr>
              <w:t>თი</w:t>
            </w:r>
            <w:proofErr w:type="spellEnd"/>
          </w:p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212919813</w:t>
            </w:r>
          </w:p>
          <w:p w:rsidR="00C04E6B" w:rsidRPr="00321BFD" w:rsidRDefault="00C04E6B" w:rsidP="00C04E6B">
            <w:pPr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2033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ავეჯის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C04E6B" w:rsidRPr="00321BFD" w:rsidRDefault="00C04E6B">
            <w:pPr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1270" w:type="dxa"/>
          </w:tcPr>
          <w:p w:rsidR="00C04E6B" w:rsidRPr="00321BFD" w:rsidRDefault="00C04E6B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ქუთაისი.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ლ</w:t>
            </w: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321BFD">
              <w:rPr>
                <w:rFonts w:cs="Sylfaen"/>
                <w:color w:val="000000"/>
                <w:sz w:val="20"/>
                <w:szCs w:val="20"/>
              </w:rPr>
              <w:t>ასათიანის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VII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ჩიხ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 </w:t>
            </w:r>
          </w:p>
          <w:p w:rsidR="00C04E6B" w:rsidRPr="00321BFD" w:rsidRDefault="00C04E6B">
            <w:pPr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1387" w:type="dxa"/>
          </w:tcPr>
          <w:p w:rsidR="00C04E6B" w:rsidRPr="00321BFD" w:rsidRDefault="00C04E6B" w:rsidP="00C04E6B">
            <w:pPr>
              <w:rPr>
                <w:b/>
                <w:sz w:val="20"/>
                <w:szCs w:val="20"/>
                <w:lang w:val="ka-GE"/>
              </w:rPr>
            </w:pPr>
          </w:p>
        </w:tc>
      </w:tr>
      <w:tr w:rsidR="00C04E6B" w:rsidTr="00321BFD">
        <w:tc>
          <w:tcPr>
            <w:tcW w:w="1453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ბეტონლუქსი</w:t>
            </w:r>
            <w:proofErr w:type="spellEnd"/>
          </w:p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  <w:p w:rsidR="00C04E6B" w:rsidRPr="00321BFD" w:rsidRDefault="00C04E6B" w:rsidP="00C04E6B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212919074</w:t>
            </w:r>
          </w:p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ბეტონის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C04E6B" w:rsidRPr="00321BFD" w:rsidRDefault="00C04E6B" w:rsidP="00C04E6B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C04E6B" w:rsidRPr="00321BFD" w:rsidRDefault="00C04E6B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C04E6B" w:rsidRPr="00321BFD" w:rsidRDefault="00C04E6B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ავტომშენებლის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49</w:t>
            </w:r>
          </w:p>
          <w:p w:rsidR="00C04E6B" w:rsidRPr="00321BFD" w:rsidRDefault="00C04E6B" w:rsidP="00C04E6B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599 567802</w:t>
            </w:r>
          </w:p>
          <w:p w:rsidR="00C04E6B" w:rsidRPr="00321BFD" w:rsidRDefault="00C04E6B" w:rsidP="00C04E6B">
            <w:pPr>
              <w:rPr>
                <w:b/>
                <w:sz w:val="20"/>
                <w:szCs w:val="20"/>
                <w:lang w:val="ka-GE"/>
              </w:rPr>
            </w:pPr>
          </w:p>
        </w:tc>
      </w:tr>
      <w:tr w:rsidR="003D1B1D" w:rsidTr="00321BFD">
        <w:tc>
          <w:tcPr>
            <w:tcW w:w="145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ბროკლუქსი</w:t>
            </w:r>
            <w:proofErr w:type="spellEnd"/>
          </w:p>
          <w:p w:rsidR="003D1B1D" w:rsidRPr="00321BFD" w:rsidRDefault="003D1B1D" w:rsidP="00C04E6B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412676439</w:t>
            </w:r>
          </w:p>
          <w:p w:rsidR="003D1B1D" w:rsidRPr="00321BFD" w:rsidRDefault="003D1B1D" w:rsidP="00C04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ავეჯის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3D1B1D" w:rsidRPr="00321BFD" w:rsidRDefault="003D1B1D" w:rsidP="00C04E6B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D1B1D" w:rsidRPr="00321BFD" w:rsidRDefault="003D1B1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ბუკიას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</w:t>
            </w:r>
          </w:p>
          <w:p w:rsidR="003D1B1D" w:rsidRPr="00321BFD" w:rsidRDefault="003D1B1D" w:rsidP="00C04E6B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592 011171</w:t>
            </w:r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D1B1D" w:rsidTr="00321BFD">
        <w:tc>
          <w:tcPr>
            <w:tcW w:w="145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დეკორა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412702151</w:t>
            </w:r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დეკორატიული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ფერადი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ქვიშის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D1B1D" w:rsidRPr="00321BFD" w:rsidRDefault="003D1B1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ორახელაშვილის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161</w:t>
            </w:r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555 191191</w:t>
            </w:r>
          </w:p>
        </w:tc>
      </w:tr>
      <w:tr w:rsidR="003D1B1D" w:rsidTr="00321BFD">
        <w:tc>
          <w:tcPr>
            <w:tcW w:w="145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თერნალის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ჩაი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221277357</w:t>
            </w:r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ჩაის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ნარჩენების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მიღება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გადამუშავება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D1B1D" w:rsidRPr="00321BFD" w:rsidRDefault="003D1B1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გუგუნავას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(599) 51 78 67</w:t>
            </w:r>
          </w:p>
        </w:tc>
      </w:tr>
      <w:tr w:rsidR="003D1B1D" w:rsidTr="00321BFD">
        <w:tc>
          <w:tcPr>
            <w:tcW w:w="1453" w:type="dxa"/>
          </w:tcPr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გაბიონი</w:t>
            </w:r>
            <w:proofErr w:type="spellEnd"/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212735806</w:t>
            </w:r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მავთულ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ბადის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D1B1D" w:rsidRPr="00321BFD" w:rsidRDefault="003D1B1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ნიკეას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21BFD">
              <w:rPr>
                <w:rFonts w:cs="Sylfaen"/>
                <w:color w:val="000000"/>
                <w:sz w:val="20"/>
                <w:szCs w:val="20"/>
              </w:rPr>
              <w:t>მე</w:t>
            </w: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-7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ჩიხი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 1</w:t>
            </w:r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599) 75 58 17,   (571) 25 27 27</w:t>
            </w:r>
          </w:p>
        </w:tc>
      </w:tr>
      <w:tr w:rsidR="003D1B1D" w:rsidTr="00321BFD">
        <w:tc>
          <w:tcPr>
            <w:tcW w:w="145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ლიტოფონი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2012</w:t>
            </w:r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412685786</w:t>
            </w:r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გრუნტის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საღებავის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D1B1D" w:rsidRPr="00321BFD" w:rsidRDefault="003D1B1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წერეთლის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192</w:t>
            </w:r>
          </w:p>
          <w:p w:rsidR="003D1B1D" w:rsidRPr="00321BFD" w:rsidRDefault="00321BFD" w:rsidP="003D1B1D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431) 22 66 75</w:t>
            </w:r>
          </w:p>
        </w:tc>
      </w:tr>
      <w:tr w:rsidR="003D1B1D" w:rsidTr="00321BFD">
        <w:tc>
          <w:tcPr>
            <w:tcW w:w="145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გურმანი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212798819</w:t>
            </w:r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ხორც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პროდუქტების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3D1B1D" w:rsidRPr="00321BFD" w:rsidRDefault="003D1B1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D1B1D" w:rsidRPr="00321BFD" w:rsidRDefault="003D1B1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წერეთლის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163/165</w:t>
            </w:r>
          </w:p>
          <w:p w:rsidR="003D1B1D" w:rsidRPr="00321BFD" w:rsidRDefault="00321BFD" w:rsidP="003D1B1D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431 249229</w:t>
            </w:r>
          </w:p>
          <w:p w:rsidR="003D1B1D" w:rsidRPr="00321BFD" w:rsidRDefault="003D1B1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1BFD" w:rsidTr="00321BFD">
        <w:tc>
          <w:tcPr>
            <w:tcW w:w="1453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დისტრიბუტ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ჯორჯია</w:t>
            </w:r>
            <w:proofErr w:type="spellEnd"/>
          </w:p>
          <w:p w:rsidR="00321BFD" w:rsidRPr="00321BFD" w:rsidRDefault="00321BF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412704088</w:t>
            </w:r>
          </w:p>
          <w:p w:rsidR="00321BFD" w:rsidRPr="00321BFD" w:rsidRDefault="00321BFD" w:rsidP="003D1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ნახევარფაბრიკატების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321BFD" w:rsidRPr="00321BFD" w:rsidRDefault="00321BFD" w:rsidP="003D1B1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21BFD" w:rsidRPr="00321BFD" w:rsidRDefault="00321BF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ნიკეას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19</w:t>
            </w:r>
          </w:p>
          <w:p w:rsidR="00321BFD" w:rsidRPr="00321BFD" w:rsidRDefault="00321BFD" w:rsidP="003D1B1D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1BFD" w:rsidTr="00321BFD">
        <w:tc>
          <w:tcPr>
            <w:tcW w:w="1453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</w:p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ე</w:t>
            </w: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321BFD">
              <w:rPr>
                <w:rFonts w:cs="Sylfaen"/>
                <w:color w:val="000000"/>
                <w:sz w:val="20"/>
                <w:szCs w:val="20"/>
              </w:rPr>
              <w:t>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. GEO-BEL</w:t>
            </w:r>
          </w:p>
          <w:p w:rsidR="00321BFD" w:rsidRPr="00321BFD" w:rsidRDefault="00321BFD" w:rsidP="00321BF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212922113</w:t>
            </w:r>
          </w:p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სტამბა</w:t>
            </w:r>
            <w:proofErr w:type="spellEnd"/>
          </w:p>
          <w:p w:rsidR="00321BFD" w:rsidRPr="00321BFD" w:rsidRDefault="00321BFD" w:rsidP="00321BFD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321BFD" w:rsidRPr="00321BFD" w:rsidRDefault="00321BFD">
            <w:pPr>
              <w:rPr>
                <w:b/>
                <w:sz w:val="20"/>
                <w:szCs w:val="20"/>
                <w:lang w:val="ka-GE"/>
              </w:rPr>
            </w:pPr>
            <w:r w:rsidRPr="00321BFD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21BFD">
              <w:rPr>
                <w:rFonts w:cs="Sylfaen"/>
                <w:color w:val="000000"/>
                <w:sz w:val="20"/>
                <w:szCs w:val="20"/>
              </w:rPr>
              <w:t>სულხან</w:t>
            </w: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321BFD">
              <w:rPr>
                <w:rFonts w:cs="Sylfaen"/>
                <w:color w:val="000000"/>
                <w:sz w:val="20"/>
                <w:szCs w:val="20"/>
              </w:rPr>
              <w:t>საბას</w:t>
            </w:r>
            <w:proofErr w:type="spellEnd"/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</w:t>
            </w:r>
          </w:p>
          <w:p w:rsidR="00321BFD" w:rsidRPr="00321BFD" w:rsidRDefault="00321BFD" w:rsidP="00321BFD">
            <w:pPr>
              <w:rPr>
                <w:rFonts w:cs="Sylfaen"/>
                <w:color w:val="000000"/>
                <w:sz w:val="20"/>
                <w:szCs w:val="20"/>
              </w:rPr>
            </w:pPr>
            <w:r w:rsidRPr="00321BFD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1BFD">
              <w:rPr>
                <w:rFonts w:ascii="Calibri" w:hAnsi="Calibri" w:cs="Calibri"/>
                <w:color w:val="000000"/>
                <w:sz w:val="20"/>
                <w:szCs w:val="20"/>
              </w:rPr>
              <w:t>551 150152</w:t>
            </w:r>
          </w:p>
          <w:p w:rsidR="00321BFD" w:rsidRPr="00321BFD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1BFD" w:rsidTr="00321BFD">
        <w:tc>
          <w:tcPr>
            <w:tcW w:w="1453" w:type="dxa"/>
          </w:tcPr>
          <w:p w:rsidR="00321BFD" w:rsidRPr="00755AAB" w:rsidRDefault="00321BFD" w:rsidP="00321BFD">
            <w:pPr>
              <w:rPr>
                <w:rFonts w:cs="Sylfaen"/>
                <w:color w:val="000000"/>
                <w:sz w:val="20"/>
                <w:szCs w:val="20"/>
              </w:rPr>
            </w:pPr>
            <w:r w:rsidRPr="00755AAB">
              <w:rPr>
                <w:rFonts w:cs="Sylfaen"/>
                <w:b/>
                <w:color w:val="4F4F4F"/>
                <w:sz w:val="20"/>
                <w:szCs w:val="20"/>
                <w:shd w:val="clear" w:color="auto" w:fill="FFFFFF"/>
                <w:lang w:val="ka-GE"/>
              </w:rPr>
              <w:t>შ.პ.ს „დეილი</w:t>
            </w:r>
            <w:r w:rsidRPr="00755AAB">
              <w:rPr>
                <w:rFonts w:ascii="Arial" w:hAnsi="Arial" w:cs="Arial"/>
                <w:b/>
                <w:color w:val="4F4F4F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55AAB">
              <w:rPr>
                <w:rFonts w:cs="Sylfaen"/>
                <w:b/>
                <w:color w:val="4F4F4F"/>
                <w:sz w:val="20"/>
                <w:szCs w:val="20"/>
                <w:shd w:val="clear" w:color="auto" w:fill="FFFFFF"/>
                <w:lang w:val="ka-GE"/>
              </w:rPr>
              <w:t>გროქერი“</w:t>
            </w:r>
          </w:p>
        </w:tc>
        <w:tc>
          <w:tcPr>
            <w:tcW w:w="1306" w:type="dxa"/>
          </w:tcPr>
          <w:p w:rsidR="00321BFD" w:rsidRPr="00755AAB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5AAB">
              <w:rPr>
                <w:rFonts w:ascii="Arial" w:eastAsia="Times New Roman" w:hAnsi="Arial" w:cs="Arial"/>
                <w:color w:val="4F4F4F"/>
                <w:sz w:val="20"/>
                <w:szCs w:val="20"/>
                <w:lang w:val="ka-GE"/>
              </w:rPr>
              <w:t>406088638</w:t>
            </w:r>
          </w:p>
        </w:tc>
        <w:tc>
          <w:tcPr>
            <w:tcW w:w="2033" w:type="dxa"/>
          </w:tcPr>
          <w:p w:rsidR="00321BFD" w:rsidRPr="00755AAB" w:rsidRDefault="00321BFD" w:rsidP="00321BFD">
            <w:pPr>
              <w:rPr>
                <w:rFonts w:cs="Sylfaen"/>
                <w:color w:val="000000"/>
                <w:sz w:val="20"/>
                <w:szCs w:val="20"/>
              </w:rPr>
            </w:pPr>
            <w:r w:rsidRPr="00755AAB">
              <w:rPr>
                <w:rFonts w:cs="Sylfaen"/>
                <w:b/>
                <w:color w:val="4F4F4F"/>
                <w:sz w:val="20"/>
                <w:szCs w:val="20"/>
                <w:shd w:val="clear" w:color="auto" w:fill="FFFFFF"/>
                <w:lang w:val="ka-GE"/>
              </w:rPr>
              <w:t>სუპერმარკეტების ქსელი</w:t>
            </w:r>
          </w:p>
        </w:tc>
        <w:tc>
          <w:tcPr>
            <w:tcW w:w="1270" w:type="dxa"/>
          </w:tcPr>
          <w:p w:rsidR="00321BFD" w:rsidRPr="00755AAB" w:rsidRDefault="00321BFD">
            <w:pPr>
              <w:rPr>
                <w:b/>
                <w:sz w:val="20"/>
                <w:szCs w:val="20"/>
                <w:lang w:val="ka-GE"/>
              </w:rPr>
            </w:pPr>
            <w:r w:rsidRPr="00755AAB">
              <w:rPr>
                <w:b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2122" w:type="dxa"/>
          </w:tcPr>
          <w:p w:rsidR="00321BFD" w:rsidRPr="00755AAB" w:rsidRDefault="00321BFD" w:rsidP="00321BFD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 w:rsidRPr="00755AAB">
              <w:rPr>
                <w:rFonts w:cs="Sylfaen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387" w:type="dxa"/>
          </w:tcPr>
          <w:p w:rsidR="00321BFD" w:rsidRPr="00755AAB" w:rsidRDefault="00321BFD" w:rsidP="00321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5AAB">
              <w:rPr>
                <w:rFonts w:eastAsia="Times New Roman" w:cs="Arial"/>
                <w:color w:val="242424"/>
                <w:sz w:val="20"/>
                <w:szCs w:val="20"/>
                <w:lang w:val="ka-GE"/>
              </w:rPr>
              <w:t>577 551174</w:t>
            </w:r>
          </w:p>
        </w:tc>
      </w:tr>
    </w:tbl>
    <w:p w:rsidR="00C04E6B" w:rsidRPr="00C04E6B" w:rsidRDefault="00C04E6B"/>
    <w:p w:rsidR="00C04E6B" w:rsidRPr="00C04E6B" w:rsidRDefault="00C04E6B"/>
    <w:p w:rsidR="00A14B44" w:rsidRDefault="00A14B44">
      <w:pPr>
        <w:rPr>
          <w:lang w:val="ka-GE"/>
        </w:rPr>
      </w:pPr>
    </w:p>
    <w:p w:rsidR="00A14B44" w:rsidRDefault="00A14B44">
      <w:pPr>
        <w:rPr>
          <w:lang w:val="ka-GE"/>
        </w:rPr>
      </w:pPr>
    </w:p>
    <w:p w:rsidR="00A14B44" w:rsidRPr="00A14B44" w:rsidRDefault="00A14B44">
      <w:pPr>
        <w:rPr>
          <w:lang w:val="ka-GE"/>
        </w:rPr>
      </w:pPr>
    </w:p>
    <w:sectPr w:rsidR="00A14B44" w:rsidRPr="00A1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CB3"/>
    <w:multiLevelType w:val="multilevel"/>
    <w:tmpl w:val="2722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84DDC"/>
    <w:multiLevelType w:val="hybridMultilevel"/>
    <w:tmpl w:val="1D78EF80"/>
    <w:lvl w:ilvl="0" w:tplc="98FC9E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50954"/>
    <w:multiLevelType w:val="hybridMultilevel"/>
    <w:tmpl w:val="C31220A2"/>
    <w:lvl w:ilvl="0" w:tplc="454A8BE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6E"/>
    <w:rsid w:val="0014706E"/>
    <w:rsid w:val="00163859"/>
    <w:rsid w:val="00321BFD"/>
    <w:rsid w:val="003C58FA"/>
    <w:rsid w:val="003D0BA8"/>
    <w:rsid w:val="003D1B1D"/>
    <w:rsid w:val="00503CE9"/>
    <w:rsid w:val="00552022"/>
    <w:rsid w:val="00707C8D"/>
    <w:rsid w:val="00755AAB"/>
    <w:rsid w:val="007D2085"/>
    <w:rsid w:val="008E204F"/>
    <w:rsid w:val="00A14B44"/>
    <w:rsid w:val="00AF2AAE"/>
    <w:rsid w:val="00C04E6B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085"/>
    <w:pPr>
      <w:ind w:left="720"/>
      <w:contextualSpacing/>
    </w:pPr>
    <w:rPr>
      <w:rFonts w:asciiTheme="minorHAnsi" w:hAnsiTheme="minorHAnsi"/>
      <w:lang w:val="en-US"/>
    </w:rPr>
  </w:style>
  <w:style w:type="character" w:customStyle="1" w:styleId="apple-converted-space">
    <w:name w:val="apple-converted-space"/>
    <w:basedOn w:val="DefaultParagraphFont"/>
    <w:rsid w:val="00163859"/>
  </w:style>
  <w:style w:type="character" w:customStyle="1" w:styleId="data-title">
    <w:name w:val="data-title"/>
    <w:basedOn w:val="DefaultParagraphFont"/>
    <w:rsid w:val="00FF19C6"/>
  </w:style>
  <w:style w:type="character" w:customStyle="1" w:styleId="data-list">
    <w:name w:val="data-list"/>
    <w:basedOn w:val="DefaultParagraphFont"/>
    <w:rsid w:val="00FF1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085"/>
    <w:pPr>
      <w:ind w:left="720"/>
      <w:contextualSpacing/>
    </w:pPr>
    <w:rPr>
      <w:rFonts w:asciiTheme="minorHAnsi" w:hAnsiTheme="minorHAnsi"/>
      <w:lang w:val="en-US"/>
    </w:rPr>
  </w:style>
  <w:style w:type="character" w:customStyle="1" w:styleId="apple-converted-space">
    <w:name w:val="apple-converted-space"/>
    <w:basedOn w:val="DefaultParagraphFont"/>
    <w:rsid w:val="00163859"/>
  </w:style>
  <w:style w:type="character" w:customStyle="1" w:styleId="data-title">
    <w:name w:val="data-title"/>
    <w:basedOn w:val="DefaultParagraphFont"/>
    <w:rsid w:val="00FF19C6"/>
  </w:style>
  <w:style w:type="character" w:customStyle="1" w:styleId="data-list">
    <w:name w:val="data-list"/>
    <w:basedOn w:val="DefaultParagraphFont"/>
    <w:rsid w:val="00FF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cat.ge/front/Directory.aspx?eMode=category&amp;ixServiceCategory=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cat.ge/front/Directory.aspx?eMode=category&amp;ixServiceCategory=5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ell.ge/companies.php?lan=geo&amp;rub=1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ell.ge/companies.php?lan=geo&amp;rub=1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cat.ge/front/Directory.aspx?eMode=category&amp;ixServiceCategory=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CDE8-1356-4C6F-B883-287C0886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Chania</dc:creator>
  <cp:lastModifiedBy>Monika Chania</cp:lastModifiedBy>
  <cp:revision>16</cp:revision>
  <dcterms:created xsi:type="dcterms:W3CDTF">2017-12-13T06:23:00Z</dcterms:created>
  <dcterms:modified xsi:type="dcterms:W3CDTF">2017-12-18T09:34:00Z</dcterms:modified>
</cp:coreProperties>
</file>