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1. H.E. </w:t>
      </w:r>
      <w:proofErr w:type="spellStart"/>
      <w:r>
        <w:rPr>
          <w:rFonts w:ascii="Sylfaen" w:hAnsi="Sylfaen"/>
          <w:lang w:val="en-US"/>
        </w:rPr>
        <w:t>Mr.Vassily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Zharko</w:t>
      </w:r>
      <w:proofErr w:type="spellEnd"/>
      <w:r w:rsidRPr="00BD49E5">
        <w:rPr>
          <w:rFonts w:ascii="Sylfaen" w:hAnsi="Sylfaen"/>
          <w:lang w:val="en-US"/>
        </w:rPr>
        <w:t xml:space="preserve"> - Deputy Prime Minister of the Republic of Belarus;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2.</w:t>
      </w:r>
      <w:r w:rsidRPr="0075712B">
        <w:rPr>
          <w:rFonts w:ascii="Sylfaen" w:hAnsi="Sylfaen"/>
          <w:lang w:val="en-US"/>
        </w:rPr>
        <w:t xml:space="preserve"> </w:t>
      </w:r>
      <w:r w:rsidRPr="00BD49E5">
        <w:rPr>
          <w:rFonts w:ascii="Sylfaen" w:hAnsi="Sylfaen"/>
          <w:lang w:val="en-US"/>
        </w:rPr>
        <w:t xml:space="preserve">Mr. David </w:t>
      </w:r>
      <w:proofErr w:type="spellStart"/>
      <w:r w:rsidRPr="00BD49E5">
        <w:rPr>
          <w:rFonts w:ascii="Sylfaen" w:hAnsi="Sylfaen"/>
          <w:lang w:val="en-US"/>
        </w:rPr>
        <w:t>Sergeenko</w:t>
      </w:r>
      <w:proofErr w:type="spellEnd"/>
      <w:r w:rsidRPr="00BD49E5">
        <w:rPr>
          <w:rFonts w:ascii="Sylfaen" w:hAnsi="Sylfaen"/>
          <w:lang w:val="en-US"/>
        </w:rPr>
        <w:t xml:space="preserve"> - 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 xml:space="preserve">, Health and Social Affairs of Georgia 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3</w:t>
      </w:r>
      <w:r w:rsidRPr="00BD49E5">
        <w:rPr>
          <w:rFonts w:ascii="Sylfaen" w:hAnsi="Sylfaen"/>
          <w:lang w:val="en-US"/>
        </w:rPr>
        <w:t xml:space="preserve">. Mr. </w:t>
      </w:r>
      <w:proofErr w:type="spellStart"/>
      <w:r w:rsidRPr="00BD49E5">
        <w:rPr>
          <w:rFonts w:ascii="Sylfaen" w:hAnsi="Sylfaen"/>
          <w:lang w:val="en-US"/>
        </w:rPr>
        <w:t>Anatoli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Hrushkousky</w:t>
      </w:r>
      <w:proofErr w:type="spellEnd"/>
      <w:r w:rsidRPr="00BD49E5">
        <w:rPr>
          <w:rFonts w:ascii="Sylfaen" w:hAnsi="Sylfaen"/>
          <w:lang w:val="en-US"/>
        </w:rPr>
        <w:t xml:space="preserve"> – Head of Foreign Affairs Department of the Ministry of Healthcare of Republic of Belarus;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4</w:t>
      </w:r>
      <w:r w:rsidRPr="00BD49E5">
        <w:rPr>
          <w:rFonts w:ascii="Sylfaen" w:hAnsi="Sylfaen"/>
          <w:lang w:val="en-US"/>
        </w:rPr>
        <w:t xml:space="preserve">. Mr. </w:t>
      </w:r>
      <w:proofErr w:type="spellStart"/>
      <w:r w:rsidRPr="00BD49E5">
        <w:rPr>
          <w:rFonts w:ascii="Sylfaen" w:hAnsi="Sylfaen"/>
          <w:lang w:val="en-US"/>
        </w:rPr>
        <w:t>Viachaslau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Hnitsiy</w:t>
      </w:r>
      <w:proofErr w:type="spellEnd"/>
      <w:r w:rsidRPr="00BD49E5">
        <w:rPr>
          <w:rFonts w:ascii="Sylfaen" w:hAnsi="Sylfaen"/>
          <w:lang w:val="en-US"/>
        </w:rPr>
        <w:t xml:space="preserve"> –General-Director of RUP BELPHARMATSIYA;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5</w:t>
      </w:r>
      <w:r w:rsidRPr="00BD49E5">
        <w:rPr>
          <w:rFonts w:ascii="Sylfaen" w:hAnsi="Sylfaen"/>
          <w:lang w:val="en-US"/>
        </w:rPr>
        <w:t xml:space="preserve">. H.E. Mikhail </w:t>
      </w:r>
      <w:proofErr w:type="spellStart"/>
      <w:r w:rsidRPr="00BD49E5">
        <w:rPr>
          <w:rFonts w:ascii="Sylfaen" w:hAnsi="Sylfaen"/>
          <w:lang w:val="en-US"/>
        </w:rPr>
        <w:t>Myatlikov</w:t>
      </w:r>
      <w:proofErr w:type="spellEnd"/>
      <w:r w:rsidRPr="00BD49E5">
        <w:rPr>
          <w:rFonts w:ascii="Sylfaen" w:hAnsi="Sylfaen"/>
          <w:lang w:val="en-US"/>
        </w:rPr>
        <w:t xml:space="preserve"> – Ambassador Extraordinary and Plenipotentiary of Republic </w:t>
      </w:r>
      <w:proofErr w:type="spellStart"/>
      <w:r w:rsidRPr="00BD49E5">
        <w:rPr>
          <w:rFonts w:ascii="Sylfaen" w:hAnsi="Sylfaen"/>
          <w:lang w:val="en-US"/>
        </w:rPr>
        <w:t>Republic</w:t>
      </w:r>
      <w:proofErr w:type="spellEnd"/>
      <w:r w:rsidRPr="00BD49E5">
        <w:rPr>
          <w:rFonts w:ascii="Sylfaen" w:hAnsi="Sylfaen"/>
          <w:lang w:val="en-US"/>
        </w:rPr>
        <w:t xml:space="preserve"> of Belarus to Georgia; 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6</w:t>
      </w:r>
      <w:r w:rsidRPr="00BD49E5">
        <w:rPr>
          <w:rFonts w:ascii="Sylfaen" w:hAnsi="Sylfaen"/>
          <w:lang w:val="en-US"/>
        </w:rPr>
        <w:t xml:space="preserve">. Mr. David </w:t>
      </w:r>
      <w:proofErr w:type="spellStart"/>
      <w:r w:rsidRPr="00BD49E5">
        <w:rPr>
          <w:rFonts w:ascii="Sylfaen" w:hAnsi="Sylfaen"/>
          <w:lang w:val="en-US"/>
        </w:rPr>
        <w:t>Kotaria</w:t>
      </w:r>
      <w:proofErr w:type="spellEnd"/>
      <w:r w:rsidRPr="00BD49E5">
        <w:rPr>
          <w:rFonts w:ascii="Sylfaen" w:hAnsi="Sylfaen"/>
          <w:lang w:val="en-US"/>
        </w:rPr>
        <w:t xml:space="preserve"> - Ambassador </w:t>
      </w:r>
      <w:hyperlink r:id="rId6" w:history="1">
        <w:r w:rsidRPr="00BD49E5">
          <w:rPr>
            <w:rFonts w:ascii="Sylfaen" w:hAnsi="Sylfaen"/>
            <w:lang w:val="en-US"/>
          </w:rPr>
          <w:t>Extraordinary and Plenipotentiary</w:t>
        </w:r>
      </w:hyperlink>
      <w:r w:rsidRPr="00BD49E5">
        <w:rPr>
          <w:rFonts w:ascii="Sylfaen" w:hAnsi="Sylfaen"/>
          <w:lang w:val="en-US"/>
        </w:rPr>
        <w:t> of Georgia to the Republic of Belarus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7</w:t>
      </w:r>
      <w:r w:rsidRPr="00BD49E5">
        <w:rPr>
          <w:rFonts w:ascii="Sylfaen" w:hAnsi="Sylfaen"/>
          <w:lang w:val="en-US"/>
        </w:rPr>
        <w:t xml:space="preserve">. Mr. Oleg </w:t>
      </w:r>
      <w:proofErr w:type="spellStart"/>
      <w:r w:rsidRPr="00BD49E5">
        <w:rPr>
          <w:rFonts w:ascii="Sylfaen" w:hAnsi="Sylfaen"/>
          <w:lang w:val="en-US"/>
        </w:rPr>
        <w:t>Gorokhovik</w:t>
      </w:r>
      <w:proofErr w:type="spellEnd"/>
      <w:r w:rsidRPr="00BD49E5">
        <w:rPr>
          <w:rFonts w:ascii="Sylfaen" w:hAnsi="Sylfaen"/>
          <w:lang w:val="en-US"/>
        </w:rPr>
        <w:t xml:space="preserve"> – </w:t>
      </w:r>
      <w:proofErr w:type="spellStart"/>
      <w:r w:rsidRPr="00BD49E5">
        <w:rPr>
          <w:rFonts w:ascii="Sylfaen" w:hAnsi="Sylfaen"/>
          <w:lang w:val="en-US"/>
        </w:rPr>
        <w:t>Counsellor</w:t>
      </w:r>
      <w:proofErr w:type="spellEnd"/>
      <w:r w:rsidRPr="00BD49E5">
        <w:rPr>
          <w:rFonts w:ascii="Sylfaen" w:hAnsi="Sylfaen"/>
          <w:lang w:val="en-US"/>
        </w:rPr>
        <w:t>, Embassy of Republic of Belarus to Georgia;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8. Mr. </w:t>
      </w:r>
      <w:proofErr w:type="spellStart"/>
      <w:r>
        <w:rPr>
          <w:rFonts w:ascii="Sylfaen" w:hAnsi="Sylfaen"/>
          <w:lang w:val="en-US"/>
        </w:rPr>
        <w:t>Valeri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Kvaratskhelia</w:t>
      </w:r>
      <w:proofErr w:type="spellEnd"/>
      <w:r>
        <w:rPr>
          <w:rFonts w:ascii="Sylfaen" w:hAnsi="Sylfaen"/>
          <w:lang w:val="en-US"/>
        </w:rPr>
        <w:t xml:space="preserve"> – Deputy </w:t>
      </w:r>
      <w:r w:rsidRPr="00BD49E5">
        <w:rPr>
          <w:rFonts w:ascii="Sylfaen" w:hAnsi="Sylfaen"/>
          <w:lang w:val="en-US"/>
        </w:rPr>
        <w:t xml:space="preserve">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 xml:space="preserve">, Health and Social Affairs of Georgia 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9. Mr. </w:t>
      </w:r>
      <w:proofErr w:type="spellStart"/>
      <w:r>
        <w:rPr>
          <w:rFonts w:ascii="Sylfaen" w:hAnsi="Sylfaen"/>
          <w:lang w:val="en-US"/>
        </w:rPr>
        <w:t>Zaza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Sopromadze</w:t>
      </w:r>
      <w:proofErr w:type="spellEnd"/>
      <w:r>
        <w:rPr>
          <w:rFonts w:ascii="Sylfaen" w:hAnsi="Sylfaen"/>
          <w:lang w:val="en-US"/>
        </w:rPr>
        <w:t xml:space="preserve"> - Deputy Minister </w:t>
      </w:r>
      <w:r w:rsidRPr="00BD49E5">
        <w:rPr>
          <w:rFonts w:ascii="Sylfaen" w:hAnsi="Sylfaen"/>
          <w:lang w:val="en-US"/>
        </w:rPr>
        <w:t xml:space="preserve">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 xml:space="preserve">, Health and Social Affairs of Georgia 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10. Mrs. Nino Berdzuli - Deputy Minister </w:t>
      </w:r>
      <w:r w:rsidRPr="00BD49E5">
        <w:rPr>
          <w:rFonts w:ascii="Sylfaen" w:hAnsi="Sylfaen"/>
          <w:lang w:val="en-US"/>
        </w:rPr>
        <w:t xml:space="preserve">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 xml:space="preserve">, Health and Social Affairs of Georgia 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11. Mrs. </w:t>
      </w:r>
      <w:proofErr w:type="spellStart"/>
      <w:r>
        <w:rPr>
          <w:rFonts w:ascii="Sylfaen" w:hAnsi="Sylfaen"/>
          <w:lang w:val="en-US"/>
        </w:rPr>
        <w:t>Sofiko</w:t>
      </w:r>
      <w:proofErr w:type="spellEnd"/>
      <w:r>
        <w:rPr>
          <w:rFonts w:ascii="Sylfaen" w:hAnsi="Sylfaen"/>
          <w:lang w:val="en-US"/>
        </w:rPr>
        <w:t xml:space="preserve"> Belkania -</w:t>
      </w:r>
      <w:r w:rsidRPr="00D1017B">
        <w:rPr>
          <w:rFonts w:ascii="Sylfaen" w:hAnsi="Sylfaen"/>
          <w:lang w:val="en-US"/>
        </w:rPr>
        <w:t xml:space="preserve"> Head of the Executive Department of the Ministry of </w:t>
      </w:r>
      <w:proofErr w:type="spellStart"/>
      <w:r w:rsidRPr="00D1017B">
        <w:rPr>
          <w:rFonts w:ascii="Sylfaen" w:hAnsi="Sylfaen"/>
          <w:lang w:val="en-US"/>
        </w:rPr>
        <w:t>Labour</w:t>
      </w:r>
      <w:proofErr w:type="spellEnd"/>
      <w:r w:rsidRPr="00D1017B">
        <w:rPr>
          <w:rFonts w:ascii="Sylfaen" w:hAnsi="Sylfaen"/>
          <w:lang w:val="en-US"/>
        </w:rPr>
        <w:t xml:space="preserve"> Health and Social Affairs of Georgia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12. Mrs. </w:t>
      </w:r>
      <w:r w:rsidRPr="00D1017B">
        <w:rPr>
          <w:rFonts w:ascii="Sylfaen" w:hAnsi="Sylfaen"/>
          <w:lang w:val="en-US"/>
        </w:rPr>
        <w:t>Mariana Mkurnali, Head of International Relations Division</w:t>
      </w:r>
      <w:r>
        <w:rPr>
          <w:rFonts w:ascii="Sylfaen" w:hAnsi="Sylfaen"/>
          <w:lang w:val="en-US"/>
        </w:rPr>
        <w:t>,</w:t>
      </w:r>
      <w:r w:rsidRPr="00D1017B">
        <w:rPr>
          <w:rFonts w:ascii="Sylfaen" w:hAnsi="Sylfaen"/>
          <w:lang w:val="en-US"/>
        </w:rPr>
        <w:t xml:space="preserve"> Executive Department of the Ministry of </w:t>
      </w:r>
      <w:proofErr w:type="spellStart"/>
      <w:r w:rsidRPr="00D1017B">
        <w:rPr>
          <w:rFonts w:ascii="Sylfaen" w:hAnsi="Sylfaen"/>
          <w:lang w:val="en-US"/>
        </w:rPr>
        <w:t>Labour</w:t>
      </w:r>
      <w:proofErr w:type="spellEnd"/>
      <w:r w:rsidRPr="00D1017B">
        <w:rPr>
          <w:rFonts w:ascii="Sylfaen" w:hAnsi="Sylfaen"/>
          <w:lang w:val="en-US"/>
        </w:rPr>
        <w:t xml:space="preserve"> Health and Social Affairs of Georgia</w:t>
      </w:r>
    </w:p>
    <w:p w:rsidR="004248A9" w:rsidRDefault="004248A9"/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1. </w:t>
      </w:r>
      <w:r>
        <w:rPr>
          <w:rFonts w:ascii="Sylfaen" w:hAnsi="Sylfaen"/>
          <w:lang w:val="en-US"/>
        </w:rPr>
        <w:t xml:space="preserve">H.E. </w:t>
      </w:r>
      <w:proofErr w:type="spellStart"/>
      <w:r>
        <w:rPr>
          <w:rFonts w:ascii="Sylfaen" w:hAnsi="Sylfaen"/>
          <w:lang w:val="en-US"/>
        </w:rPr>
        <w:t>Mr.Vassily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Zharko</w:t>
      </w:r>
      <w:proofErr w:type="spellEnd"/>
      <w:r>
        <w:rPr>
          <w:rFonts w:ascii="Sylfaen" w:hAnsi="Sylfaen"/>
          <w:lang w:val="en-US"/>
        </w:rPr>
        <w:t xml:space="preserve"> </w:t>
      </w:r>
      <w:r w:rsidRPr="00BD49E5">
        <w:rPr>
          <w:rFonts w:ascii="Sylfaen" w:hAnsi="Sylfaen"/>
          <w:lang w:val="en-US"/>
        </w:rPr>
        <w:t>– Deputy Prime Minister of the Republic of Belarus;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2. </w:t>
      </w:r>
      <w:r w:rsidRPr="00BD49E5">
        <w:rPr>
          <w:rFonts w:ascii="Sylfaen" w:hAnsi="Sylfaen"/>
          <w:lang w:val="en-US"/>
        </w:rPr>
        <w:t xml:space="preserve">H.E. Mikhail </w:t>
      </w:r>
      <w:proofErr w:type="spellStart"/>
      <w:r w:rsidRPr="00BD49E5">
        <w:rPr>
          <w:rFonts w:ascii="Sylfaen" w:hAnsi="Sylfaen"/>
          <w:lang w:val="en-US"/>
        </w:rPr>
        <w:t>Myatlikov</w:t>
      </w:r>
      <w:proofErr w:type="spellEnd"/>
      <w:r w:rsidRPr="00BD49E5">
        <w:rPr>
          <w:rFonts w:ascii="Sylfaen" w:hAnsi="Sylfaen"/>
          <w:lang w:val="en-US"/>
        </w:rPr>
        <w:t xml:space="preserve"> – Ambassador Extraordinary and Plenipotentiary of Republic </w:t>
      </w:r>
      <w:proofErr w:type="spellStart"/>
      <w:r w:rsidRPr="00BD49E5">
        <w:rPr>
          <w:rFonts w:ascii="Sylfaen" w:hAnsi="Sylfaen"/>
          <w:lang w:val="en-US"/>
        </w:rPr>
        <w:t>Republic</w:t>
      </w:r>
      <w:proofErr w:type="spellEnd"/>
      <w:r w:rsidRPr="00BD49E5">
        <w:rPr>
          <w:rFonts w:ascii="Sylfaen" w:hAnsi="Sylfaen"/>
          <w:lang w:val="en-US"/>
        </w:rPr>
        <w:t xml:space="preserve"> of Belarus to Georgia; 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3. </w:t>
      </w:r>
      <w:r w:rsidRPr="00BD49E5">
        <w:rPr>
          <w:rFonts w:ascii="Sylfaen" w:hAnsi="Sylfaen"/>
          <w:lang w:val="en-US"/>
        </w:rPr>
        <w:t xml:space="preserve">Mr. </w:t>
      </w:r>
      <w:proofErr w:type="spellStart"/>
      <w:r w:rsidRPr="00BD49E5">
        <w:rPr>
          <w:rFonts w:ascii="Sylfaen" w:hAnsi="Sylfaen"/>
          <w:lang w:val="en-US"/>
        </w:rPr>
        <w:t>Anatoli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Hrushkousky</w:t>
      </w:r>
      <w:proofErr w:type="spellEnd"/>
      <w:r w:rsidRPr="00BD49E5">
        <w:rPr>
          <w:rFonts w:ascii="Sylfaen" w:hAnsi="Sylfaen"/>
          <w:lang w:val="en-US"/>
        </w:rPr>
        <w:t xml:space="preserve"> – Head of Foreign Affairs Department of the Ministry of </w:t>
      </w:r>
      <w:r>
        <w:rPr>
          <w:rFonts w:ascii="Sylfaen" w:hAnsi="Sylfaen"/>
          <w:lang w:val="en-US"/>
        </w:rPr>
        <w:t xml:space="preserve">  </w:t>
      </w:r>
      <w:r w:rsidRPr="00BD49E5">
        <w:rPr>
          <w:rFonts w:ascii="Sylfaen" w:hAnsi="Sylfaen"/>
          <w:lang w:val="en-US"/>
        </w:rPr>
        <w:t>Healthcare of Republic of Belarus;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4. </w:t>
      </w:r>
      <w:r w:rsidRPr="00BD49E5">
        <w:rPr>
          <w:rFonts w:ascii="Sylfaen" w:hAnsi="Sylfaen"/>
          <w:lang w:val="en-US"/>
        </w:rPr>
        <w:t xml:space="preserve">Mr. </w:t>
      </w:r>
      <w:proofErr w:type="spellStart"/>
      <w:r w:rsidRPr="00BD49E5">
        <w:rPr>
          <w:rFonts w:ascii="Sylfaen" w:hAnsi="Sylfaen"/>
          <w:lang w:val="en-US"/>
        </w:rPr>
        <w:t>Viachaslau</w:t>
      </w:r>
      <w:proofErr w:type="spellEnd"/>
      <w:r w:rsidRPr="00BD49E5">
        <w:rPr>
          <w:rFonts w:ascii="Sylfaen" w:hAnsi="Sylfaen"/>
          <w:lang w:val="en-US"/>
        </w:rPr>
        <w:t xml:space="preserve"> </w:t>
      </w:r>
      <w:proofErr w:type="spellStart"/>
      <w:r w:rsidRPr="00BD49E5">
        <w:rPr>
          <w:rFonts w:ascii="Sylfaen" w:hAnsi="Sylfaen"/>
          <w:lang w:val="en-US"/>
        </w:rPr>
        <w:t>Hnitsiy</w:t>
      </w:r>
      <w:proofErr w:type="spellEnd"/>
      <w:r w:rsidRPr="00BD49E5">
        <w:rPr>
          <w:rFonts w:ascii="Sylfaen" w:hAnsi="Sylfaen"/>
          <w:lang w:val="en-US"/>
        </w:rPr>
        <w:t xml:space="preserve"> –</w:t>
      </w:r>
      <w:r>
        <w:rPr>
          <w:rFonts w:ascii="Sylfaen" w:hAnsi="Sylfaen"/>
          <w:lang w:val="en-US"/>
        </w:rPr>
        <w:t xml:space="preserve"> </w:t>
      </w:r>
      <w:r w:rsidRPr="00BD49E5">
        <w:rPr>
          <w:rFonts w:ascii="Sylfaen" w:hAnsi="Sylfaen"/>
          <w:lang w:val="en-US"/>
        </w:rPr>
        <w:t>General-Director of RUP BELPHARMATSIYA;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5. </w:t>
      </w:r>
      <w:r w:rsidRPr="00BD49E5">
        <w:rPr>
          <w:rFonts w:ascii="Sylfaen" w:hAnsi="Sylfaen"/>
          <w:lang w:val="en-US"/>
        </w:rPr>
        <w:t xml:space="preserve">Mr. Oleg </w:t>
      </w:r>
      <w:proofErr w:type="spellStart"/>
      <w:r w:rsidRPr="00BD49E5">
        <w:rPr>
          <w:rFonts w:ascii="Sylfaen" w:hAnsi="Sylfaen"/>
          <w:lang w:val="en-US"/>
        </w:rPr>
        <w:t>Gorokhovik</w:t>
      </w:r>
      <w:proofErr w:type="spellEnd"/>
      <w:r w:rsidRPr="00BD49E5">
        <w:rPr>
          <w:rFonts w:ascii="Sylfaen" w:hAnsi="Sylfaen"/>
          <w:lang w:val="en-US"/>
        </w:rPr>
        <w:t xml:space="preserve"> – </w:t>
      </w:r>
      <w:proofErr w:type="spellStart"/>
      <w:r w:rsidRPr="00BD49E5">
        <w:rPr>
          <w:rFonts w:ascii="Sylfaen" w:hAnsi="Sylfaen"/>
          <w:lang w:val="en-US"/>
        </w:rPr>
        <w:t>Counsellor</w:t>
      </w:r>
      <w:proofErr w:type="spellEnd"/>
      <w:r w:rsidRPr="00BD49E5">
        <w:rPr>
          <w:rFonts w:ascii="Sylfaen" w:hAnsi="Sylfaen"/>
          <w:lang w:val="en-US"/>
        </w:rPr>
        <w:t>, Embassy of Republic of Belarus to Georgia;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6. </w:t>
      </w:r>
      <w:r w:rsidRPr="00BD49E5">
        <w:rPr>
          <w:rFonts w:ascii="Sylfaen" w:hAnsi="Sylfaen"/>
          <w:lang w:val="en-US"/>
        </w:rPr>
        <w:t xml:space="preserve">Mr. David </w:t>
      </w:r>
      <w:proofErr w:type="spellStart"/>
      <w:r w:rsidRPr="00BD49E5">
        <w:rPr>
          <w:rFonts w:ascii="Sylfaen" w:hAnsi="Sylfaen"/>
          <w:lang w:val="en-US"/>
        </w:rPr>
        <w:t>Sergeenko</w:t>
      </w:r>
      <w:proofErr w:type="spellEnd"/>
      <w:r w:rsidRPr="00BD49E5">
        <w:rPr>
          <w:rFonts w:ascii="Sylfaen" w:hAnsi="Sylfaen"/>
          <w:lang w:val="en-US"/>
        </w:rPr>
        <w:t xml:space="preserve"> - 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>, Health and Social Affairs of Georgia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7.</w:t>
      </w:r>
      <w:r w:rsidRPr="00B147A7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Mr. </w:t>
      </w:r>
      <w:proofErr w:type="spellStart"/>
      <w:r>
        <w:rPr>
          <w:rFonts w:ascii="Sylfaen" w:hAnsi="Sylfaen"/>
          <w:lang w:val="en-US"/>
        </w:rPr>
        <w:t>Valeri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Kvaratskhelia</w:t>
      </w:r>
      <w:proofErr w:type="spellEnd"/>
      <w:r>
        <w:rPr>
          <w:rFonts w:ascii="Sylfaen" w:hAnsi="Sylfaen"/>
          <w:lang w:val="en-US"/>
        </w:rPr>
        <w:t xml:space="preserve"> – Deputy </w:t>
      </w:r>
      <w:r w:rsidRPr="00BD49E5">
        <w:rPr>
          <w:rFonts w:ascii="Sylfaen" w:hAnsi="Sylfaen"/>
          <w:lang w:val="en-US"/>
        </w:rPr>
        <w:t xml:space="preserve">Minister 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 xml:space="preserve">, Health and Social Affairs of Georgia </w:t>
      </w: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8</w:t>
      </w:r>
      <w:r>
        <w:rPr>
          <w:rFonts w:ascii="Sylfaen" w:hAnsi="Sylfaen"/>
          <w:lang w:val="en-US"/>
        </w:rPr>
        <w:t xml:space="preserve">. Mr. </w:t>
      </w:r>
      <w:proofErr w:type="spellStart"/>
      <w:r>
        <w:rPr>
          <w:rFonts w:ascii="Sylfaen" w:hAnsi="Sylfaen"/>
          <w:lang w:val="en-US"/>
        </w:rPr>
        <w:t>Zaza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Sopromadze</w:t>
      </w:r>
      <w:proofErr w:type="spellEnd"/>
      <w:r>
        <w:rPr>
          <w:rFonts w:ascii="Sylfaen" w:hAnsi="Sylfaen"/>
          <w:lang w:val="en-US"/>
        </w:rPr>
        <w:t xml:space="preserve"> - Deputy Minister </w:t>
      </w:r>
      <w:r w:rsidRPr="00BD49E5">
        <w:rPr>
          <w:rFonts w:ascii="Sylfaen" w:hAnsi="Sylfaen"/>
          <w:lang w:val="en-US"/>
        </w:rPr>
        <w:t xml:space="preserve">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 xml:space="preserve">, Health and Social Affairs of Georgia 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9</w:t>
      </w:r>
      <w:r>
        <w:rPr>
          <w:rFonts w:ascii="Sylfaen" w:hAnsi="Sylfaen"/>
          <w:lang w:val="en-US"/>
        </w:rPr>
        <w:t xml:space="preserve">. Mrs. Nino Berdzuli - Deputy Minister </w:t>
      </w:r>
      <w:r w:rsidRPr="00BD49E5">
        <w:rPr>
          <w:rFonts w:ascii="Sylfaen" w:hAnsi="Sylfaen"/>
          <w:lang w:val="en-US"/>
        </w:rPr>
        <w:t xml:space="preserve">of </w:t>
      </w:r>
      <w:proofErr w:type="spellStart"/>
      <w:r w:rsidRPr="00BD49E5">
        <w:rPr>
          <w:rFonts w:ascii="Sylfaen" w:hAnsi="Sylfaen"/>
          <w:lang w:val="en-US"/>
        </w:rPr>
        <w:t>Labour</w:t>
      </w:r>
      <w:proofErr w:type="spellEnd"/>
      <w:r w:rsidRPr="00BD49E5">
        <w:rPr>
          <w:rFonts w:ascii="Sylfaen" w:hAnsi="Sylfaen"/>
          <w:lang w:val="en-US"/>
        </w:rPr>
        <w:t>, Health and Social Affairs of Georgia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10. </w:t>
      </w:r>
      <w:r w:rsidRPr="00BD49E5">
        <w:rPr>
          <w:rFonts w:ascii="Sylfaen" w:hAnsi="Sylfaen"/>
          <w:lang w:val="en-US"/>
        </w:rPr>
        <w:t xml:space="preserve">Mr. David </w:t>
      </w:r>
      <w:proofErr w:type="spellStart"/>
      <w:r w:rsidRPr="00BD49E5">
        <w:rPr>
          <w:rFonts w:ascii="Sylfaen" w:hAnsi="Sylfaen"/>
          <w:lang w:val="en-US"/>
        </w:rPr>
        <w:t>Kotaria</w:t>
      </w:r>
      <w:proofErr w:type="spellEnd"/>
      <w:r w:rsidRPr="00BD49E5">
        <w:rPr>
          <w:rFonts w:ascii="Sylfaen" w:hAnsi="Sylfaen"/>
          <w:lang w:val="en-US"/>
        </w:rPr>
        <w:t xml:space="preserve"> - Ambassador </w:t>
      </w:r>
      <w:hyperlink r:id="rId7" w:history="1">
        <w:r w:rsidRPr="00BD49E5">
          <w:rPr>
            <w:rFonts w:ascii="Sylfaen" w:hAnsi="Sylfaen"/>
            <w:lang w:val="en-US"/>
          </w:rPr>
          <w:t>Extraordinary and Plenipotentiary</w:t>
        </w:r>
      </w:hyperlink>
      <w:r w:rsidRPr="00BD49E5">
        <w:rPr>
          <w:rFonts w:ascii="Sylfaen" w:hAnsi="Sylfaen"/>
          <w:lang w:val="en-US"/>
        </w:rPr>
        <w:t> of Georgia to the Republic of Belarus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11. Mrs. </w:t>
      </w:r>
      <w:proofErr w:type="spellStart"/>
      <w:r>
        <w:rPr>
          <w:rFonts w:ascii="Sylfaen" w:hAnsi="Sylfaen"/>
          <w:lang w:val="en-US"/>
        </w:rPr>
        <w:t>Sofiko</w:t>
      </w:r>
      <w:proofErr w:type="spellEnd"/>
      <w:r>
        <w:rPr>
          <w:rFonts w:ascii="Sylfaen" w:hAnsi="Sylfaen"/>
          <w:lang w:val="en-US"/>
        </w:rPr>
        <w:t xml:space="preserve"> Belkania -</w:t>
      </w:r>
      <w:r w:rsidRPr="00D1017B">
        <w:rPr>
          <w:rFonts w:ascii="Sylfaen" w:hAnsi="Sylfaen"/>
          <w:lang w:val="en-US"/>
        </w:rPr>
        <w:t xml:space="preserve"> Head of the Executive Department of the Ministry of </w:t>
      </w:r>
      <w:proofErr w:type="spellStart"/>
      <w:r w:rsidRPr="00D1017B">
        <w:rPr>
          <w:rFonts w:ascii="Sylfaen" w:hAnsi="Sylfaen"/>
          <w:lang w:val="en-US"/>
        </w:rPr>
        <w:t>Labour</w:t>
      </w:r>
      <w:proofErr w:type="spellEnd"/>
      <w:r w:rsidRPr="00D1017B">
        <w:rPr>
          <w:rFonts w:ascii="Sylfaen" w:hAnsi="Sylfaen"/>
          <w:lang w:val="en-US"/>
        </w:rPr>
        <w:t xml:space="preserve"> Health and Social Affairs of Georgia</w:t>
      </w: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12. Mrs. </w:t>
      </w:r>
      <w:r w:rsidRPr="00D1017B">
        <w:rPr>
          <w:rFonts w:ascii="Sylfaen" w:hAnsi="Sylfaen"/>
          <w:lang w:val="en-US"/>
        </w:rPr>
        <w:t>Mariana Mkurnali, Head of International Relations Division</w:t>
      </w:r>
      <w:r>
        <w:rPr>
          <w:rFonts w:ascii="Sylfaen" w:hAnsi="Sylfaen"/>
          <w:lang w:val="en-US"/>
        </w:rPr>
        <w:t>,</w:t>
      </w:r>
      <w:r w:rsidRPr="00D1017B">
        <w:rPr>
          <w:rFonts w:ascii="Sylfaen" w:hAnsi="Sylfaen"/>
          <w:lang w:val="en-US"/>
        </w:rPr>
        <w:t xml:space="preserve"> Executive Department of the Ministry of </w:t>
      </w:r>
      <w:proofErr w:type="spellStart"/>
      <w:r w:rsidRPr="00D1017B">
        <w:rPr>
          <w:rFonts w:ascii="Sylfaen" w:hAnsi="Sylfaen"/>
          <w:lang w:val="en-US"/>
        </w:rPr>
        <w:t>Labour</w:t>
      </w:r>
      <w:proofErr w:type="spellEnd"/>
      <w:r w:rsidRPr="00D1017B">
        <w:rPr>
          <w:rFonts w:ascii="Sylfaen" w:hAnsi="Sylfaen"/>
          <w:lang w:val="en-US"/>
        </w:rPr>
        <w:t xml:space="preserve"> Health and Social Affairs of Georgia</w:t>
      </w:r>
    </w:p>
    <w:p w:rsidR="00B147A7" w:rsidRDefault="00B147A7" w:rsidP="00B147A7">
      <w:bookmarkStart w:id="0" w:name="_GoBack"/>
      <w:bookmarkEnd w:id="0"/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</w:p>
    <w:p w:rsidR="00B147A7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</w:p>
    <w:p w:rsidR="00B147A7" w:rsidRPr="00BD49E5" w:rsidRDefault="00B147A7" w:rsidP="00B147A7">
      <w:pPr>
        <w:pStyle w:val="NoSpacing"/>
        <w:spacing w:after="0" w:line="240" w:lineRule="auto"/>
        <w:rPr>
          <w:rFonts w:ascii="Sylfaen" w:hAnsi="Sylfaen"/>
          <w:lang w:val="en-US"/>
        </w:rPr>
      </w:pPr>
    </w:p>
    <w:p w:rsidR="00B147A7" w:rsidRDefault="00B147A7" w:rsidP="00B147A7">
      <w:pPr>
        <w:pStyle w:val="NoSpacing"/>
        <w:spacing w:after="0" w:line="240" w:lineRule="auto"/>
        <w:ind w:left="720"/>
        <w:rPr>
          <w:rFonts w:ascii="Sylfaen" w:hAnsi="Sylfaen"/>
          <w:lang w:val="en-US"/>
        </w:rPr>
      </w:pPr>
    </w:p>
    <w:p w:rsidR="00B147A7" w:rsidRPr="00BD49E5" w:rsidRDefault="00B147A7" w:rsidP="00B147A7">
      <w:pPr>
        <w:pStyle w:val="NoSpacing"/>
        <w:spacing w:after="0" w:line="240" w:lineRule="auto"/>
        <w:ind w:left="720"/>
        <w:rPr>
          <w:rFonts w:ascii="Sylfaen" w:hAnsi="Sylfaen"/>
          <w:lang w:val="en-US"/>
        </w:rPr>
      </w:pPr>
    </w:p>
    <w:p w:rsidR="00B147A7" w:rsidRDefault="00B147A7" w:rsidP="00B147A7">
      <w:pPr>
        <w:pStyle w:val="NoSpacing"/>
        <w:spacing w:after="0" w:line="240" w:lineRule="auto"/>
        <w:ind w:left="720"/>
        <w:rPr>
          <w:rFonts w:ascii="Sylfaen" w:hAnsi="Sylfaen"/>
          <w:lang w:val="en-US"/>
        </w:rPr>
      </w:pPr>
    </w:p>
    <w:p w:rsidR="00B147A7" w:rsidRDefault="00B147A7"/>
    <w:p w:rsidR="00B147A7" w:rsidRDefault="00B147A7"/>
    <w:sectPr w:rsidR="00B14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3B2C"/>
    <w:multiLevelType w:val="hybridMultilevel"/>
    <w:tmpl w:val="8CAA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A7"/>
    <w:rsid w:val="004248A9"/>
    <w:rsid w:val="004C0DE5"/>
    <w:rsid w:val="00B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147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147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ultitran.ru/c/m.exe?t=1471415_1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ru/c/m.exe?t=1471415_1_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2017-05-04T14:45:00Z</dcterms:created>
  <dcterms:modified xsi:type="dcterms:W3CDTF">2017-05-04T18:25:00Z</dcterms:modified>
</cp:coreProperties>
</file>