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BE" w:rsidRPr="00AE5D4A" w:rsidRDefault="009A2ABE" w:rsidP="009A2ABE">
      <w:pPr>
        <w:spacing w:after="0" w:line="240" w:lineRule="auto"/>
        <w:rPr>
          <w:rFonts w:ascii="Sylfaen" w:hAnsi="Sylfaen"/>
          <w:color w:val="000000"/>
          <w:lang w:val="ka-GE"/>
        </w:rPr>
      </w:pPr>
      <w:r w:rsidRPr="00AE5D4A">
        <w:rPr>
          <w:rFonts w:ascii="Sylfaen" w:hAnsi="Sylfaen"/>
          <w:color w:val="000000"/>
          <w:lang w:val="ka-GE"/>
        </w:rPr>
        <w:t>საქართველოს საგარეო საქმეთა მინისტრის მოადგილეს</w:t>
      </w:r>
    </w:p>
    <w:p w:rsidR="009A2ABE" w:rsidRPr="00AE5D4A" w:rsidRDefault="009A2ABE" w:rsidP="009A2ABE">
      <w:pPr>
        <w:spacing w:after="0" w:line="240" w:lineRule="auto"/>
        <w:rPr>
          <w:rFonts w:ascii="Sylfaen" w:hAnsi="Sylfaen"/>
          <w:color w:val="000000"/>
          <w:lang w:val="ka-GE"/>
        </w:rPr>
      </w:pPr>
      <w:r w:rsidRPr="00AE5D4A">
        <w:rPr>
          <w:rFonts w:ascii="Sylfaen" w:hAnsi="Sylfaen"/>
          <w:color w:val="000000"/>
          <w:lang w:val="ka-GE"/>
        </w:rPr>
        <w:t>ქალბატონ ხათუმა თოთლაძეს</w:t>
      </w:r>
    </w:p>
    <w:p w:rsidR="009A2ABE" w:rsidRPr="00092EFC" w:rsidRDefault="009A2ABE" w:rsidP="009A2ABE">
      <w:pPr>
        <w:rPr>
          <w:rFonts w:ascii="Sylfaen" w:hAnsi="Sylfaen"/>
        </w:rPr>
      </w:pPr>
    </w:p>
    <w:p w:rsidR="009A2ABE" w:rsidRDefault="009A2ABE" w:rsidP="009A2A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ხათუნა,</w:t>
      </w:r>
    </w:p>
    <w:p w:rsidR="009A2ABE" w:rsidRDefault="009A2ABE" w:rsidP="009A2ABE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 xml:space="preserve">თქვენი 2017 წლის 29 ივნისის </w:t>
      </w:r>
      <w:r>
        <w:t>№ 01/24188</w:t>
      </w:r>
      <w:r>
        <w:rPr>
          <w:rFonts w:ascii="Sylfaen" w:hAnsi="Sylfaen"/>
          <w:lang w:val="ka-GE"/>
        </w:rPr>
        <w:t xml:space="preserve"> წერილის პასუხად, რომელიც ეხება </w:t>
      </w:r>
      <w:r>
        <w:rPr>
          <w:rFonts w:ascii="Sylfaen" w:hAnsi="Sylfaen"/>
          <w:color w:val="000000"/>
          <w:lang w:val="ka-GE"/>
        </w:rPr>
        <w:t>იაპონიის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საერთაშორისო თანამშრომლობის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სააგენტოს</w:t>
      </w:r>
      <w:r>
        <w:rPr>
          <w:color w:val="000000"/>
          <w:lang w:val="ka-GE"/>
        </w:rPr>
        <w:t>  JICA-</w:t>
      </w:r>
      <w:r>
        <w:rPr>
          <w:rFonts w:ascii="Sylfaen" w:hAnsi="Sylfaen"/>
          <w:color w:val="000000"/>
          <w:lang w:val="ka-GE"/>
        </w:rPr>
        <w:t>ს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 xml:space="preserve">მიერ შემოთავაზებულ გრანტის ან შეღავათიანი სესხის, ასევე დახმარების სხვადასხვა პროგრამებში დაფინანსების/მონაწილეობის მოპოვების საკითხს, წარმოგიდგენთ 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სამინისტროსა და </w:t>
      </w:r>
      <w:r w:rsidRPr="006C0E47">
        <w:rPr>
          <w:rFonts w:ascii="Sylfaen" w:eastAsia="Times New Roman" w:hAnsi="Sylfaen" w:cs="Times New Roman"/>
          <w:color w:val="000000"/>
          <w:szCs w:val="24"/>
          <w:lang w:val="ka-GE"/>
        </w:rPr>
        <w:t>სსიპ-საგანგებო სიტუაციების კოორდინაციისა და გადაუდებელი დახმარების ცენტრის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მიერ </w:t>
      </w:r>
      <w:r>
        <w:rPr>
          <w:rFonts w:ascii="Sylfaen" w:hAnsi="Sylfaen"/>
          <w:color w:val="000000"/>
          <w:lang w:val="ka-GE"/>
        </w:rPr>
        <w:t>შევსებულ საპროექტო განაცხადებს იაპონური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მხარის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შემდგომი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ინფორმირების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მიზნით.</w:t>
      </w:r>
    </w:p>
    <w:p w:rsidR="009A2ABE" w:rsidRDefault="009A2ABE" w:rsidP="009A2ABE">
      <w:pPr>
        <w:jc w:val="both"/>
        <w:rPr>
          <w:rFonts w:ascii="Sylfaen" w:hAnsi="Sylfaen"/>
          <w:color w:val="000000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092EFC" w:rsidRPr="00092EFC" w:rsidRDefault="00092EFC" w:rsidP="009A2ABE">
      <w:pPr>
        <w:jc w:val="both"/>
        <w:rPr>
          <w:rFonts w:ascii="Sylfaen" w:hAnsi="Sylfaen"/>
          <w:color w:val="000000"/>
        </w:rPr>
      </w:pPr>
      <w:bookmarkStart w:id="0" w:name="_GoBack"/>
      <w:bookmarkEnd w:id="0"/>
    </w:p>
    <w:p w:rsidR="00092EFC" w:rsidRPr="00092EFC" w:rsidRDefault="00092EFC" w:rsidP="009A2ABE">
      <w:pPr>
        <w:jc w:val="both"/>
        <w:rPr>
          <w:rFonts w:ascii="Sylfaen" w:hAnsi="Sylfaen"/>
          <w:color w:val="000000"/>
        </w:rPr>
      </w:pPr>
    </w:p>
    <w:p w:rsidR="00F91EA6" w:rsidRDefault="00F91EA6"/>
    <w:sectPr w:rsidR="00F91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BE"/>
    <w:rsid w:val="00092EFC"/>
    <w:rsid w:val="00273985"/>
    <w:rsid w:val="009A2ABE"/>
    <w:rsid w:val="00F9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2017-08-01T14:12:00Z</dcterms:created>
  <dcterms:modified xsi:type="dcterms:W3CDTF">2017-08-02T13:41:00Z</dcterms:modified>
</cp:coreProperties>
</file>