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:rsidTr="002D4539">
        <w:tc>
          <w:tcPr>
            <w:tcW w:w="6771" w:type="dxa"/>
          </w:tcPr>
          <w:p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:rsidTr="002D4539">
        <w:tc>
          <w:tcPr>
            <w:tcW w:w="6771" w:type="dxa"/>
          </w:tcPr>
          <w:p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C0" w:rsidRPr="00F0329F" w:rsidRDefault="00B75F79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:rsidTr="002D4539">
        <w:tc>
          <w:tcPr>
            <w:tcW w:w="1668" w:type="dxa"/>
          </w:tcPr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6B79F5" w:rsidRDefault="006B79F5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75F79" w:rsidRDefault="00B75F79" w:rsidP="00B75F79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B75F79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B75F79" w:rsidP="00B75F79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14:00-15:00</w:t>
            </w:r>
          </w:p>
          <w:p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:rsidR="00061CC0" w:rsidRDefault="00061CC0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5:00-18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061CC0" w:rsidRDefault="00061CC0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061CC0" w:rsidRDefault="00B75F79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>dviser of the Minister, MOLHSA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:rsidR="00B75F79" w:rsidRP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Sopiko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6B79F5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B75F79" w:rsidRP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B75F79" w:rsidRPr="0098177D" w:rsidRDefault="0098177D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bookmarkStart w:id="4" w:name="_GoBack"/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bookmarkEnd w:id="4"/>
          <w:p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61CC0" w:rsidRPr="00B75F79" w:rsidRDefault="00B75F79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with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Drg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Smaller group  to discuss the DRG core team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ToRs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and the DRG transition strategy</w:t>
            </w:r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:rsidTr="00061CC0">
        <w:trPr>
          <w:trHeight w:val="277"/>
        </w:trPr>
        <w:tc>
          <w:tcPr>
            <w:tcW w:w="1668" w:type="dxa"/>
          </w:tcPr>
          <w:p w:rsidR="006B79F5" w:rsidRPr="00F0329F" w:rsidRDefault="00B75F79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r w:rsidR="006B79F5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:00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</w:p>
        </w:tc>
        <w:tc>
          <w:tcPr>
            <w:tcW w:w="7920" w:type="dxa"/>
          </w:tcPr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Transfer from the hotel</w:t>
            </w:r>
          </w:p>
        </w:tc>
      </w:tr>
      <w:tr w:rsidR="006B79F5" w:rsidRPr="00F0329F" w:rsidTr="00061CC0">
        <w:tc>
          <w:tcPr>
            <w:tcW w:w="1668" w:type="dxa"/>
          </w:tcPr>
          <w:p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6B79F5" w:rsidRPr="00F0329F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  <w:p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8:0</w:t>
            </w: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:rsidR="006B79F5" w:rsidRPr="00F0329F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920" w:type="dxa"/>
          </w:tcPr>
          <w:p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timetable and main principles of the maintenance of </w:t>
            </w:r>
            <w:proofErr w:type="spellStart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NordDRG</w:t>
            </w:r>
            <w:proofErr w:type="spellEnd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8B10C5" w:rsidRPr="00061CC0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1E76DF" w:rsidRPr="00061CC0" w:rsidRDefault="001E76DF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- NCDC </w:t>
            </w:r>
            <w:r w:rsidR="0098177D">
              <w:rPr>
                <w:rFonts w:ascii="Calibri" w:hAnsi="Calibri" w:cs="Calibri"/>
                <w:bCs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98177D" w:rsidRDefault="0098177D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8B10C5" w:rsidRPr="00061CC0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98177D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- NCDC </w:t>
            </w:r>
            <w:r w:rsidR="0098177D">
              <w:rPr>
                <w:rFonts w:ascii="Calibri" w:hAnsi="Calibri" w:cs="Calibri"/>
                <w:bCs/>
                <w:sz w:val="20"/>
                <w:szCs w:val="20"/>
              </w:rPr>
              <w:t>–</w:t>
            </w:r>
          </w:p>
          <w:p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8B10C5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2D4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6B79F5" w:rsidRPr="00D73D5F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8B10C5" w:rsidRPr="008B10C5" w:rsidRDefault="006B79F5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 w:rsid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8B10C5"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8B10C5" w:rsidRPr="00061CC0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1E76D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</w:t>
            </w:r>
            <w:r w:rsidR="00B75F79" w:rsidRPr="00B75F79">
              <w:rPr>
                <w:rFonts w:ascii="Calibri" w:hAnsi="Calibri" w:cs="Calibri"/>
                <w:bCs/>
                <w:sz w:val="20"/>
                <w:szCs w:val="20"/>
              </w:rPr>
              <w:t>Event Planning and Public Relations Division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 department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Tea Bakradze</w:t>
            </w:r>
          </w:p>
          <w:p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Sopiko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International Relations Division,</w:t>
            </w: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Head of HR Management and In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ternational Relations Dep.  – Mariana Mkurnali</w:t>
            </w:r>
          </w:p>
          <w:p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98177D" w:rsidRDefault="0098177D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1E76DF" w:rsidRP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</w:p>
          <w:p w:rsidR="00B75F79" w:rsidRDefault="00B75F79" w:rsidP="008B10C5">
            <w:pPr>
              <w:tabs>
                <w:tab w:val="left" w:pos="4758"/>
                <w:tab w:val="left" w:pos="482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:rsidR="006B79F5" w:rsidRPr="00F43D06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:rsidR="006B79F5" w:rsidRPr="00F43D06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eastAsia="ja-JP"/>
              </w:rPr>
            </w:pPr>
          </w:p>
          <w:p w:rsidR="006B79F5" w:rsidRPr="001256AA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</w:tc>
      </w:tr>
    </w:tbl>
    <w:p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:rsidR="0098177D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:rsidR="0098177D" w:rsidRPr="00F0329F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lastRenderedPageBreak/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:rsidTr="002D4539">
        <w:trPr>
          <w:trHeight w:val="277"/>
        </w:trPr>
        <w:tc>
          <w:tcPr>
            <w:tcW w:w="1668" w:type="dxa"/>
          </w:tcPr>
          <w:p w:rsidR="00D632DE" w:rsidRPr="00F0329F" w:rsidRDefault="00B75F79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:00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00:00</w:t>
            </w:r>
          </w:p>
        </w:tc>
        <w:tc>
          <w:tcPr>
            <w:tcW w:w="7920" w:type="dxa"/>
          </w:tcPr>
          <w:p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A6CEB" w:rsidTr="002D4539">
        <w:tc>
          <w:tcPr>
            <w:tcW w:w="1668" w:type="dxa"/>
          </w:tcPr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1E76D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98177D" w:rsidRDefault="0098177D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1E76DF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13:00-14:0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1E76DF">
              <w:rPr>
                <w:rFonts w:ascii="Calibri" w:hAnsi="Calibri" w:cs="Calibri"/>
                <w:sz w:val="20"/>
                <w:szCs w:val="20"/>
              </w:rPr>
              <w:t>4:00-16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</w:p>
          <w:p w:rsid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(Location</w:t>
            </w:r>
          </w:p>
          <w:p w:rsidR="00D632DE" w:rsidRP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920" w:type="dxa"/>
          </w:tcPr>
          <w:p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8B10C5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to discuss the framework of providers’ DRG-related performance monitoring system. </w:t>
            </w:r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D632DE" w:rsidRPr="00061CC0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Pr="00D632DE" w:rsidRDefault="00D632DE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Minister – David Sergeenko (TBD)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D632DE" w:rsidRPr="00061CC0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1E76DF" w:rsidRDefault="00D632DE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  <w:r w:rsidR="001E76DF"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8B10C5" w:rsidRP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47" w:rsidRDefault="008D1E47" w:rsidP="00B75F79">
      <w:r>
        <w:separator/>
      </w:r>
    </w:p>
  </w:endnote>
  <w:endnote w:type="continuationSeparator" w:id="0">
    <w:p w:rsidR="008D1E47" w:rsidRDefault="008D1E47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47" w:rsidRDefault="008D1E47" w:rsidP="00B75F79">
      <w:r>
        <w:separator/>
      </w:r>
    </w:p>
  </w:footnote>
  <w:footnote w:type="continuationSeparator" w:id="0">
    <w:p w:rsidR="008D1E47" w:rsidRDefault="008D1E47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79" w:rsidRPr="00B75F79" w:rsidRDefault="00B75F79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As of February 12,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1E76DF"/>
    <w:rsid w:val="004B7FF0"/>
    <w:rsid w:val="005F4081"/>
    <w:rsid w:val="006B79F5"/>
    <w:rsid w:val="008B10C5"/>
    <w:rsid w:val="008D1E47"/>
    <w:rsid w:val="0098177D"/>
    <w:rsid w:val="00B75F79"/>
    <w:rsid w:val="00D24377"/>
    <w:rsid w:val="00D6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dcterms:created xsi:type="dcterms:W3CDTF">2018-02-07T12:15:00Z</dcterms:created>
  <dcterms:modified xsi:type="dcterms:W3CDTF">2018-02-12T07:32:00Z</dcterms:modified>
</cp:coreProperties>
</file>