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A78" w:rsidRDefault="009D1A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თამარ, ანა ,</w:t>
      </w:r>
    </w:p>
    <w:p w:rsidR="002044D8" w:rsidRDefault="009D1A7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მოგესალმებით,</w:t>
      </w:r>
    </w:p>
    <w:p w:rsidR="002044D8" w:rsidRDefault="002044D8" w:rsidP="002044D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</w:t>
      </w:r>
      <w:r>
        <w:rPr>
          <w:rFonts w:ascii="Sylfaen" w:hAnsi="Sylfaen"/>
          <w:lang w:val="ka-GE"/>
        </w:rPr>
        <w:t xml:space="preserve">შეიცვალა ახალი </w:t>
      </w:r>
      <w:r>
        <w:rPr>
          <w:rFonts w:ascii="Sylfaen" w:hAnsi="Sylfaen"/>
          <w:lang w:val="ka-GE"/>
        </w:rPr>
        <w:t>საქართველო-უკრაინის ეკონომიკური თანამშრომლობის ერთობლივი მთავრობათაშორისი კომისიის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ექსპერტი</w:t>
      </w:r>
      <w:r>
        <w:rPr>
          <w:rFonts w:ascii="Sylfaen" w:hAnsi="Sylfaen"/>
          <w:lang w:val="ka-GE"/>
        </w:rPr>
        <w:t xml:space="preserve">, ეს იქნება : ბატონი </w:t>
      </w:r>
      <w:r w:rsidRPr="002044D8">
        <w:rPr>
          <w:rFonts w:ascii="Sylfaen" w:hAnsi="Sylfaen"/>
          <w:b/>
          <w:lang w:val="ka-GE"/>
        </w:rPr>
        <w:t>თენგიზ აბაზაძე</w:t>
      </w:r>
      <w:r>
        <w:rPr>
          <w:rFonts w:ascii="Sylfaen" w:hAnsi="Sylfaen"/>
          <w:lang w:val="ka-GE"/>
        </w:rPr>
        <w:t xml:space="preserve"> - სოციალური მომსახურების სააგენტოს დირექტორის მოადგილე.</w:t>
      </w:r>
    </w:p>
    <w:p w:rsidR="009D1A78" w:rsidRDefault="009F150B" w:rsidP="002044D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</w:t>
      </w:r>
      <w:r w:rsidR="009D1A78" w:rsidRPr="009D1A78">
        <w:rPr>
          <w:rFonts w:ascii="Sylfaen" w:hAnsi="Sylfaen"/>
          <w:lang w:val="ka-GE"/>
        </w:rPr>
        <w:t xml:space="preserve">გთხოვთ, ცხრილში იხილოთ ინფორმაცია </w:t>
      </w:r>
      <w:r w:rsidR="009D1A78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</w:t>
      </w:r>
      <w:r w:rsidR="009D1A78" w:rsidRPr="009D1A78">
        <w:rPr>
          <w:rFonts w:ascii="Sylfaen" w:hAnsi="Sylfaen"/>
          <w:lang w:val="ka-GE"/>
        </w:rPr>
        <w:t xml:space="preserve"> სამინისტროს წარმომადგენლების უკრაინის მიმართულებით ავიაბილეთების ჯავშნის და კიევში არჩეული სასტუმროს შესახებ.</w:t>
      </w:r>
    </w:p>
    <w:p w:rsidR="009D1A78" w:rsidRDefault="009D1A78">
      <w:pPr>
        <w:rPr>
          <w:rFonts w:ascii="Sylfaen" w:hAnsi="Sylfaen"/>
          <w:lang w:val="ka-GE"/>
        </w:rPr>
      </w:pPr>
    </w:p>
    <w:tbl>
      <w:tblPr>
        <w:tblW w:w="0" w:type="auto"/>
        <w:tblInd w:w="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3"/>
        <w:gridCol w:w="3356"/>
        <w:gridCol w:w="1459"/>
      </w:tblGrid>
      <w:tr w:rsidR="009D1A78" w:rsidTr="009F150B">
        <w:tblPrEx>
          <w:tblCellMar>
            <w:top w:w="0" w:type="dxa"/>
            <w:bottom w:w="0" w:type="dxa"/>
          </w:tblCellMar>
        </w:tblPrEx>
        <w:trPr>
          <w:trHeight w:val="2938"/>
        </w:trPr>
        <w:tc>
          <w:tcPr>
            <w:tcW w:w="2433" w:type="dxa"/>
          </w:tcPr>
          <w:p w:rsidR="009D1A78" w:rsidRDefault="009D1A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ბატონი ზაზა სოფრომაძე - მინისტრის მოადგილე (კომისიის წევრი)</w:t>
            </w:r>
          </w:p>
        </w:tc>
        <w:tc>
          <w:tcPr>
            <w:tcW w:w="3356" w:type="dxa"/>
          </w:tcPr>
          <w:p w:rsidR="009D1A78" w:rsidRDefault="009D1A78" w:rsidP="009D1A78">
            <w:pPr>
              <w:spacing w:before="100" w:beforeAutospacing="1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რეისი: </w:t>
            </w:r>
          </w:p>
          <w:p w:rsidR="009D1A78" w:rsidRPr="009D1A78" w:rsidRDefault="009D1A78" w:rsidP="009D1A78">
            <w:pPr>
              <w:spacing w:before="100" w:beforeAutospacing="1"/>
              <w:rPr>
                <w:lang w:val="ka-GE"/>
              </w:rPr>
            </w:pPr>
            <w:r w:rsidRPr="009D1A78">
              <w:rPr>
                <w:rFonts w:ascii="Courier New" w:hAnsi="Courier New" w:cs="Courier New"/>
                <w:b/>
                <w:bCs/>
                <w:shd w:val="clear" w:color="auto" w:fill="FFFFFF"/>
                <w:lang w:val="ka-GE"/>
              </w:rPr>
              <w:t>PS 516 Y 12APR 2 TBSKBP HK1 1635 1835 </w:t>
            </w:r>
          </w:p>
          <w:p w:rsidR="009D1A78" w:rsidRDefault="009D1A78" w:rsidP="009D1A78">
            <w:pPr>
              <w:spacing w:before="100" w:beforeAutospacing="1"/>
            </w:pPr>
            <w:r>
              <w:rPr>
                <w:rFonts w:ascii="Courier New" w:hAnsi="Courier New" w:cs="Courier New"/>
                <w:b/>
                <w:bCs/>
                <w:shd w:val="clear" w:color="auto" w:fill="FFFFFF"/>
              </w:rPr>
              <w:t>PS 515 E 14APR 5 KBPTBS HK1 1200 1545 </w:t>
            </w:r>
            <w:r>
              <w:rPr>
                <w:rFonts w:ascii="Courier New" w:hAnsi="Courier New" w:cs="Courier New"/>
                <w:sz w:val="27"/>
                <w:szCs w:val="27"/>
              </w:rPr>
              <w:t> </w:t>
            </w:r>
          </w:p>
          <w:p w:rsidR="009D1A78" w:rsidRPr="009D1A78" w:rsidRDefault="009D1A78">
            <w:pPr>
              <w:rPr>
                <w:rFonts w:ascii="Sylfaen" w:hAnsi="Sylfaen"/>
              </w:rPr>
            </w:pPr>
          </w:p>
        </w:tc>
        <w:tc>
          <w:tcPr>
            <w:tcW w:w="1459" w:type="dxa"/>
          </w:tcPr>
          <w:p w:rsidR="009D1A78" w:rsidRDefault="009D1A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სასტუმრო- </w:t>
            </w:r>
          </w:p>
          <w:p w:rsidR="009D1A78" w:rsidRPr="002044D8" w:rsidRDefault="009D1A78" w:rsidP="009D1A78">
            <w:pPr>
              <w:rPr>
                <w:rFonts w:ascii="Sylfaen" w:hAnsi="Sylfaen"/>
                <w:u w:val="single"/>
                <w:lang w:val="ka-GE"/>
              </w:rPr>
            </w:pPr>
            <w:r w:rsidRPr="002044D8">
              <w:rPr>
                <w:rFonts w:ascii="Sylfaen" w:hAnsi="Sylfaen"/>
                <w:u w:val="single"/>
                <w:lang w:val="ka-GE"/>
              </w:rPr>
              <w:t>Hotel Khreshatik</w:t>
            </w:r>
          </w:p>
          <w:p w:rsidR="009D1A78" w:rsidRDefault="009D1A78" w:rsidP="009D1A78">
            <w:pPr>
              <w:rPr>
                <w:rFonts w:ascii="Sylfaen" w:hAnsi="Sylfaen"/>
                <w:lang w:val="ka-GE"/>
              </w:rPr>
            </w:pPr>
            <w:r w:rsidRPr="009D1A78">
              <w:rPr>
                <w:rFonts w:ascii="Sylfaen" w:hAnsi="Sylfaen"/>
                <w:lang w:val="ka-GE"/>
              </w:rPr>
              <w:t>single prestige 98 euro</w:t>
            </w:r>
          </w:p>
        </w:tc>
      </w:tr>
      <w:tr w:rsidR="009D1A78" w:rsidTr="009F150B">
        <w:tblPrEx>
          <w:tblCellMar>
            <w:top w:w="0" w:type="dxa"/>
            <w:bottom w:w="0" w:type="dxa"/>
          </w:tblCellMar>
        </w:tblPrEx>
        <w:trPr>
          <w:trHeight w:val="2720"/>
        </w:trPr>
        <w:tc>
          <w:tcPr>
            <w:tcW w:w="2433" w:type="dxa"/>
          </w:tcPr>
          <w:p w:rsidR="009D1A78" w:rsidRDefault="002044D8">
            <w:pPr>
              <w:rPr>
                <w:rFonts w:ascii="Sylfaen" w:hAnsi="Sylfaen"/>
                <w:lang w:val="ka-GE"/>
              </w:rPr>
            </w:pPr>
            <w:bookmarkStart w:id="0" w:name="_GoBack"/>
            <w:r>
              <w:rPr>
                <w:rFonts w:ascii="Sylfaen" w:hAnsi="Sylfaen"/>
                <w:lang w:val="ka-GE"/>
              </w:rPr>
              <w:t>ბატონი თენგიზ აბაზაძე - სოც. მომსახურების სააგენტოს დირექტორის მოადგილე (ექსპერტი)</w:t>
            </w:r>
          </w:p>
        </w:tc>
        <w:tc>
          <w:tcPr>
            <w:tcW w:w="3356" w:type="dxa"/>
          </w:tcPr>
          <w:p w:rsidR="009D1A78" w:rsidRDefault="002044D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რეისი: </w:t>
            </w:r>
          </w:p>
          <w:p w:rsidR="006E294C" w:rsidRDefault="006E294C" w:rsidP="006E294C">
            <w:pPr>
              <w:rPr>
                <w:rFonts w:ascii="Tahoma" w:eastAsia="Times New Roman" w:hAnsi="Tahoma" w:cs="Tahoma"/>
              </w:rPr>
            </w:pPr>
            <w:r>
              <w:rPr>
                <w:rFonts w:ascii="Courier New" w:eastAsia="Times New Roman" w:hAnsi="Courier New" w:cs="Courier New"/>
                <w:b/>
                <w:bCs/>
                <w:shd w:val="clear" w:color="auto" w:fill="FFFFFF"/>
              </w:rPr>
              <w:t>PS 518 R 11APR 2 TBSKBP HK1 0615 0820 </w:t>
            </w:r>
          </w:p>
          <w:p w:rsidR="006E294C" w:rsidRDefault="006E294C" w:rsidP="006E294C">
            <w:pPr>
              <w:rPr>
                <w:rFonts w:ascii="Tahoma" w:eastAsia="Times New Roman" w:hAnsi="Tahoma" w:cs="Tahoma"/>
              </w:rPr>
            </w:pPr>
            <w:r>
              <w:rPr>
                <w:rFonts w:ascii="Courier New" w:eastAsia="Times New Roman" w:hAnsi="Courier New" w:cs="Courier New"/>
                <w:b/>
                <w:bCs/>
                <w:shd w:val="clear" w:color="auto" w:fill="FFFFFF"/>
              </w:rPr>
              <w:t>PS 515 R 14APR 5 KBPTBS HK1 1200 1545 </w:t>
            </w:r>
          </w:p>
          <w:p w:rsidR="006E294C" w:rsidRPr="006E294C" w:rsidRDefault="006E294C">
            <w:pPr>
              <w:rPr>
                <w:rFonts w:ascii="Sylfaen" w:hAnsi="Sylfaen"/>
              </w:rPr>
            </w:pPr>
          </w:p>
        </w:tc>
        <w:tc>
          <w:tcPr>
            <w:tcW w:w="1459" w:type="dxa"/>
          </w:tcPr>
          <w:p w:rsidR="002044D8" w:rsidRPr="002044D8" w:rsidRDefault="002044D8" w:rsidP="002044D8">
            <w:pPr>
              <w:rPr>
                <w:rFonts w:ascii="Sylfaen" w:hAnsi="Sylfaen"/>
                <w:u w:val="single"/>
                <w:lang w:val="ka-GE"/>
              </w:rPr>
            </w:pPr>
            <w:r w:rsidRPr="002044D8">
              <w:rPr>
                <w:rFonts w:ascii="Sylfaen" w:hAnsi="Sylfaen"/>
                <w:u w:val="single"/>
                <w:lang w:val="ka-GE"/>
              </w:rPr>
              <w:t>Hotel Khreshatik</w:t>
            </w:r>
          </w:p>
          <w:p w:rsidR="009D1A78" w:rsidRDefault="002044D8" w:rsidP="002044D8">
            <w:pPr>
              <w:rPr>
                <w:rFonts w:ascii="Sylfaen" w:hAnsi="Sylfaen"/>
                <w:lang w:val="ka-GE"/>
              </w:rPr>
            </w:pPr>
            <w:r w:rsidRPr="009D1A78">
              <w:rPr>
                <w:rFonts w:ascii="Sylfaen" w:hAnsi="Sylfaen"/>
                <w:lang w:val="ka-GE"/>
              </w:rPr>
              <w:t>single prestige 98 euro</w:t>
            </w:r>
          </w:p>
        </w:tc>
      </w:tr>
      <w:bookmarkEnd w:id="0"/>
    </w:tbl>
    <w:p w:rsidR="009D1A78" w:rsidRDefault="009D1A78">
      <w:pPr>
        <w:rPr>
          <w:rFonts w:ascii="Sylfaen" w:hAnsi="Sylfaen"/>
          <w:lang w:val="ka-GE"/>
        </w:rPr>
      </w:pPr>
    </w:p>
    <w:p w:rsidR="002044D8" w:rsidRPr="009D1A78" w:rsidRDefault="009F150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შეიძლება,</w:t>
      </w:r>
      <w:r w:rsidR="002044D8">
        <w:rPr>
          <w:rFonts w:ascii="Sylfaen" w:hAnsi="Sylfaen"/>
          <w:lang w:val="ka-GE"/>
        </w:rPr>
        <w:t xml:space="preserve"> რომ სასტუმროს ჯავშანი გადმოგვიგზავნოთ. წინასწარ </w:t>
      </w:r>
      <w:r>
        <w:rPr>
          <w:rFonts w:ascii="Sylfaen" w:hAnsi="Sylfaen"/>
          <w:lang w:val="ka-GE"/>
        </w:rPr>
        <w:t xml:space="preserve">დიდი </w:t>
      </w:r>
      <w:r w:rsidR="002044D8">
        <w:rPr>
          <w:rFonts w:ascii="Sylfaen" w:hAnsi="Sylfaen"/>
          <w:lang w:val="ka-GE"/>
        </w:rPr>
        <w:t>მადლობა.</w:t>
      </w:r>
    </w:p>
    <w:sectPr w:rsidR="002044D8" w:rsidRPr="009D1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78"/>
    <w:rsid w:val="002044D8"/>
    <w:rsid w:val="004149AF"/>
    <w:rsid w:val="005304BF"/>
    <w:rsid w:val="006E294C"/>
    <w:rsid w:val="009D1A78"/>
    <w:rsid w:val="009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2017-04-06T05:55:00Z</dcterms:created>
  <dcterms:modified xsi:type="dcterms:W3CDTF">2017-04-06T08:33:00Z</dcterms:modified>
</cp:coreProperties>
</file>