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D2" w:rsidRDefault="009202D2">
      <w:pPr>
        <w:rPr>
          <w:rFonts w:ascii="Sylfaen" w:hAnsi="Sylfaen"/>
          <w:lang w:val="ka-GE"/>
        </w:rPr>
      </w:pPr>
    </w:p>
    <w:p w:rsidR="009202D2" w:rsidRPr="009202D2" w:rsidRDefault="009202D2">
      <w:pPr>
        <w:rPr>
          <w:rFonts w:ascii="Sylfaen" w:hAnsi="Sylfaen" w:cs="Sylfaen"/>
          <w:color w:val="000000"/>
          <w:sz w:val="17"/>
          <w:szCs w:val="17"/>
          <w:lang w:val="ka-GE"/>
        </w:rPr>
      </w:pP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დაცვის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დეპარტამენტის</w:t>
      </w:r>
      <w:r w:rsidRPr="009202D2">
        <w:rPr>
          <w:color w:val="000000"/>
          <w:sz w:val="17"/>
          <w:szCs w:val="17"/>
          <w:lang w:val="ka-GE"/>
        </w:rPr>
        <w:br/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უფროსს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პირველადი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სტრუქტურული</w:t>
      </w:r>
      <w:r w:rsidRPr="009202D2">
        <w:rPr>
          <w:color w:val="000000"/>
          <w:sz w:val="17"/>
          <w:szCs w:val="17"/>
          <w:lang w:val="ka-GE"/>
        </w:rPr>
        <w:br/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ერთეულის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ხელმძღვანელს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ქალბატონ</w:t>
      </w:r>
      <w:r w:rsidRPr="009202D2">
        <w:rPr>
          <w:color w:val="000000"/>
          <w:sz w:val="17"/>
          <w:szCs w:val="17"/>
          <w:lang w:val="ka-GE"/>
        </w:rPr>
        <w:br/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მარინა</w:t>
      </w:r>
      <w:r w:rsidRPr="009202D2">
        <w:rPr>
          <w:color w:val="000000"/>
          <w:sz w:val="17"/>
          <w:szCs w:val="17"/>
          <w:lang w:val="ka-GE"/>
        </w:rPr>
        <w:t xml:space="preserve"> </w:t>
      </w:r>
      <w:r w:rsidRPr="009202D2">
        <w:rPr>
          <w:rFonts w:ascii="Sylfaen" w:hAnsi="Sylfaen" w:cs="Sylfaen"/>
          <w:color w:val="000000"/>
          <w:sz w:val="17"/>
          <w:szCs w:val="17"/>
          <w:lang w:val="ka-GE"/>
        </w:rPr>
        <w:t>დარახველიძეს</w:t>
      </w:r>
    </w:p>
    <w:p w:rsidR="003F4436" w:rsidRDefault="000C1005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მარინა,</w:t>
      </w:r>
    </w:p>
    <w:p w:rsidR="000C1005" w:rsidRDefault="000C1005" w:rsidP="000C10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ორგანიზაციიდან მიღებულ წერილს, რომელიც ეხება 2018 წლის 22 – 28 ივლისს ვენეციაში (იტალია) დაგეგმილ საზაფხულო ერთკვირიან კურსს თემაზე: </w:t>
      </w:r>
      <w:r w:rsidRPr="000C1005">
        <w:rPr>
          <w:rFonts w:ascii="Sylfaen" w:hAnsi="Sylfaen"/>
          <w:lang w:val="ka-GE"/>
        </w:rPr>
        <w:t>“Quality of care: Improving effectiveness, safety, and responsiveness”</w:t>
      </w:r>
    </w:p>
    <w:p w:rsidR="009202D2" w:rsidRPr="000C1005" w:rsidRDefault="009202D2" w:rsidP="000C10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კურსი გაიმართება ინგლისურ ენაზე და განკუთვნილია საშუალო რგოლის მენეჯერებისათვის.</w:t>
      </w:r>
    </w:p>
    <w:p w:rsidR="009202D2" w:rsidRDefault="000C10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დაინტერესების შემთხვევაში მოგვწეროთ </w:t>
      </w:r>
      <w:r w:rsidR="009202D2">
        <w:rPr>
          <w:rFonts w:ascii="Sylfaen" w:hAnsi="Sylfaen"/>
          <w:lang w:val="ka-GE"/>
        </w:rPr>
        <w:t>მონაწილეობის შესახებ.</w:t>
      </w:r>
    </w:p>
    <w:p w:rsidR="009202D2" w:rsidRDefault="009202D2" w:rsidP="009202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 გაცნობებთ, რომ კურსი არ ფინანსდება.</w:t>
      </w:r>
    </w:p>
    <w:p w:rsidR="009202D2" w:rsidRDefault="009202D2" w:rsidP="009202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სააპლიკაციო ფორმა</w:t>
      </w:r>
    </w:p>
    <w:p w:rsidR="009202D2" w:rsidRDefault="009202D2" w:rsidP="009202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202D2" w:rsidRDefault="009202D2">
      <w:pPr>
        <w:rPr>
          <w:rFonts w:ascii="Sylfaen" w:hAnsi="Sylfaen"/>
          <w:lang w:val="ka-GE"/>
        </w:rPr>
      </w:pPr>
    </w:p>
    <w:bookmarkEnd w:id="0"/>
    <w:p w:rsidR="009202D2" w:rsidRPr="000C1005" w:rsidRDefault="009202D2">
      <w:pPr>
        <w:rPr>
          <w:rFonts w:ascii="Sylfaen" w:hAnsi="Sylfaen"/>
          <w:lang w:val="ka-GE"/>
        </w:rPr>
      </w:pPr>
    </w:p>
    <w:sectPr w:rsidR="009202D2" w:rsidRPr="000C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05"/>
    <w:rsid w:val="000C1005"/>
    <w:rsid w:val="003F4436"/>
    <w:rsid w:val="006E6643"/>
    <w:rsid w:val="009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2018-04-03T08:09:00Z</dcterms:created>
  <dcterms:modified xsi:type="dcterms:W3CDTF">2018-04-03T08:36:00Z</dcterms:modified>
</cp:coreProperties>
</file>