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1B" w:rsidRDefault="00B71651" w:rsidP="001B60C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მინისტრის</w:t>
      </w:r>
    </w:p>
    <w:p w:rsidR="00B71651" w:rsidRDefault="00B71651" w:rsidP="001B60C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მოადგილეს ქალბატონ ხათუნა თოთლაძეს</w:t>
      </w:r>
    </w:p>
    <w:p w:rsidR="00B71651" w:rsidRDefault="00B71651">
      <w:pPr>
        <w:rPr>
          <w:rFonts w:ascii="Sylfaen" w:hAnsi="Sylfaen"/>
          <w:lang w:val="ka-GE"/>
        </w:rPr>
      </w:pPr>
    </w:p>
    <w:p w:rsidR="00B71651" w:rsidRDefault="00B7165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ხათუნა,</w:t>
      </w:r>
    </w:p>
    <w:p w:rsidR="00B71651" w:rsidRDefault="00B71651" w:rsidP="001B60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</w:t>
      </w:r>
      <w:r w:rsidR="001B60C0">
        <w:rPr>
          <w:rFonts w:ascii="Sylfaen" w:hAnsi="Sylfaen"/>
          <w:lang w:val="ka-GE"/>
        </w:rPr>
        <w:t>6 ივნისის N01/24248 წერილის პასუხად, რომელიც ეხება მ.წ. 26 ივნისს ქ. ბრიუსელში დაგეგმილ საქართველო-ევროკავშირის ასოცირების კომიტეტის მეოთხე სხდომაში მონაწილეობის საკითხს, გაცნობებთ, რომ აღნიშნულ ღონისძიებაში მონაწილეობას მივიღებ პირადად.</w:t>
      </w:r>
    </w:p>
    <w:p w:rsidR="001B60C0" w:rsidRDefault="001B60C0" w:rsidP="001B60C0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აქვე დამატებით წარმოგიდგენთ, წლის 12 ივნისს 17:00 საათზე დაგეგმილ კომიტეტის სხდომის მოსამზადებელ კომიტეტის სხდომის მოსამზადებელი შეხვედრის </w:t>
      </w:r>
    </w:p>
    <w:p w:rsidR="0043202A" w:rsidRDefault="0043202A" w:rsidP="001B60C0">
      <w:pPr>
        <w:jc w:val="both"/>
        <w:rPr>
          <w:rFonts w:ascii="Sylfaen" w:hAnsi="Sylfaen"/>
        </w:rPr>
      </w:pPr>
    </w:p>
    <w:p w:rsidR="0043202A" w:rsidRPr="0043202A" w:rsidRDefault="0043202A" w:rsidP="001B60C0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43202A" w:rsidRPr="00432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51"/>
    <w:rsid w:val="001B60C0"/>
    <w:rsid w:val="0043202A"/>
    <w:rsid w:val="004D5102"/>
    <w:rsid w:val="00A2131B"/>
    <w:rsid w:val="00B7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2018-06-08T11:52:00Z</dcterms:created>
  <dcterms:modified xsi:type="dcterms:W3CDTF">2018-06-12T06:57:00Z</dcterms:modified>
</cp:coreProperties>
</file>