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D7C" w:rsidRDefault="00B76C27" w:rsidP="00B76C27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საქართველოს საგარეო საქმეთა სამინისტროს</w:t>
      </w:r>
      <w:bookmarkStart w:id="0" w:name="_GoBack"/>
      <w:bookmarkEnd w:id="0"/>
    </w:p>
    <w:p w:rsidR="00B76C27" w:rsidRDefault="00B76C27" w:rsidP="00B76C27">
      <w:pPr>
        <w:spacing w:after="0" w:line="240" w:lineRule="auto"/>
        <w:rPr>
          <w:rFonts w:ascii="Sylfaen" w:hAnsi="Sylfaen" w:cs="Sylfaen"/>
          <w:lang w:val="ka-GE"/>
        </w:rPr>
      </w:pPr>
      <w:proofErr w:type="spellStart"/>
      <w:proofErr w:type="gramStart"/>
      <w:r>
        <w:rPr>
          <w:rFonts w:ascii="Sylfaen" w:hAnsi="Sylfaen" w:cs="Sylfaen"/>
        </w:rPr>
        <w:t>საერთაშორისო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ეკონომიკურ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ურთიერთობათა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დეპარტამენტი</w:t>
      </w:r>
      <w:proofErr w:type="spellEnd"/>
      <w:r>
        <w:rPr>
          <w:rFonts w:ascii="Sylfaen" w:hAnsi="Sylfaen" w:cs="Sylfaen"/>
          <w:lang w:val="ka-GE"/>
        </w:rPr>
        <w:t>ს</w:t>
      </w:r>
    </w:p>
    <w:p w:rsidR="00B76C27" w:rsidRDefault="00B76C27" w:rsidP="00B76C27">
      <w:pPr>
        <w:spacing w:after="0" w:line="240" w:lineRule="auto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დირექტორს ბატონ ალექსანდრე ხვთისიაშვილს</w:t>
      </w:r>
    </w:p>
    <w:p w:rsidR="00B76C27" w:rsidRDefault="00B76C27">
      <w:pPr>
        <w:rPr>
          <w:rFonts w:ascii="Sylfaen" w:hAnsi="Sylfaen" w:cs="Sylfaen"/>
          <w:lang w:val="ka-GE"/>
        </w:rPr>
      </w:pPr>
    </w:p>
    <w:p w:rsidR="00B76C27" w:rsidRDefault="00B76C27">
      <w:p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ბატონო ალექსანდრე,</w:t>
      </w:r>
    </w:p>
    <w:p w:rsidR="00B76C27" w:rsidRDefault="00B76C27" w:rsidP="00B76C27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თქვენი 2018 წლის 28 მარტის </w:t>
      </w:r>
      <w:r>
        <w:t>№ 01/12170</w:t>
      </w:r>
      <w:r>
        <w:rPr>
          <w:rFonts w:ascii="Sylfaen" w:hAnsi="Sylfaen"/>
          <w:lang w:val="ka-GE"/>
        </w:rPr>
        <w:t xml:space="preserve"> წერილის პასუხად, რომელიც ეხება  </w:t>
      </w:r>
      <w:proofErr w:type="spellStart"/>
      <w:r>
        <w:rPr>
          <w:rFonts w:ascii="Sylfaen" w:hAnsi="Sylfaen" w:cs="Sylfaen"/>
        </w:rPr>
        <w:t>მ</w:t>
      </w:r>
      <w:r>
        <w:t>.</w:t>
      </w:r>
      <w:r>
        <w:rPr>
          <w:rFonts w:ascii="Sylfaen" w:hAnsi="Sylfaen" w:cs="Sylfaen"/>
        </w:rPr>
        <w:t>წ</w:t>
      </w:r>
      <w:proofErr w:type="spellEnd"/>
      <w:r>
        <w:t>. 16</w:t>
      </w:r>
      <w:r>
        <w:rPr>
          <w:rFonts w:ascii="Sylfaen" w:hAnsi="Sylfaen"/>
          <w:lang w:val="ka-GE"/>
        </w:rPr>
        <w:t xml:space="preserve"> </w:t>
      </w:r>
      <w:r>
        <w:t xml:space="preserve">–20 </w:t>
      </w:r>
      <w:proofErr w:type="spellStart"/>
      <w:r>
        <w:rPr>
          <w:rFonts w:ascii="Sylfaen" w:hAnsi="Sylfaen" w:cs="Sylfaen"/>
        </w:rPr>
        <w:t>აპრილს</w:t>
      </w:r>
      <w:proofErr w:type="spellEnd"/>
      <w:r>
        <w:t xml:space="preserve"> </w:t>
      </w:r>
      <w:r>
        <w:rPr>
          <w:rFonts w:ascii="Sylfaen" w:hAnsi="Sylfaen" w:cs="Sylfaen"/>
        </w:rPr>
        <w:t>ქ</w:t>
      </w:r>
      <w:r>
        <w:t xml:space="preserve">. </w:t>
      </w:r>
      <w:proofErr w:type="spellStart"/>
      <w:r>
        <w:rPr>
          <w:rFonts w:ascii="Sylfaen" w:hAnsi="Sylfaen" w:cs="Sylfaen"/>
        </w:rPr>
        <w:t>ჟენევაში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შრომის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საერთაშორისო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ორგანიზაციის</w:t>
      </w:r>
      <w:proofErr w:type="spellEnd"/>
      <w:r>
        <w:rPr>
          <w:rFonts w:ascii="Sylfaen" w:hAnsi="Sylfaen" w:cs="Sylfaen"/>
          <w:lang w:val="ka-GE"/>
        </w:rPr>
        <w:t xml:space="preserve"> მიერ </w:t>
      </w:r>
      <w:proofErr w:type="spellStart"/>
      <w:r>
        <w:rPr>
          <w:rFonts w:ascii="Sylfaen" w:hAnsi="Sylfaen" w:cs="Sylfaen"/>
        </w:rPr>
        <w:t>დაგეგმილ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ექსპერტთა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შეხვედრა</w:t>
      </w:r>
      <w:proofErr w:type="spellEnd"/>
      <w:r>
        <w:rPr>
          <w:rFonts w:ascii="Sylfaen" w:hAnsi="Sylfaen" w:cs="Sylfaen"/>
          <w:lang w:val="ka-GE"/>
        </w:rPr>
        <w:t>ზე მონაწილეობის მიღების საკითხს, გაცნობებთ, რომ საქართველოს შრომის, ჯანმრთელობისა და სოციალური დაცვის სამინისტროს წარმომადგენლის მონაწილეობა ზემოაღნიშნულ შეხვედრაზე ვერ ხერხდება.</w:t>
      </w:r>
    </w:p>
    <w:p w:rsidR="00B76C27" w:rsidRDefault="00B76C27" w:rsidP="00B76C27">
      <w:pPr>
        <w:jc w:val="both"/>
        <w:rPr>
          <w:rFonts w:ascii="Sylfaen" w:hAnsi="Sylfaen" w:cs="Sylfaen"/>
          <w:lang w:val="ka-GE"/>
        </w:rPr>
      </w:pPr>
    </w:p>
    <w:p w:rsidR="00B76C27" w:rsidRPr="00B76C27" w:rsidRDefault="00B76C27" w:rsidP="00B76C27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პატივისცემით,</w:t>
      </w:r>
    </w:p>
    <w:sectPr w:rsidR="00B76C27" w:rsidRPr="00B76C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C27"/>
    <w:rsid w:val="00117268"/>
    <w:rsid w:val="002A6D7C"/>
    <w:rsid w:val="00B76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2018-03-28T14:50:00Z</dcterms:created>
  <dcterms:modified xsi:type="dcterms:W3CDTF">2018-03-29T11:34:00Z</dcterms:modified>
</cp:coreProperties>
</file>