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7C4" w:rsidRDefault="007467C4" w:rsidP="007467C4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  <w:r>
        <w:rPr>
          <w:color w:val="000000"/>
          <w:sz w:val="17"/>
          <w:szCs w:val="17"/>
        </w:rPr>
        <w:br/>
      </w:r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7467C4" w:rsidRPr="009A5266" w:rsidRDefault="007467C4" w:rsidP="007467C4">
      <w:pPr>
        <w:rPr>
          <w:rFonts w:ascii="Sylfaen" w:hAnsi="Sylfaen" w:cs="Sylfaen"/>
          <w:color w:val="000000"/>
          <w:szCs w:val="24"/>
        </w:rPr>
      </w:pPr>
    </w:p>
    <w:p w:rsidR="007467C4" w:rsidRPr="00CD6DE3" w:rsidRDefault="007467C4" w:rsidP="007467C4">
      <w:pPr>
        <w:jc w:val="both"/>
        <w:rPr>
          <w:rFonts w:ascii="Sylfaen" w:hAnsi="Sylfaen" w:cs="Sylfaen"/>
          <w:color w:val="000000"/>
          <w:szCs w:val="24"/>
          <w:lang w:val="ka-GE"/>
        </w:rPr>
      </w:pPr>
      <w:r w:rsidRPr="009A5266">
        <w:rPr>
          <w:rFonts w:ascii="Sylfaen" w:hAnsi="Sylfaen" w:cs="Sylfaen"/>
          <w:color w:val="000000"/>
          <w:szCs w:val="24"/>
          <w:lang w:val="ka-GE"/>
        </w:rPr>
        <w:t>კოლეგებო,</w:t>
      </w:r>
    </w:p>
    <w:p w:rsidR="007467C4" w:rsidRPr="007467C4" w:rsidRDefault="007467C4" w:rsidP="007467C4">
      <w:pPr>
        <w:jc w:val="both"/>
        <w:rPr>
          <w:rFonts w:ascii="Sylfaen" w:hAnsi="Sylfaen" w:cs="Sylfaen"/>
          <w:lang w:val="ka-GE"/>
        </w:rPr>
      </w:pPr>
      <w:r w:rsidRPr="007467C4">
        <w:rPr>
          <w:rFonts w:ascii="Sylfaen" w:hAnsi="Sylfaen" w:cs="Sylfaen"/>
          <w:color w:val="000000"/>
          <w:szCs w:val="24"/>
          <w:lang w:val="ka-GE"/>
        </w:rPr>
        <w:t xml:space="preserve">გიგზავნით, საქართველოს </w:t>
      </w:r>
      <w:r w:rsidRPr="007467C4">
        <w:rPr>
          <w:rFonts w:ascii="Sylfaen" w:hAnsi="Sylfaen" w:cs="Sylfaen"/>
          <w:color w:val="000000"/>
          <w:szCs w:val="24"/>
          <w:lang w:val="ka-GE"/>
        </w:rPr>
        <w:t xml:space="preserve">სოფლის მეურნეობის სამინისტროდან </w:t>
      </w:r>
      <w:r w:rsidRPr="007467C4">
        <w:rPr>
          <w:rFonts w:ascii="Sylfaen" w:hAnsi="Sylfaen" w:cs="Sylfaen"/>
          <w:color w:val="000000"/>
          <w:szCs w:val="24"/>
          <w:lang w:val="ka-GE"/>
        </w:rPr>
        <w:t xml:space="preserve">მიღებულ 2017 წლის </w:t>
      </w:r>
      <w:r w:rsidRPr="007467C4">
        <w:rPr>
          <w:rFonts w:ascii="Sylfaen" w:hAnsi="Sylfaen" w:cs="Sylfaen"/>
          <w:color w:val="000000"/>
          <w:szCs w:val="24"/>
          <w:lang w:val="ka-GE"/>
        </w:rPr>
        <w:t>12</w:t>
      </w:r>
      <w:r w:rsidRPr="007467C4">
        <w:rPr>
          <w:rFonts w:ascii="Sylfaen" w:hAnsi="Sylfaen" w:cs="Sylfaen"/>
          <w:color w:val="000000"/>
          <w:szCs w:val="24"/>
          <w:lang w:val="ka-GE"/>
        </w:rPr>
        <w:t xml:space="preserve"> ოქტომბრის </w:t>
      </w:r>
      <w:r w:rsidRPr="007467C4">
        <w:rPr>
          <w:rFonts w:ascii="Sylfaen" w:hAnsi="Sylfaen"/>
        </w:rPr>
        <w:t>N 3569/01</w:t>
      </w:r>
      <w:r w:rsidRPr="007467C4">
        <w:rPr>
          <w:rFonts w:ascii="Sylfaen" w:hAnsi="Sylfaen"/>
          <w:lang w:val="ka-GE"/>
        </w:rPr>
        <w:t xml:space="preserve"> </w:t>
      </w:r>
      <w:r w:rsidRPr="007467C4">
        <w:rPr>
          <w:rFonts w:ascii="Sylfaen" w:hAnsi="Sylfaen"/>
          <w:lang w:val="ka-GE"/>
        </w:rPr>
        <w:t xml:space="preserve">წერილს, რომელიც ეხება </w:t>
      </w:r>
      <w:proofErr w:type="spellStart"/>
      <w:r w:rsidRPr="007467C4">
        <w:rPr>
          <w:rFonts w:ascii="Sylfaen" w:hAnsi="Sylfaen" w:cs="Sylfaen"/>
        </w:rPr>
        <w:t>საქართველოს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სოფლის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განვითარების</w:t>
      </w:r>
      <w:proofErr w:type="spellEnd"/>
      <w:r w:rsidRPr="007467C4">
        <w:rPr>
          <w:rFonts w:ascii="Sylfaen" w:hAnsi="Sylfaen"/>
        </w:rPr>
        <w:t xml:space="preserve"> 2017-2020 </w:t>
      </w:r>
      <w:proofErr w:type="spellStart"/>
      <w:r w:rsidRPr="007467C4">
        <w:rPr>
          <w:rFonts w:ascii="Sylfaen" w:hAnsi="Sylfaen" w:cs="Sylfaen"/>
        </w:rPr>
        <w:t>წლების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სტრატეგიის</w:t>
      </w:r>
      <w:proofErr w:type="spellEnd"/>
      <w:r w:rsidRPr="007467C4">
        <w:rPr>
          <w:rFonts w:ascii="Sylfaen" w:hAnsi="Sylfaen"/>
        </w:rPr>
        <w:t xml:space="preserve"> 2017 </w:t>
      </w:r>
      <w:proofErr w:type="spellStart"/>
      <w:r w:rsidRPr="007467C4">
        <w:rPr>
          <w:rFonts w:ascii="Sylfaen" w:hAnsi="Sylfaen" w:cs="Sylfaen"/>
        </w:rPr>
        <w:t>წლის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სამოქმედო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გეგმის</w:t>
      </w:r>
      <w:proofErr w:type="spellEnd"/>
      <w:r w:rsidRPr="007467C4">
        <w:rPr>
          <w:rFonts w:ascii="Sylfaen" w:hAnsi="Sylfaen"/>
        </w:rPr>
        <w:t xml:space="preserve"> 9 </w:t>
      </w:r>
      <w:proofErr w:type="spellStart"/>
      <w:r w:rsidRPr="007467C4">
        <w:rPr>
          <w:rFonts w:ascii="Sylfaen" w:hAnsi="Sylfaen" w:cs="Sylfaen"/>
        </w:rPr>
        <w:t>თვის</w:t>
      </w:r>
      <w:proofErr w:type="spellEnd"/>
      <w:r w:rsidRPr="007467C4">
        <w:rPr>
          <w:rFonts w:ascii="Sylfaen" w:hAnsi="Sylfaen"/>
        </w:rPr>
        <w:t xml:space="preserve"> (</w:t>
      </w:r>
      <w:proofErr w:type="spellStart"/>
      <w:r w:rsidRPr="007467C4">
        <w:rPr>
          <w:rFonts w:ascii="Sylfaen" w:hAnsi="Sylfaen" w:cs="Sylfaen"/>
        </w:rPr>
        <w:t>საანგარიშო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პერიოდი</w:t>
      </w:r>
      <w:proofErr w:type="spellEnd"/>
      <w:r w:rsidRPr="007467C4">
        <w:rPr>
          <w:rFonts w:ascii="Sylfaen" w:hAnsi="Sylfaen"/>
        </w:rPr>
        <w:t xml:space="preserve"> 01.01.2017-30.09.2017) </w:t>
      </w:r>
      <w:proofErr w:type="spellStart"/>
      <w:r w:rsidRPr="007467C4">
        <w:rPr>
          <w:rFonts w:ascii="Sylfaen" w:hAnsi="Sylfaen" w:cs="Sylfaen"/>
        </w:rPr>
        <w:t>შესრულების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მონიტორინგის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ანგარიშის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წარ</w:t>
      </w:r>
      <w:proofErr w:type="spellEnd"/>
      <w:r w:rsidRPr="007467C4">
        <w:rPr>
          <w:rFonts w:ascii="Sylfaen" w:hAnsi="Sylfaen" w:cs="Sylfaen"/>
          <w:lang w:val="ka-GE"/>
        </w:rPr>
        <w:t>დგენას.</w:t>
      </w:r>
    </w:p>
    <w:p w:rsidR="007467C4" w:rsidRPr="007467C4" w:rsidRDefault="007467C4" w:rsidP="007467C4">
      <w:pPr>
        <w:jc w:val="both"/>
        <w:rPr>
          <w:rFonts w:ascii="Sylfaen" w:hAnsi="Sylfaen" w:cs="Sylfaen"/>
          <w:lang w:val="ka-GE"/>
        </w:rPr>
      </w:pPr>
      <w:r w:rsidRPr="007467C4">
        <w:rPr>
          <w:rFonts w:ascii="Sylfaen" w:hAnsi="Sylfaen" w:cs="Sylfaen"/>
          <w:lang w:val="ka-GE"/>
        </w:rPr>
        <w:t>გთხოვთ, წერილი განიხილოთ კომპეტენციის ფარგლებში და არაუგვიანეს 23 ოქტომბრისა მოგვაწოდოთ აღნიშნული ანგარიში თანდართული ცხრილის შესაბამისად.</w:t>
      </w:r>
    </w:p>
    <w:p w:rsidR="007467C4" w:rsidRPr="007467C4" w:rsidRDefault="007467C4" w:rsidP="007467C4">
      <w:pPr>
        <w:jc w:val="both"/>
        <w:rPr>
          <w:rFonts w:ascii="Sylfaen" w:hAnsi="Sylfaen"/>
          <w:lang w:val="ka-GE"/>
        </w:rPr>
      </w:pPr>
      <w:r w:rsidRPr="007467C4">
        <w:rPr>
          <w:rFonts w:ascii="Sylfaen" w:hAnsi="Sylfaen" w:cs="Sylfaen"/>
          <w:lang w:val="ka-GE"/>
        </w:rPr>
        <w:t xml:space="preserve">დანართად გიგზავნით: </w:t>
      </w:r>
      <w:proofErr w:type="spellStart"/>
      <w:r w:rsidRPr="007467C4">
        <w:rPr>
          <w:rFonts w:ascii="Sylfaen" w:hAnsi="Sylfaen" w:cs="Sylfaen"/>
        </w:rPr>
        <w:t>საქართველოს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სოფლის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განვითარების</w:t>
      </w:r>
      <w:proofErr w:type="spellEnd"/>
      <w:r w:rsidRPr="007467C4">
        <w:rPr>
          <w:rFonts w:ascii="Sylfaen" w:hAnsi="Sylfaen"/>
        </w:rPr>
        <w:t xml:space="preserve"> 2017-2020 </w:t>
      </w:r>
      <w:proofErr w:type="spellStart"/>
      <w:r w:rsidRPr="007467C4">
        <w:rPr>
          <w:rFonts w:ascii="Sylfaen" w:hAnsi="Sylfaen" w:cs="Sylfaen"/>
        </w:rPr>
        <w:t>წლების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სტრატეგიის</w:t>
      </w:r>
      <w:proofErr w:type="spellEnd"/>
      <w:r w:rsidRPr="007467C4">
        <w:rPr>
          <w:rFonts w:ascii="Sylfaen" w:hAnsi="Sylfaen"/>
        </w:rPr>
        <w:t xml:space="preserve"> 2017 </w:t>
      </w:r>
      <w:r w:rsidRPr="007467C4">
        <w:rPr>
          <w:rFonts w:ascii="Sylfaen" w:hAnsi="Sylfaen" w:cs="Sylfaen"/>
        </w:rPr>
        <w:t>წ</w:t>
      </w:r>
      <w:r w:rsidRPr="007467C4">
        <w:rPr>
          <w:rFonts w:ascii="Sylfaen" w:hAnsi="Sylfaen"/>
        </w:rPr>
        <w:t xml:space="preserve">. </w:t>
      </w:r>
      <w:proofErr w:type="spellStart"/>
      <w:r w:rsidRPr="007467C4">
        <w:rPr>
          <w:rFonts w:ascii="Sylfaen" w:hAnsi="Sylfaen" w:cs="Sylfaen"/>
        </w:rPr>
        <w:t>სამოქმედო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გეგმის</w:t>
      </w:r>
      <w:proofErr w:type="spellEnd"/>
      <w:r w:rsidRPr="007467C4">
        <w:rPr>
          <w:rFonts w:ascii="Sylfaen" w:hAnsi="Sylfaen"/>
        </w:rPr>
        <w:t xml:space="preserve"> 9 </w:t>
      </w:r>
      <w:proofErr w:type="spellStart"/>
      <w:r w:rsidRPr="007467C4">
        <w:rPr>
          <w:rFonts w:ascii="Sylfaen" w:hAnsi="Sylfaen" w:cs="Sylfaen"/>
        </w:rPr>
        <w:t>თვის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შესრულების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მონიტორინგის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ანგარიშის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ცხრილ</w:t>
      </w:r>
      <w:proofErr w:type="spellEnd"/>
      <w:r w:rsidRPr="007467C4">
        <w:rPr>
          <w:rFonts w:ascii="Sylfaen" w:hAnsi="Sylfaen" w:cs="Sylfaen"/>
          <w:lang w:val="ka-GE"/>
        </w:rPr>
        <w:t>ს;</w:t>
      </w:r>
      <w:r w:rsidRPr="007467C4">
        <w:rPr>
          <w:rFonts w:ascii="Sylfaen" w:hAnsi="Sylfaen"/>
          <w:lang w:val="ka-GE"/>
        </w:rPr>
        <w:t xml:space="preserve"> </w:t>
      </w:r>
      <w:proofErr w:type="spellStart"/>
      <w:r w:rsidRPr="007467C4">
        <w:rPr>
          <w:rFonts w:ascii="Sylfaen" w:hAnsi="Sylfaen" w:cs="Sylfaen"/>
        </w:rPr>
        <w:t>საქართველოს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სოფლის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განვითარების</w:t>
      </w:r>
      <w:proofErr w:type="spellEnd"/>
      <w:r w:rsidRPr="007467C4">
        <w:rPr>
          <w:rFonts w:ascii="Sylfaen" w:hAnsi="Sylfaen"/>
        </w:rPr>
        <w:t xml:space="preserve"> 2017-2020 </w:t>
      </w:r>
      <w:proofErr w:type="spellStart"/>
      <w:r w:rsidRPr="007467C4">
        <w:rPr>
          <w:rFonts w:ascii="Sylfaen" w:hAnsi="Sylfaen" w:cs="Sylfaen"/>
        </w:rPr>
        <w:t>წლების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სტრატეგიის</w:t>
      </w:r>
      <w:proofErr w:type="spellEnd"/>
      <w:r w:rsidRPr="007467C4">
        <w:rPr>
          <w:rFonts w:ascii="Sylfaen" w:hAnsi="Sylfaen"/>
          <w:lang w:val="ka-GE"/>
        </w:rPr>
        <w:t xml:space="preserve"> </w:t>
      </w:r>
      <w:r w:rsidRPr="007467C4">
        <w:rPr>
          <w:rFonts w:ascii="Sylfaen" w:hAnsi="Sylfaen"/>
        </w:rPr>
        <w:t xml:space="preserve">2017 </w:t>
      </w:r>
      <w:r w:rsidRPr="007467C4">
        <w:rPr>
          <w:rFonts w:ascii="Sylfaen" w:hAnsi="Sylfaen" w:cs="Sylfaen"/>
        </w:rPr>
        <w:t>წ</w:t>
      </w:r>
      <w:r w:rsidRPr="007467C4">
        <w:rPr>
          <w:rFonts w:ascii="Sylfaen" w:hAnsi="Sylfaen"/>
        </w:rPr>
        <w:t xml:space="preserve">. </w:t>
      </w:r>
      <w:proofErr w:type="spellStart"/>
      <w:r w:rsidRPr="007467C4">
        <w:rPr>
          <w:rFonts w:ascii="Sylfaen" w:hAnsi="Sylfaen" w:cs="Sylfaen"/>
        </w:rPr>
        <w:t>სამოქმედო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გეგმა</w:t>
      </w:r>
      <w:proofErr w:type="spellEnd"/>
      <w:r w:rsidRPr="007467C4">
        <w:rPr>
          <w:rFonts w:ascii="Sylfaen" w:hAnsi="Sylfaen" w:cs="Sylfaen"/>
          <w:lang w:val="ka-GE"/>
        </w:rPr>
        <w:t>ს</w:t>
      </w:r>
      <w:r w:rsidRPr="007467C4">
        <w:rPr>
          <w:rFonts w:ascii="Sylfaen" w:hAnsi="Sylfaen"/>
          <w:lang w:val="ka-GE"/>
        </w:rPr>
        <w:t xml:space="preserve">ა და </w:t>
      </w:r>
      <w:proofErr w:type="spellStart"/>
      <w:r w:rsidRPr="007467C4">
        <w:rPr>
          <w:rFonts w:ascii="Sylfaen" w:hAnsi="Sylfaen" w:cs="Sylfaen"/>
        </w:rPr>
        <w:t>შესრულების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ანგარიშის</w:t>
      </w:r>
      <w:proofErr w:type="spellEnd"/>
      <w:r w:rsidRPr="007467C4">
        <w:rPr>
          <w:rFonts w:ascii="Sylfaen" w:hAnsi="Sylfaen"/>
        </w:rPr>
        <w:t xml:space="preserve"> </w:t>
      </w:r>
      <w:proofErr w:type="spellStart"/>
      <w:r w:rsidRPr="007467C4">
        <w:rPr>
          <w:rFonts w:ascii="Sylfaen" w:hAnsi="Sylfaen" w:cs="Sylfaen"/>
        </w:rPr>
        <w:t>ფორმატ</w:t>
      </w:r>
      <w:proofErr w:type="spellEnd"/>
      <w:r w:rsidRPr="007467C4">
        <w:rPr>
          <w:rFonts w:ascii="Sylfaen" w:hAnsi="Sylfaen" w:cs="Sylfaen"/>
          <w:lang w:val="ka-GE"/>
        </w:rPr>
        <w:t>ს.</w:t>
      </w:r>
    </w:p>
    <w:p w:rsidR="007467C4" w:rsidRPr="007467C4" w:rsidRDefault="007467C4" w:rsidP="007467C4">
      <w:pPr>
        <w:jc w:val="both"/>
        <w:rPr>
          <w:lang w:val="ka-GE"/>
        </w:rPr>
      </w:pPr>
      <w:r>
        <w:rPr>
          <w:rFonts w:ascii="Sylfaen" w:hAnsi="Sylfaen" w:cs="Sylfaen"/>
          <w:lang w:val="ka-GE"/>
        </w:rPr>
        <w:t>პატივისცემით,</w:t>
      </w:r>
    </w:p>
    <w:p w:rsidR="007467C4" w:rsidRPr="007467C4" w:rsidRDefault="007467C4" w:rsidP="007467C4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p w:rsidR="007467C4" w:rsidRDefault="007467C4" w:rsidP="007467C4">
      <w:pPr>
        <w:jc w:val="both"/>
        <w:rPr>
          <w:rFonts w:ascii="Sylfaen" w:hAnsi="Sylfaen"/>
          <w:lang w:val="ka-GE"/>
        </w:rPr>
      </w:pPr>
    </w:p>
    <w:p w:rsidR="007467C4" w:rsidRDefault="007467C4" w:rsidP="007467C4">
      <w:pPr>
        <w:jc w:val="both"/>
        <w:rPr>
          <w:rFonts w:ascii="Sylfaen" w:hAnsi="Sylfaen"/>
          <w:lang w:val="ka-GE"/>
        </w:rPr>
      </w:pPr>
    </w:p>
    <w:p w:rsidR="007467C4" w:rsidRDefault="007467C4" w:rsidP="007467C4">
      <w:pPr>
        <w:jc w:val="both"/>
        <w:rPr>
          <w:rFonts w:ascii="Sylfaen" w:hAnsi="Sylfaen"/>
          <w:lang w:val="ka-GE"/>
        </w:rPr>
      </w:pPr>
    </w:p>
    <w:p w:rsidR="007467C4" w:rsidRDefault="007467C4" w:rsidP="007467C4">
      <w:pPr>
        <w:jc w:val="both"/>
        <w:rPr>
          <w:rFonts w:ascii="Sylfaen" w:hAnsi="Sylfaen" w:cs="Sylfaen"/>
          <w:lang w:val="ka-GE"/>
        </w:rPr>
      </w:pPr>
      <w:proofErr w:type="gramStart"/>
      <w:r>
        <w:lastRenderedPageBreak/>
        <w:t xml:space="preserve">31 </w:t>
      </w:r>
      <w:proofErr w:type="spellStart"/>
      <w:r>
        <w:rPr>
          <w:rFonts w:ascii="Sylfaen" w:hAnsi="Sylfaen" w:cs="Sylfaen"/>
        </w:rPr>
        <w:t>ოქტომბ</w:t>
      </w:r>
      <w:proofErr w:type="spellEnd"/>
      <w:r>
        <w:rPr>
          <w:rFonts w:ascii="Sylfaen" w:hAnsi="Sylfaen" w:cs="Sylfaen"/>
          <w:lang w:val="ka-GE"/>
        </w:rPr>
        <w:t xml:space="preserve">რიდან </w:t>
      </w:r>
      <w:r>
        <w:t>-</w:t>
      </w:r>
      <w:r>
        <w:rPr>
          <w:rFonts w:ascii="Sylfaen" w:hAnsi="Sylfaen"/>
          <w:lang w:val="ka-GE"/>
        </w:rPr>
        <w:t xml:space="preserve"> </w:t>
      </w:r>
      <w:r>
        <w:t xml:space="preserve">2 </w:t>
      </w:r>
      <w:proofErr w:type="spellStart"/>
      <w:r>
        <w:rPr>
          <w:rFonts w:ascii="Sylfaen" w:hAnsi="Sylfaen" w:cs="Sylfaen"/>
        </w:rPr>
        <w:t>ნოემბრ</w:t>
      </w:r>
      <w:proofErr w:type="spellEnd"/>
      <w:r>
        <w:rPr>
          <w:rFonts w:ascii="Sylfaen" w:hAnsi="Sylfaen" w:cs="Sylfaen"/>
          <w:lang w:val="ka-GE"/>
        </w:rPr>
        <w:t>ის ჩათვლით</w:t>
      </w:r>
      <w:r>
        <w:rPr>
          <w:rFonts w:ascii="Sylfaen" w:hAnsi="Sylfaen"/>
          <w:lang w:val="ka-GE"/>
        </w:rPr>
        <w:t xml:space="preserve"> დაგეგმილ </w:t>
      </w:r>
      <w:proofErr w:type="spellStart"/>
      <w:r>
        <w:rPr>
          <w:rFonts w:ascii="Sylfaen" w:hAnsi="Sylfaen" w:cs="Sylfaen"/>
        </w:rPr>
        <w:t>ესტონეთის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რესპუბლიკის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პრეზიდენტი</w:t>
      </w:r>
      <w:proofErr w:type="spellEnd"/>
      <w:r>
        <w:rPr>
          <w:rFonts w:ascii="Sylfaen" w:hAnsi="Sylfaen" w:cs="Sylfaen"/>
          <w:lang w:val="ka-GE"/>
        </w:rPr>
        <w:t>ს</w:t>
      </w:r>
      <w:r>
        <w:t xml:space="preserve"> </w:t>
      </w:r>
      <w:proofErr w:type="spellStart"/>
      <w:r>
        <w:rPr>
          <w:rFonts w:ascii="Sylfaen" w:hAnsi="Sylfaen" w:cs="Sylfaen"/>
        </w:rPr>
        <w:t>კერსტი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კალიულაიდი</w:t>
      </w:r>
      <w:proofErr w:type="spellEnd"/>
      <w:r>
        <w:rPr>
          <w:rFonts w:ascii="Sylfaen" w:hAnsi="Sylfaen" w:cs="Sylfaen"/>
          <w:lang w:val="ka-GE"/>
        </w:rPr>
        <w:t>ს ვიზიტს საქართველოში.</w:t>
      </w:r>
      <w:proofErr w:type="gramEnd"/>
    </w:p>
    <w:p w:rsidR="007467C4" w:rsidRDefault="007467C4" w:rsidP="007467C4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გთხოვთ, წერილი განიხილოთ კომპეტენციის ფარგლებში და არაუგვიანეს 13 ოქტომბრისა მოგვაწოდოთ ინფორმაცია არსებული ორმხრივი თანამშრომლობის შესახებ და იმ საკითხთა ჩამონათვალი, რომელთა </w:t>
      </w:r>
      <w:proofErr w:type="spellStart"/>
      <w:r>
        <w:rPr>
          <w:rFonts w:ascii="Sylfaen" w:hAnsi="Sylfaen" w:cs="Sylfaen"/>
        </w:rPr>
        <w:t>განხილვაც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მიზანშეწონილად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მიგაჩნიათ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ვიზიტის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ფარგლებში</w:t>
      </w:r>
      <w:proofErr w:type="spellEnd"/>
      <w:r>
        <w:t>.</w:t>
      </w:r>
    </w:p>
    <w:p w:rsidR="007467C4" w:rsidRDefault="007467C4" w:rsidP="007467C4">
      <w:pPr>
        <w:jc w:val="both"/>
        <w:rPr>
          <w:rFonts w:ascii="Sylfaen" w:hAnsi="Sylfaen" w:cs="Sylfaen"/>
          <w:color w:val="000000"/>
          <w:szCs w:val="24"/>
          <w:lang w:val="ka-GE"/>
        </w:rPr>
      </w:pPr>
      <w:r>
        <w:rPr>
          <w:rFonts w:ascii="Sylfaen" w:hAnsi="Sylfaen" w:cs="Sylfaen"/>
          <w:color w:val="000000"/>
          <w:szCs w:val="24"/>
          <w:lang w:val="ka-GE"/>
        </w:rPr>
        <w:t>პატივისცემით,</w:t>
      </w:r>
    </w:p>
    <w:p w:rsidR="007467C4" w:rsidRDefault="007467C4">
      <w:pPr>
        <w:rPr>
          <w:rFonts w:ascii="Sylfaen" w:hAnsi="Sylfaen"/>
          <w:lang w:val="ka-GE"/>
        </w:rPr>
      </w:pPr>
      <w:proofErr w:type="spellStart"/>
      <w:r>
        <w:rPr>
          <w:rFonts w:ascii="Sylfaen" w:hAnsi="Sylfaen" w:cs="Sylfaen"/>
        </w:rPr>
        <w:t>მიმდინარე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24 </w:t>
      </w:r>
      <w:proofErr w:type="spellStart"/>
      <w:r>
        <w:rPr>
          <w:rFonts w:ascii="Sylfaen" w:hAnsi="Sylfaen" w:cs="Sylfaen"/>
        </w:rPr>
        <w:t>ოქტომბრამდე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უზრუნველყოთ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სისტემაში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შემავალი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შესაბამისი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უწყების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უწყებების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2017-2020 </w:t>
      </w:r>
      <w:proofErr w:type="spellStart"/>
      <w:r>
        <w:rPr>
          <w:rFonts w:ascii="Sylfaen" w:hAnsi="Sylfaen" w:cs="Sylfaen"/>
        </w:rPr>
        <w:t>წლების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სტრატეგიის</w:t>
      </w:r>
      <w:proofErr w:type="spellEnd"/>
      <w:r>
        <w:t xml:space="preserve"> 2017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გეგმის</w:t>
      </w:r>
      <w:proofErr w:type="spellEnd"/>
      <w:r>
        <w:t xml:space="preserve"> 9 </w:t>
      </w:r>
      <w:proofErr w:type="spellStart"/>
      <w:r>
        <w:rPr>
          <w:rFonts w:ascii="Sylfaen" w:hAnsi="Sylfaen" w:cs="Sylfaen"/>
        </w:rPr>
        <w:t>თვის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საანგარიშო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პერიოდი</w:t>
      </w:r>
      <w:proofErr w:type="spellEnd"/>
      <w:r>
        <w:t xml:space="preserve"> 01.01.2017-30.09.2017)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წარმოდგენა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თანდართული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ცხრილის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იხ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დანართი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შესაბამისად</w:t>
      </w:r>
      <w:proofErr w:type="spellEnd"/>
      <w:r>
        <w:t xml:space="preserve">. </w:t>
      </w:r>
      <w:proofErr w:type="spellStart"/>
      <w:proofErr w:type="gramStart"/>
      <w:r>
        <w:rPr>
          <w:rFonts w:ascii="Sylfaen" w:hAnsi="Sylfaen" w:cs="Sylfaen"/>
        </w:rPr>
        <w:t>დანართი</w:t>
      </w:r>
      <w:proofErr w:type="spellEnd"/>
      <w:proofErr w:type="gramEnd"/>
      <w:r>
        <w:t xml:space="preserve">: </w:t>
      </w:r>
    </w:p>
    <w:p w:rsidR="007467C4" w:rsidRDefault="007467C4">
      <w:pPr>
        <w:rPr>
          <w:rFonts w:ascii="Sylfaen" w:hAnsi="Sylfaen"/>
          <w:lang w:val="ka-GE"/>
        </w:rPr>
      </w:pPr>
      <w:r>
        <w:sym w:font="Symbol" w:char="F0B7"/>
      </w:r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2017-2020 </w:t>
      </w:r>
      <w:proofErr w:type="spellStart"/>
      <w:r>
        <w:rPr>
          <w:rFonts w:ascii="Sylfaen" w:hAnsi="Sylfaen" w:cs="Sylfaen"/>
        </w:rPr>
        <w:t>წლების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სტრატეგიის</w:t>
      </w:r>
      <w:proofErr w:type="spellEnd"/>
      <w:r>
        <w:t xml:space="preserve"> 2017 </w:t>
      </w:r>
      <w:r>
        <w:rPr>
          <w:rFonts w:ascii="Sylfaen" w:hAnsi="Sylfaen" w:cs="Sylfaen"/>
        </w:rPr>
        <w:t>წ</w:t>
      </w:r>
      <w:r>
        <w:t xml:space="preserve">.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გეგმის</w:t>
      </w:r>
      <w:proofErr w:type="spellEnd"/>
      <w:r>
        <w:t xml:space="preserve"> 9 </w:t>
      </w:r>
      <w:proofErr w:type="spellStart"/>
      <w:r>
        <w:rPr>
          <w:rFonts w:ascii="Sylfaen" w:hAnsi="Sylfaen" w:cs="Sylfaen"/>
        </w:rPr>
        <w:t>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შესრულების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მონიტორინგის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ანგარიშის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ცხრილი</w:t>
      </w:r>
      <w:proofErr w:type="spellEnd"/>
      <w:r>
        <w:t xml:space="preserve">; </w:t>
      </w:r>
    </w:p>
    <w:p w:rsidR="007467C4" w:rsidRDefault="007467C4">
      <w:pPr>
        <w:rPr>
          <w:rFonts w:ascii="Sylfaen" w:hAnsi="Sylfaen"/>
          <w:lang w:val="ka-GE"/>
        </w:rPr>
      </w:pPr>
      <w:r>
        <w:sym w:font="Symbol" w:char="F0B7"/>
      </w:r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საქართველოს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სოფლის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განვითარების</w:t>
      </w:r>
      <w:proofErr w:type="spellEnd"/>
      <w:r>
        <w:t xml:space="preserve"> 2017-2020 </w:t>
      </w:r>
      <w:proofErr w:type="spellStart"/>
      <w:r>
        <w:rPr>
          <w:rFonts w:ascii="Sylfaen" w:hAnsi="Sylfaen" w:cs="Sylfaen"/>
        </w:rPr>
        <w:t>წლების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სტრატეგიის</w:t>
      </w:r>
      <w:proofErr w:type="spellEnd"/>
      <w:r>
        <w:t xml:space="preserve"> 2017 </w:t>
      </w:r>
      <w:r>
        <w:rPr>
          <w:rFonts w:ascii="Sylfaen" w:hAnsi="Sylfaen" w:cs="Sylfaen"/>
        </w:rPr>
        <w:t>წ</w:t>
      </w:r>
      <w:r>
        <w:t xml:space="preserve">. </w:t>
      </w:r>
      <w:proofErr w:type="spellStart"/>
      <w:r>
        <w:rPr>
          <w:rFonts w:ascii="Sylfaen" w:hAnsi="Sylfaen" w:cs="Sylfaen"/>
        </w:rPr>
        <w:t>სამოქმედო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გეგმა</w:t>
      </w:r>
      <w:proofErr w:type="spellEnd"/>
      <w:r>
        <w:t xml:space="preserve">; </w:t>
      </w:r>
    </w:p>
    <w:p w:rsidR="00130543" w:rsidRDefault="007467C4">
      <w:r>
        <w:sym w:font="Symbol" w:char="F0B7"/>
      </w:r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შესრულების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ანგარიშის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ფორმატი</w:t>
      </w:r>
      <w:proofErr w:type="spellEnd"/>
    </w:p>
    <w:sectPr w:rsidR="001305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C4"/>
    <w:rsid w:val="00130543"/>
    <w:rsid w:val="005E1A70"/>
    <w:rsid w:val="0074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2017-10-13T08:37:00Z</dcterms:created>
  <dcterms:modified xsi:type="dcterms:W3CDTF">2017-10-13T10:08:00Z</dcterms:modified>
</cp:coreProperties>
</file>