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C5" w:rsidRPr="001E00C5" w:rsidRDefault="001E00C5" w:rsidP="001E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00C5"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ამირან,</w:t>
      </w:r>
    </w:p>
    <w:p w:rsidR="001E00C5" w:rsidRPr="001E00C5" w:rsidRDefault="001E00C5" w:rsidP="001E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00C5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 საქართველოს საგარეო საქმეთა სამინისტროს 2017 წლის 22 მარტის N01/10266 წერილს, რომელიც ეხება </w:t>
      </w:r>
      <w:proofErr w:type="spellStart"/>
      <w:r w:rsidRPr="001E00C5">
        <w:rPr>
          <w:rFonts w:ascii="Sylfaen" w:eastAsia="Times New Roman" w:hAnsi="Sylfaen" w:cs="Times New Roman"/>
          <w:color w:val="000000"/>
          <w:szCs w:val="24"/>
        </w:rPr>
        <w:t>საგზაო</w:t>
      </w:r>
      <w:proofErr w:type="spellEnd"/>
      <w:r w:rsidRPr="001E00C5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1E00C5">
        <w:rPr>
          <w:rFonts w:ascii="Sylfaen" w:eastAsia="Times New Roman" w:hAnsi="Sylfaen" w:cs="Times New Roman"/>
          <w:color w:val="000000"/>
          <w:szCs w:val="24"/>
        </w:rPr>
        <w:t>უსაფრთხოების</w:t>
      </w:r>
      <w:proofErr w:type="spellEnd"/>
      <w:r w:rsidRPr="001E00C5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1E00C5">
        <w:rPr>
          <w:rFonts w:ascii="Sylfaen" w:eastAsia="Times New Roman" w:hAnsi="Sylfaen" w:cs="Times New Roman"/>
          <w:color w:val="000000"/>
          <w:szCs w:val="24"/>
        </w:rPr>
        <w:t>თემაზე</w:t>
      </w:r>
      <w:proofErr w:type="spellEnd"/>
      <w:r w:rsidRPr="001E00C5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1E00C5">
        <w:rPr>
          <w:rFonts w:ascii="Sylfaen" w:eastAsia="Times New Roman" w:hAnsi="Sylfaen" w:cs="Times New Roman"/>
          <w:color w:val="000000"/>
          <w:szCs w:val="24"/>
        </w:rPr>
        <w:t>მომუშავე</w:t>
      </w:r>
      <w:proofErr w:type="spellEnd"/>
      <w:r w:rsidRPr="001E00C5">
        <w:rPr>
          <w:rFonts w:ascii="Sylfaen" w:eastAsia="Times New Roman" w:hAnsi="Sylfaen" w:cs="Times New Roman"/>
          <w:color w:val="000000"/>
          <w:szCs w:val="24"/>
        </w:rPr>
        <w:t> </w:t>
      </w:r>
      <w:proofErr w:type="spellStart"/>
      <w:r w:rsidRPr="001E00C5">
        <w:rPr>
          <w:rFonts w:ascii="Sylfaen" w:eastAsia="Times New Roman" w:hAnsi="Sylfaen" w:cs="Times New Roman"/>
          <w:color w:val="000000"/>
          <w:szCs w:val="24"/>
        </w:rPr>
        <w:t>ორგანიზაციის</w:t>
      </w:r>
      <w:proofErr w:type="spellEnd"/>
      <w:r w:rsidRPr="001E00C5">
        <w:rPr>
          <w:rFonts w:ascii="Sylfaen" w:eastAsia="Times New Roman" w:hAnsi="Sylfaen" w:cs="Times New Roman"/>
          <w:color w:val="000000"/>
          <w:szCs w:val="24"/>
        </w:rPr>
        <w:t> - “FIA Foundation”-ის თავმჯდომარის ლორდი ჯორჯრობერტსონის წერილს, რომლითაც ის ქართულ მხარეს საწვავით გამოწვეული ჰაერის დაბინძურების თემაზემ</w:t>
      </w:r>
      <w:r w:rsidRPr="001E00C5">
        <w:rPr>
          <w:rFonts w:ascii="Sylfaen" w:eastAsia="Times New Roman" w:hAnsi="Sylfaen" w:cs="Times New Roman"/>
          <w:color w:val="000000"/>
          <w:szCs w:val="24"/>
          <w:lang w:val="ka-GE"/>
        </w:rPr>
        <w:t>იმდინარე წლის </w:t>
      </w:r>
      <w:proofErr w:type="spellStart"/>
      <w:r w:rsidRPr="001E00C5">
        <w:rPr>
          <w:rFonts w:ascii="Sylfaen" w:eastAsia="Times New Roman" w:hAnsi="Sylfaen" w:cs="Times New Roman"/>
          <w:color w:val="000000"/>
          <w:szCs w:val="24"/>
        </w:rPr>
        <w:t>ივლის</w:t>
      </w:r>
      <w:proofErr w:type="spellEnd"/>
      <w:r w:rsidRPr="001E00C5">
        <w:rPr>
          <w:rFonts w:ascii="Sylfaen" w:eastAsia="Times New Roman" w:hAnsi="Sylfaen" w:cs="Times New Roman"/>
          <w:color w:val="000000"/>
          <w:szCs w:val="24"/>
          <w:lang w:val="ka-GE"/>
        </w:rPr>
        <w:t>ის თვეში </w:t>
      </w:r>
      <w:r w:rsidRPr="001E00C5">
        <w:rPr>
          <w:rFonts w:ascii="Sylfaen" w:eastAsia="Times New Roman" w:hAnsi="Sylfaen" w:cs="Times New Roman"/>
          <w:color w:val="000000"/>
          <w:szCs w:val="24"/>
        </w:rPr>
        <w:t>გაეროში დაგეგმილი მაღალი დონის პოლიტიკური ფორუმის (HLPF) პარალელურიღონისძიების თანაორგანიზების წინადადებით მიმართავს.</w:t>
      </w:r>
    </w:p>
    <w:p w:rsidR="001E00C5" w:rsidRPr="001E00C5" w:rsidRDefault="001E00C5" w:rsidP="001E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00C5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წერილი განიხილოთ კომპეტენციის ფარგლებში და მიღებული გადაწყვეტილების შესახებ პასუხი აცნობოთ საქართველოს საგარეო საქმეთა სამინისტროს.</w:t>
      </w:r>
    </w:p>
    <w:p w:rsidR="00057EA8" w:rsidRDefault="00057EA8">
      <w:bookmarkStart w:id="0" w:name="_GoBack"/>
      <w:bookmarkEnd w:id="0"/>
    </w:p>
    <w:sectPr w:rsidR="00057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C5"/>
    <w:rsid w:val="00057EA8"/>
    <w:rsid w:val="001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2017-03-24T11:04:00Z</dcterms:created>
  <dcterms:modified xsi:type="dcterms:W3CDTF">2017-03-24T11:04:00Z</dcterms:modified>
</cp:coreProperties>
</file>