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CD" w:rsidRDefault="00617BE8" w:rsidP="004741CD">
      <w:pPr>
        <w:spacing w:after="0"/>
        <w:jc w:val="center"/>
        <w:rPr>
          <w:rFonts w:ascii="Sylfaen" w:hAnsi="Sylfaen"/>
          <w:b/>
          <w:lang w:val="ka-GE"/>
        </w:rPr>
      </w:pPr>
      <w:r w:rsidRPr="00335441">
        <w:rPr>
          <w:rFonts w:ascii="Sylfaen" w:hAnsi="Sylfaen"/>
          <w:b/>
          <w:lang w:val="ka-GE"/>
        </w:rPr>
        <w:t xml:space="preserve">ევროკავშირსა და ნატოში გაწევრიანების </w:t>
      </w:r>
      <w:r w:rsidR="004741CD">
        <w:rPr>
          <w:rFonts w:ascii="Sylfaen" w:hAnsi="Sylfaen"/>
          <w:b/>
          <w:lang w:val="ka-GE"/>
        </w:rPr>
        <w:t xml:space="preserve">კომუნიკაციის </w:t>
      </w:r>
      <w:r w:rsidRPr="00335441">
        <w:rPr>
          <w:rFonts w:ascii="Sylfaen" w:hAnsi="Sylfaen"/>
          <w:b/>
          <w:lang w:val="ka-GE"/>
        </w:rPr>
        <w:t>შესახებ საქართველოს მთავრობის 2017-2020</w:t>
      </w:r>
      <w:r w:rsidR="004741CD">
        <w:rPr>
          <w:rFonts w:ascii="Sylfaen" w:hAnsi="Sylfaen"/>
          <w:b/>
          <w:lang w:val="ka-GE"/>
        </w:rPr>
        <w:t xml:space="preserve"> წლების</w:t>
      </w:r>
      <w:r w:rsidRPr="00335441">
        <w:rPr>
          <w:rFonts w:ascii="Sylfaen" w:hAnsi="Sylfaen"/>
          <w:b/>
          <w:lang w:val="ka-GE"/>
        </w:rPr>
        <w:t xml:space="preserve"> სტრატეგიის </w:t>
      </w:r>
    </w:p>
    <w:p w:rsidR="002857B3" w:rsidRPr="00335441" w:rsidRDefault="00617BE8" w:rsidP="004741CD">
      <w:pPr>
        <w:spacing w:after="0"/>
        <w:jc w:val="center"/>
        <w:rPr>
          <w:rFonts w:ascii="Sylfaen" w:hAnsi="Sylfaen"/>
          <w:b/>
          <w:lang w:val="ka-GE"/>
        </w:rPr>
      </w:pPr>
      <w:r w:rsidRPr="00335441">
        <w:rPr>
          <w:rFonts w:ascii="Sylfaen" w:hAnsi="Sylfaen"/>
          <w:b/>
          <w:lang w:val="ka-GE"/>
        </w:rPr>
        <w:t>201</w:t>
      </w:r>
      <w:r w:rsidR="002857B3" w:rsidRPr="00335441">
        <w:rPr>
          <w:rFonts w:ascii="Sylfaen" w:hAnsi="Sylfaen"/>
          <w:b/>
          <w:lang w:val="ka-GE"/>
        </w:rPr>
        <w:t xml:space="preserve">8 </w:t>
      </w:r>
      <w:r w:rsidRPr="00335441">
        <w:rPr>
          <w:rFonts w:ascii="Sylfaen" w:hAnsi="Sylfaen"/>
          <w:b/>
          <w:lang w:val="ka-GE"/>
        </w:rPr>
        <w:t xml:space="preserve">წლის სამოქმედო გეგმის </w:t>
      </w:r>
      <w:r w:rsidR="002857B3" w:rsidRPr="00335441">
        <w:rPr>
          <w:rFonts w:ascii="Sylfaen" w:hAnsi="Sylfaen"/>
          <w:b/>
          <w:lang w:val="ka-GE"/>
        </w:rPr>
        <w:t>პროექტი</w:t>
      </w:r>
    </w:p>
    <w:p w:rsidR="0007301B" w:rsidRDefault="0007301B" w:rsidP="00E14A36">
      <w:pPr>
        <w:spacing w:after="0"/>
        <w:jc w:val="both"/>
        <w:rPr>
          <w:rFonts w:ascii="Sylfaen" w:hAnsi="Sylfaen"/>
          <w:lang w:val="ka-GE"/>
        </w:rPr>
      </w:pPr>
    </w:p>
    <w:p w:rsidR="002857B3" w:rsidRDefault="002857B3" w:rsidP="00E14A36">
      <w:pPr>
        <w:spacing w:after="0"/>
        <w:jc w:val="both"/>
        <w:rPr>
          <w:rFonts w:ascii="Sylfaen" w:hAnsi="Sylfaen"/>
          <w:lang w:val="ka-GE"/>
        </w:rPr>
      </w:pPr>
      <w:r w:rsidRPr="00816191">
        <w:rPr>
          <w:rFonts w:ascii="Sylfaen" w:hAnsi="Sylfaen"/>
          <w:lang w:val="ka-GE"/>
        </w:rPr>
        <w:t>სამოქმედო გეგმ</w:t>
      </w:r>
      <w:r w:rsidR="00F67EB0">
        <w:rPr>
          <w:rFonts w:ascii="Sylfaen" w:hAnsi="Sylfaen"/>
          <w:lang w:val="ka-GE"/>
        </w:rPr>
        <w:t xml:space="preserve">ის მიხედვით განხორციელებული </w:t>
      </w:r>
      <w:r w:rsidR="0007301B">
        <w:rPr>
          <w:rFonts w:ascii="Sylfaen" w:hAnsi="Sylfaen"/>
          <w:lang w:val="ka-GE"/>
        </w:rPr>
        <w:t xml:space="preserve">აქტივობები </w:t>
      </w:r>
      <w:r w:rsidR="00F67EB0">
        <w:rPr>
          <w:rFonts w:ascii="Sylfaen" w:hAnsi="Sylfaen"/>
          <w:lang w:val="ka-GE"/>
        </w:rPr>
        <w:t xml:space="preserve">უნდა ემსახურებოდეს </w:t>
      </w:r>
      <w:r w:rsidRPr="00816191">
        <w:rPr>
          <w:rFonts w:ascii="Sylfaen" w:hAnsi="Sylfaen"/>
          <w:lang w:val="ka-GE"/>
        </w:rPr>
        <w:t xml:space="preserve">2 </w:t>
      </w:r>
      <w:r w:rsidR="00D53E51" w:rsidRPr="00816191">
        <w:rPr>
          <w:rFonts w:ascii="Sylfaen" w:hAnsi="Sylfaen"/>
          <w:lang w:val="ka-GE"/>
        </w:rPr>
        <w:t xml:space="preserve">მთავარ </w:t>
      </w:r>
      <w:r w:rsidR="00F67EB0">
        <w:rPr>
          <w:rFonts w:ascii="Sylfaen" w:hAnsi="Sylfaen"/>
          <w:lang w:val="ka-GE"/>
        </w:rPr>
        <w:t>ამოცანას:</w:t>
      </w:r>
    </w:p>
    <w:p w:rsidR="00E14A36" w:rsidRPr="00816191" w:rsidRDefault="00E14A36" w:rsidP="00E14A36">
      <w:pPr>
        <w:spacing w:after="0"/>
        <w:jc w:val="both"/>
        <w:rPr>
          <w:rFonts w:ascii="Sylfaen" w:hAnsi="Sylfaen"/>
          <w:lang w:val="ka-GE"/>
        </w:rPr>
      </w:pPr>
    </w:p>
    <w:p w:rsidR="00E14A36" w:rsidRPr="00F67EB0" w:rsidRDefault="00E14A36" w:rsidP="00E14A36">
      <w:pPr>
        <w:spacing w:after="0"/>
        <w:jc w:val="both"/>
        <w:rPr>
          <w:rFonts w:ascii="Sylfaen" w:hAnsi="Sylfaen" w:cs="Sylfaen"/>
          <w:b/>
          <w:lang w:val="ka-GE"/>
        </w:rPr>
      </w:pPr>
      <w:r w:rsidRPr="00F67EB0">
        <w:rPr>
          <w:rFonts w:ascii="Sylfaen" w:hAnsi="Sylfaen" w:cs="Sylfaen"/>
          <w:b/>
          <w:lang w:val="en-US"/>
        </w:rPr>
        <w:t xml:space="preserve">I </w:t>
      </w:r>
      <w:r w:rsidR="00F67EB0" w:rsidRPr="00F67EB0">
        <w:rPr>
          <w:rFonts w:ascii="Sylfaen" w:hAnsi="Sylfaen" w:cs="Sylfaen"/>
          <w:b/>
          <w:lang w:val="ka-GE"/>
        </w:rPr>
        <w:t>ამოცანა:</w:t>
      </w:r>
    </w:p>
    <w:p w:rsidR="000368CF" w:rsidRPr="000368CF" w:rsidRDefault="00FA4603" w:rsidP="000368CF">
      <w:pPr>
        <w:spacing w:after="0"/>
        <w:jc w:val="both"/>
        <w:rPr>
          <w:rFonts w:ascii="Sylfaen" w:hAnsi="Sylfaen"/>
          <w:lang w:val="ka-GE"/>
        </w:rPr>
      </w:pPr>
      <w:r w:rsidRPr="000368CF">
        <w:rPr>
          <w:rFonts w:ascii="Sylfaen" w:hAnsi="Sylfaen" w:cs="Sylfaen"/>
          <w:lang w:val="ka-GE"/>
        </w:rPr>
        <w:t>ქვეყნის</w:t>
      </w:r>
      <w:r w:rsidRPr="000368CF">
        <w:rPr>
          <w:rFonts w:ascii="Sylfaen" w:hAnsi="Sylfaen"/>
          <w:lang w:val="ka-GE"/>
        </w:rPr>
        <w:t xml:space="preserve"> შიგნით და გარეთ</w:t>
      </w:r>
      <w:r w:rsidR="000368CF">
        <w:rPr>
          <w:rFonts w:ascii="Sylfaen" w:hAnsi="Sylfaen"/>
          <w:lang w:val="en-US"/>
        </w:rPr>
        <w:t xml:space="preserve"> </w:t>
      </w:r>
      <w:r w:rsidR="000368CF" w:rsidRPr="00E14A36">
        <w:rPr>
          <w:rFonts w:ascii="Sylfaen" w:hAnsi="Sylfaen"/>
          <w:lang w:val="ka-GE"/>
        </w:rPr>
        <w:t>საზოგადოების ინფორმირება</w:t>
      </w:r>
      <w:r w:rsidR="000368CF" w:rsidRPr="000368CF">
        <w:rPr>
          <w:rFonts w:ascii="Sylfaen" w:hAnsi="Sylfaen"/>
          <w:lang w:val="en-US"/>
        </w:rPr>
        <w:t>:</w:t>
      </w:r>
    </w:p>
    <w:p w:rsidR="00E14A36" w:rsidRPr="00E14A36" w:rsidRDefault="00FA4603" w:rsidP="00E14A36">
      <w:pPr>
        <w:pStyle w:val="ListParagraph"/>
        <w:numPr>
          <w:ilvl w:val="0"/>
          <w:numId w:val="17"/>
        </w:numPr>
        <w:spacing w:after="0"/>
        <w:jc w:val="both"/>
        <w:rPr>
          <w:rFonts w:ascii="Sylfaen" w:hAnsi="Sylfaen"/>
          <w:lang w:val="ka-GE"/>
        </w:rPr>
      </w:pPr>
      <w:r w:rsidRPr="00E14A36">
        <w:rPr>
          <w:rFonts w:ascii="Sylfaen" w:hAnsi="Sylfaen"/>
          <w:lang w:val="ka-GE"/>
        </w:rPr>
        <w:t>საქართველოს, როგორც საერთო დასავლური ღირებულებების მქონე ევროპული დემოკრატიისა და ევროატლანტიკური უსაფრთხოების მნიშვნელოვანი კონტრიბუტორი ქვეყნის შესახებ</w:t>
      </w:r>
      <w:r w:rsidR="00E14A36" w:rsidRPr="00E14A36">
        <w:rPr>
          <w:rFonts w:ascii="Sylfaen" w:hAnsi="Sylfaen"/>
          <w:lang w:val="ka-GE"/>
        </w:rPr>
        <w:t>;</w:t>
      </w:r>
    </w:p>
    <w:p w:rsidR="00FA4603" w:rsidRPr="00E14A36" w:rsidRDefault="00FA4603" w:rsidP="00E14A36">
      <w:pPr>
        <w:pStyle w:val="ListParagraph"/>
        <w:numPr>
          <w:ilvl w:val="0"/>
          <w:numId w:val="17"/>
        </w:numPr>
        <w:spacing w:after="0"/>
        <w:jc w:val="both"/>
        <w:rPr>
          <w:rFonts w:ascii="Sylfaen" w:hAnsi="Sylfaen"/>
          <w:lang w:val="ka-GE"/>
        </w:rPr>
      </w:pPr>
      <w:r w:rsidRPr="00E14A36">
        <w:rPr>
          <w:rFonts w:ascii="Sylfaen" w:hAnsi="Sylfaen" w:cs="Sylfaen"/>
          <w:lang w:val="ka-GE"/>
        </w:rPr>
        <w:t>ევროპული</w:t>
      </w:r>
      <w:r w:rsidRPr="00E14A36">
        <w:rPr>
          <w:rFonts w:ascii="Sylfaen" w:hAnsi="Sylfaen"/>
          <w:lang w:val="ka-GE"/>
        </w:rPr>
        <w:t xml:space="preserve"> და ევროატლანტიკური ინტეგრაციის პროცესში გატარებული რეფორმების, მიღწეული პროგრესის</w:t>
      </w:r>
      <w:r w:rsidR="00D53E51" w:rsidRPr="00E14A36">
        <w:rPr>
          <w:rFonts w:ascii="Sylfaen" w:hAnsi="Sylfaen"/>
          <w:lang w:val="ka-GE"/>
        </w:rPr>
        <w:t xml:space="preserve"> და</w:t>
      </w:r>
      <w:r w:rsidRPr="00E14A36">
        <w:rPr>
          <w:rFonts w:ascii="Sylfaen" w:hAnsi="Sylfaen"/>
          <w:lang w:val="ka-GE"/>
        </w:rPr>
        <w:t xml:space="preserve"> მიღებული და მოსალოდნელი სარგებლის შესახებ</w:t>
      </w:r>
      <w:r w:rsidR="00D53E51" w:rsidRPr="00E14A36">
        <w:rPr>
          <w:rFonts w:ascii="Sylfaen" w:hAnsi="Sylfaen"/>
          <w:lang w:val="ka-GE"/>
        </w:rPr>
        <w:t>.</w:t>
      </w:r>
      <w:r w:rsidRPr="00E14A36">
        <w:rPr>
          <w:rFonts w:ascii="Sylfaen" w:hAnsi="Sylfaen"/>
          <w:lang w:val="ka-GE"/>
        </w:rPr>
        <w:t xml:space="preserve"> </w:t>
      </w:r>
    </w:p>
    <w:p w:rsidR="00E14A36" w:rsidRDefault="00E14A36" w:rsidP="00E14A36">
      <w:pPr>
        <w:spacing w:after="0"/>
        <w:jc w:val="both"/>
        <w:rPr>
          <w:rFonts w:ascii="Sylfaen" w:hAnsi="Sylfaen"/>
          <w:lang w:val="ka-GE"/>
        </w:rPr>
      </w:pPr>
    </w:p>
    <w:p w:rsidR="00E14A36" w:rsidRPr="00F67EB0" w:rsidRDefault="00E14A36" w:rsidP="00E14A36">
      <w:pPr>
        <w:spacing w:after="0"/>
        <w:jc w:val="both"/>
        <w:rPr>
          <w:rFonts w:ascii="Sylfaen" w:hAnsi="Sylfaen"/>
          <w:b/>
          <w:lang w:val="ka-GE"/>
        </w:rPr>
      </w:pPr>
      <w:r w:rsidRPr="00F67EB0">
        <w:rPr>
          <w:rFonts w:ascii="Sylfaen" w:hAnsi="Sylfaen"/>
          <w:b/>
          <w:lang w:val="en-US"/>
        </w:rPr>
        <w:t xml:space="preserve">II </w:t>
      </w:r>
      <w:r w:rsidR="00F67EB0" w:rsidRPr="00F67EB0">
        <w:rPr>
          <w:rFonts w:ascii="Sylfaen" w:hAnsi="Sylfaen"/>
          <w:b/>
          <w:lang w:val="ka-GE"/>
        </w:rPr>
        <w:t>ამოცანა:</w:t>
      </w:r>
    </w:p>
    <w:p w:rsidR="00816191" w:rsidRPr="00E14A36" w:rsidRDefault="00816191" w:rsidP="00E14A36">
      <w:pPr>
        <w:pStyle w:val="ListParagraph"/>
        <w:numPr>
          <w:ilvl w:val="0"/>
          <w:numId w:val="18"/>
        </w:numPr>
        <w:spacing w:after="0"/>
        <w:jc w:val="both"/>
        <w:rPr>
          <w:rFonts w:ascii="Sylfaen" w:hAnsi="Sylfaen"/>
          <w:lang w:val="ka-GE"/>
        </w:rPr>
      </w:pPr>
      <w:r w:rsidRPr="00E14A36">
        <w:rPr>
          <w:rFonts w:ascii="Sylfaen" w:hAnsi="Sylfaen" w:cs="Sylfaen"/>
          <w:lang w:val="ka-GE"/>
        </w:rPr>
        <w:t>მოსახლეობაზე</w:t>
      </w:r>
      <w:r w:rsidRPr="00E14A36">
        <w:rPr>
          <w:rFonts w:ascii="Sylfaen" w:hAnsi="Sylfaen"/>
          <w:lang w:val="ka-GE"/>
        </w:rPr>
        <w:t xml:space="preserve"> ანტიდასავლური პროპაგანდის ზეგავლენის პრევენცია და შემცირება</w:t>
      </w:r>
      <w:r w:rsidR="00F67EB0">
        <w:rPr>
          <w:rFonts w:ascii="Sylfaen" w:hAnsi="Sylfaen"/>
          <w:lang w:val="ka-GE"/>
        </w:rPr>
        <w:t>.</w:t>
      </w:r>
    </w:p>
    <w:p w:rsidR="00816191" w:rsidRPr="00816191" w:rsidRDefault="00816191" w:rsidP="00E14A36">
      <w:pPr>
        <w:spacing w:after="0"/>
        <w:jc w:val="both"/>
        <w:rPr>
          <w:rFonts w:ascii="Sylfaen" w:hAnsi="Sylfaen" w:cs="Sylfaen"/>
          <w:lang w:val="ka-GE"/>
        </w:rPr>
      </w:pPr>
    </w:p>
    <w:p w:rsidR="0007301B" w:rsidRDefault="0007301B" w:rsidP="0007301B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ზემო</w:t>
      </w:r>
      <w:r w:rsidRPr="00816191">
        <w:rPr>
          <w:rFonts w:ascii="Sylfaen" w:hAnsi="Sylfaen" w:cs="Sylfaen"/>
          <w:lang w:val="ka-GE"/>
        </w:rPr>
        <w:t xml:space="preserve">აღნიშნული </w:t>
      </w:r>
      <w:r w:rsidR="00F67EB0">
        <w:rPr>
          <w:rFonts w:ascii="Sylfaen" w:hAnsi="Sylfaen" w:cs="Sylfaen"/>
          <w:lang w:val="ka-GE"/>
        </w:rPr>
        <w:t xml:space="preserve">ამოცანების </w:t>
      </w:r>
      <w:r w:rsidRPr="00816191">
        <w:rPr>
          <w:rFonts w:ascii="Sylfaen" w:hAnsi="Sylfaen" w:cs="Sylfaen"/>
          <w:lang w:val="ka-GE"/>
        </w:rPr>
        <w:t>გათვალისწინებით სამოქმედო გეგმაში აქტივობების შინაარსი უნდა შეესაბამებოდეს შემდეგ თემატიკას:</w:t>
      </w:r>
    </w:p>
    <w:p w:rsidR="0007301B" w:rsidRDefault="0007301B" w:rsidP="00E14A36">
      <w:pPr>
        <w:spacing w:after="0"/>
        <w:jc w:val="both"/>
        <w:rPr>
          <w:rFonts w:ascii="Sylfaen" w:hAnsi="Sylfaen"/>
          <w:b/>
          <w:lang w:val="ka-GE"/>
        </w:rPr>
      </w:pPr>
    </w:p>
    <w:p w:rsidR="0047366D" w:rsidRPr="00395542" w:rsidRDefault="0047366D" w:rsidP="0047366D">
      <w:pPr>
        <w:spacing w:after="0"/>
        <w:jc w:val="both"/>
        <w:rPr>
          <w:rFonts w:ascii="Sylfaen" w:hAnsi="Sylfaen"/>
          <w:b/>
          <w:lang w:val="ka-GE"/>
        </w:rPr>
      </w:pPr>
      <w:r w:rsidRPr="00395542">
        <w:rPr>
          <w:rFonts w:ascii="Sylfaen" w:hAnsi="Sylfaen"/>
          <w:b/>
          <w:highlight w:val="yellow"/>
          <w:lang w:val="ka-GE"/>
        </w:rPr>
        <w:t>საგარეო საქმეთა სამინისტრო/ნატო-</w:t>
      </w:r>
      <w:proofErr w:type="spellStart"/>
      <w:r w:rsidRPr="00395542">
        <w:rPr>
          <w:rFonts w:ascii="Sylfaen" w:hAnsi="Sylfaen"/>
          <w:b/>
          <w:highlight w:val="yellow"/>
          <w:lang w:val="ka-GE"/>
        </w:rPr>
        <w:t>ეუ</w:t>
      </w:r>
      <w:proofErr w:type="spellEnd"/>
      <w:r w:rsidRPr="00395542">
        <w:rPr>
          <w:rFonts w:ascii="Sylfaen" w:hAnsi="Sylfaen"/>
          <w:b/>
          <w:highlight w:val="yellow"/>
          <w:lang w:val="ka-GE"/>
        </w:rPr>
        <w:t xml:space="preserve"> საინფორმაციო ცენტრი</w:t>
      </w:r>
    </w:p>
    <w:p w:rsidR="0047366D" w:rsidRDefault="0047366D" w:rsidP="0047366D">
      <w:pPr>
        <w:spacing w:after="0"/>
        <w:jc w:val="both"/>
        <w:rPr>
          <w:rFonts w:ascii="Sylfaen" w:hAnsi="Sylfaen"/>
          <w:b/>
          <w:lang w:val="ka-GE"/>
        </w:rPr>
      </w:pPr>
    </w:p>
    <w:p w:rsidR="0047366D" w:rsidRPr="00F67EB0" w:rsidRDefault="0047366D" w:rsidP="0047366D">
      <w:pPr>
        <w:spacing w:after="0"/>
        <w:jc w:val="both"/>
        <w:rPr>
          <w:rFonts w:ascii="Sylfaen" w:hAnsi="Sylfaen" w:cs="Sylfaen"/>
          <w:b/>
          <w:lang w:val="ka-GE"/>
        </w:rPr>
      </w:pPr>
      <w:r w:rsidRPr="00F67EB0">
        <w:rPr>
          <w:rFonts w:ascii="Sylfaen" w:hAnsi="Sylfaen" w:cs="Sylfaen"/>
          <w:b/>
          <w:lang w:val="en-US"/>
        </w:rPr>
        <w:t xml:space="preserve">I </w:t>
      </w:r>
      <w:r w:rsidRPr="00F67EB0">
        <w:rPr>
          <w:rFonts w:ascii="Sylfaen" w:hAnsi="Sylfaen" w:cs="Sylfaen"/>
          <w:b/>
          <w:lang w:val="ka-GE"/>
        </w:rPr>
        <w:t>ამოცანა:</w:t>
      </w:r>
    </w:p>
    <w:p w:rsidR="0047366D" w:rsidRPr="00395542" w:rsidRDefault="0047366D" w:rsidP="0047366D">
      <w:pPr>
        <w:spacing w:after="0"/>
        <w:jc w:val="both"/>
        <w:rPr>
          <w:rFonts w:ascii="Sylfaen" w:hAnsi="Sylfaen"/>
          <w:lang w:val="ka-GE"/>
        </w:rPr>
      </w:pPr>
      <w:r w:rsidRPr="00395542">
        <w:rPr>
          <w:rFonts w:ascii="Sylfaen" w:hAnsi="Sylfaen"/>
          <w:lang w:val="ka-GE"/>
        </w:rPr>
        <w:t>ქვეყნის შიგნით და გარეთ</w:t>
      </w:r>
      <w:r>
        <w:rPr>
          <w:rFonts w:ascii="Sylfaen" w:hAnsi="Sylfaen"/>
          <w:lang w:val="ka-GE"/>
        </w:rPr>
        <w:t>:</w:t>
      </w:r>
    </w:p>
    <w:p w:rsidR="0047366D" w:rsidRPr="00B01520" w:rsidRDefault="0047366D" w:rsidP="00B01520">
      <w:pPr>
        <w:pStyle w:val="ListParagraph"/>
        <w:numPr>
          <w:ilvl w:val="0"/>
          <w:numId w:val="24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816191">
        <w:rPr>
          <w:rFonts w:ascii="Sylfaen" w:hAnsi="Sylfaen" w:cs="Sylfaen"/>
          <w:color w:val="000000"/>
          <w:lang w:val="ka-GE"/>
        </w:rPr>
        <w:t>ევროპასთან</w:t>
      </w:r>
      <w:r w:rsidRPr="00816191">
        <w:rPr>
          <w:rFonts w:ascii="Sylfaen" w:hAnsi="Sylfaen"/>
          <w:color w:val="000000"/>
          <w:lang w:val="ka-GE"/>
        </w:rPr>
        <w:t xml:space="preserve"> საქართველოს ისტორიულ-კულტურული კავშირების</w:t>
      </w:r>
      <w:r>
        <w:rPr>
          <w:rFonts w:ascii="Sylfaen" w:hAnsi="Sylfaen"/>
          <w:color w:val="000000"/>
          <w:lang w:val="ka-GE"/>
        </w:rPr>
        <w:t xml:space="preserve">ა და </w:t>
      </w:r>
      <w:r w:rsidRPr="00816191">
        <w:rPr>
          <w:rFonts w:ascii="Sylfaen" w:hAnsi="Sylfaen"/>
          <w:color w:val="000000"/>
          <w:lang w:val="ka-GE"/>
        </w:rPr>
        <w:t>ქართული კულტურისა და ისტორიის შესახებ ცნობიერების ამაღლება;</w:t>
      </w:r>
      <w:r w:rsidR="00B01520">
        <w:rPr>
          <w:rFonts w:ascii="Sylfaen" w:hAnsi="Sylfaen"/>
          <w:color w:val="000000"/>
          <w:lang w:val="en-US"/>
        </w:rPr>
        <w:t xml:space="preserve"> </w:t>
      </w:r>
      <w:r w:rsidR="00B01520" w:rsidRPr="00B01520">
        <w:rPr>
          <w:rFonts w:ascii="Sylfaen" w:hAnsi="Sylfaen"/>
          <w:i/>
          <w:iCs/>
          <w:color w:val="000000"/>
          <w:lang w:val="ka-GE"/>
        </w:rPr>
        <w:t>(საგარეო საქმეთა სამინისტრო, საინფორმაციო ცენტრი</w:t>
      </w:r>
      <w:r w:rsidR="00B01520">
        <w:rPr>
          <w:rFonts w:ascii="Sylfaen" w:hAnsi="Sylfaen"/>
          <w:i/>
          <w:iCs/>
          <w:color w:val="000000"/>
          <w:lang w:val="ka-GE"/>
        </w:rPr>
        <w:t xml:space="preserve"> </w:t>
      </w:r>
      <w:r w:rsidR="00B01520" w:rsidRPr="00B01520">
        <w:rPr>
          <w:rFonts w:ascii="Sylfaen" w:hAnsi="Sylfaen"/>
          <w:i/>
          <w:iCs/>
          <w:color w:val="000000"/>
          <w:lang w:val="ka-GE"/>
        </w:rPr>
        <w:t>ნატოსა და ევროკავშირის შესახებ</w:t>
      </w:r>
      <w:r w:rsidR="00B01520">
        <w:rPr>
          <w:rFonts w:ascii="Sylfaen" w:hAnsi="Sylfaen"/>
          <w:i/>
          <w:iCs/>
          <w:color w:val="000000"/>
          <w:lang w:val="ka-GE"/>
        </w:rPr>
        <w:t>)</w:t>
      </w:r>
      <w:r w:rsidR="00B01520" w:rsidRPr="00B01520">
        <w:rPr>
          <w:rFonts w:ascii="Sylfaen" w:hAnsi="Sylfaen"/>
          <w:i/>
          <w:iCs/>
          <w:color w:val="000000"/>
          <w:lang w:val="ka-GE"/>
        </w:rPr>
        <w:t xml:space="preserve"> </w:t>
      </w:r>
    </w:p>
    <w:p w:rsidR="0047366D" w:rsidRPr="00226FAA" w:rsidRDefault="0047366D" w:rsidP="00226FAA">
      <w:pPr>
        <w:pStyle w:val="ListParagraph"/>
        <w:numPr>
          <w:ilvl w:val="0"/>
          <w:numId w:val="24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E14A36">
        <w:rPr>
          <w:rFonts w:ascii="Sylfaen" w:hAnsi="Sylfaen"/>
          <w:color w:val="000000"/>
          <w:lang w:val="ka-GE"/>
        </w:rPr>
        <w:t xml:space="preserve">საქართველოს მიერ </w:t>
      </w:r>
      <w:r>
        <w:rPr>
          <w:rFonts w:ascii="Sylfaen" w:hAnsi="Sylfaen"/>
          <w:color w:val="000000"/>
          <w:lang w:val="ka-GE"/>
        </w:rPr>
        <w:t xml:space="preserve">ევროპული და ევროატლანტიკური ინტეგრაციის პროცესში </w:t>
      </w:r>
      <w:r w:rsidRPr="00E14A36">
        <w:rPr>
          <w:rFonts w:ascii="Sylfaen" w:hAnsi="Sylfaen"/>
          <w:color w:val="000000"/>
          <w:lang w:val="ka-GE"/>
        </w:rPr>
        <w:t xml:space="preserve">გატარებული რეფორმების შესახებ ცნობიერების ამაღლება, </w:t>
      </w:r>
      <w:r>
        <w:rPr>
          <w:rFonts w:ascii="Sylfaen" w:hAnsi="Sylfaen"/>
          <w:color w:val="000000"/>
          <w:lang w:val="ka-GE"/>
        </w:rPr>
        <w:t xml:space="preserve">წარმატებული </w:t>
      </w:r>
      <w:r w:rsidRPr="00E14A36">
        <w:rPr>
          <w:rFonts w:ascii="Sylfaen" w:hAnsi="Sylfaen"/>
          <w:color w:val="000000"/>
          <w:lang w:val="ka-GE"/>
        </w:rPr>
        <w:t>რეფორმების ექსპორტი</w:t>
      </w:r>
      <w:r w:rsidR="00226FAA">
        <w:rPr>
          <w:rFonts w:ascii="Sylfaen" w:hAnsi="Sylfaen"/>
          <w:color w:val="000000"/>
          <w:lang w:val="ka-GE"/>
        </w:rPr>
        <w:t xml:space="preserve"> </w:t>
      </w:r>
      <w:r w:rsidR="00226FAA" w:rsidRPr="00B01520">
        <w:rPr>
          <w:rFonts w:ascii="Sylfaen" w:hAnsi="Sylfaen"/>
          <w:i/>
          <w:iCs/>
          <w:color w:val="000000"/>
          <w:lang w:val="ka-GE"/>
        </w:rPr>
        <w:t>(საგარეო საქმეთა სამინისტრო, საინფორმაციო ცენტრი</w:t>
      </w:r>
      <w:r w:rsidR="00226FAA">
        <w:rPr>
          <w:rFonts w:ascii="Sylfaen" w:hAnsi="Sylfaen"/>
          <w:i/>
          <w:iCs/>
          <w:color w:val="000000"/>
          <w:lang w:val="ka-GE"/>
        </w:rPr>
        <w:t xml:space="preserve"> </w:t>
      </w:r>
      <w:r w:rsidR="00226FAA" w:rsidRPr="00B01520">
        <w:rPr>
          <w:rFonts w:ascii="Sylfaen" w:hAnsi="Sylfaen"/>
          <w:i/>
          <w:iCs/>
          <w:color w:val="000000"/>
          <w:lang w:val="ka-GE"/>
        </w:rPr>
        <w:t>ნატოსა და ევროკავშირის შესახებ</w:t>
      </w:r>
      <w:r w:rsidR="00226FAA">
        <w:rPr>
          <w:rFonts w:ascii="Sylfaen" w:hAnsi="Sylfaen"/>
          <w:i/>
          <w:iCs/>
          <w:color w:val="000000"/>
          <w:lang w:val="ka-GE"/>
        </w:rPr>
        <w:t>)</w:t>
      </w:r>
      <w:r w:rsidR="00226FAA" w:rsidRPr="00B01520">
        <w:rPr>
          <w:rFonts w:ascii="Sylfaen" w:hAnsi="Sylfaen"/>
          <w:i/>
          <w:iCs/>
          <w:color w:val="000000"/>
          <w:lang w:val="ka-GE"/>
        </w:rPr>
        <w:t xml:space="preserve"> </w:t>
      </w:r>
    </w:p>
    <w:p w:rsidR="004741CD" w:rsidRPr="004741CD" w:rsidRDefault="0047366D" w:rsidP="0065518C">
      <w:pPr>
        <w:pStyle w:val="ListParagraph"/>
        <w:numPr>
          <w:ilvl w:val="0"/>
          <w:numId w:val="24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07301B">
        <w:rPr>
          <w:rFonts w:ascii="Sylfaen" w:hAnsi="Sylfaen"/>
          <w:color w:val="000000"/>
          <w:lang w:val="ka-GE"/>
        </w:rPr>
        <w:t xml:space="preserve">საქართველოს როგორც </w:t>
      </w:r>
      <w:proofErr w:type="spellStart"/>
      <w:r w:rsidRPr="0007301B">
        <w:rPr>
          <w:rFonts w:ascii="Sylfaen" w:hAnsi="Sylfaen"/>
          <w:color w:val="000000"/>
          <w:lang w:val="ka-GE"/>
        </w:rPr>
        <w:t>„აღმოსავლეთ</w:t>
      </w:r>
      <w:proofErr w:type="spellEnd"/>
      <w:r w:rsidRPr="0007301B"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07301B">
        <w:rPr>
          <w:rFonts w:ascii="Sylfaen" w:hAnsi="Sylfaen"/>
          <w:color w:val="000000"/>
          <w:lang w:val="ka-GE"/>
        </w:rPr>
        <w:t>პარტნიორობის“</w:t>
      </w:r>
      <w:proofErr w:type="spellEnd"/>
      <w:r w:rsidRPr="0007301B">
        <w:rPr>
          <w:rFonts w:ascii="Sylfaen" w:hAnsi="Sylfaen"/>
          <w:color w:val="000000"/>
          <w:lang w:val="ka-GE"/>
        </w:rPr>
        <w:t xml:space="preserve"> ლიდერისა და ნატოს ასპირანტი ქვეყნის შესახებ ცნობიერების ამაღლება </w:t>
      </w:r>
      <w:r w:rsidR="00226FAA" w:rsidRPr="00B01520">
        <w:rPr>
          <w:rFonts w:ascii="Sylfaen" w:hAnsi="Sylfaen"/>
          <w:i/>
          <w:iCs/>
          <w:color w:val="000000"/>
          <w:lang w:val="ka-GE"/>
        </w:rPr>
        <w:t>(საგარეო საქმეთა სამინისტრო, საინფორმაციო ცენტრი</w:t>
      </w:r>
      <w:r w:rsidR="00226FAA">
        <w:rPr>
          <w:rFonts w:ascii="Sylfaen" w:hAnsi="Sylfaen"/>
          <w:i/>
          <w:iCs/>
          <w:color w:val="000000"/>
          <w:lang w:val="ka-GE"/>
        </w:rPr>
        <w:t xml:space="preserve"> </w:t>
      </w:r>
      <w:r w:rsidR="00226FAA" w:rsidRPr="00B01520">
        <w:rPr>
          <w:rFonts w:ascii="Sylfaen" w:hAnsi="Sylfaen"/>
          <w:i/>
          <w:iCs/>
          <w:color w:val="000000"/>
          <w:lang w:val="ka-GE"/>
        </w:rPr>
        <w:t>ნატოსა და ევროკავშირის შესახებ</w:t>
      </w:r>
      <w:r w:rsidR="00226FAA">
        <w:rPr>
          <w:rFonts w:ascii="Sylfaen" w:hAnsi="Sylfaen"/>
          <w:i/>
          <w:iCs/>
          <w:color w:val="000000"/>
          <w:lang w:val="ka-GE"/>
        </w:rPr>
        <w:t>)</w:t>
      </w:r>
    </w:p>
    <w:p w:rsidR="0047366D" w:rsidRPr="0065518C" w:rsidRDefault="004741CD" w:rsidP="0065518C">
      <w:pPr>
        <w:pStyle w:val="ListParagraph"/>
        <w:numPr>
          <w:ilvl w:val="0"/>
          <w:numId w:val="24"/>
        </w:numPr>
        <w:spacing w:after="0"/>
        <w:jc w:val="both"/>
        <w:rPr>
          <w:rFonts w:ascii="Sylfaen" w:hAnsi="Sylfaen"/>
          <w:i/>
          <w:iCs/>
          <w:lang w:val="ka-GE"/>
        </w:rPr>
      </w:pPr>
      <w:r>
        <w:rPr>
          <w:rFonts w:ascii="Sylfaen" w:hAnsi="Sylfaen"/>
          <w:i/>
          <w:iCs/>
          <w:color w:val="000000"/>
          <w:lang w:val="ka-GE"/>
        </w:rPr>
        <w:t>სხვა</w:t>
      </w:r>
      <w:r w:rsidR="00226FAA" w:rsidRPr="00B01520">
        <w:rPr>
          <w:rFonts w:ascii="Sylfaen" w:hAnsi="Sylfaen"/>
          <w:i/>
          <w:iCs/>
          <w:color w:val="000000"/>
          <w:lang w:val="ka-GE"/>
        </w:rPr>
        <w:t xml:space="preserve"> </w:t>
      </w:r>
    </w:p>
    <w:p w:rsidR="0047366D" w:rsidRDefault="0047366D" w:rsidP="0047366D">
      <w:pPr>
        <w:spacing w:after="0"/>
        <w:jc w:val="both"/>
        <w:rPr>
          <w:rFonts w:ascii="Sylfaen" w:hAnsi="Sylfaen"/>
          <w:b/>
          <w:lang w:val="ka-GE"/>
        </w:rPr>
      </w:pPr>
    </w:p>
    <w:p w:rsidR="0047366D" w:rsidRDefault="0047366D" w:rsidP="0047366D">
      <w:pPr>
        <w:spacing w:after="0"/>
        <w:jc w:val="both"/>
        <w:rPr>
          <w:rFonts w:ascii="Sylfaen" w:hAnsi="Sylfaen"/>
          <w:b/>
          <w:lang w:val="en-US"/>
        </w:rPr>
      </w:pPr>
      <w:r w:rsidRPr="00F67EB0">
        <w:rPr>
          <w:rFonts w:ascii="Sylfaen" w:hAnsi="Sylfaen"/>
          <w:b/>
          <w:lang w:val="en-US"/>
        </w:rPr>
        <w:t xml:space="preserve">II </w:t>
      </w:r>
      <w:r w:rsidRPr="00F67EB0">
        <w:rPr>
          <w:rFonts w:ascii="Sylfaen" w:hAnsi="Sylfaen"/>
          <w:b/>
          <w:lang w:val="ka-GE"/>
        </w:rPr>
        <w:t>ამოცანა:</w:t>
      </w:r>
    </w:p>
    <w:p w:rsidR="0047366D" w:rsidRDefault="0047366D" w:rsidP="0047366D">
      <w:pPr>
        <w:spacing w:after="0"/>
        <w:jc w:val="both"/>
        <w:rPr>
          <w:rFonts w:ascii="Sylfaen" w:hAnsi="Sylfaen"/>
          <w:lang w:val="ka-GE"/>
        </w:rPr>
      </w:pPr>
      <w:r w:rsidRPr="00395542">
        <w:rPr>
          <w:rFonts w:ascii="Sylfaen" w:hAnsi="Sylfaen" w:cs="Sylfaen"/>
          <w:lang w:val="ka-GE"/>
        </w:rPr>
        <w:t>გავრცელებული</w:t>
      </w:r>
      <w:r w:rsidRPr="00395542">
        <w:rPr>
          <w:rFonts w:ascii="Sylfaen" w:hAnsi="Sylfaen"/>
          <w:lang w:val="ka-GE"/>
        </w:rPr>
        <w:t xml:space="preserve"> ნარატივების/მითების გაქარწყლება:</w:t>
      </w:r>
    </w:p>
    <w:p w:rsidR="0047366D" w:rsidRDefault="0047366D" w:rsidP="0047366D">
      <w:pPr>
        <w:spacing w:after="0"/>
        <w:jc w:val="both"/>
        <w:rPr>
          <w:rFonts w:ascii="Sylfaen" w:hAnsi="Sylfaen"/>
          <w:lang w:val="ka-GE"/>
        </w:rPr>
      </w:pPr>
    </w:p>
    <w:p w:rsidR="0047366D" w:rsidRPr="00395542" w:rsidRDefault="0047366D" w:rsidP="0047366D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საგარეო საქმეთა სამინისტრო და ნატოსა და ევროკავშირის შესახებ საინფორმაციო ცენტრი საკუთარი აქტივობების ფარგლებში ყურადღებას გაამახვილებს როგორც კონკრეტული მიმართულებებით გავრცელებული ანტიდასავლური ნარატივების, ისე ზოგადად გავრცელებული მითების გაქარწყლებაზე.</w:t>
      </w:r>
    </w:p>
    <w:p w:rsidR="0047366D" w:rsidRDefault="0047366D" w:rsidP="0047366D">
      <w:pPr>
        <w:spacing w:after="0"/>
        <w:jc w:val="both"/>
        <w:rPr>
          <w:rFonts w:ascii="Sylfaen" w:hAnsi="Sylfaen"/>
          <w:lang w:val="ka-GE"/>
        </w:rPr>
      </w:pPr>
    </w:p>
    <w:p w:rsidR="0047366D" w:rsidRPr="00B67FC1" w:rsidRDefault="0047366D" w:rsidP="00B67FC1">
      <w:pPr>
        <w:pStyle w:val="ListParagraph"/>
        <w:numPr>
          <w:ilvl w:val="0"/>
          <w:numId w:val="24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395542">
        <w:rPr>
          <w:rFonts w:ascii="Sylfaen" w:hAnsi="Sylfaen"/>
          <w:lang w:val="ka-GE"/>
        </w:rPr>
        <w:t>საქართველოს დასავლეთის ქვეყნები მართავენ</w:t>
      </w:r>
      <w:r w:rsidR="00C03BAE">
        <w:rPr>
          <w:rFonts w:ascii="Sylfaen" w:hAnsi="Sylfaen"/>
          <w:lang w:val="ka-GE"/>
        </w:rPr>
        <w:t xml:space="preserve"> </w:t>
      </w:r>
      <w:r w:rsidR="00C03BAE">
        <w:rPr>
          <w:rFonts w:ascii="Sylfaen" w:hAnsi="Sylfaen"/>
          <w:i/>
          <w:iCs/>
          <w:color w:val="000000"/>
          <w:lang w:val="ka-GE"/>
        </w:rPr>
        <w:t>(</w:t>
      </w:r>
      <w:r w:rsidR="00C03BAE" w:rsidRPr="00B01520">
        <w:rPr>
          <w:rFonts w:ascii="Sylfaen" w:hAnsi="Sylfaen"/>
          <w:i/>
          <w:iCs/>
          <w:color w:val="000000"/>
          <w:lang w:val="ka-GE"/>
        </w:rPr>
        <w:t>საინფორმაციო ცენტრი</w:t>
      </w:r>
      <w:r w:rsidR="00C03BAE">
        <w:rPr>
          <w:rFonts w:ascii="Sylfaen" w:hAnsi="Sylfaen"/>
          <w:i/>
          <w:iCs/>
          <w:color w:val="000000"/>
          <w:lang w:val="ka-GE"/>
        </w:rPr>
        <w:t xml:space="preserve"> </w:t>
      </w:r>
      <w:r w:rsidR="00C03BAE" w:rsidRPr="00B01520">
        <w:rPr>
          <w:rFonts w:ascii="Sylfaen" w:hAnsi="Sylfaen"/>
          <w:i/>
          <w:iCs/>
          <w:color w:val="000000"/>
          <w:lang w:val="ka-GE"/>
        </w:rPr>
        <w:t>ნატოსა და ევროკავშირის შესახებ</w:t>
      </w:r>
      <w:r w:rsidR="00C03BAE">
        <w:rPr>
          <w:rFonts w:ascii="Sylfaen" w:hAnsi="Sylfaen"/>
          <w:i/>
          <w:iCs/>
          <w:color w:val="000000"/>
          <w:lang w:val="ka-GE"/>
        </w:rPr>
        <w:t>)</w:t>
      </w:r>
      <w:r w:rsidR="00C03BAE" w:rsidRPr="00B01520">
        <w:rPr>
          <w:rFonts w:ascii="Sylfaen" w:hAnsi="Sylfaen"/>
          <w:i/>
          <w:iCs/>
          <w:color w:val="000000"/>
          <w:lang w:val="ka-GE"/>
        </w:rPr>
        <w:t xml:space="preserve"> </w:t>
      </w:r>
    </w:p>
    <w:p w:rsidR="0047366D" w:rsidRPr="00CE0345" w:rsidRDefault="00E54CF8" w:rsidP="001654AC">
      <w:pPr>
        <w:pStyle w:val="ListParagraph"/>
        <w:numPr>
          <w:ilvl w:val="0"/>
          <w:numId w:val="24"/>
        </w:numPr>
        <w:spacing w:after="0"/>
        <w:jc w:val="both"/>
        <w:rPr>
          <w:rFonts w:ascii="Sylfaen" w:hAnsi="Sylfaen"/>
          <w:i/>
          <w:iCs/>
          <w:lang w:val="ka-GE"/>
        </w:rPr>
      </w:pPr>
      <w:r>
        <w:rPr>
          <w:rFonts w:ascii="Sylfaen" w:hAnsi="Sylfaen"/>
          <w:lang w:val="ka-GE"/>
        </w:rPr>
        <w:t>აშშ საქართველოს მტერია</w:t>
      </w:r>
      <w:r w:rsidR="00CE0345">
        <w:rPr>
          <w:rFonts w:ascii="Sylfaen" w:hAnsi="Sylfaen"/>
          <w:lang w:val="ka-GE"/>
        </w:rPr>
        <w:t xml:space="preserve"> </w:t>
      </w:r>
      <w:r w:rsidR="001654AC">
        <w:rPr>
          <w:rFonts w:ascii="Sylfaen" w:hAnsi="Sylfaen"/>
          <w:lang w:val="ka-GE"/>
        </w:rPr>
        <w:t xml:space="preserve"> </w:t>
      </w:r>
      <w:r w:rsidR="001654AC">
        <w:rPr>
          <w:rFonts w:ascii="Sylfaen" w:hAnsi="Sylfaen"/>
          <w:i/>
          <w:iCs/>
          <w:color w:val="000000"/>
          <w:lang w:val="ka-GE"/>
        </w:rPr>
        <w:t>(</w:t>
      </w:r>
      <w:r w:rsidR="00CE0345" w:rsidRPr="00B01520">
        <w:rPr>
          <w:rFonts w:ascii="Sylfaen" w:hAnsi="Sylfaen"/>
          <w:i/>
          <w:iCs/>
          <w:color w:val="000000"/>
          <w:lang w:val="ka-GE"/>
        </w:rPr>
        <w:t>საინფორმაციო ცენტრი</w:t>
      </w:r>
      <w:r w:rsidR="00CE0345">
        <w:rPr>
          <w:rFonts w:ascii="Sylfaen" w:hAnsi="Sylfaen"/>
          <w:i/>
          <w:iCs/>
          <w:color w:val="000000"/>
          <w:lang w:val="ka-GE"/>
        </w:rPr>
        <w:t xml:space="preserve"> </w:t>
      </w:r>
      <w:r w:rsidR="00CE0345" w:rsidRPr="00B01520">
        <w:rPr>
          <w:rFonts w:ascii="Sylfaen" w:hAnsi="Sylfaen"/>
          <w:i/>
          <w:iCs/>
          <w:color w:val="000000"/>
          <w:lang w:val="ka-GE"/>
        </w:rPr>
        <w:t>ნატოსა და ევროკავშირის შესახებ</w:t>
      </w:r>
      <w:r w:rsidR="00CE0345">
        <w:rPr>
          <w:rFonts w:ascii="Sylfaen" w:hAnsi="Sylfaen"/>
          <w:i/>
          <w:iCs/>
          <w:color w:val="000000"/>
          <w:lang w:val="ka-GE"/>
        </w:rPr>
        <w:t>)</w:t>
      </w:r>
      <w:r w:rsidR="00CE0345" w:rsidRPr="00B01520">
        <w:rPr>
          <w:rFonts w:ascii="Sylfaen" w:hAnsi="Sylfaen"/>
          <w:i/>
          <w:iCs/>
          <w:color w:val="000000"/>
          <w:lang w:val="ka-GE"/>
        </w:rPr>
        <w:t xml:space="preserve"> </w:t>
      </w:r>
    </w:p>
    <w:p w:rsidR="0047366D" w:rsidRPr="009647A2" w:rsidRDefault="0047366D" w:rsidP="009647A2">
      <w:pPr>
        <w:pStyle w:val="ListParagraph"/>
        <w:numPr>
          <w:ilvl w:val="0"/>
          <w:numId w:val="24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395542">
        <w:rPr>
          <w:rFonts w:ascii="Sylfaen" w:hAnsi="Sylfaen" w:cs="Sylfaen"/>
          <w:lang w:val="ka-GE"/>
        </w:rPr>
        <w:lastRenderedPageBreak/>
        <w:t>ევროკავშირში</w:t>
      </w:r>
      <w:r w:rsidRPr="00395542">
        <w:rPr>
          <w:rFonts w:ascii="Sylfaen" w:hAnsi="Sylfaen"/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გაწევრიანების</w:t>
      </w:r>
      <w:r w:rsidRPr="00395542">
        <w:rPr>
          <w:rFonts w:ascii="Sylfaen" w:hAnsi="Sylfaen"/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შემთხვევაში</w:t>
      </w:r>
      <w:r w:rsidRPr="00395542">
        <w:rPr>
          <w:rFonts w:ascii="Sylfaen" w:hAnsi="Sylfaen"/>
          <w:lang w:val="ka-GE"/>
        </w:rPr>
        <w:t xml:space="preserve">, </w:t>
      </w:r>
      <w:r w:rsidRPr="00395542">
        <w:rPr>
          <w:rFonts w:ascii="Sylfaen" w:hAnsi="Sylfaen" w:cs="Sylfaen"/>
          <w:lang w:val="ka-GE"/>
        </w:rPr>
        <w:t>დასავლეთი</w:t>
      </w:r>
      <w:r w:rsidRPr="00395542">
        <w:rPr>
          <w:rFonts w:ascii="Sylfaen" w:hAnsi="Sylfaen"/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საქართველოსგან</w:t>
      </w:r>
      <w:r w:rsidRPr="00395542">
        <w:rPr>
          <w:rFonts w:ascii="Sylfaen" w:hAnsi="Sylfaen"/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ერთსქესიანთა</w:t>
      </w:r>
      <w:r w:rsidRPr="00395542">
        <w:rPr>
          <w:rFonts w:ascii="Sylfaen" w:hAnsi="Sylfaen"/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ქორწინების</w:t>
      </w:r>
      <w:r w:rsidRPr="00395542">
        <w:rPr>
          <w:rFonts w:ascii="Sylfaen" w:hAnsi="Sylfaen"/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დაკანონებას</w:t>
      </w:r>
      <w:r w:rsidRPr="00395542">
        <w:rPr>
          <w:rFonts w:ascii="Sylfaen" w:hAnsi="Sylfaen"/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მოითხოვს</w:t>
      </w:r>
      <w:r w:rsidR="007400E8">
        <w:rPr>
          <w:rFonts w:ascii="Sylfaen" w:hAnsi="Sylfaen" w:cs="Sylfaen"/>
          <w:lang w:val="ka-GE"/>
        </w:rPr>
        <w:t xml:space="preserve">, რადგან ევროკავშირი ებრძვის ქართულ ტრადიციებს </w:t>
      </w:r>
      <w:r w:rsidR="00C8007F">
        <w:rPr>
          <w:rFonts w:ascii="Sylfaen" w:hAnsi="Sylfaen" w:cs="Sylfaen"/>
          <w:lang w:val="ka-GE"/>
        </w:rPr>
        <w:t xml:space="preserve">და რელიგიას </w:t>
      </w:r>
      <w:r w:rsidR="009647A2">
        <w:rPr>
          <w:rFonts w:ascii="Sylfaen" w:hAnsi="Sylfaen"/>
          <w:i/>
          <w:iCs/>
          <w:color w:val="000000"/>
          <w:lang w:val="ka-GE"/>
        </w:rPr>
        <w:t>(</w:t>
      </w:r>
      <w:r w:rsidR="001654AC" w:rsidRPr="00B01520">
        <w:rPr>
          <w:rFonts w:ascii="Sylfaen" w:hAnsi="Sylfaen"/>
          <w:i/>
          <w:iCs/>
          <w:color w:val="000000"/>
          <w:lang w:val="ka-GE"/>
        </w:rPr>
        <w:t>საინფორმაციო ცენტრი</w:t>
      </w:r>
      <w:r w:rsidR="001654AC">
        <w:rPr>
          <w:rFonts w:ascii="Sylfaen" w:hAnsi="Sylfaen"/>
          <w:i/>
          <w:iCs/>
          <w:color w:val="000000"/>
          <w:lang w:val="ka-GE"/>
        </w:rPr>
        <w:t xml:space="preserve"> </w:t>
      </w:r>
      <w:r w:rsidR="001654AC" w:rsidRPr="00B01520">
        <w:rPr>
          <w:rFonts w:ascii="Sylfaen" w:hAnsi="Sylfaen"/>
          <w:i/>
          <w:iCs/>
          <w:color w:val="000000"/>
          <w:lang w:val="ka-GE"/>
        </w:rPr>
        <w:t>ნატოსა და ევროკავშირის შესახებ</w:t>
      </w:r>
      <w:r w:rsidR="001654AC">
        <w:rPr>
          <w:rFonts w:ascii="Sylfaen" w:hAnsi="Sylfaen"/>
          <w:i/>
          <w:iCs/>
          <w:color w:val="000000"/>
          <w:lang w:val="ka-GE"/>
        </w:rPr>
        <w:t>)</w:t>
      </w:r>
      <w:r w:rsidR="001654AC" w:rsidRPr="00B01520">
        <w:rPr>
          <w:rFonts w:ascii="Sylfaen" w:hAnsi="Sylfaen"/>
          <w:i/>
          <w:iCs/>
          <w:color w:val="000000"/>
          <w:lang w:val="ka-GE"/>
        </w:rPr>
        <w:t xml:space="preserve"> </w:t>
      </w:r>
    </w:p>
    <w:p w:rsidR="00C8007F" w:rsidRPr="00C8007F" w:rsidRDefault="0047366D" w:rsidP="00C8007F">
      <w:pPr>
        <w:pStyle w:val="ListParagraph"/>
        <w:numPr>
          <w:ilvl w:val="0"/>
          <w:numId w:val="27"/>
        </w:numPr>
        <w:spacing w:after="0"/>
        <w:jc w:val="both"/>
        <w:rPr>
          <w:rFonts w:ascii="Sylfaen" w:hAnsi="Sylfaen"/>
          <w:lang w:val="ka-GE"/>
        </w:rPr>
      </w:pPr>
      <w:r w:rsidRPr="00395542">
        <w:rPr>
          <w:rFonts w:ascii="Sylfaen" w:hAnsi="Sylfaen" w:cs="Sylfaen"/>
          <w:lang w:val="ka-GE"/>
        </w:rPr>
        <w:t>საქართველო</w:t>
      </w:r>
      <w:r w:rsidRPr="00395542">
        <w:rPr>
          <w:rFonts w:ascii="Sylfaen" w:hAnsi="Sylfaen"/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ევროკავშირში</w:t>
      </w:r>
      <w:r w:rsidRPr="00395542">
        <w:rPr>
          <w:rFonts w:ascii="Sylfaen" w:hAnsi="Sylfaen"/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ვერ</w:t>
      </w:r>
      <w:r w:rsidRPr="00395542">
        <w:rPr>
          <w:rFonts w:ascii="Sylfaen" w:hAnsi="Sylfaen"/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გაწევრიანდება</w:t>
      </w:r>
      <w:r w:rsidRPr="00395542">
        <w:rPr>
          <w:rFonts w:ascii="Sylfaen" w:hAnsi="Sylfaen"/>
          <w:lang w:val="ka-GE"/>
        </w:rPr>
        <w:t xml:space="preserve">, </w:t>
      </w:r>
      <w:r w:rsidRPr="00395542">
        <w:rPr>
          <w:rFonts w:ascii="Sylfaen" w:hAnsi="Sylfaen" w:cs="Sylfaen"/>
          <w:lang w:val="ka-GE"/>
        </w:rPr>
        <w:t>რადგან</w:t>
      </w:r>
      <w:r w:rsidRPr="00395542">
        <w:rPr>
          <w:rFonts w:ascii="Sylfaen" w:hAnsi="Sylfaen"/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ევროკავშირი</w:t>
      </w:r>
      <w:r w:rsidRPr="00395542">
        <w:rPr>
          <w:rFonts w:ascii="Sylfaen" w:hAnsi="Sylfaen"/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თავად</w:t>
      </w:r>
      <w:r w:rsidRPr="00395542">
        <w:rPr>
          <w:rFonts w:ascii="Sylfaen" w:hAnsi="Sylfaen"/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დაიშლება</w:t>
      </w:r>
      <w:r w:rsidRPr="00395542">
        <w:rPr>
          <w:rFonts w:ascii="Sylfaen" w:hAnsi="Sylfaen"/>
          <w:lang w:val="ka-GE"/>
        </w:rPr>
        <w:t xml:space="preserve"> </w:t>
      </w:r>
      <w:r w:rsidR="009647A2">
        <w:rPr>
          <w:rFonts w:ascii="Sylfaen" w:hAnsi="Sylfaen"/>
          <w:i/>
          <w:iCs/>
          <w:color w:val="000000"/>
          <w:lang w:val="ka-GE"/>
        </w:rPr>
        <w:t>(</w:t>
      </w:r>
      <w:r w:rsidR="009647A2" w:rsidRPr="00B01520">
        <w:rPr>
          <w:rFonts w:ascii="Sylfaen" w:hAnsi="Sylfaen"/>
          <w:i/>
          <w:iCs/>
          <w:color w:val="000000"/>
          <w:lang w:val="ka-GE"/>
        </w:rPr>
        <w:t>საინფორმაციო ცენტრი</w:t>
      </w:r>
      <w:r w:rsidR="009647A2">
        <w:rPr>
          <w:rFonts w:ascii="Sylfaen" w:hAnsi="Sylfaen"/>
          <w:i/>
          <w:iCs/>
          <w:color w:val="000000"/>
          <w:lang w:val="ka-GE"/>
        </w:rPr>
        <w:t xml:space="preserve"> </w:t>
      </w:r>
      <w:r w:rsidR="009647A2" w:rsidRPr="00B01520">
        <w:rPr>
          <w:rFonts w:ascii="Sylfaen" w:hAnsi="Sylfaen"/>
          <w:i/>
          <w:iCs/>
          <w:color w:val="000000"/>
          <w:lang w:val="ka-GE"/>
        </w:rPr>
        <w:t>ნატოსა და ევროკავშირის შესახებ</w:t>
      </w:r>
      <w:r w:rsidR="009647A2">
        <w:rPr>
          <w:rFonts w:ascii="Sylfaen" w:hAnsi="Sylfaen"/>
          <w:i/>
          <w:iCs/>
          <w:color w:val="000000"/>
          <w:lang w:val="ka-GE"/>
        </w:rPr>
        <w:t>)</w:t>
      </w:r>
    </w:p>
    <w:p w:rsidR="0047366D" w:rsidRPr="00395542" w:rsidRDefault="0047366D" w:rsidP="0047366D">
      <w:pPr>
        <w:pStyle w:val="ListParagraph"/>
        <w:numPr>
          <w:ilvl w:val="0"/>
          <w:numId w:val="27"/>
        </w:numPr>
        <w:spacing w:after="0"/>
        <w:jc w:val="both"/>
        <w:rPr>
          <w:rFonts w:ascii="Sylfaen" w:hAnsi="Sylfaen"/>
          <w:lang w:val="ka-GE"/>
        </w:rPr>
      </w:pPr>
      <w:r w:rsidRPr="00395542">
        <w:rPr>
          <w:rFonts w:ascii="Sylfaen" w:hAnsi="Sylfaen"/>
          <w:lang w:val="ka-GE"/>
        </w:rPr>
        <w:t>ევროკავშირში გაწევრიანების სანაცვლოდ საქართველოს მთავრობა ოკუპირებულ აფხაზეთსა და სამხრეთ ოსეთს დათმობს</w:t>
      </w:r>
      <w:r w:rsidR="009E3A2C">
        <w:rPr>
          <w:rFonts w:ascii="Sylfaen" w:hAnsi="Sylfaen"/>
          <w:lang w:val="ka-GE"/>
        </w:rPr>
        <w:t xml:space="preserve"> </w:t>
      </w:r>
      <w:r w:rsidR="009E3A2C">
        <w:rPr>
          <w:rFonts w:ascii="Sylfaen" w:hAnsi="Sylfaen"/>
          <w:i/>
          <w:iCs/>
          <w:color w:val="000000"/>
          <w:lang w:val="ka-GE"/>
        </w:rPr>
        <w:t xml:space="preserve">(სახელმწიფო მინისტრის აპარატი შერიგებისა და სამოქალაქო თანასწორობის საკითხებში, </w:t>
      </w:r>
      <w:r w:rsidR="009E3A2C" w:rsidRPr="00B01520">
        <w:rPr>
          <w:rFonts w:ascii="Sylfaen" w:hAnsi="Sylfaen"/>
          <w:i/>
          <w:iCs/>
          <w:color w:val="000000"/>
          <w:lang w:val="ka-GE"/>
        </w:rPr>
        <w:t>საინფორმაციო ცენტრი</w:t>
      </w:r>
      <w:r w:rsidR="009E3A2C">
        <w:rPr>
          <w:rFonts w:ascii="Sylfaen" w:hAnsi="Sylfaen"/>
          <w:i/>
          <w:iCs/>
          <w:color w:val="000000"/>
          <w:lang w:val="ka-GE"/>
        </w:rPr>
        <w:t xml:space="preserve"> </w:t>
      </w:r>
      <w:r w:rsidR="009E3A2C" w:rsidRPr="00B01520">
        <w:rPr>
          <w:rFonts w:ascii="Sylfaen" w:hAnsi="Sylfaen"/>
          <w:i/>
          <w:iCs/>
          <w:color w:val="000000"/>
          <w:lang w:val="ka-GE"/>
        </w:rPr>
        <w:t>ნატოსა და ევროკავშირის შესახებ</w:t>
      </w:r>
      <w:r w:rsidR="009E3A2C">
        <w:rPr>
          <w:rFonts w:ascii="Sylfaen" w:hAnsi="Sylfaen"/>
          <w:i/>
          <w:iCs/>
          <w:color w:val="000000"/>
          <w:lang w:val="ka-GE"/>
        </w:rPr>
        <w:t>)</w:t>
      </w:r>
    </w:p>
    <w:p w:rsidR="0047366D" w:rsidRPr="00611055" w:rsidRDefault="007A5F71" w:rsidP="00611055">
      <w:pPr>
        <w:pStyle w:val="ListParagraph"/>
        <w:numPr>
          <w:ilvl w:val="0"/>
          <w:numId w:val="27"/>
        </w:numPr>
        <w:jc w:val="both"/>
        <w:rPr>
          <w:rFonts w:ascii="Sylfaen" w:hAnsi="Sylfaen" w:cstheme="majorBidi"/>
          <w:lang w:val="ka-GE"/>
        </w:rPr>
      </w:pPr>
      <w:r w:rsidRPr="007A5F71">
        <w:rPr>
          <w:rFonts w:ascii="Sylfaen" w:hAnsi="Sylfaen" w:cs="Sylfaen"/>
          <w:color w:val="1D1D1D"/>
          <w:shd w:val="clear" w:color="auto" w:fill="FFFFFF"/>
          <w:lang w:val="ka-GE"/>
        </w:rPr>
        <w:t>ნეიტრალიტეტის</w:t>
      </w:r>
      <w:r w:rsidRPr="007A5F71">
        <w:rPr>
          <w:rFonts w:ascii="Sylfaen" w:hAnsi="Sylfaen"/>
          <w:color w:val="1D1D1D"/>
          <w:shd w:val="clear" w:color="auto" w:fill="FFFFFF"/>
          <w:lang w:val="ka-GE"/>
        </w:rPr>
        <w:t xml:space="preserve"> </w:t>
      </w:r>
      <w:r w:rsidRPr="007A5F71">
        <w:rPr>
          <w:rFonts w:ascii="Sylfaen" w:hAnsi="Sylfaen" w:cs="Sylfaen"/>
          <w:color w:val="1D1D1D"/>
          <w:shd w:val="clear" w:color="auto" w:fill="FFFFFF"/>
          <w:lang w:val="ka-GE"/>
        </w:rPr>
        <w:t>ან</w:t>
      </w:r>
      <w:r w:rsidRPr="007A5F71">
        <w:rPr>
          <w:rFonts w:ascii="Sylfaen" w:hAnsi="Sylfaen"/>
          <w:color w:val="1D1D1D"/>
          <w:shd w:val="clear" w:color="auto" w:fill="FFFFFF"/>
          <w:lang w:val="ka-GE"/>
        </w:rPr>
        <w:t xml:space="preserve"> </w:t>
      </w:r>
      <w:proofErr w:type="spellStart"/>
      <w:r w:rsidRPr="007A5F71">
        <w:rPr>
          <w:rFonts w:ascii="Sylfaen" w:hAnsi="Sylfaen"/>
          <w:color w:val="1D1D1D"/>
          <w:shd w:val="clear" w:color="auto" w:fill="FFFFFF"/>
          <w:lang w:val="ka-GE"/>
        </w:rPr>
        <w:t>„</w:t>
      </w:r>
      <w:r w:rsidRPr="007A5F71">
        <w:rPr>
          <w:rFonts w:ascii="Sylfaen" w:hAnsi="Sylfaen" w:cs="Sylfaen"/>
          <w:color w:val="1D1D1D"/>
          <w:shd w:val="clear" w:color="auto" w:fill="FFFFFF"/>
          <w:lang w:val="ka-GE"/>
        </w:rPr>
        <w:t>უბლოკო</w:t>
      </w:r>
      <w:proofErr w:type="spellEnd"/>
      <w:r w:rsidRPr="007A5F71">
        <w:rPr>
          <w:rFonts w:ascii="Sylfaen" w:hAnsi="Sylfaen"/>
          <w:color w:val="1D1D1D"/>
          <w:shd w:val="clear" w:color="auto" w:fill="FFFFFF"/>
          <w:lang w:val="ka-GE"/>
        </w:rPr>
        <w:t xml:space="preserve"> </w:t>
      </w:r>
      <w:r w:rsidRPr="007A5F71">
        <w:rPr>
          <w:rFonts w:ascii="Sylfaen" w:hAnsi="Sylfaen" w:cs="Sylfaen"/>
          <w:color w:val="1D1D1D"/>
          <w:shd w:val="clear" w:color="auto" w:fill="FFFFFF"/>
          <w:lang w:val="ka-GE"/>
        </w:rPr>
        <w:t>სტატუსის</w:t>
      </w:r>
      <w:r w:rsidRPr="007A5F71">
        <w:rPr>
          <w:rFonts w:ascii="Sylfaen" w:hAnsi="Sylfaen"/>
          <w:color w:val="1D1D1D"/>
          <w:shd w:val="clear" w:color="auto" w:fill="FFFFFF"/>
          <w:lang w:val="ka-GE"/>
        </w:rPr>
        <w:t xml:space="preserve">" </w:t>
      </w:r>
      <w:r w:rsidRPr="007A5F71">
        <w:rPr>
          <w:rFonts w:ascii="Sylfaen" w:hAnsi="Sylfaen" w:cs="Sylfaen"/>
          <w:color w:val="1D1D1D"/>
          <w:shd w:val="clear" w:color="auto" w:fill="FFFFFF"/>
          <w:lang w:val="ka-GE"/>
        </w:rPr>
        <w:t>მიღების</w:t>
      </w:r>
      <w:r w:rsidRPr="007A5F71">
        <w:rPr>
          <w:rFonts w:ascii="Sylfaen" w:hAnsi="Sylfaen"/>
          <w:color w:val="1D1D1D"/>
          <w:shd w:val="clear" w:color="auto" w:fill="FFFFFF"/>
          <w:lang w:val="ka-GE"/>
        </w:rPr>
        <w:t xml:space="preserve"> </w:t>
      </w:r>
      <w:r w:rsidRPr="007A5F71">
        <w:rPr>
          <w:rFonts w:ascii="Sylfaen" w:hAnsi="Sylfaen" w:cs="Sylfaen"/>
          <w:color w:val="1D1D1D"/>
          <w:shd w:val="clear" w:color="auto" w:fill="FFFFFF"/>
          <w:lang w:val="ka-GE"/>
        </w:rPr>
        <w:t>სანაცვლოდ</w:t>
      </w:r>
      <w:r w:rsidRPr="007A5F71">
        <w:rPr>
          <w:rFonts w:ascii="Sylfaen" w:hAnsi="Sylfaen"/>
          <w:color w:val="1D1D1D"/>
          <w:shd w:val="clear" w:color="auto" w:fill="FFFFFF"/>
          <w:lang w:val="ka-GE"/>
        </w:rPr>
        <w:t xml:space="preserve">, </w:t>
      </w:r>
      <w:r w:rsidRPr="007A5F71">
        <w:rPr>
          <w:rFonts w:ascii="Sylfaen" w:hAnsi="Sylfaen" w:cs="Sylfaen"/>
          <w:color w:val="1D1D1D"/>
          <w:shd w:val="clear" w:color="auto" w:fill="FFFFFF"/>
          <w:lang w:val="ka-GE"/>
        </w:rPr>
        <w:t>რუსეთის</w:t>
      </w:r>
      <w:r w:rsidRPr="007A5F71">
        <w:rPr>
          <w:rFonts w:ascii="Sylfaen" w:hAnsi="Sylfaen"/>
          <w:color w:val="1D1D1D"/>
          <w:shd w:val="clear" w:color="auto" w:fill="FFFFFF"/>
          <w:lang w:val="ka-GE"/>
        </w:rPr>
        <w:t xml:space="preserve"> </w:t>
      </w:r>
      <w:r w:rsidRPr="007A5F71">
        <w:rPr>
          <w:rFonts w:ascii="Sylfaen" w:hAnsi="Sylfaen" w:cs="Sylfaen"/>
          <w:color w:val="1D1D1D"/>
          <w:shd w:val="clear" w:color="auto" w:fill="FFFFFF"/>
          <w:lang w:val="ka-GE"/>
        </w:rPr>
        <w:t>ჩართულობით,</w:t>
      </w:r>
      <w:r w:rsidRPr="007A5F71">
        <w:rPr>
          <w:rFonts w:ascii="Sylfaen" w:hAnsi="Sylfaen"/>
          <w:color w:val="1D1D1D"/>
          <w:shd w:val="clear" w:color="auto" w:fill="FFFFFF"/>
          <w:lang w:val="ka-GE"/>
        </w:rPr>
        <w:t xml:space="preserve"> </w:t>
      </w:r>
      <w:r w:rsidRPr="007A5F71">
        <w:rPr>
          <w:rFonts w:ascii="Sylfaen" w:hAnsi="Sylfaen" w:cs="Sylfaen"/>
          <w:color w:val="1D1D1D"/>
          <w:shd w:val="clear" w:color="auto" w:fill="FFFFFF"/>
          <w:lang w:val="ka-GE"/>
        </w:rPr>
        <w:t>საქართველოს</w:t>
      </w:r>
      <w:r w:rsidRPr="007A5F71">
        <w:rPr>
          <w:rFonts w:ascii="Sylfaen" w:hAnsi="Sylfaen"/>
          <w:color w:val="1D1D1D"/>
          <w:shd w:val="clear" w:color="auto" w:fill="FFFFFF"/>
          <w:lang w:val="ka-GE"/>
        </w:rPr>
        <w:t xml:space="preserve"> </w:t>
      </w:r>
      <w:r w:rsidRPr="007A5F71">
        <w:rPr>
          <w:rFonts w:ascii="Sylfaen" w:hAnsi="Sylfaen" w:cs="Sylfaen"/>
          <w:color w:val="1D1D1D"/>
          <w:shd w:val="clear" w:color="auto" w:fill="FFFFFF"/>
          <w:lang w:val="ka-GE"/>
        </w:rPr>
        <w:t>ტერიტორიული</w:t>
      </w:r>
      <w:r w:rsidRPr="007A5F71">
        <w:rPr>
          <w:rFonts w:ascii="Sylfaen" w:hAnsi="Sylfaen"/>
          <w:color w:val="1D1D1D"/>
          <w:shd w:val="clear" w:color="auto" w:fill="FFFFFF"/>
          <w:lang w:val="ka-GE"/>
        </w:rPr>
        <w:t xml:space="preserve"> </w:t>
      </w:r>
      <w:r w:rsidRPr="007A5F71">
        <w:rPr>
          <w:rFonts w:ascii="Sylfaen" w:hAnsi="Sylfaen" w:cs="Sylfaen"/>
          <w:color w:val="1D1D1D"/>
          <w:shd w:val="clear" w:color="auto" w:fill="FFFFFF"/>
          <w:lang w:val="ka-GE"/>
        </w:rPr>
        <w:t>მთლიანობის</w:t>
      </w:r>
      <w:r w:rsidRPr="007A5F71">
        <w:rPr>
          <w:rFonts w:ascii="Sylfaen" w:hAnsi="Sylfaen"/>
          <w:color w:val="1D1D1D"/>
          <w:shd w:val="clear" w:color="auto" w:fill="FFFFFF"/>
          <w:lang w:val="ka-GE"/>
        </w:rPr>
        <w:t xml:space="preserve"> </w:t>
      </w:r>
      <w:r w:rsidRPr="007A5F71">
        <w:rPr>
          <w:rFonts w:ascii="Sylfaen" w:hAnsi="Sylfaen" w:cs="Sylfaen"/>
          <w:color w:val="1D1D1D"/>
          <w:shd w:val="clear" w:color="auto" w:fill="FFFFFF"/>
          <w:lang w:val="ka-GE"/>
        </w:rPr>
        <w:t>საკითხი</w:t>
      </w:r>
      <w:r w:rsidRPr="007A5F71">
        <w:rPr>
          <w:rFonts w:ascii="Sylfaen" w:hAnsi="Sylfaen"/>
          <w:color w:val="1D1D1D"/>
          <w:shd w:val="clear" w:color="auto" w:fill="FFFFFF"/>
          <w:lang w:val="ka-GE"/>
        </w:rPr>
        <w:t xml:space="preserve"> </w:t>
      </w:r>
      <w:r w:rsidRPr="007A5F71">
        <w:rPr>
          <w:rFonts w:ascii="Sylfaen" w:hAnsi="Sylfaen" w:cs="Sylfaen"/>
          <w:color w:val="1D1D1D"/>
          <w:shd w:val="clear" w:color="auto" w:fill="FFFFFF"/>
          <w:lang w:val="ka-GE"/>
        </w:rPr>
        <w:t>მოგვარდება</w:t>
      </w:r>
      <w:r>
        <w:rPr>
          <w:rFonts w:ascii="Sylfaen" w:hAnsi="Sylfaen" w:cs="Sylfaen"/>
          <w:color w:val="1D1D1D"/>
          <w:shd w:val="clear" w:color="auto" w:fill="FFFFFF"/>
          <w:lang w:val="ka-GE"/>
        </w:rPr>
        <w:t xml:space="preserve"> </w:t>
      </w:r>
      <w:r w:rsidRPr="007A5F71">
        <w:rPr>
          <w:rFonts w:ascii="Sylfaen" w:hAnsi="Sylfaen" w:cs="Sylfaen"/>
          <w:i/>
          <w:iCs/>
          <w:color w:val="1D1D1D"/>
          <w:shd w:val="clear" w:color="auto" w:fill="FFFFFF"/>
          <w:lang w:val="ka-GE"/>
        </w:rPr>
        <w:t>(საქართველოს მთავრობა, საგარეო საქმეთა სამინისტრო, საინფორმაციო ცენტრი ნატოსა და ევროკავშირის შესახებ)</w:t>
      </w:r>
    </w:p>
    <w:p w:rsidR="0007301B" w:rsidRPr="00395542" w:rsidRDefault="00395542" w:rsidP="00E945A7">
      <w:pPr>
        <w:spacing w:after="0"/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highlight w:val="yellow"/>
          <w:lang w:val="ka-GE"/>
        </w:rPr>
        <w:t xml:space="preserve">ვაჭრობის, </w:t>
      </w:r>
      <w:r w:rsidR="00066200">
        <w:rPr>
          <w:rFonts w:ascii="Sylfaen" w:hAnsi="Sylfaen"/>
          <w:b/>
          <w:highlight w:val="yellow"/>
          <w:lang w:val="ka-GE"/>
        </w:rPr>
        <w:t>გარემოს დაცვის</w:t>
      </w:r>
      <w:r w:rsidR="004741CD">
        <w:rPr>
          <w:rFonts w:ascii="Sylfaen" w:hAnsi="Sylfaen"/>
          <w:b/>
          <w:highlight w:val="yellow"/>
          <w:lang w:val="ka-GE"/>
        </w:rPr>
        <w:t>,</w:t>
      </w:r>
      <w:r w:rsidR="00066200">
        <w:rPr>
          <w:rFonts w:ascii="Sylfaen" w:hAnsi="Sylfaen"/>
          <w:b/>
          <w:highlight w:val="yellow"/>
          <w:lang w:val="ka-GE"/>
        </w:rPr>
        <w:t xml:space="preserve"> </w:t>
      </w:r>
      <w:r>
        <w:rPr>
          <w:rFonts w:ascii="Sylfaen" w:hAnsi="Sylfaen"/>
          <w:b/>
          <w:highlight w:val="yellow"/>
          <w:lang w:val="ka-GE"/>
        </w:rPr>
        <w:t xml:space="preserve">სოფლის </w:t>
      </w:r>
      <w:r w:rsidRPr="00066200">
        <w:rPr>
          <w:rFonts w:ascii="Sylfaen" w:hAnsi="Sylfaen"/>
          <w:b/>
          <w:highlight w:val="yellow"/>
          <w:lang w:val="ka-GE"/>
        </w:rPr>
        <w:t>მეურნეობის</w:t>
      </w:r>
      <w:r w:rsidR="004741CD">
        <w:rPr>
          <w:rFonts w:ascii="Sylfaen" w:hAnsi="Sylfaen"/>
          <w:b/>
          <w:highlight w:val="yellow"/>
          <w:lang w:val="ka-GE"/>
        </w:rPr>
        <w:t>ა და</w:t>
      </w:r>
      <w:r w:rsidR="00066200" w:rsidRPr="00066200">
        <w:rPr>
          <w:rFonts w:ascii="Sylfaen" w:hAnsi="Sylfaen"/>
          <w:b/>
          <w:highlight w:val="yellow"/>
          <w:lang w:val="ka-GE"/>
        </w:rPr>
        <w:t xml:space="preserve"> ჯანდაცვის მიმართულებით</w:t>
      </w:r>
    </w:p>
    <w:p w:rsidR="0007301B" w:rsidRDefault="0007301B" w:rsidP="00E14A36">
      <w:pPr>
        <w:spacing w:after="0"/>
        <w:jc w:val="both"/>
        <w:rPr>
          <w:rFonts w:ascii="Sylfaen" w:hAnsi="Sylfaen"/>
          <w:b/>
          <w:lang w:val="ka-GE"/>
        </w:rPr>
      </w:pPr>
    </w:p>
    <w:p w:rsidR="00F67EB0" w:rsidRPr="00F67EB0" w:rsidRDefault="00F67EB0" w:rsidP="00F67EB0">
      <w:pPr>
        <w:spacing w:after="0"/>
        <w:jc w:val="both"/>
        <w:rPr>
          <w:rFonts w:ascii="Sylfaen" w:hAnsi="Sylfaen" w:cs="Sylfaen"/>
          <w:b/>
          <w:lang w:val="ka-GE"/>
        </w:rPr>
      </w:pPr>
      <w:r w:rsidRPr="00F67EB0">
        <w:rPr>
          <w:rFonts w:ascii="Sylfaen" w:hAnsi="Sylfaen" w:cs="Sylfaen"/>
          <w:b/>
          <w:lang w:val="en-US"/>
        </w:rPr>
        <w:t xml:space="preserve">I </w:t>
      </w:r>
      <w:r w:rsidRPr="00F67EB0">
        <w:rPr>
          <w:rFonts w:ascii="Sylfaen" w:hAnsi="Sylfaen" w:cs="Sylfaen"/>
          <w:b/>
          <w:lang w:val="ka-GE"/>
        </w:rPr>
        <w:t>ამოცანა:</w:t>
      </w:r>
    </w:p>
    <w:p w:rsidR="0038675C" w:rsidRPr="00F67EB0" w:rsidRDefault="0038675C" w:rsidP="00F67EB0">
      <w:pPr>
        <w:pStyle w:val="ListParagraph"/>
        <w:numPr>
          <w:ilvl w:val="0"/>
          <w:numId w:val="19"/>
        </w:numPr>
        <w:spacing w:after="0"/>
        <w:jc w:val="both"/>
        <w:rPr>
          <w:rFonts w:ascii="Sylfaen" w:hAnsi="Sylfaen"/>
          <w:lang w:val="ka-GE"/>
        </w:rPr>
      </w:pPr>
      <w:r w:rsidRPr="00F67EB0">
        <w:rPr>
          <w:rFonts w:ascii="Sylfaen" w:hAnsi="Sylfaen"/>
          <w:lang w:val="ka-GE"/>
        </w:rPr>
        <w:t>DCFTA-</w:t>
      </w:r>
      <w:r w:rsidRPr="00F67EB0">
        <w:rPr>
          <w:rFonts w:ascii="Sylfaen" w:hAnsi="Sylfaen" w:cs="Sylfaen"/>
          <w:lang w:val="ka-GE"/>
        </w:rPr>
        <w:t>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ფარგლებში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განსახორციელებელი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რეფორმები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და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საკანონმდებლო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ინიციატივები.</w:t>
      </w:r>
      <w:r w:rsidR="0069743C">
        <w:rPr>
          <w:rFonts w:ascii="Sylfaen" w:hAnsi="Sylfaen" w:cs="Sylfaen"/>
          <w:lang w:val="ka-GE"/>
        </w:rPr>
        <w:t xml:space="preserve"> </w:t>
      </w:r>
      <w:r w:rsidR="0069743C" w:rsidRPr="0069743C">
        <w:rPr>
          <w:rFonts w:ascii="Sylfaen" w:hAnsi="Sylfaen" w:cs="Sylfaen"/>
          <w:i/>
          <w:iCs/>
          <w:lang w:val="ka-GE"/>
        </w:rPr>
        <w:t>(</w:t>
      </w:r>
      <w:r w:rsidR="0069743C">
        <w:rPr>
          <w:rFonts w:ascii="Sylfaen" w:hAnsi="Sylfaen" w:cs="Sylfaen"/>
          <w:i/>
          <w:iCs/>
          <w:lang w:val="ka-GE"/>
        </w:rPr>
        <w:t xml:space="preserve">ეკონომიკისა და მდგრადი განვითარების სამინისტრო, </w:t>
      </w:r>
      <w:r w:rsidR="0069743C" w:rsidRPr="0069743C">
        <w:rPr>
          <w:rFonts w:ascii="Sylfaen" w:hAnsi="Sylfaen" w:cs="Arial"/>
          <w:i/>
          <w:iCs/>
        </w:rPr>
        <w:t xml:space="preserve">DCFTA </w:t>
      </w:r>
      <w:r w:rsidR="0069743C" w:rsidRPr="0069743C">
        <w:rPr>
          <w:rFonts w:ascii="Sylfaen" w:hAnsi="Sylfaen" w:cs="Sylfaen"/>
          <w:i/>
          <w:iCs/>
        </w:rPr>
        <w:t>საინფორმაციო</w:t>
      </w:r>
      <w:r w:rsidR="0069743C" w:rsidRPr="0069743C">
        <w:rPr>
          <w:rFonts w:ascii="Sylfaen" w:hAnsi="Sylfaen" w:cs="Arial"/>
          <w:i/>
          <w:iCs/>
        </w:rPr>
        <w:t xml:space="preserve"> </w:t>
      </w:r>
      <w:r w:rsidR="0069743C" w:rsidRPr="0069743C">
        <w:rPr>
          <w:rFonts w:ascii="Sylfaen" w:hAnsi="Sylfaen" w:cs="Sylfaen"/>
          <w:i/>
          <w:iCs/>
        </w:rPr>
        <w:t>ცენტრი</w:t>
      </w:r>
      <w:r w:rsidR="0069743C" w:rsidRPr="0069743C">
        <w:rPr>
          <w:rFonts w:ascii="Sylfaen" w:hAnsi="Sylfaen" w:cs="Sylfaen"/>
          <w:i/>
          <w:iCs/>
          <w:lang w:val="ka-GE"/>
        </w:rPr>
        <w:t>)</w:t>
      </w:r>
    </w:p>
    <w:p w:rsidR="0038675C" w:rsidRPr="00F67EB0" w:rsidRDefault="0038675C" w:rsidP="00F67EB0">
      <w:pPr>
        <w:pStyle w:val="ListParagraph"/>
        <w:numPr>
          <w:ilvl w:val="0"/>
          <w:numId w:val="19"/>
        </w:numPr>
        <w:spacing w:after="0"/>
        <w:jc w:val="both"/>
        <w:rPr>
          <w:rFonts w:ascii="Sylfaen" w:hAnsi="Sylfaen"/>
          <w:lang w:val="ka-GE"/>
        </w:rPr>
      </w:pPr>
      <w:r w:rsidRPr="00F67EB0">
        <w:rPr>
          <w:rFonts w:ascii="Sylfaen" w:hAnsi="Sylfaen" w:cs="Sylfaen"/>
          <w:lang w:val="ka-GE"/>
        </w:rPr>
        <w:t>ევროკავშირის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გრანტებისა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და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სხვა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ფინანსური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დახმარებების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პროექტები, რომლებიც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ხორციელდება</w:t>
      </w:r>
      <w:r w:rsidRPr="00F67EB0">
        <w:rPr>
          <w:rFonts w:ascii="Sylfaen" w:hAnsi="Sylfaen"/>
          <w:lang w:val="ka-GE"/>
        </w:rPr>
        <w:t xml:space="preserve"> DCFTA-</w:t>
      </w:r>
      <w:r w:rsidRPr="00F67EB0">
        <w:rPr>
          <w:rFonts w:ascii="Sylfaen" w:hAnsi="Sylfaen" w:cs="Sylfaen"/>
          <w:lang w:val="ka-GE"/>
        </w:rPr>
        <w:t>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ფარგლებში</w:t>
      </w:r>
      <w:r w:rsidR="00EF77D2">
        <w:rPr>
          <w:rFonts w:ascii="Sylfaen" w:hAnsi="Sylfaen"/>
          <w:lang w:val="en-US"/>
        </w:rPr>
        <w:t xml:space="preserve"> </w:t>
      </w:r>
      <w:r w:rsidR="00712352" w:rsidRPr="0069743C">
        <w:rPr>
          <w:rFonts w:ascii="Sylfaen" w:hAnsi="Sylfaen" w:cs="Sylfaen"/>
          <w:i/>
          <w:iCs/>
          <w:lang w:val="ka-GE"/>
        </w:rPr>
        <w:t>(</w:t>
      </w:r>
      <w:r w:rsidR="00712352">
        <w:rPr>
          <w:rFonts w:ascii="Sylfaen" w:hAnsi="Sylfaen" w:cs="Sylfaen"/>
          <w:i/>
          <w:iCs/>
          <w:lang w:val="ka-GE"/>
        </w:rPr>
        <w:t xml:space="preserve">ეკონომიკისა და მდგრადი განვითარების სამინისტრო, </w:t>
      </w:r>
      <w:r w:rsidR="00712352" w:rsidRPr="0069743C">
        <w:rPr>
          <w:rFonts w:ascii="Sylfaen" w:hAnsi="Sylfaen" w:cs="Arial"/>
          <w:i/>
          <w:iCs/>
        </w:rPr>
        <w:t xml:space="preserve">DCFTA </w:t>
      </w:r>
      <w:r w:rsidR="00712352" w:rsidRPr="0069743C">
        <w:rPr>
          <w:rFonts w:ascii="Sylfaen" w:hAnsi="Sylfaen" w:cs="Sylfaen"/>
          <w:i/>
          <w:iCs/>
        </w:rPr>
        <w:t>საინფორმაციო</w:t>
      </w:r>
      <w:r w:rsidR="00712352" w:rsidRPr="0069743C">
        <w:rPr>
          <w:rFonts w:ascii="Sylfaen" w:hAnsi="Sylfaen" w:cs="Arial"/>
          <w:i/>
          <w:iCs/>
        </w:rPr>
        <w:t xml:space="preserve"> </w:t>
      </w:r>
      <w:r w:rsidR="00712352" w:rsidRPr="0069743C">
        <w:rPr>
          <w:rFonts w:ascii="Sylfaen" w:hAnsi="Sylfaen" w:cs="Sylfaen"/>
          <w:i/>
          <w:iCs/>
        </w:rPr>
        <w:t>ცენტრი</w:t>
      </w:r>
      <w:r w:rsidR="00712352" w:rsidRPr="0069743C">
        <w:rPr>
          <w:rFonts w:ascii="Sylfaen" w:hAnsi="Sylfaen" w:cs="Sylfaen"/>
          <w:i/>
          <w:iCs/>
          <w:lang w:val="ka-GE"/>
        </w:rPr>
        <w:t>)</w:t>
      </w:r>
    </w:p>
    <w:p w:rsidR="00816191" w:rsidRPr="00F67EB0" w:rsidRDefault="00816191" w:rsidP="00F67EB0">
      <w:pPr>
        <w:pStyle w:val="ListParagraph"/>
        <w:numPr>
          <w:ilvl w:val="0"/>
          <w:numId w:val="19"/>
        </w:numPr>
        <w:spacing w:after="0"/>
        <w:jc w:val="both"/>
        <w:rPr>
          <w:rFonts w:ascii="Sylfaen" w:hAnsi="Sylfaen"/>
          <w:lang w:val="ka-GE"/>
        </w:rPr>
      </w:pPr>
      <w:r w:rsidRPr="00F67EB0">
        <w:rPr>
          <w:rFonts w:ascii="Sylfaen" w:hAnsi="Sylfaen" w:cs="Sylfaen"/>
          <w:lang w:val="ka-GE"/>
        </w:rPr>
        <w:t>ევროკავშირთან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თავისუფალი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ვაჭრობის</w:t>
      </w:r>
      <w:r w:rsidRPr="00F67EB0">
        <w:rPr>
          <w:rFonts w:ascii="Sylfaen" w:hAnsi="Sylfaen"/>
          <w:lang w:val="ka-GE"/>
        </w:rPr>
        <w:t xml:space="preserve">, </w:t>
      </w:r>
      <w:r w:rsidRPr="00F67EB0">
        <w:rPr>
          <w:rFonts w:ascii="Sylfaen" w:hAnsi="Sylfaen" w:cs="Sylfaen"/>
          <w:lang w:val="ka-GE"/>
        </w:rPr>
        <w:t>სოფლის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მეურნეობის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განვითარების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კუთხით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არსებული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პერსპექტივები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და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ინიციატივები</w:t>
      </w:r>
      <w:r w:rsidR="00712352">
        <w:rPr>
          <w:rFonts w:ascii="Sylfaen" w:hAnsi="Sylfaen" w:cs="Sylfaen"/>
          <w:lang w:val="ka-GE"/>
        </w:rPr>
        <w:t xml:space="preserve"> </w:t>
      </w:r>
      <w:r w:rsidR="00712352" w:rsidRPr="0069743C">
        <w:rPr>
          <w:rFonts w:ascii="Sylfaen" w:hAnsi="Sylfaen" w:cs="Sylfaen"/>
          <w:i/>
          <w:iCs/>
          <w:lang w:val="ka-GE"/>
        </w:rPr>
        <w:t>(</w:t>
      </w:r>
      <w:r w:rsidR="00712352">
        <w:rPr>
          <w:rFonts w:ascii="Sylfaen" w:hAnsi="Sylfaen" w:cs="Sylfaen"/>
          <w:i/>
          <w:iCs/>
          <w:lang w:val="ka-GE"/>
        </w:rPr>
        <w:t xml:space="preserve">ეკონომიკისა და მდგრადი განვითარების სამინისტრო, </w:t>
      </w:r>
      <w:r w:rsidR="00712352" w:rsidRPr="0069743C">
        <w:rPr>
          <w:rFonts w:ascii="Sylfaen" w:hAnsi="Sylfaen" w:cs="Arial"/>
          <w:i/>
          <w:iCs/>
        </w:rPr>
        <w:t xml:space="preserve">DCFTA </w:t>
      </w:r>
      <w:r w:rsidR="00712352" w:rsidRPr="0069743C">
        <w:rPr>
          <w:rFonts w:ascii="Sylfaen" w:hAnsi="Sylfaen" w:cs="Sylfaen"/>
          <w:i/>
          <w:iCs/>
        </w:rPr>
        <w:t>საინფორმაციო</w:t>
      </w:r>
      <w:r w:rsidR="00712352" w:rsidRPr="0069743C">
        <w:rPr>
          <w:rFonts w:ascii="Sylfaen" w:hAnsi="Sylfaen" w:cs="Arial"/>
          <w:i/>
          <w:iCs/>
        </w:rPr>
        <w:t xml:space="preserve"> </w:t>
      </w:r>
      <w:r w:rsidR="00712352" w:rsidRPr="0069743C">
        <w:rPr>
          <w:rFonts w:ascii="Sylfaen" w:hAnsi="Sylfaen" w:cs="Sylfaen"/>
          <w:i/>
          <w:iCs/>
        </w:rPr>
        <w:t>ცენტრი</w:t>
      </w:r>
      <w:r w:rsidR="00712352" w:rsidRPr="0069743C">
        <w:rPr>
          <w:rFonts w:ascii="Sylfaen" w:hAnsi="Sylfaen" w:cs="Sylfaen"/>
          <w:i/>
          <w:iCs/>
          <w:lang w:val="ka-GE"/>
        </w:rPr>
        <w:t>)</w:t>
      </w:r>
    </w:p>
    <w:p w:rsidR="00816191" w:rsidRPr="00F67EB0" w:rsidRDefault="00816191" w:rsidP="00F67EB0">
      <w:pPr>
        <w:pStyle w:val="ListParagraph"/>
        <w:numPr>
          <w:ilvl w:val="0"/>
          <w:numId w:val="19"/>
        </w:numPr>
        <w:spacing w:after="0"/>
        <w:jc w:val="both"/>
        <w:rPr>
          <w:rFonts w:ascii="Sylfaen" w:hAnsi="Sylfaen"/>
          <w:lang w:val="ka-GE"/>
        </w:rPr>
      </w:pPr>
      <w:r w:rsidRPr="00F67EB0">
        <w:rPr>
          <w:rFonts w:ascii="Sylfaen" w:hAnsi="Sylfaen" w:cs="Sylfaen"/>
          <w:lang w:val="ka-GE"/>
        </w:rPr>
        <w:t>ქართველი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ექსპორტიორების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ინფორმირება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ევროკავშირის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ბაზარზე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ქართული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წარმოშობის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საქონლის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ექსპორტის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პროცედურებისა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და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საექსპორტო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მოთხოვნების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შესახებ</w:t>
      </w:r>
      <w:r w:rsidR="00C94ABF">
        <w:rPr>
          <w:rFonts w:ascii="Sylfaen" w:hAnsi="Sylfaen"/>
          <w:lang w:val="ka-GE"/>
        </w:rPr>
        <w:t xml:space="preserve"> </w:t>
      </w:r>
      <w:r w:rsidR="00C94ABF" w:rsidRPr="0069743C">
        <w:rPr>
          <w:rFonts w:ascii="Sylfaen" w:hAnsi="Sylfaen" w:cs="Sylfaen"/>
          <w:i/>
          <w:iCs/>
          <w:lang w:val="ka-GE"/>
        </w:rPr>
        <w:t>(</w:t>
      </w:r>
      <w:r w:rsidR="00C94ABF">
        <w:rPr>
          <w:rFonts w:ascii="Sylfaen" w:hAnsi="Sylfaen" w:cs="Sylfaen"/>
          <w:i/>
          <w:iCs/>
          <w:lang w:val="ka-GE"/>
        </w:rPr>
        <w:t xml:space="preserve">ეკონომიკისა და მდგრადი განვითარების სამინისტრო, </w:t>
      </w:r>
      <w:r w:rsidR="00C94ABF" w:rsidRPr="0069743C">
        <w:rPr>
          <w:rFonts w:ascii="Sylfaen" w:hAnsi="Sylfaen" w:cs="Arial"/>
          <w:i/>
          <w:iCs/>
        </w:rPr>
        <w:t xml:space="preserve">DCFTA </w:t>
      </w:r>
      <w:r w:rsidR="00C94ABF" w:rsidRPr="0069743C">
        <w:rPr>
          <w:rFonts w:ascii="Sylfaen" w:hAnsi="Sylfaen" w:cs="Sylfaen"/>
          <w:i/>
          <w:iCs/>
        </w:rPr>
        <w:t>საინფორმაციო</w:t>
      </w:r>
      <w:r w:rsidR="00C94ABF" w:rsidRPr="0069743C">
        <w:rPr>
          <w:rFonts w:ascii="Sylfaen" w:hAnsi="Sylfaen" w:cs="Arial"/>
          <w:i/>
          <w:iCs/>
        </w:rPr>
        <w:t xml:space="preserve"> </w:t>
      </w:r>
      <w:r w:rsidR="00C94ABF" w:rsidRPr="0069743C">
        <w:rPr>
          <w:rFonts w:ascii="Sylfaen" w:hAnsi="Sylfaen" w:cs="Sylfaen"/>
          <w:i/>
          <w:iCs/>
        </w:rPr>
        <w:t>ცენტრი</w:t>
      </w:r>
      <w:r w:rsidR="00C94ABF" w:rsidRPr="0069743C">
        <w:rPr>
          <w:rFonts w:ascii="Sylfaen" w:hAnsi="Sylfaen" w:cs="Sylfaen"/>
          <w:i/>
          <w:iCs/>
          <w:lang w:val="ka-GE"/>
        </w:rPr>
        <w:t>)</w:t>
      </w:r>
    </w:p>
    <w:p w:rsidR="00816191" w:rsidRPr="00C46D4C" w:rsidRDefault="00816191" w:rsidP="00F67EB0">
      <w:pPr>
        <w:pStyle w:val="ListParagraph"/>
        <w:numPr>
          <w:ilvl w:val="0"/>
          <w:numId w:val="19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F67EB0">
        <w:rPr>
          <w:rFonts w:ascii="Sylfaen" w:hAnsi="Sylfaen" w:cs="Sylfaen"/>
          <w:lang w:val="ka-GE"/>
        </w:rPr>
        <w:t>სურსათის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უვნებლობა</w:t>
      </w:r>
      <w:r w:rsidRPr="00F67EB0">
        <w:rPr>
          <w:rFonts w:ascii="Sylfaen" w:hAnsi="Sylfaen"/>
          <w:lang w:val="ka-GE"/>
        </w:rPr>
        <w:t xml:space="preserve">, </w:t>
      </w:r>
      <w:r w:rsidRPr="00F67EB0">
        <w:rPr>
          <w:rFonts w:ascii="Sylfaen" w:hAnsi="Sylfaen" w:cs="Sylfaen"/>
          <w:lang w:val="ka-GE"/>
        </w:rPr>
        <w:t>ვეტერინარია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და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მცენარეთა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დაცვა;</w:t>
      </w:r>
      <w:r w:rsidR="00C46D4C">
        <w:rPr>
          <w:rFonts w:ascii="Sylfaen" w:hAnsi="Sylfaen" w:cs="Sylfaen"/>
          <w:lang w:val="ka-GE"/>
        </w:rPr>
        <w:t xml:space="preserve"> </w:t>
      </w:r>
      <w:r w:rsidR="00C46D4C" w:rsidRPr="00C46D4C">
        <w:rPr>
          <w:rFonts w:ascii="Sylfaen" w:hAnsi="Sylfaen" w:cs="Sylfaen"/>
          <w:i/>
          <w:iCs/>
          <w:lang w:val="ka-GE"/>
        </w:rPr>
        <w:t>(</w:t>
      </w:r>
      <w:r w:rsidR="005E22D5">
        <w:rPr>
          <w:rFonts w:ascii="Sylfaen" w:hAnsi="Sylfaen" w:cs="Sylfaen"/>
          <w:i/>
          <w:iCs/>
          <w:lang w:val="ka-GE"/>
        </w:rPr>
        <w:t xml:space="preserve">გარემოს დაცვისა და </w:t>
      </w:r>
      <w:r w:rsidR="00C46D4C" w:rsidRPr="00C46D4C">
        <w:rPr>
          <w:rFonts w:ascii="Sylfaen" w:hAnsi="Sylfaen" w:cs="Sylfaen"/>
          <w:i/>
          <w:iCs/>
          <w:lang w:val="ka-GE"/>
        </w:rPr>
        <w:t>სოფლის მეურნეობის სამინისტრო, სსიპ სურსათის უვნებლობის სააგენტო)</w:t>
      </w:r>
    </w:p>
    <w:p w:rsidR="00816191" w:rsidRPr="006F0AD2" w:rsidRDefault="00816191" w:rsidP="00F67EB0">
      <w:pPr>
        <w:pStyle w:val="ListParagraph"/>
        <w:numPr>
          <w:ilvl w:val="0"/>
          <w:numId w:val="19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F67EB0">
        <w:rPr>
          <w:rFonts w:ascii="Sylfaen" w:hAnsi="Sylfaen" w:cs="Sylfaen"/>
          <w:lang w:val="ka-GE"/>
        </w:rPr>
        <w:t>სოფლისა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და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სოფლის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მეურნეობის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განვითარების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ევროპის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სამეზობლო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პროგრამა</w:t>
      </w:r>
      <w:r w:rsidRPr="00F67EB0">
        <w:rPr>
          <w:rFonts w:ascii="Sylfaen" w:hAnsi="Sylfaen"/>
          <w:lang w:val="ka-GE"/>
        </w:rPr>
        <w:t xml:space="preserve"> (ENPARD) </w:t>
      </w:r>
      <w:r w:rsidRPr="00F67EB0">
        <w:rPr>
          <w:rFonts w:ascii="Sylfaen" w:hAnsi="Sylfaen" w:cs="Sylfaen"/>
          <w:lang w:val="ka-GE"/>
        </w:rPr>
        <w:t>საქართველოში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და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მისი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პრაქტიკული</w:t>
      </w:r>
      <w:r w:rsidRPr="00F67EB0">
        <w:rPr>
          <w:rFonts w:ascii="Sylfaen" w:hAnsi="Sylfaen"/>
          <w:lang w:val="ka-GE"/>
        </w:rPr>
        <w:t xml:space="preserve"> </w:t>
      </w:r>
      <w:r w:rsidRPr="00F67EB0">
        <w:rPr>
          <w:rFonts w:ascii="Sylfaen" w:hAnsi="Sylfaen" w:cs="Sylfaen"/>
          <w:lang w:val="ka-GE"/>
        </w:rPr>
        <w:t>შედეგები</w:t>
      </w:r>
      <w:r w:rsidRPr="00F67EB0">
        <w:rPr>
          <w:rFonts w:ascii="Sylfaen" w:hAnsi="Sylfaen"/>
          <w:lang w:val="ka-GE"/>
        </w:rPr>
        <w:t xml:space="preserve">  </w:t>
      </w:r>
      <w:r w:rsidR="006649A7" w:rsidRPr="006F0AD2">
        <w:rPr>
          <w:rFonts w:ascii="Sylfaen" w:hAnsi="Sylfaen"/>
          <w:i/>
          <w:iCs/>
          <w:lang w:val="ka-GE"/>
        </w:rPr>
        <w:t>(</w:t>
      </w:r>
      <w:r w:rsidR="005334FE">
        <w:rPr>
          <w:rFonts w:ascii="Sylfaen" w:hAnsi="Sylfaen"/>
          <w:i/>
          <w:iCs/>
          <w:lang w:val="ka-GE"/>
        </w:rPr>
        <w:t xml:space="preserve">გარემოს დაცვისა და </w:t>
      </w:r>
      <w:r w:rsidR="006649A7" w:rsidRPr="006F0AD2">
        <w:rPr>
          <w:rFonts w:ascii="Sylfaen" w:hAnsi="Sylfaen"/>
          <w:i/>
          <w:iCs/>
          <w:lang w:val="ka-GE"/>
        </w:rPr>
        <w:t>სოფლის მეურნეობის სამინისტრო</w:t>
      </w:r>
      <w:r w:rsidR="006F0AD2" w:rsidRPr="006F0AD2">
        <w:rPr>
          <w:rFonts w:ascii="Sylfaen" w:hAnsi="Sylfaen"/>
          <w:i/>
          <w:iCs/>
          <w:lang w:val="ka-GE"/>
        </w:rPr>
        <w:t>)</w:t>
      </w:r>
    </w:p>
    <w:p w:rsidR="00DE725C" w:rsidRPr="00DE725C" w:rsidRDefault="00816191" w:rsidP="00DE725C">
      <w:pPr>
        <w:pStyle w:val="ListParagraph"/>
        <w:numPr>
          <w:ilvl w:val="0"/>
          <w:numId w:val="19"/>
        </w:numPr>
        <w:spacing w:after="0"/>
        <w:jc w:val="both"/>
        <w:rPr>
          <w:rFonts w:ascii="Sylfaen" w:hAnsi="Sylfaen"/>
          <w:lang w:val="ka-GE"/>
        </w:rPr>
      </w:pPr>
      <w:r w:rsidRPr="00F67EB0">
        <w:rPr>
          <w:rFonts w:ascii="Sylfaen" w:hAnsi="Sylfaen" w:cs="Sylfaen"/>
          <w:lang w:val="ka-GE"/>
        </w:rPr>
        <w:t>სატყეო სფეროში მიმდინარე და დაგეგმილი პროექტები/აქტივობები</w:t>
      </w:r>
      <w:r w:rsidR="004741CD">
        <w:rPr>
          <w:rFonts w:ascii="Sylfaen" w:hAnsi="Sylfaen" w:cs="Sylfaen"/>
          <w:lang w:val="ka-GE"/>
        </w:rPr>
        <w:t xml:space="preserve"> </w:t>
      </w:r>
      <w:r w:rsidR="00653FD1" w:rsidRPr="006F0AD2">
        <w:rPr>
          <w:rFonts w:ascii="Sylfaen" w:hAnsi="Sylfaen"/>
          <w:i/>
          <w:iCs/>
          <w:lang w:val="ka-GE"/>
        </w:rPr>
        <w:t>(</w:t>
      </w:r>
      <w:r w:rsidR="00653FD1">
        <w:rPr>
          <w:rFonts w:ascii="Sylfaen" w:hAnsi="Sylfaen"/>
          <w:i/>
          <w:iCs/>
          <w:lang w:val="ka-GE"/>
        </w:rPr>
        <w:t xml:space="preserve">გარემოს დაცვისა და </w:t>
      </w:r>
      <w:r w:rsidR="00653FD1" w:rsidRPr="006F0AD2">
        <w:rPr>
          <w:rFonts w:ascii="Sylfaen" w:hAnsi="Sylfaen"/>
          <w:i/>
          <w:iCs/>
          <w:lang w:val="ka-GE"/>
        </w:rPr>
        <w:t>სოფლის მეურნეობის სამინისტრო</w:t>
      </w:r>
      <w:r w:rsidR="00653FD1">
        <w:rPr>
          <w:rFonts w:ascii="Sylfaen" w:hAnsi="Sylfaen"/>
          <w:i/>
          <w:iCs/>
          <w:lang w:val="ka-GE"/>
        </w:rPr>
        <w:t>)</w:t>
      </w:r>
    </w:p>
    <w:p w:rsidR="00DE725C" w:rsidRPr="00925F64" w:rsidRDefault="00E14A36" w:rsidP="00DE725C">
      <w:pPr>
        <w:pStyle w:val="ListParagraph"/>
        <w:numPr>
          <w:ilvl w:val="0"/>
          <w:numId w:val="19"/>
        </w:numPr>
        <w:spacing w:after="0"/>
        <w:jc w:val="both"/>
        <w:rPr>
          <w:rFonts w:ascii="Sylfaen" w:hAnsi="Sylfaen"/>
        </w:rPr>
      </w:pPr>
      <w:proofErr w:type="spellStart"/>
      <w:r w:rsidRPr="00DE725C">
        <w:rPr>
          <w:rFonts w:ascii="Sylfaen" w:hAnsi="Sylfaen" w:cs="Sylfaen"/>
        </w:rPr>
        <w:t>შრომისა</w:t>
      </w:r>
      <w:proofErr w:type="spellEnd"/>
      <w:r w:rsidRPr="00DE725C">
        <w:rPr>
          <w:rFonts w:ascii="Sylfaen" w:hAnsi="Sylfaen"/>
        </w:rPr>
        <w:t xml:space="preserve"> </w:t>
      </w:r>
      <w:proofErr w:type="spellStart"/>
      <w:r w:rsidRPr="00DE725C">
        <w:rPr>
          <w:rFonts w:ascii="Sylfaen" w:hAnsi="Sylfaen" w:cs="Sylfaen"/>
        </w:rPr>
        <w:t>და</w:t>
      </w:r>
      <w:proofErr w:type="spellEnd"/>
      <w:r w:rsidRPr="00DE725C">
        <w:rPr>
          <w:rFonts w:ascii="Sylfaen" w:hAnsi="Sylfaen"/>
        </w:rPr>
        <w:t xml:space="preserve"> </w:t>
      </w:r>
      <w:proofErr w:type="spellStart"/>
      <w:r w:rsidRPr="00DE725C">
        <w:rPr>
          <w:rFonts w:ascii="Sylfaen" w:hAnsi="Sylfaen" w:cs="Sylfaen"/>
        </w:rPr>
        <w:t>დასაქმების</w:t>
      </w:r>
      <w:proofErr w:type="spellEnd"/>
      <w:r w:rsidRPr="00DE725C">
        <w:rPr>
          <w:rFonts w:ascii="Sylfaen" w:hAnsi="Sylfaen"/>
        </w:rPr>
        <w:t xml:space="preserve"> </w:t>
      </w:r>
      <w:proofErr w:type="spellStart"/>
      <w:r w:rsidRPr="00DE725C">
        <w:rPr>
          <w:rFonts w:ascii="Sylfaen" w:hAnsi="Sylfaen" w:cs="Sylfaen"/>
        </w:rPr>
        <w:t>სფეროში</w:t>
      </w:r>
      <w:proofErr w:type="spellEnd"/>
      <w:r w:rsidRPr="00DE725C">
        <w:rPr>
          <w:rFonts w:ascii="Sylfaen" w:hAnsi="Sylfaen"/>
        </w:rPr>
        <w:t xml:space="preserve"> </w:t>
      </w:r>
      <w:proofErr w:type="spellStart"/>
      <w:r w:rsidRPr="00DE725C">
        <w:rPr>
          <w:rFonts w:ascii="Sylfaen" w:hAnsi="Sylfaen" w:cs="Sylfaen"/>
        </w:rPr>
        <w:t>განხორციელებული</w:t>
      </w:r>
      <w:proofErr w:type="spellEnd"/>
      <w:r w:rsidRPr="00DE725C">
        <w:rPr>
          <w:rFonts w:ascii="Sylfaen" w:hAnsi="Sylfaen"/>
        </w:rPr>
        <w:t xml:space="preserve"> </w:t>
      </w:r>
      <w:proofErr w:type="spellStart"/>
      <w:r w:rsidRPr="00DE725C">
        <w:rPr>
          <w:rFonts w:ascii="Sylfaen" w:hAnsi="Sylfaen" w:cs="Sylfaen"/>
        </w:rPr>
        <w:t>რეფორმები</w:t>
      </w:r>
      <w:proofErr w:type="spellEnd"/>
      <w:r w:rsidR="00DE725C" w:rsidRPr="00DE725C">
        <w:rPr>
          <w:rFonts w:ascii="Sylfaen" w:hAnsi="Sylfaen"/>
        </w:rPr>
        <w:t xml:space="preserve"> </w:t>
      </w:r>
      <w:r w:rsidR="00DE725C" w:rsidRPr="00DE725C">
        <w:rPr>
          <w:rFonts w:ascii="Sylfaen" w:hAnsi="Sylfaen"/>
          <w:i/>
          <w:iCs/>
        </w:rPr>
        <w:t>(</w:t>
      </w:r>
      <w:proofErr w:type="spellStart"/>
      <w:r w:rsidR="0024554B" w:rsidRPr="00DE725C">
        <w:rPr>
          <w:rFonts w:ascii="Sylfaen" w:hAnsi="Sylfaen"/>
          <w:i/>
          <w:iCs/>
        </w:rPr>
        <w:fldChar w:fldCharType="begin"/>
      </w:r>
      <w:r w:rsidR="00DE725C" w:rsidRPr="00DE725C">
        <w:rPr>
          <w:rFonts w:ascii="Sylfaen" w:hAnsi="Sylfaen"/>
          <w:i/>
          <w:iCs/>
        </w:rPr>
        <w:instrText xml:space="preserve"> HYPERLINK "http://www.moh.gov.ge/" </w:instrText>
      </w:r>
      <w:r w:rsidR="0024554B" w:rsidRPr="00DE725C">
        <w:rPr>
          <w:rFonts w:ascii="Sylfaen" w:hAnsi="Sylfaen"/>
          <w:i/>
          <w:iCs/>
        </w:rPr>
        <w:fldChar w:fldCharType="separate"/>
      </w:r>
      <w:r w:rsidR="00DE725C" w:rsidRPr="00DE725C">
        <w:rPr>
          <w:rStyle w:val="Hyperlink"/>
          <w:rFonts w:ascii="Sylfaen" w:hAnsi="Sylfaen" w:cs="Sylfaen"/>
          <w:i/>
          <w:iCs/>
          <w:color w:val="auto"/>
          <w:u w:val="none"/>
        </w:rPr>
        <w:t>შრომის</w:t>
      </w:r>
      <w:proofErr w:type="spellEnd"/>
      <w:r w:rsidR="00DE725C" w:rsidRPr="00DE725C">
        <w:rPr>
          <w:rStyle w:val="Hyperlink"/>
          <w:rFonts w:ascii="Sylfaen" w:hAnsi="Sylfaen"/>
          <w:i/>
          <w:iCs/>
          <w:color w:val="auto"/>
          <w:u w:val="none"/>
        </w:rPr>
        <w:t xml:space="preserve">, </w:t>
      </w:r>
      <w:proofErr w:type="spellStart"/>
      <w:r w:rsidR="00DE725C" w:rsidRPr="00DE725C">
        <w:rPr>
          <w:rStyle w:val="Hyperlink"/>
          <w:rFonts w:ascii="Sylfaen" w:hAnsi="Sylfaen" w:cs="Sylfaen"/>
          <w:i/>
          <w:iCs/>
          <w:color w:val="auto"/>
          <w:u w:val="none"/>
        </w:rPr>
        <w:t>ჯანმრთელობისა</w:t>
      </w:r>
      <w:proofErr w:type="spellEnd"/>
      <w:r w:rsidR="00DE725C" w:rsidRPr="00DE725C">
        <w:rPr>
          <w:rStyle w:val="Hyperlink"/>
          <w:rFonts w:ascii="Sylfaen" w:hAnsi="Sylfaen"/>
          <w:i/>
          <w:iCs/>
          <w:color w:val="auto"/>
          <w:u w:val="none"/>
        </w:rPr>
        <w:t xml:space="preserve"> </w:t>
      </w:r>
      <w:proofErr w:type="spellStart"/>
      <w:r w:rsidR="00DE725C" w:rsidRPr="00DE725C">
        <w:rPr>
          <w:rStyle w:val="Hyperlink"/>
          <w:rFonts w:ascii="Sylfaen" w:hAnsi="Sylfaen" w:cs="Sylfaen"/>
          <w:i/>
          <w:iCs/>
          <w:color w:val="auto"/>
          <w:u w:val="none"/>
        </w:rPr>
        <w:t>და</w:t>
      </w:r>
      <w:proofErr w:type="spellEnd"/>
      <w:r w:rsidR="00DE725C" w:rsidRPr="00DE725C">
        <w:rPr>
          <w:rStyle w:val="Hyperlink"/>
          <w:rFonts w:ascii="Sylfaen" w:hAnsi="Sylfaen"/>
          <w:i/>
          <w:iCs/>
          <w:color w:val="auto"/>
          <w:u w:val="none"/>
        </w:rPr>
        <w:t xml:space="preserve"> </w:t>
      </w:r>
      <w:proofErr w:type="spellStart"/>
      <w:r w:rsidR="00DE725C" w:rsidRPr="00DE725C">
        <w:rPr>
          <w:rStyle w:val="Hyperlink"/>
          <w:rFonts w:ascii="Sylfaen" w:hAnsi="Sylfaen" w:cs="Sylfaen"/>
          <w:i/>
          <w:iCs/>
          <w:color w:val="auto"/>
          <w:u w:val="none"/>
        </w:rPr>
        <w:t>სოციალური</w:t>
      </w:r>
      <w:proofErr w:type="spellEnd"/>
      <w:r w:rsidR="00DE725C" w:rsidRPr="00DE725C">
        <w:rPr>
          <w:rStyle w:val="Hyperlink"/>
          <w:rFonts w:ascii="Sylfaen" w:hAnsi="Sylfaen"/>
          <w:i/>
          <w:iCs/>
          <w:color w:val="auto"/>
          <w:u w:val="none"/>
        </w:rPr>
        <w:t xml:space="preserve"> </w:t>
      </w:r>
      <w:proofErr w:type="spellStart"/>
      <w:r w:rsidR="00DE725C" w:rsidRPr="00DE725C">
        <w:rPr>
          <w:rStyle w:val="Hyperlink"/>
          <w:rFonts w:ascii="Sylfaen" w:hAnsi="Sylfaen" w:cs="Sylfaen"/>
          <w:i/>
          <w:iCs/>
          <w:color w:val="auto"/>
          <w:u w:val="none"/>
        </w:rPr>
        <w:t>დაცვის</w:t>
      </w:r>
      <w:proofErr w:type="spellEnd"/>
      <w:r w:rsidR="00DE725C" w:rsidRPr="00DE725C">
        <w:rPr>
          <w:rStyle w:val="Hyperlink"/>
          <w:rFonts w:ascii="Sylfaen" w:hAnsi="Sylfaen"/>
          <w:i/>
          <w:iCs/>
          <w:color w:val="auto"/>
          <w:u w:val="none"/>
        </w:rPr>
        <w:t xml:space="preserve"> </w:t>
      </w:r>
      <w:proofErr w:type="spellStart"/>
      <w:r w:rsidR="00DE725C" w:rsidRPr="00DE725C">
        <w:rPr>
          <w:rStyle w:val="Hyperlink"/>
          <w:rFonts w:ascii="Sylfaen" w:hAnsi="Sylfaen" w:cs="Sylfaen"/>
          <w:i/>
          <w:iCs/>
          <w:color w:val="auto"/>
          <w:u w:val="none"/>
        </w:rPr>
        <w:t>სამინისტრო</w:t>
      </w:r>
      <w:proofErr w:type="spellEnd"/>
      <w:r w:rsidR="0024554B" w:rsidRPr="00DE725C">
        <w:rPr>
          <w:rFonts w:ascii="Sylfaen" w:hAnsi="Sylfaen"/>
          <w:i/>
          <w:iCs/>
        </w:rPr>
        <w:fldChar w:fldCharType="end"/>
      </w:r>
      <w:r w:rsidR="00DE725C" w:rsidRPr="00DE725C">
        <w:rPr>
          <w:rFonts w:ascii="Sylfaen" w:hAnsi="Sylfaen"/>
          <w:i/>
          <w:iCs/>
          <w:lang w:val="ka-GE"/>
        </w:rPr>
        <w:t>, იუსტიციის სამინისტრო</w:t>
      </w:r>
      <w:r w:rsidR="00854B69">
        <w:rPr>
          <w:rFonts w:ascii="Sylfaen" w:hAnsi="Sylfaen"/>
          <w:lang w:val="ka-GE"/>
        </w:rPr>
        <w:t>)</w:t>
      </w:r>
      <w:r w:rsidR="00DE725C" w:rsidRPr="00854B69">
        <w:rPr>
          <w:rFonts w:ascii="Sylfaen" w:hAnsi="Sylfaen"/>
        </w:rPr>
        <w:t xml:space="preserve"> </w:t>
      </w:r>
    </w:p>
    <w:p w:rsidR="004741CD" w:rsidRDefault="004741CD" w:rsidP="00F67EB0">
      <w:pPr>
        <w:spacing w:after="0"/>
        <w:jc w:val="both"/>
        <w:rPr>
          <w:rFonts w:ascii="Sylfaen" w:hAnsi="Sylfaen"/>
          <w:b/>
          <w:lang w:val="ka-GE"/>
        </w:rPr>
      </w:pPr>
    </w:p>
    <w:p w:rsidR="00F67EB0" w:rsidRDefault="00F67EB0" w:rsidP="00F67EB0">
      <w:pPr>
        <w:spacing w:after="0"/>
        <w:jc w:val="both"/>
        <w:rPr>
          <w:rFonts w:ascii="Sylfaen" w:hAnsi="Sylfaen"/>
          <w:b/>
          <w:lang w:val="en-US"/>
        </w:rPr>
      </w:pPr>
      <w:r w:rsidRPr="00F67EB0">
        <w:rPr>
          <w:rFonts w:ascii="Sylfaen" w:hAnsi="Sylfaen"/>
          <w:b/>
          <w:lang w:val="en-US"/>
        </w:rPr>
        <w:t xml:space="preserve">II </w:t>
      </w:r>
      <w:r w:rsidRPr="00F67EB0">
        <w:rPr>
          <w:rFonts w:ascii="Sylfaen" w:hAnsi="Sylfaen"/>
          <w:b/>
          <w:lang w:val="ka-GE"/>
        </w:rPr>
        <w:t>ამოცანა:</w:t>
      </w:r>
    </w:p>
    <w:p w:rsidR="000368CF" w:rsidRPr="000368CF" w:rsidRDefault="000368CF" w:rsidP="000368CF">
      <w:pPr>
        <w:spacing w:after="0"/>
        <w:jc w:val="both"/>
        <w:rPr>
          <w:rFonts w:ascii="Sylfaen" w:hAnsi="Sylfaen"/>
          <w:lang w:val="ka-GE"/>
        </w:rPr>
      </w:pPr>
      <w:r w:rsidRPr="000368CF">
        <w:rPr>
          <w:rFonts w:ascii="Sylfaen" w:hAnsi="Sylfaen" w:cs="Sylfaen"/>
          <w:lang w:val="ka-GE"/>
        </w:rPr>
        <w:t>გავრცელებული</w:t>
      </w:r>
      <w:r w:rsidRPr="000368CF">
        <w:rPr>
          <w:rFonts w:ascii="Sylfaen" w:hAnsi="Sylfaen"/>
          <w:lang w:val="ka-GE"/>
        </w:rPr>
        <w:t xml:space="preserve"> ნარატივების/მითების გაქარწყლება:</w:t>
      </w:r>
    </w:p>
    <w:p w:rsidR="007F061F" w:rsidRPr="00F22A53" w:rsidRDefault="00712FFE" w:rsidP="00F22A53">
      <w:pPr>
        <w:pStyle w:val="ListParagraph"/>
        <w:numPr>
          <w:ilvl w:val="0"/>
          <w:numId w:val="18"/>
        </w:numPr>
        <w:spacing w:after="0"/>
        <w:jc w:val="both"/>
        <w:rPr>
          <w:rFonts w:ascii="Sylfaen" w:hAnsi="Sylfaen"/>
          <w:lang w:val="ka-GE"/>
        </w:rPr>
      </w:pPr>
      <w:r w:rsidRPr="00560C84">
        <w:rPr>
          <w:rFonts w:ascii="Sylfaen" w:hAnsi="Sylfaen" w:cs="Sylfaen"/>
          <w:lang w:val="ka-GE"/>
        </w:rPr>
        <w:t>რუს</w:t>
      </w:r>
      <w:r w:rsidR="00560C84" w:rsidRPr="00560C84">
        <w:rPr>
          <w:rFonts w:ascii="Sylfaen" w:hAnsi="Sylfaen" w:cs="Sylfaen"/>
          <w:lang w:val="ka-GE"/>
        </w:rPr>
        <w:t xml:space="preserve">ეთი საქართველოს </w:t>
      </w:r>
      <w:r w:rsidR="00560C84" w:rsidRPr="00560C84">
        <w:rPr>
          <w:rFonts w:ascii="Sylfaen" w:hAnsi="Sylfaen"/>
          <w:lang w:val="ka-GE"/>
        </w:rPr>
        <w:t xml:space="preserve">N1 </w:t>
      </w:r>
      <w:r w:rsidR="00560C84" w:rsidRPr="00560C84">
        <w:rPr>
          <w:rFonts w:ascii="Sylfaen" w:hAnsi="Sylfaen" w:cs="Sylfaen"/>
          <w:lang w:val="ka-GE"/>
        </w:rPr>
        <w:t>სავაჭრო</w:t>
      </w:r>
      <w:r w:rsidR="00560C84" w:rsidRPr="00560C84">
        <w:rPr>
          <w:rFonts w:ascii="Sylfaen" w:hAnsi="Sylfaen"/>
          <w:lang w:val="ka-GE"/>
        </w:rPr>
        <w:t xml:space="preserve"> </w:t>
      </w:r>
      <w:r w:rsidR="00560C84" w:rsidRPr="00560C84">
        <w:rPr>
          <w:rFonts w:ascii="Sylfaen" w:hAnsi="Sylfaen" w:cs="Sylfaen"/>
          <w:lang w:val="ka-GE"/>
        </w:rPr>
        <w:t>პარტნიორია</w:t>
      </w:r>
      <w:r w:rsidR="00560C84" w:rsidRPr="00560C84">
        <w:rPr>
          <w:rFonts w:ascii="Sylfaen" w:hAnsi="Sylfaen"/>
          <w:lang w:val="ka-GE"/>
        </w:rPr>
        <w:t xml:space="preserve">. რუსული ბაზარი </w:t>
      </w:r>
      <w:r w:rsidRPr="00560C84">
        <w:rPr>
          <w:rFonts w:ascii="Sylfaen" w:hAnsi="Sylfaen" w:cs="Sylfaen"/>
          <w:lang w:val="ka-GE"/>
        </w:rPr>
        <w:t>ევროკავშირის</w:t>
      </w:r>
      <w:r w:rsidRPr="00560C84">
        <w:rPr>
          <w:rFonts w:ascii="Sylfaen" w:hAnsi="Sylfaen"/>
          <w:lang w:val="ka-GE"/>
        </w:rPr>
        <w:t xml:space="preserve"> </w:t>
      </w:r>
      <w:r w:rsidRPr="00560C84">
        <w:rPr>
          <w:rFonts w:ascii="Sylfaen" w:hAnsi="Sylfaen" w:cs="Sylfaen"/>
          <w:lang w:val="ka-GE"/>
        </w:rPr>
        <w:t>ბაზარზე</w:t>
      </w:r>
      <w:r w:rsidRPr="00560C84">
        <w:rPr>
          <w:rFonts w:ascii="Sylfaen" w:hAnsi="Sylfaen"/>
          <w:lang w:val="ka-GE"/>
        </w:rPr>
        <w:t xml:space="preserve"> </w:t>
      </w:r>
      <w:r w:rsidRPr="00560C84">
        <w:rPr>
          <w:rFonts w:ascii="Sylfaen" w:hAnsi="Sylfaen" w:cs="Sylfaen"/>
          <w:lang w:val="ka-GE"/>
        </w:rPr>
        <w:t>უფრო</w:t>
      </w:r>
      <w:r w:rsidRPr="00560C84">
        <w:rPr>
          <w:rFonts w:ascii="Sylfaen" w:hAnsi="Sylfaen"/>
          <w:lang w:val="ka-GE"/>
        </w:rPr>
        <w:t xml:space="preserve"> </w:t>
      </w:r>
      <w:r w:rsidRPr="00560C84">
        <w:rPr>
          <w:rFonts w:ascii="Sylfaen" w:hAnsi="Sylfaen" w:cs="Sylfaen"/>
          <w:lang w:val="ka-GE"/>
        </w:rPr>
        <w:t>მიმზიდველია</w:t>
      </w:r>
      <w:r w:rsidR="007F061F" w:rsidRPr="00560C84">
        <w:rPr>
          <w:rFonts w:ascii="Sylfaen" w:hAnsi="Sylfaen" w:cs="Sylfaen"/>
          <w:lang w:val="ka-GE"/>
        </w:rPr>
        <w:t xml:space="preserve">, </w:t>
      </w:r>
      <w:r w:rsidR="00560C84" w:rsidRPr="00560C84">
        <w:rPr>
          <w:rFonts w:ascii="Sylfaen" w:hAnsi="Sylfaen" w:cs="Sylfaen"/>
          <w:lang w:val="ka-GE"/>
        </w:rPr>
        <w:t>რადგან ქართული</w:t>
      </w:r>
      <w:r w:rsidR="00560C84" w:rsidRPr="00560C84">
        <w:rPr>
          <w:rFonts w:ascii="Sylfaen" w:hAnsi="Sylfaen"/>
          <w:lang w:val="ka-GE"/>
        </w:rPr>
        <w:t xml:space="preserve"> </w:t>
      </w:r>
      <w:r w:rsidR="00560C84" w:rsidRPr="00560C84">
        <w:rPr>
          <w:rFonts w:ascii="Sylfaen" w:hAnsi="Sylfaen" w:cs="Sylfaen"/>
          <w:lang w:val="ka-GE"/>
        </w:rPr>
        <w:t>კომპანიები</w:t>
      </w:r>
      <w:r w:rsidR="00560C84" w:rsidRPr="00560C84">
        <w:rPr>
          <w:rFonts w:ascii="Sylfaen" w:hAnsi="Sylfaen"/>
          <w:lang w:val="ka-GE"/>
        </w:rPr>
        <w:t xml:space="preserve"> </w:t>
      </w:r>
      <w:r w:rsidR="00560C84" w:rsidRPr="00560C84">
        <w:rPr>
          <w:rFonts w:ascii="Sylfaen" w:hAnsi="Sylfaen" w:cs="Sylfaen"/>
          <w:lang w:val="ka-GE"/>
        </w:rPr>
        <w:t>ვერ</w:t>
      </w:r>
      <w:r w:rsidR="00560C84" w:rsidRPr="00560C84">
        <w:rPr>
          <w:rFonts w:ascii="Sylfaen" w:hAnsi="Sylfaen"/>
          <w:lang w:val="ka-GE"/>
        </w:rPr>
        <w:t xml:space="preserve"> </w:t>
      </w:r>
      <w:r w:rsidR="00560C84" w:rsidRPr="00560C84">
        <w:rPr>
          <w:rFonts w:ascii="Sylfaen" w:hAnsi="Sylfaen" w:cs="Sylfaen"/>
          <w:lang w:val="ka-GE"/>
        </w:rPr>
        <w:t>დააკმაყოფილებენ</w:t>
      </w:r>
      <w:r w:rsidR="00560C84" w:rsidRPr="00560C84">
        <w:rPr>
          <w:rFonts w:ascii="Sylfaen" w:hAnsi="Sylfaen"/>
          <w:lang w:val="ka-GE"/>
        </w:rPr>
        <w:t xml:space="preserve"> </w:t>
      </w:r>
      <w:r w:rsidR="00560C84" w:rsidRPr="00560C84">
        <w:rPr>
          <w:rFonts w:ascii="Sylfaen" w:hAnsi="Sylfaen" w:cs="Sylfaen"/>
          <w:lang w:val="ka-GE"/>
        </w:rPr>
        <w:t>ევროკავშირის</w:t>
      </w:r>
      <w:r w:rsidR="00560C84" w:rsidRPr="00560C84">
        <w:rPr>
          <w:rFonts w:ascii="Sylfaen" w:hAnsi="Sylfaen"/>
          <w:lang w:val="ka-GE"/>
        </w:rPr>
        <w:t xml:space="preserve"> </w:t>
      </w:r>
      <w:r w:rsidR="00560C84" w:rsidRPr="00560C84">
        <w:rPr>
          <w:rFonts w:ascii="Sylfaen" w:hAnsi="Sylfaen" w:cs="Sylfaen"/>
          <w:lang w:val="ka-GE"/>
        </w:rPr>
        <w:t>სტანდარტებსა</w:t>
      </w:r>
      <w:r w:rsidR="00560C84" w:rsidRPr="00560C84">
        <w:rPr>
          <w:rFonts w:ascii="Sylfaen" w:hAnsi="Sylfaen"/>
          <w:lang w:val="ka-GE"/>
        </w:rPr>
        <w:t xml:space="preserve"> </w:t>
      </w:r>
      <w:r w:rsidR="00560C84" w:rsidRPr="00560C84">
        <w:rPr>
          <w:rFonts w:ascii="Sylfaen" w:hAnsi="Sylfaen" w:cs="Sylfaen"/>
          <w:lang w:val="ka-GE"/>
        </w:rPr>
        <w:t>და</w:t>
      </w:r>
      <w:r w:rsidR="00560C84" w:rsidRPr="00560C84">
        <w:rPr>
          <w:rFonts w:ascii="Sylfaen" w:hAnsi="Sylfaen"/>
          <w:lang w:val="ka-GE"/>
        </w:rPr>
        <w:t xml:space="preserve"> </w:t>
      </w:r>
      <w:r w:rsidR="00560C84" w:rsidRPr="00560C84">
        <w:rPr>
          <w:rFonts w:ascii="Sylfaen" w:hAnsi="Sylfaen" w:cs="Sylfaen"/>
          <w:lang w:val="ka-GE"/>
        </w:rPr>
        <w:t xml:space="preserve">რეგულაციებს </w:t>
      </w:r>
      <w:r w:rsidR="00560C84" w:rsidRPr="00560C84">
        <w:rPr>
          <w:rFonts w:ascii="Sylfaen" w:hAnsi="Sylfaen"/>
          <w:i/>
          <w:iCs/>
          <w:lang w:val="lt-LT"/>
        </w:rPr>
        <w:t>(</w:t>
      </w:r>
      <w:r w:rsidR="00560C84" w:rsidRPr="00560C84">
        <w:rPr>
          <w:rFonts w:ascii="Sylfaen" w:hAnsi="Sylfaen"/>
          <w:i/>
          <w:iCs/>
          <w:lang w:val="ka-GE"/>
        </w:rPr>
        <w:t xml:space="preserve">ეკონომიკისა და მდგრადი განვითარების სამინისტრო, საინფორმაციო ცენტრი ნატოსა და ევროკავშირის შესახებ, </w:t>
      </w:r>
      <w:r w:rsidR="00560C84">
        <w:rPr>
          <w:rFonts w:ascii="Sylfaen" w:hAnsi="Sylfaen"/>
          <w:i/>
          <w:iCs/>
          <w:lang w:val="lt-LT"/>
        </w:rPr>
        <w:t>DCFTA-</w:t>
      </w:r>
      <w:r w:rsidR="00560C84">
        <w:rPr>
          <w:rFonts w:ascii="Sylfaen" w:hAnsi="Sylfaen"/>
          <w:i/>
          <w:iCs/>
          <w:lang w:val="ka-GE"/>
        </w:rPr>
        <w:t>ის შესახებ საინფორმაციო ცენტრი</w:t>
      </w:r>
      <w:r w:rsidR="00560C84" w:rsidRPr="003D2848">
        <w:rPr>
          <w:rFonts w:ascii="Sylfaen" w:hAnsi="Sylfaen"/>
          <w:i/>
          <w:iCs/>
          <w:lang w:val="ka-GE"/>
        </w:rPr>
        <w:t>)</w:t>
      </w:r>
    </w:p>
    <w:p w:rsidR="00712FFE" w:rsidRPr="00CF3846" w:rsidRDefault="00712FFE" w:rsidP="00240D7F">
      <w:pPr>
        <w:pStyle w:val="ListParagraph"/>
        <w:numPr>
          <w:ilvl w:val="0"/>
          <w:numId w:val="18"/>
        </w:numPr>
        <w:spacing w:after="0"/>
        <w:jc w:val="both"/>
        <w:rPr>
          <w:rFonts w:ascii="Sylfaen" w:hAnsi="Sylfaen"/>
          <w:lang w:val="ka-GE"/>
        </w:rPr>
      </w:pPr>
      <w:r w:rsidRPr="00712FFE">
        <w:rPr>
          <w:rFonts w:ascii="Sylfaen" w:hAnsi="Sylfaen"/>
          <w:lang w:val="ka-GE"/>
        </w:rPr>
        <w:lastRenderedPageBreak/>
        <w:t>ევროკავშირთან ასოცირების შეთანხმება ხელს შეუშლის საქართველოს ჰქონდეს თავისუფალი ვაჭრობა სხვა ქვეყნებთან</w:t>
      </w:r>
      <w:r w:rsidR="00CF3846">
        <w:rPr>
          <w:rFonts w:ascii="Sylfaen" w:hAnsi="Sylfaen"/>
          <w:lang w:val="ka-GE"/>
        </w:rPr>
        <w:t xml:space="preserve"> </w:t>
      </w:r>
      <w:r w:rsidR="00CF3846" w:rsidRPr="003D2848">
        <w:rPr>
          <w:rFonts w:ascii="Sylfaen" w:hAnsi="Sylfaen"/>
          <w:i/>
          <w:iCs/>
          <w:lang w:val="lt-LT"/>
        </w:rPr>
        <w:t>(</w:t>
      </w:r>
      <w:r w:rsidR="00CF3846" w:rsidRPr="003D2848">
        <w:rPr>
          <w:rFonts w:ascii="Sylfaen" w:hAnsi="Sylfaen"/>
          <w:i/>
          <w:iCs/>
          <w:lang w:val="ka-GE"/>
        </w:rPr>
        <w:t xml:space="preserve">ეკონომიკისა და მდგრადი განვითარების სამინისტრო, </w:t>
      </w:r>
      <w:r w:rsidR="00CF3846">
        <w:rPr>
          <w:rFonts w:ascii="Sylfaen" w:hAnsi="Sylfaen"/>
          <w:i/>
          <w:iCs/>
          <w:lang w:val="lt-LT"/>
        </w:rPr>
        <w:t>DCFTA-</w:t>
      </w:r>
      <w:r w:rsidR="00CF3846">
        <w:rPr>
          <w:rFonts w:ascii="Sylfaen" w:hAnsi="Sylfaen"/>
          <w:i/>
          <w:iCs/>
          <w:lang w:val="ka-GE"/>
        </w:rPr>
        <w:t xml:space="preserve">ის შესახებ საინფორმაციო ცენტრი, </w:t>
      </w:r>
      <w:r w:rsidR="00CF3846" w:rsidRPr="003D2848">
        <w:rPr>
          <w:rFonts w:ascii="Sylfaen" w:hAnsi="Sylfaen"/>
          <w:i/>
          <w:iCs/>
          <w:lang w:val="ka-GE"/>
        </w:rPr>
        <w:t>საინფორმაციო ცენტრი ნატოსა და ევროკავშირის შესახებ)</w:t>
      </w:r>
    </w:p>
    <w:p w:rsidR="00E935EC" w:rsidRPr="00E935EC" w:rsidRDefault="00712FFE" w:rsidP="00712FFE">
      <w:pPr>
        <w:pStyle w:val="ListParagraph"/>
        <w:numPr>
          <w:ilvl w:val="0"/>
          <w:numId w:val="18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E935EC">
        <w:rPr>
          <w:rFonts w:ascii="Sylfaen" w:hAnsi="Sylfaen"/>
          <w:lang w:val="ka-GE"/>
        </w:rPr>
        <w:t xml:space="preserve">C </w:t>
      </w:r>
      <w:r w:rsidRPr="00E935EC">
        <w:rPr>
          <w:rFonts w:ascii="Sylfaen" w:hAnsi="Sylfaen" w:cs="Sylfaen"/>
          <w:lang w:val="ka-GE"/>
        </w:rPr>
        <w:t>ჰეპატიტის</w:t>
      </w:r>
      <w:r w:rsidRPr="00E935EC">
        <w:rPr>
          <w:rFonts w:ascii="Sylfaen" w:hAnsi="Sylfaen"/>
          <w:lang w:val="ka-GE"/>
        </w:rPr>
        <w:t xml:space="preserve"> </w:t>
      </w:r>
      <w:proofErr w:type="spellStart"/>
      <w:r w:rsidRPr="00E935EC">
        <w:rPr>
          <w:rFonts w:ascii="Sylfaen" w:hAnsi="Sylfaen" w:cs="Sylfaen"/>
          <w:lang w:val="ka-GE"/>
        </w:rPr>
        <w:t>ელიმინაციის</w:t>
      </w:r>
      <w:proofErr w:type="spellEnd"/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პროგრამაში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გამოყენებული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წამლები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დასავლეთში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აკრძალულია</w:t>
      </w:r>
      <w:r w:rsidR="00996B28" w:rsidRPr="00E935EC">
        <w:rPr>
          <w:rFonts w:ascii="Sylfaen" w:hAnsi="Sylfaen" w:cs="Sylfaen"/>
          <w:lang w:val="ka-GE"/>
        </w:rPr>
        <w:t xml:space="preserve"> </w:t>
      </w:r>
      <w:r w:rsidR="00996B28" w:rsidRPr="00E935EC">
        <w:rPr>
          <w:rFonts w:ascii="Sylfaen" w:hAnsi="Sylfaen" w:cs="Sylfaen"/>
          <w:i/>
          <w:iCs/>
          <w:lang w:val="ka-GE"/>
        </w:rPr>
        <w:t>(</w:t>
      </w:r>
      <w:proofErr w:type="spellStart"/>
      <w:r w:rsidR="00E935EC" w:rsidRPr="00E935EC">
        <w:rPr>
          <w:rStyle w:val="Emphasis"/>
          <w:rFonts w:ascii="Sylfaen" w:hAnsi="Sylfaen" w:cs="Sylfaen"/>
          <w:shd w:val="clear" w:color="auto" w:fill="FFFFFF"/>
        </w:rPr>
        <w:t>შრომის</w:t>
      </w:r>
      <w:proofErr w:type="spellEnd"/>
      <w:r w:rsidR="00E935EC" w:rsidRPr="00E935EC">
        <w:rPr>
          <w:rFonts w:ascii="Arial" w:hAnsi="Arial" w:cs="Arial"/>
          <w:shd w:val="clear" w:color="auto" w:fill="FFFFFF"/>
        </w:rPr>
        <w:t>,</w:t>
      </w:r>
      <w:r w:rsidR="00E935EC" w:rsidRPr="00E935EC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E935EC" w:rsidRPr="00E935EC">
        <w:rPr>
          <w:rFonts w:ascii="Sylfaen" w:hAnsi="Sylfaen" w:cs="Sylfaen"/>
          <w:i/>
          <w:iCs/>
          <w:shd w:val="clear" w:color="auto" w:fill="FFFFFF"/>
        </w:rPr>
        <w:t>ჯანმრთელობისა</w:t>
      </w:r>
      <w:proofErr w:type="spellEnd"/>
      <w:r w:rsidR="00E935EC" w:rsidRPr="00E935EC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E935EC" w:rsidRPr="00E935EC">
        <w:rPr>
          <w:rFonts w:ascii="Sylfaen" w:hAnsi="Sylfaen" w:cs="Sylfaen"/>
          <w:i/>
          <w:iCs/>
          <w:shd w:val="clear" w:color="auto" w:fill="FFFFFF"/>
        </w:rPr>
        <w:t>და</w:t>
      </w:r>
      <w:proofErr w:type="spellEnd"/>
      <w:r w:rsidR="00E935EC" w:rsidRPr="00E935EC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E935EC" w:rsidRPr="00E935EC">
        <w:rPr>
          <w:rFonts w:ascii="Sylfaen" w:hAnsi="Sylfaen" w:cs="Sylfaen"/>
          <w:i/>
          <w:iCs/>
          <w:shd w:val="clear" w:color="auto" w:fill="FFFFFF"/>
        </w:rPr>
        <w:t>სოციალური</w:t>
      </w:r>
      <w:proofErr w:type="spellEnd"/>
      <w:r w:rsidR="00E935EC" w:rsidRPr="00E935EC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E935EC" w:rsidRPr="00E935EC">
        <w:rPr>
          <w:rFonts w:ascii="Sylfaen" w:hAnsi="Sylfaen" w:cs="Sylfaen"/>
          <w:i/>
          <w:iCs/>
          <w:shd w:val="clear" w:color="auto" w:fill="FFFFFF"/>
        </w:rPr>
        <w:t>დაცვის</w:t>
      </w:r>
      <w:proofErr w:type="spellEnd"/>
      <w:r w:rsidR="00E935EC" w:rsidRPr="00E935EC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E935EC" w:rsidRPr="00E935EC">
        <w:rPr>
          <w:rFonts w:ascii="Sylfaen" w:hAnsi="Sylfaen" w:cs="Sylfaen"/>
          <w:i/>
          <w:iCs/>
          <w:shd w:val="clear" w:color="auto" w:fill="FFFFFF"/>
        </w:rPr>
        <w:t>სამინისტრო</w:t>
      </w:r>
      <w:proofErr w:type="spellEnd"/>
      <w:r w:rsidR="00E935EC" w:rsidRPr="00E935EC">
        <w:rPr>
          <w:rFonts w:ascii="Sylfaen" w:hAnsi="Sylfaen" w:cs="Sylfaen"/>
          <w:i/>
          <w:iCs/>
          <w:shd w:val="clear" w:color="auto" w:fill="FFFFFF"/>
          <w:lang w:val="ka-GE"/>
        </w:rPr>
        <w:t>)</w:t>
      </w:r>
    </w:p>
    <w:p w:rsidR="00712FFE" w:rsidRPr="00E935EC" w:rsidRDefault="00712FFE" w:rsidP="00712FFE">
      <w:pPr>
        <w:pStyle w:val="ListParagraph"/>
        <w:numPr>
          <w:ilvl w:val="0"/>
          <w:numId w:val="18"/>
        </w:numPr>
        <w:spacing w:after="0"/>
        <w:jc w:val="both"/>
        <w:rPr>
          <w:rFonts w:ascii="Sylfaen" w:hAnsi="Sylfaen"/>
          <w:lang w:val="ka-GE"/>
        </w:rPr>
      </w:pPr>
      <w:r w:rsidRPr="00E935EC">
        <w:rPr>
          <w:rFonts w:ascii="Sylfaen" w:hAnsi="Sylfaen" w:cs="Sylfaen"/>
          <w:lang w:val="ka-GE"/>
        </w:rPr>
        <w:t>რიჩარდ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ლუგარის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ლაბორატორიის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მიზანია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ქიმიური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ან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ბიოლოგიური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იარაღის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შექმნა</w:t>
      </w:r>
      <w:r w:rsidRPr="00E935EC">
        <w:rPr>
          <w:rFonts w:ascii="Sylfaen" w:hAnsi="Sylfaen"/>
          <w:lang w:val="ka-GE"/>
        </w:rPr>
        <w:t xml:space="preserve">, </w:t>
      </w:r>
      <w:r w:rsidRPr="00E935EC">
        <w:rPr>
          <w:rFonts w:ascii="Sylfaen" w:hAnsi="Sylfaen" w:cs="Sylfaen"/>
          <w:lang w:val="ka-GE"/>
        </w:rPr>
        <w:t>სხვადასხვა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სახის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საშიში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ვირუსების</w:t>
      </w:r>
      <w:r w:rsidRPr="00E935EC">
        <w:rPr>
          <w:rFonts w:ascii="Sylfaen" w:hAnsi="Sylfaen"/>
          <w:lang w:val="ka-GE"/>
        </w:rPr>
        <w:t xml:space="preserve"> </w:t>
      </w:r>
      <w:r w:rsidRPr="00E935EC">
        <w:rPr>
          <w:rFonts w:ascii="Sylfaen" w:hAnsi="Sylfaen" w:cs="Sylfaen"/>
          <w:lang w:val="ka-GE"/>
        </w:rPr>
        <w:t>შემოტანა</w:t>
      </w:r>
      <w:r w:rsidRPr="00E935EC">
        <w:rPr>
          <w:rFonts w:ascii="Sylfaen" w:hAnsi="Sylfaen"/>
          <w:lang w:val="ka-GE"/>
        </w:rPr>
        <w:t xml:space="preserve"> </w:t>
      </w:r>
      <w:r w:rsidR="003A0B00" w:rsidRPr="00E935EC">
        <w:rPr>
          <w:rFonts w:ascii="Sylfaen" w:hAnsi="Sylfaen" w:cs="Sylfaen"/>
          <w:i/>
          <w:iCs/>
          <w:lang w:val="ka-GE"/>
        </w:rPr>
        <w:t>(</w:t>
      </w:r>
      <w:proofErr w:type="spellStart"/>
      <w:r w:rsidR="003A0B00" w:rsidRPr="00E935EC">
        <w:rPr>
          <w:rStyle w:val="Emphasis"/>
          <w:rFonts w:ascii="Sylfaen" w:hAnsi="Sylfaen" w:cs="Sylfaen"/>
          <w:shd w:val="clear" w:color="auto" w:fill="FFFFFF"/>
        </w:rPr>
        <w:t>შრომის</w:t>
      </w:r>
      <w:proofErr w:type="spellEnd"/>
      <w:r w:rsidR="003A0B00" w:rsidRPr="00E935EC">
        <w:rPr>
          <w:rFonts w:ascii="Arial" w:hAnsi="Arial" w:cs="Arial"/>
          <w:shd w:val="clear" w:color="auto" w:fill="FFFFFF"/>
        </w:rPr>
        <w:t>,</w:t>
      </w:r>
      <w:r w:rsidR="003A0B00" w:rsidRPr="00E935EC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3A0B00" w:rsidRPr="00E935EC">
        <w:rPr>
          <w:rFonts w:ascii="Sylfaen" w:hAnsi="Sylfaen" w:cs="Sylfaen"/>
          <w:i/>
          <w:iCs/>
          <w:shd w:val="clear" w:color="auto" w:fill="FFFFFF"/>
        </w:rPr>
        <w:t>ჯანმრთელობისა</w:t>
      </w:r>
      <w:proofErr w:type="spellEnd"/>
      <w:r w:rsidR="003A0B00" w:rsidRPr="00E935EC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3A0B00" w:rsidRPr="00E935EC">
        <w:rPr>
          <w:rFonts w:ascii="Sylfaen" w:hAnsi="Sylfaen" w:cs="Sylfaen"/>
          <w:i/>
          <w:iCs/>
          <w:shd w:val="clear" w:color="auto" w:fill="FFFFFF"/>
        </w:rPr>
        <w:t>და</w:t>
      </w:r>
      <w:proofErr w:type="spellEnd"/>
      <w:r w:rsidR="003A0B00" w:rsidRPr="00E935EC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3A0B00" w:rsidRPr="00E935EC">
        <w:rPr>
          <w:rFonts w:ascii="Sylfaen" w:hAnsi="Sylfaen" w:cs="Sylfaen"/>
          <w:i/>
          <w:iCs/>
          <w:shd w:val="clear" w:color="auto" w:fill="FFFFFF"/>
        </w:rPr>
        <w:t>სოციალური</w:t>
      </w:r>
      <w:proofErr w:type="spellEnd"/>
      <w:r w:rsidR="003A0B00" w:rsidRPr="00E935EC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3A0B00" w:rsidRPr="00E935EC">
        <w:rPr>
          <w:rFonts w:ascii="Sylfaen" w:hAnsi="Sylfaen" w:cs="Sylfaen"/>
          <w:i/>
          <w:iCs/>
          <w:shd w:val="clear" w:color="auto" w:fill="FFFFFF"/>
        </w:rPr>
        <w:t>დაცვის</w:t>
      </w:r>
      <w:proofErr w:type="spellEnd"/>
      <w:r w:rsidR="003A0B00" w:rsidRPr="00E935EC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3A0B00" w:rsidRPr="00E935EC">
        <w:rPr>
          <w:rFonts w:ascii="Sylfaen" w:hAnsi="Sylfaen" w:cs="Sylfaen"/>
          <w:i/>
          <w:iCs/>
          <w:shd w:val="clear" w:color="auto" w:fill="FFFFFF"/>
        </w:rPr>
        <w:t>სამინისტრო</w:t>
      </w:r>
      <w:proofErr w:type="spellEnd"/>
      <w:r w:rsidR="003A0B00" w:rsidRPr="00E935EC">
        <w:rPr>
          <w:rFonts w:ascii="Sylfaen" w:hAnsi="Sylfaen" w:cs="Sylfaen"/>
          <w:i/>
          <w:iCs/>
          <w:shd w:val="clear" w:color="auto" w:fill="FFFFFF"/>
          <w:lang w:val="ka-GE"/>
        </w:rPr>
        <w:t>)</w:t>
      </w:r>
    </w:p>
    <w:p w:rsidR="00712FFE" w:rsidRPr="004741CD" w:rsidRDefault="00712FFE" w:rsidP="00712FFE">
      <w:pPr>
        <w:pStyle w:val="ListParagraph"/>
        <w:numPr>
          <w:ilvl w:val="0"/>
          <w:numId w:val="18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712FFE">
        <w:rPr>
          <w:rFonts w:ascii="Sylfaen" w:hAnsi="Sylfaen" w:cs="Sylfaen"/>
          <w:lang w:val="ka-GE"/>
        </w:rPr>
        <w:t>აზიური</w:t>
      </w:r>
      <w:r w:rsidRPr="00712FFE">
        <w:rPr>
          <w:rFonts w:ascii="Sylfaen" w:hAnsi="Sylfaen"/>
          <w:lang w:val="ka-GE"/>
        </w:rPr>
        <w:t xml:space="preserve"> </w:t>
      </w:r>
      <w:r w:rsidRPr="00712FFE">
        <w:rPr>
          <w:rFonts w:ascii="Sylfaen" w:hAnsi="Sylfaen" w:cs="Sylfaen"/>
          <w:lang w:val="ka-GE"/>
        </w:rPr>
        <w:t>ფაროსანას</w:t>
      </w:r>
      <w:r w:rsidRPr="00712FFE">
        <w:rPr>
          <w:rFonts w:ascii="Sylfaen" w:hAnsi="Sylfaen"/>
          <w:lang w:val="ka-GE"/>
        </w:rPr>
        <w:t xml:space="preserve"> </w:t>
      </w:r>
      <w:r w:rsidRPr="00712FFE">
        <w:rPr>
          <w:rFonts w:ascii="Sylfaen" w:hAnsi="Sylfaen" w:cs="Sylfaen"/>
          <w:lang w:val="ka-GE"/>
        </w:rPr>
        <w:t>წინააღმდეგ</w:t>
      </w:r>
      <w:r w:rsidRPr="00712FFE">
        <w:rPr>
          <w:rFonts w:ascii="Sylfaen" w:hAnsi="Sylfaen"/>
          <w:lang w:val="ka-GE"/>
        </w:rPr>
        <w:t xml:space="preserve"> </w:t>
      </w:r>
      <w:proofErr w:type="spellStart"/>
      <w:r w:rsidRPr="00712FFE">
        <w:rPr>
          <w:rFonts w:ascii="Sylfaen" w:hAnsi="Sylfaen"/>
          <w:lang w:val="ka-GE"/>
        </w:rPr>
        <w:t>“</w:t>
      </w:r>
      <w:r w:rsidRPr="00712FFE">
        <w:rPr>
          <w:rFonts w:ascii="Sylfaen" w:hAnsi="Sylfaen" w:cs="Sylfaen"/>
          <w:lang w:val="ka-GE"/>
        </w:rPr>
        <w:t>მკვლელი</w:t>
      </w:r>
      <w:proofErr w:type="spellEnd"/>
      <w:r w:rsidRPr="00712FFE">
        <w:rPr>
          <w:rFonts w:ascii="Sylfaen" w:hAnsi="Sylfaen"/>
          <w:lang w:val="ka-GE"/>
        </w:rPr>
        <w:t xml:space="preserve"> </w:t>
      </w:r>
      <w:proofErr w:type="spellStart"/>
      <w:r w:rsidRPr="00712FFE">
        <w:rPr>
          <w:rFonts w:ascii="Sylfaen" w:hAnsi="Sylfaen" w:cs="Sylfaen"/>
          <w:lang w:val="ka-GE"/>
        </w:rPr>
        <w:t>მწერის</w:t>
      </w:r>
      <w:r w:rsidRPr="00712FFE">
        <w:rPr>
          <w:rFonts w:ascii="Sylfaen" w:hAnsi="Sylfaen"/>
          <w:lang w:val="ka-GE"/>
        </w:rPr>
        <w:t>”</w:t>
      </w:r>
      <w:proofErr w:type="spellEnd"/>
      <w:r w:rsidRPr="00712FFE">
        <w:rPr>
          <w:rFonts w:ascii="Sylfaen" w:hAnsi="Sylfaen"/>
          <w:lang w:val="ka-GE"/>
        </w:rPr>
        <w:t xml:space="preserve"> </w:t>
      </w:r>
      <w:r w:rsidRPr="00712FFE">
        <w:rPr>
          <w:rFonts w:ascii="Sylfaen" w:hAnsi="Sylfaen" w:cs="Sylfaen"/>
          <w:lang w:val="ka-GE"/>
        </w:rPr>
        <w:t>შემოყვანა</w:t>
      </w:r>
      <w:r w:rsidRPr="00712FFE">
        <w:rPr>
          <w:rFonts w:ascii="Sylfaen" w:hAnsi="Sylfaen"/>
          <w:lang w:val="ka-GE"/>
        </w:rPr>
        <w:t xml:space="preserve"> </w:t>
      </w:r>
      <w:r w:rsidRPr="00712FFE">
        <w:rPr>
          <w:rFonts w:ascii="Sylfaen" w:hAnsi="Sylfaen" w:cs="Sylfaen"/>
          <w:lang w:val="ka-GE"/>
        </w:rPr>
        <w:t>იგეგმება</w:t>
      </w:r>
      <w:r w:rsidRPr="00712FFE">
        <w:rPr>
          <w:rFonts w:ascii="Sylfaen" w:hAnsi="Sylfaen"/>
          <w:lang w:val="ka-GE"/>
        </w:rPr>
        <w:t xml:space="preserve">, </w:t>
      </w:r>
      <w:r w:rsidRPr="00712FFE">
        <w:rPr>
          <w:rFonts w:ascii="Sylfaen" w:hAnsi="Sylfaen" w:cs="Sylfaen"/>
          <w:lang w:val="ka-GE"/>
        </w:rPr>
        <w:t>რომელიც</w:t>
      </w:r>
      <w:r w:rsidRPr="00712FFE">
        <w:rPr>
          <w:rFonts w:ascii="Sylfaen" w:hAnsi="Sylfaen"/>
          <w:lang w:val="ka-GE"/>
        </w:rPr>
        <w:t xml:space="preserve"> </w:t>
      </w:r>
      <w:r w:rsidRPr="00712FFE">
        <w:rPr>
          <w:rFonts w:ascii="Sylfaen" w:hAnsi="Sylfaen" w:cs="Sylfaen"/>
          <w:lang w:val="ka-GE"/>
        </w:rPr>
        <w:t>ადამიანის</w:t>
      </w:r>
      <w:r w:rsidRPr="00712FFE">
        <w:rPr>
          <w:rFonts w:ascii="Sylfaen" w:hAnsi="Sylfaen"/>
          <w:lang w:val="ka-GE"/>
        </w:rPr>
        <w:t xml:space="preserve"> </w:t>
      </w:r>
      <w:r w:rsidRPr="00712FFE">
        <w:rPr>
          <w:rFonts w:ascii="Sylfaen" w:hAnsi="Sylfaen" w:cs="Sylfaen"/>
          <w:lang w:val="ka-GE"/>
        </w:rPr>
        <w:t>სიცოცხლისთვის</w:t>
      </w:r>
      <w:r w:rsidRPr="00712FFE">
        <w:rPr>
          <w:rFonts w:ascii="Sylfaen" w:hAnsi="Sylfaen"/>
          <w:lang w:val="ka-GE"/>
        </w:rPr>
        <w:t xml:space="preserve"> </w:t>
      </w:r>
      <w:r w:rsidRPr="00712FFE">
        <w:rPr>
          <w:rFonts w:ascii="Sylfaen" w:hAnsi="Sylfaen" w:cs="Sylfaen"/>
          <w:lang w:val="ka-GE"/>
        </w:rPr>
        <w:t>საშიშია</w:t>
      </w:r>
      <w:r w:rsidR="003A0B00">
        <w:rPr>
          <w:rFonts w:ascii="Sylfaen" w:hAnsi="Sylfaen" w:cs="Sylfaen"/>
          <w:lang w:val="ka-GE"/>
        </w:rPr>
        <w:t xml:space="preserve"> </w:t>
      </w:r>
      <w:r w:rsidR="003A0B00" w:rsidRPr="003A0B00">
        <w:rPr>
          <w:rFonts w:ascii="Sylfaen" w:hAnsi="Sylfaen" w:cs="Sylfaen"/>
          <w:i/>
          <w:iCs/>
          <w:lang w:val="ka-GE"/>
        </w:rPr>
        <w:t>(გარემოს დაცვისა და სოფლის მეურნეობის სამინისტრო, სსიპ სურსათის უვნებლობის სააგენტო)</w:t>
      </w:r>
    </w:p>
    <w:p w:rsidR="004741CD" w:rsidRPr="004741CD" w:rsidRDefault="004741CD" w:rsidP="004741CD">
      <w:pPr>
        <w:pStyle w:val="ListParagraph"/>
        <w:numPr>
          <w:ilvl w:val="0"/>
          <w:numId w:val="18"/>
        </w:numPr>
        <w:spacing w:after="0"/>
        <w:jc w:val="both"/>
        <w:rPr>
          <w:rFonts w:ascii="Sylfaen" w:hAnsi="Sylfaen"/>
          <w:iCs/>
          <w:lang w:val="ka-GE"/>
        </w:rPr>
      </w:pPr>
      <w:r w:rsidRPr="004741CD">
        <w:rPr>
          <w:rFonts w:ascii="Sylfaen" w:hAnsi="Sylfaen" w:cs="Sylfaen"/>
          <w:iCs/>
          <w:lang w:val="ka-GE"/>
        </w:rPr>
        <w:t>იმუნიზაციის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შესახებ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კანონის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გამკაცრება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მოსახლეობაზე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ექსპერიმენტების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ჩატარებას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ისახავს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მიზნად</w:t>
      </w:r>
      <w:r w:rsidRPr="004741CD">
        <w:rPr>
          <w:rFonts w:ascii="Sylfaen" w:hAnsi="Sylfaen"/>
          <w:iCs/>
          <w:lang w:val="ka-GE"/>
        </w:rPr>
        <w:t xml:space="preserve"> (</w:t>
      </w:r>
      <w:r w:rsidRPr="004741CD">
        <w:rPr>
          <w:rFonts w:ascii="Sylfaen" w:hAnsi="Sylfaen" w:cs="Sylfaen"/>
          <w:iCs/>
          <w:lang w:val="ka-GE"/>
        </w:rPr>
        <w:t>შრომის</w:t>
      </w:r>
      <w:r w:rsidRPr="004741CD">
        <w:rPr>
          <w:rFonts w:ascii="Sylfaen" w:hAnsi="Sylfaen"/>
          <w:iCs/>
          <w:lang w:val="ka-GE"/>
        </w:rPr>
        <w:t xml:space="preserve">, </w:t>
      </w:r>
      <w:r w:rsidRPr="004741CD">
        <w:rPr>
          <w:rFonts w:ascii="Sylfaen" w:hAnsi="Sylfaen" w:cs="Sylfaen"/>
          <w:iCs/>
          <w:lang w:val="ka-GE"/>
        </w:rPr>
        <w:t>ჯანმრთელობისა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და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სოციალური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დაცვის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სამინისტრო</w:t>
      </w:r>
      <w:r w:rsidRPr="004741CD">
        <w:rPr>
          <w:rFonts w:ascii="Sylfaen" w:hAnsi="Sylfaen"/>
          <w:iCs/>
          <w:lang w:val="ka-GE"/>
        </w:rPr>
        <w:t>)</w:t>
      </w:r>
    </w:p>
    <w:p w:rsidR="004741CD" w:rsidRPr="004741CD" w:rsidRDefault="004741CD" w:rsidP="004741CD">
      <w:pPr>
        <w:pStyle w:val="ListParagraph"/>
        <w:numPr>
          <w:ilvl w:val="0"/>
          <w:numId w:val="18"/>
        </w:numPr>
        <w:spacing w:after="0"/>
        <w:jc w:val="both"/>
        <w:rPr>
          <w:rFonts w:ascii="Sylfaen" w:hAnsi="Sylfaen"/>
          <w:iCs/>
          <w:lang w:val="ka-GE"/>
        </w:rPr>
      </w:pPr>
      <w:r w:rsidRPr="004741CD">
        <w:rPr>
          <w:rFonts w:ascii="Sylfaen" w:hAnsi="Sylfaen" w:cs="Sylfaen"/>
          <w:iCs/>
          <w:lang w:val="ka-GE"/>
        </w:rPr>
        <w:t>წითელას</w:t>
      </w:r>
      <w:r w:rsidRPr="004741CD">
        <w:rPr>
          <w:rFonts w:ascii="Sylfaen" w:hAnsi="Sylfaen"/>
          <w:iCs/>
          <w:lang w:val="ka-GE"/>
        </w:rPr>
        <w:t xml:space="preserve">, </w:t>
      </w:r>
      <w:r w:rsidRPr="004741CD">
        <w:rPr>
          <w:rFonts w:ascii="Sylfaen" w:hAnsi="Sylfaen" w:cs="Sylfaen"/>
          <w:iCs/>
          <w:lang w:val="ka-GE"/>
        </w:rPr>
        <w:t>წითურასა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და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ყბაყურას</w:t>
      </w:r>
      <w:r w:rsidRPr="004741CD">
        <w:rPr>
          <w:rFonts w:ascii="Sylfaen" w:hAnsi="Sylfaen"/>
          <w:iCs/>
          <w:lang w:val="ka-GE"/>
        </w:rPr>
        <w:t xml:space="preserve">  </w:t>
      </w:r>
      <w:r w:rsidRPr="004741CD">
        <w:rPr>
          <w:rFonts w:ascii="Sylfaen" w:hAnsi="Sylfaen" w:cs="Sylfaen"/>
          <w:iCs/>
          <w:lang w:val="ka-GE"/>
        </w:rPr>
        <w:t>ან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რომელიმე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სხვა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ვაქცინა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იწვევს</w:t>
      </w:r>
      <w:r w:rsidRPr="004741CD">
        <w:rPr>
          <w:rFonts w:ascii="Sylfaen" w:hAnsi="Sylfaen"/>
          <w:iCs/>
          <w:lang w:val="ka-GE"/>
        </w:rPr>
        <w:t xml:space="preserve"> </w:t>
      </w:r>
      <w:proofErr w:type="spellStart"/>
      <w:r w:rsidRPr="004741CD">
        <w:rPr>
          <w:rFonts w:ascii="Sylfaen" w:hAnsi="Sylfaen" w:cs="Sylfaen"/>
          <w:iCs/>
          <w:lang w:val="ka-GE"/>
        </w:rPr>
        <w:t>აუტიზმს</w:t>
      </w:r>
      <w:proofErr w:type="spellEnd"/>
      <w:r w:rsidRPr="004741CD">
        <w:rPr>
          <w:rFonts w:ascii="Sylfaen" w:hAnsi="Sylfaen" w:cs="Sylfaen"/>
          <w:iCs/>
          <w:lang w:val="ka-GE"/>
        </w:rPr>
        <w:t xml:space="preserve">, </w:t>
      </w:r>
      <w:r w:rsidRPr="004741CD">
        <w:rPr>
          <w:rFonts w:ascii="Sylfaen" w:hAnsi="Sylfaen" w:cs="Sylfaen"/>
          <w:iCs/>
          <w:lang w:val="ka-GE"/>
        </w:rPr>
        <w:t>ძირითადი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ვაქცინები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ჩამოდის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საფრანგეთიდან</w:t>
      </w:r>
      <w:r w:rsidRPr="004741CD">
        <w:rPr>
          <w:rFonts w:ascii="Sylfaen" w:hAnsi="Sylfaen"/>
          <w:iCs/>
          <w:lang w:val="ka-GE"/>
        </w:rPr>
        <w:t xml:space="preserve"> (</w:t>
      </w:r>
      <w:r w:rsidRPr="004741CD">
        <w:rPr>
          <w:rFonts w:ascii="Sylfaen" w:hAnsi="Sylfaen" w:cs="Sylfaen"/>
          <w:iCs/>
          <w:lang w:val="ka-GE"/>
        </w:rPr>
        <w:t>შრომის</w:t>
      </w:r>
      <w:r w:rsidRPr="004741CD">
        <w:rPr>
          <w:rFonts w:ascii="Sylfaen" w:hAnsi="Sylfaen"/>
          <w:iCs/>
          <w:lang w:val="ka-GE"/>
        </w:rPr>
        <w:t xml:space="preserve">, </w:t>
      </w:r>
      <w:r w:rsidRPr="004741CD">
        <w:rPr>
          <w:rFonts w:ascii="Sylfaen" w:hAnsi="Sylfaen" w:cs="Sylfaen"/>
          <w:iCs/>
          <w:lang w:val="ka-GE"/>
        </w:rPr>
        <w:t>ჯანმრთელობისა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და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სოციალური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დაცვის</w:t>
      </w:r>
      <w:r w:rsidRPr="004741CD">
        <w:rPr>
          <w:rFonts w:ascii="Sylfaen" w:hAnsi="Sylfaen"/>
          <w:iCs/>
          <w:lang w:val="ka-GE"/>
        </w:rPr>
        <w:t xml:space="preserve"> </w:t>
      </w:r>
      <w:r w:rsidRPr="004741CD">
        <w:rPr>
          <w:rFonts w:ascii="Sylfaen" w:hAnsi="Sylfaen" w:cs="Sylfaen"/>
          <w:iCs/>
          <w:lang w:val="ka-GE"/>
        </w:rPr>
        <w:t>სამინისტრო</w:t>
      </w:r>
      <w:r w:rsidRPr="004741CD">
        <w:rPr>
          <w:rFonts w:ascii="Sylfaen" w:hAnsi="Sylfaen"/>
          <w:iCs/>
          <w:lang w:val="ka-GE"/>
        </w:rPr>
        <w:t>)</w:t>
      </w:r>
    </w:p>
    <w:p w:rsidR="00F67EB0" w:rsidRDefault="00F67EB0" w:rsidP="00E14A36">
      <w:pPr>
        <w:spacing w:after="0"/>
        <w:jc w:val="both"/>
        <w:rPr>
          <w:rFonts w:ascii="Sylfaen" w:hAnsi="Sylfaen"/>
          <w:b/>
          <w:lang w:val="ka-GE"/>
        </w:rPr>
      </w:pPr>
    </w:p>
    <w:p w:rsidR="00E14A36" w:rsidRDefault="00E14A36" w:rsidP="00E14A36">
      <w:pPr>
        <w:spacing w:after="0"/>
        <w:jc w:val="both"/>
        <w:rPr>
          <w:rFonts w:ascii="Sylfaen" w:hAnsi="Sylfaen"/>
          <w:b/>
          <w:lang w:val="ka-GE"/>
        </w:rPr>
      </w:pPr>
      <w:r w:rsidRPr="00395542">
        <w:rPr>
          <w:rFonts w:ascii="Sylfaen" w:hAnsi="Sylfaen"/>
          <w:b/>
          <w:highlight w:val="yellow"/>
          <w:lang w:val="ka-GE"/>
        </w:rPr>
        <w:t>განათლებ</w:t>
      </w:r>
      <w:r w:rsidR="00395542" w:rsidRPr="00395542">
        <w:rPr>
          <w:rFonts w:ascii="Sylfaen" w:hAnsi="Sylfaen"/>
          <w:b/>
          <w:highlight w:val="yellow"/>
          <w:lang w:val="ka-GE"/>
        </w:rPr>
        <w:t xml:space="preserve">ის, </w:t>
      </w:r>
      <w:r w:rsidRPr="00395542">
        <w:rPr>
          <w:rFonts w:ascii="Sylfaen" w:hAnsi="Sylfaen"/>
          <w:b/>
          <w:highlight w:val="yellow"/>
          <w:lang w:val="ka-GE"/>
        </w:rPr>
        <w:t>კულტურ</w:t>
      </w:r>
      <w:r w:rsidR="00395542" w:rsidRPr="00395542">
        <w:rPr>
          <w:rFonts w:ascii="Sylfaen" w:hAnsi="Sylfaen"/>
          <w:b/>
          <w:highlight w:val="yellow"/>
          <w:lang w:val="ka-GE"/>
        </w:rPr>
        <w:t xml:space="preserve">ისა და </w:t>
      </w:r>
      <w:r w:rsidRPr="00395542">
        <w:rPr>
          <w:rFonts w:ascii="Sylfaen" w:hAnsi="Sylfaen"/>
          <w:b/>
          <w:highlight w:val="yellow"/>
          <w:lang w:val="ka-GE"/>
        </w:rPr>
        <w:t>სპორტი</w:t>
      </w:r>
      <w:r w:rsidR="00395542" w:rsidRPr="00395542">
        <w:rPr>
          <w:rFonts w:ascii="Sylfaen" w:hAnsi="Sylfaen"/>
          <w:b/>
          <w:highlight w:val="yellow"/>
          <w:lang w:val="ka-GE"/>
        </w:rPr>
        <w:t>ს მიმართულებით</w:t>
      </w:r>
    </w:p>
    <w:p w:rsidR="00F67EB0" w:rsidRDefault="00F67EB0" w:rsidP="00E14A36">
      <w:pPr>
        <w:spacing w:after="0"/>
        <w:jc w:val="both"/>
        <w:rPr>
          <w:rFonts w:ascii="Sylfaen" w:hAnsi="Sylfaen"/>
          <w:b/>
          <w:lang w:val="ka-GE"/>
        </w:rPr>
      </w:pPr>
    </w:p>
    <w:p w:rsidR="00395542" w:rsidRPr="00F67EB0" w:rsidRDefault="00395542" w:rsidP="00395542">
      <w:pPr>
        <w:spacing w:after="0"/>
        <w:jc w:val="both"/>
        <w:rPr>
          <w:rFonts w:ascii="Sylfaen" w:hAnsi="Sylfaen" w:cs="Sylfaen"/>
          <w:b/>
          <w:lang w:val="ka-GE"/>
        </w:rPr>
      </w:pPr>
      <w:r w:rsidRPr="00F67EB0">
        <w:rPr>
          <w:rFonts w:ascii="Sylfaen" w:hAnsi="Sylfaen" w:cs="Sylfaen"/>
          <w:b/>
          <w:lang w:val="en-US"/>
        </w:rPr>
        <w:t xml:space="preserve">I </w:t>
      </w:r>
      <w:r w:rsidRPr="00F67EB0">
        <w:rPr>
          <w:rFonts w:ascii="Sylfaen" w:hAnsi="Sylfaen" w:cs="Sylfaen"/>
          <w:b/>
          <w:lang w:val="ka-GE"/>
        </w:rPr>
        <w:t>ამოცანა:</w:t>
      </w:r>
    </w:p>
    <w:p w:rsidR="00816191" w:rsidRPr="00816191" w:rsidRDefault="00816191" w:rsidP="00395542">
      <w:pPr>
        <w:pStyle w:val="ListParagraph"/>
        <w:numPr>
          <w:ilvl w:val="0"/>
          <w:numId w:val="25"/>
        </w:numPr>
        <w:spacing w:after="0"/>
        <w:jc w:val="both"/>
        <w:rPr>
          <w:rFonts w:ascii="Sylfaen" w:hAnsi="Sylfaen"/>
          <w:lang w:val="ka-GE"/>
        </w:rPr>
      </w:pPr>
      <w:r w:rsidRPr="00816191">
        <w:rPr>
          <w:rFonts w:ascii="Sylfaen" w:hAnsi="Sylfaen" w:cs="Sylfaen"/>
          <w:lang w:val="ka-GE"/>
        </w:rPr>
        <w:t>ევროკავშირის</w:t>
      </w:r>
      <w:r w:rsidRPr="00816191">
        <w:rPr>
          <w:rFonts w:ascii="Sylfaen" w:hAnsi="Sylfaen"/>
          <w:lang w:val="ka-GE"/>
        </w:rPr>
        <w:t xml:space="preserve"> </w:t>
      </w:r>
      <w:r w:rsidRPr="00816191">
        <w:rPr>
          <w:rFonts w:ascii="Sylfaen" w:hAnsi="Sylfaen" w:cs="Sylfaen"/>
          <w:lang w:val="ka-GE"/>
        </w:rPr>
        <w:t>პროგრამები</w:t>
      </w:r>
      <w:r w:rsidRPr="00816191">
        <w:rPr>
          <w:rFonts w:ascii="Sylfaen" w:hAnsi="Sylfaen"/>
          <w:lang w:val="ka-GE"/>
        </w:rPr>
        <w:t xml:space="preserve"> </w:t>
      </w:r>
      <w:r w:rsidR="004741CD">
        <w:rPr>
          <w:rFonts w:ascii="Sylfaen" w:hAnsi="Sylfaen"/>
          <w:lang w:val="en-US"/>
        </w:rPr>
        <w:t>(</w:t>
      </w:r>
      <w:r w:rsidR="004741CD">
        <w:rPr>
          <w:rFonts w:ascii="Sylfaen" w:hAnsi="Sylfaen" w:cs="Sylfaen"/>
          <w:lang w:val="en-US"/>
        </w:rPr>
        <w:t xml:space="preserve">ERASMUS+, HORIZON 2020) </w:t>
      </w:r>
      <w:r w:rsidRPr="00816191">
        <w:rPr>
          <w:rFonts w:ascii="Sylfaen" w:hAnsi="Sylfaen" w:cs="Sylfaen"/>
          <w:lang w:val="ka-GE"/>
        </w:rPr>
        <w:t>და</w:t>
      </w:r>
      <w:r w:rsidRPr="00816191">
        <w:rPr>
          <w:rFonts w:ascii="Sylfaen" w:hAnsi="Sylfaen"/>
          <w:lang w:val="ka-GE"/>
        </w:rPr>
        <w:t xml:space="preserve"> </w:t>
      </w:r>
      <w:r w:rsidRPr="00816191">
        <w:rPr>
          <w:rFonts w:ascii="Sylfaen" w:hAnsi="Sylfaen" w:cs="Sylfaen"/>
          <w:lang w:val="ka-GE"/>
        </w:rPr>
        <w:t>მათი</w:t>
      </w:r>
      <w:r w:rsidRPr="00816191">
        <w:rPr>
          <w:rFonts w:ascii="Sylfaen" w:hAnsi="Sylfaen"/>
          <w:lang w:val="ka-GE"/>
        </w:rPr>
        <w:t xml:space="preserve"> </w:t>
      </w:r>
      <w:r w:rsidRPr="00816191">
        <w:rPr>
          <w:rFonts w:ascii="Sylfaen" w:hAnsi="Sylfaen" w:cs="Sylfaen"/>
          <w:lang w:val="ka-GE"/>
        </w:rPr>
        <w:t>შესაძლებლობები</w:t>
      </w:r>
      <w:r w:rsidR="00B6403F">
        <w:rPr>
          <w:rFonts w:ascii="Sylfaen" w:hAnsi="Sylfaen" w:cs="Sylfaen"/>
          <w:lang w:val="ka-GE"/>
        </w:rPr>
        <w:t xml:space="preserve"> </w:t>
      </w:r>
      <w:r w:rsidR="00B6403F" w:rsidRPr="00B6403F">
        <w:rPr>
          <w:rFonts w:ascii="Sylfaen" w:hAnsi="Sylfaen" w:cs="Sylfaen"/>
          <w:i/>
          <w:iCs/>
          <w:lang w:val="ka-GE"/>
        </w:rPr>
        <w:t>(განათლებისა და მეცნიერების სამინისტრო, საინფორმაცი</w:t>
      </w:r>
      <w:r w:rsidR="007F7DDE">
        <w:rPr>
          <w:rFonts w:ascii="Sylfaen" w:hAnsi="Sylfaen" w:cs="Sylfaen"/>
          <w:i/>
          <w:iCs/>
          <w:lang w:val="ka-GE"/>
        </w:rPr>
        <w:t>ო</w:t>
      </w:r>
      <w:r w:rsidR="00B6403F" w:rsidRPr="00B6403F">
        <w:rPr>
          <w:rFonts w:ascii="Sylfaen" w:hAnsi="Sylfaen" w:cs="Sylfaen"/>
          <w:i/>
          <w:iCs/>
          <w:lang w:val="ka-GE"/>
        </w:rPr>
        <w:t xml:space="preserve"> ცენტრი ნატოსა და ევროკავშირის შესახებ)</w:t>
      </w:r>
    </w:p>
    <w:p w:rsidR="00816191" w:rsidRPr="00816191" w:rsidRDefault="00816191" w:rsidP="00395542">
      <w:pPr>
        <w:pStyle w:val="ListParagraph"/>
        <w:numPr>
          <w:ilvl w:val="0"/>
          <w:numId w:val="25"/>
        </w:numPr>
        <w:spacing w:after="0"/>
        <w:jc w:val="both"/>
        <w:rPr>
          <w:rFonts w:ascii="Sylfaen" w:hAnsi="Sylfaen"/>
          <w:lang w:val="ka-GE"/>
        </w:rPr>
      </w:pPr>
      <w:r w:rsidRPr="00816191">
        <w:rPr>
          <w:rFonts w:ascii="Sylfaen" w:hAnsi="Sylfaen" w:cs="Sylfaen"/>
          <w:lang w:val="ka-GE"/>
        </w:rPr>
        <w:t>ევროკავშირის წევრი ქვეყნების ცოდნისა და გამოცდილების გათვალისწინება პროფესიულ განათლებაში</w:t>
      </w:r>
      <w:r w:rsidR="007F7DDE">
        <w:rPr>
          <w:rFonts w:ascii="Sylfaen" w:hAnsi="Sylfaen" w:cs="Sylfaen"/>
          <w:lang w:val="ka-GE"/>
        </w:rPr>
        <w:t xml:space="preserve"> </w:t>
      </w:r>
      <w:r w:rsidR="007F7DDE" w:rsidRPr="00B6403F">
        <w:rPr>
          <w:rFonts w:ascii="Sylfaen" w:hAnsi="Sylfaen" w:cs="Sylfaen"/>
          <w:i/>
          <w:iCs/>
          <w:lang w:val="ka-GE"/>
        </w:rPr>
        <w:t>(განათლებისა და მეცნიერების სამინისტრო, საინფორმაცი</w:t>
      </w:r>
      <w:r w:rsidR="007F7DDE">
        <w:rPr>
          <w:rFonts w:ascii="Sylfaen" w:hAnsi="Sylfaen" w:cs="Sylfaen"/>
          <w:i/>
          <w:iCs/>
          <w:lang w:val="ka-GE"/>
        </w:rPr>
        <w:t>ო</w:t>
      </w:r>
      <w:r w:rsidR="007F7DDE" w:rsidRPr="00B6403F">
        <w:rPr>
          <w:rFonts w:ascii="Sylfaen" w:hAnsi="Sylfaen" w:cs="Sylfaen"/>
          <w:i/>
          <w:iCs/>
          <w:lang w:val="ka-GE"/>
        </w:rPr>
        <w:t xml:space="preserve"> ცენტრი ნატოსა და ევროკავშირის შესახებ)</w:t>
      </w:r>
    </w:p>
    <w:p w:rsidR="00816191" w:rsidRPr="00816191" w:rsidRDefault="00816191" w:rsidP="00395542">
      <w:pPr>
        <w:pStyle w:val="ListParagraph"/>
        <w:numPr>
          <w:ilvl w:val="0"/>
          <w:numId w:val="25"/>
        </w:numPr>
        <w:spacing w:after="0"/>
        <w:jc w:val="both"/>
        <w:rPr>
          <w:rFonts w:ascii="Sylfaen" w:hAnsi="Sylfaen"/>
          <w:lang w:val="ka-GE"/>
        </w:rPr>
      </w:pPr>
      <w:r w:rsidRPr="00816191">
        <w:rPr>
          <w:rFonts w:ascii="Sylfaen" w:hAnsi="Sylfaen" w:cs="Sylfaen"/>
          <w:lang w:val="ka-GE"/>
        </w:rPr>
        <w:t>განათლების სფეროში ევროკავშირის მიერ დაფინანსებული პროექტები</w:t>
      </w:r>
      <w:r w:rsidR="00652D9C">
        <w:rPr>
          <w:rFonts w:ascii="Sylfaen" w:hAnsi="Sylfaen" w:cs="Sylfaen"/>
          <w:lang w:val="ka-GE"/>
        </w:rPr>
        <w:t xml:space="preserve"> </w:t>
      </w:r>
      <w:r w:rsidR="00652D9C" w:rsidRPr="00B6403F">
        <w:rPr>
          <w:rFonts w:ascii="Sylfaen" w:hAnsi="Sylfaen" w:cs="Sylfaen"/>
          <w:i/>
          <w:iCs/>
          <w:lang w:val="ka-GE"/>
        </w:rPr>
        <w:t>(განათლებისა და მეცნიერების სამინისტრო, საინფორმაცი</w:t>
      </w:r>
      <w:r w:rsidR="00652D9C">
        <w:rPr>
          <w:rFonts w:ascii="Sylfaen" w:hAnsi="Sylfaen" w:cs="Sylfaen"/>
          <w:i/>
          <w:iCs/>
          <w:lang w:val="ka-GE"/>
        </w:rPr>
        <w:t>ო</w:t>
      </w:r>
      <w:r w:rsidR="00652D9C" w:rsidRPr="00B6403F">
        <w:rPr>
          <w:rFonts w:ascii="Sylfaen" w:hAnsi="Sylfaen" w:cs="Sylfaen"/>
          <w:i/>
          <w:iCs/>
          <w:lang w:val="ka-GE"/>
        </w:rPr>
        <w:t xml:space="preserve"> ცენტრი ნატოსა და ევროკავშირის შესახებ)</w:t>
      </w:r>
    </w:p>
    <w:p w:rsidR="00816191" w:rsidRPr="00934409" w:rsidRDefault="00816191" w:rsidP="00395542">
      <w:pPr>
        <w:pStyle w:val="ListParagraph"/>
        <w:numPr>
          <w:ilvl w:val="0"/>
          <w:numId w:val="25"/>
        </w:numPr>
        <w:spacing w:after="0"/>
        <w:jc w:val="both"/>
        <w:rPr>
          <w:rFonts w:ascii="Sylfaen" w:hAnsi="Sylfaen" w:cs="Sylfaen"/>
          <w:i/>
          <w:iCs/>
          <w:lang w:val="ka-GE"/>
        </w:rPr>
      </w:pPr>
      <w:r w:rsidRPr="00816191">
        <w:rPr>
          <w:rFonts w:ascii="Sylfaen" w:hAnsi="Sylfaen" w:cs="Sylfaen"/>
          <w:lang w:val="ka-GE"/>
        </w:rPr>
        <w:t>კულტურის სფეროში ევროპული</w:t>
      </w:r>
      <w:r w:rsidR="004741CD">
        <w:rPr>
          <w:rFonts w:ascii="Sylfaen" w:hAnsi="Sylfaen" w:cs="Sylfaen"/>
          <w:lang w:val="en-US"/>
        </w:rPr>
        <w:t xml:space="preserve"> </w:t>
      </w:r>
      <w:r w:rsidR="004741CD">
        <w:rPr>
          <w:rFonts w:ascii="Sylfaen" w:hAnsi="Sylfaen" w:cs="Sylfaen"/>
          <w:lang w:val="ka-GE"/>
        </w:rPr>
        <w:t>პროგრამები,</w:t>
      </w:r>
      <w:r w:rsidRPr="00816191">
        <w:rPr>
          <w:rFonts w:ascii="Sylfaen" w:hAnsi="Sylfaen" w:cs="Sylfaen"/>
          <w:lang w:val="ka-GE"/>
        </w:rPr>
        <w:t xml:space="preserve"> ინიციატივები</w:t>
      </w:r>
      <w:r w:rsidR="004741CD">
        <w:rPr>
          <w:rFonts w:ascii="Sylfaen" w:hAnsi="Sylfaen" w:cs="Sylfaen"/>
          <w:lang w:val="ka-GE"/>
        </w:rPr>
        <w:t xml:space="preserve"> და </w:t>
      </w:r>
      <w:r w:rsidRPr="00816191">
        <w:rPr>
          <w:rFonts w:ascii="Sylfaen" w:hAnsi="Sylfaen" w:cs="Sylfaen"/>
          <w:lang w:val="ka-GE"/>
        </w:rPr>
        <w:t>პლატფორმები</w:t>
      </w:r>
      <w:r w:rsidR="004741CD">
        <w:rPr>
          <w:rFonts w:ascii="Sylfaen" w:hAnsi="Sylfaen" w:cs="Sylfaen"/>
          <w:lang w:val="en-US"/>
        </w:rPr>
        <w:t xml:space="preserve"> </w:t>
      </w:r>
      <w:r w:rsidR="004741CD">
        <w:rPr>
          <w:rFonts w:ascii="Sylfaen" w:hAnsi="Sylfaen" w:cs="Sylfaen"/>
          <w:lang w:val="ka-GE"/>
        </w:rPr>
        <w:t>(</w:t>
      </w:r>
      <w:r w:rsidR="004741CD">
        <w:rPr>
          <w:rFonts w:ascii="Sylfaen" w:hAnsi="Sylfaen" w:cs="Sylfaen"/>
          <w:lang w:val="en-US"/>
        </w:rPr>
        <w:t>C</w:t>
      </w:r>
      <w:r w:rsidR="004741CD" w:rsidRPr="004741CD">
        <w:rPr>
          <w:rFonts w:ascii="Sylfaen" w:hAnsi="Sylfaen" w:cs="Sylfaen"/>
          <w:lang w:val="en-US"/>
        </w:rPr>
        <w:t xml:space="preserve">reative </w:t>
      </w:r>
      <w:r w:rsidR="004741CD">
        <w:rPr>
          <w:rFonts w:ascii="Sylfaen" w:hAnsi="Sylfaen" w:cs="Sylfaen"/>
          <w:lang w:val="en-US"/>
        </w:rPr>
        <w:t>E</w:t>
      </w:r>
      <w:r w:rsidR="004741CD" w:rsidRPr="004741CD">
        <w:rPr>
          <w:rFonts w:ascii="Sylfaen" w:hAnsi="Sylfaen" w:cs="Sylfaen"/>
          <w:lang w:val="en-US"/>
        </w:rPr>
        <w:t>urope</w:t>
      </w:r>
      <w:r w:rsidR="004741CD">
        <w:rPr>
          <w:rFonts w:ascii="Sylfaen" w:hAnsi="Sylfaen" w:cs="Sylfaen"/>
          <w:lang w:val="ka-GE"/>
        </w:rPr>
        <w:t>)</w:t>
      </w:r>
      <w:r w:rsidR="00934409">
        <w:rPr>
          <w:rFonts w:ascii="Sylfaen" w:hAnsi="Sylfaen" w:cs="Sylfaen"/>
          <w:lang w:val="ka-GE"/>
        </w:rPr>
        <w:t xml:space="preserve"> </w:t>
      </w:r>
      <w:r w:rsidR="00934409" w:rsidRPr="00934409">
        <w:rPr>
          <w:rFonts w:ascii="Sylfaen" w:hAnsi="Sylfaen" w:cs="Sylfaen"/>
          <w:i/>
          <w:iCs/>
          <w:lang w:val="ka-GE"/>
        </w:rPr>
        <w:t>(კულტურისა და ძეგლთა დაცვის სამინისტრო, საინფორმაციო ცენტრი ნატოსა და ევროკავშირის შესახებ)</w:t>
      </w:r>
    </w:p>
    <w:p w:rsidR="00816191" w:rsidRPr="0082490F" w:rsidRDefault="00816191" w:rsidP="00AB7DE3">
      <w:pPr>
        <w:pStyle w:val="ListParagraph"/>
        <w:numPr>
          <w:ilvl w:val="0"/>
          <w:numId w:val="25"/>
        </w:numPr>
        <w:spacing w:after="0"/>
        <w:jc w:val="both"/>
        <w:rPr>
          <w:rFonts w:ascii="Sylfaen" w:hAnsi="Sylfaen" w:cs="Sylfaen"/>
          <w:i/>
          <w:iCs/>
          <w:lang w:val="ka-GE"/>
        </w:rPr>
      </w:pPr>
      <w:r w:rsidRPr="00816191">
        <w:rPr>
          <w:rFonts w:ascii="Sylfaen" w:hAnsi="Sylfaen" w:cs="Sylfaen"/>
          <w:lang w:val="ka-GE"/>
        </w:rPr>
        <w:t>ევროკავშირის</w:t>
      </w:r>
      <w:r w:rsidRPr="00816191">
        <w:rPr>
          <w:rFonts w:ascii="Sylfaen" w:hAnsi="Sylfaen"/>
          <w:lang w:val="ka-GE"/>
        </w:rPr>
        <w:t xml:space="preserve"> </w:t>
      </w:r>
      <w:r w:rsidRPr="00816191">
        <w:rPr>
          <w:rFonts w:ascii="Sylfaen" w:hAnsi="Sylfaen" w:cs="Sylfaen"/>
          <w:lang w:val="ka-GE"/>
        </w:rPr>
        <w:t>წევრი</w:t>
      </w:r>
      <w:r w:rsidRPr="00816191">
        <w:rPr>
          <w:rFonts w:ascii="Sylfaen" w:hAnsi="Sylfaen"/>
          <w:lang w:val="ka-GE"/>
        </w:rPr>
        <w:t xml:space="preserve"> </w:t>
      </w:r>
      <w:r w:rsidRPr="00816191">
        <w:rPr>
          <w:rFonts w:ascii="Sylfaen" w:hAnsi="Sylfaen" w:cs="Sylfaen"/>
          <w:lang w:val="ka-GE"/>
        </w:rPr>
        <w:t>ქვეყნების</w:t>
      </w:r>
      <w:r w:rsidRPr="00816191">
        <w:rPr>
          <w:rFonts w:ascii="Sylfaen" w:hAnsi="Sylfaen"/>
          <w:lang w:val="ka-GE"/>
        </w:rPr>
        <w:t xml:space="preserve"> </w:t>
      </w:r>
      <w:r w:rsidRPr="00816191">
        <w:rPr>
          <w:rFonts w:ascii="Sylfaen" w:hAnsi="Sylfaen" w:cs="Sylfaen"/>
          <w:lang w:val="ka-GE"/>
        </w:rPr>
        <w:t>მრავალფეროვანი</w:t>
      </w:r>
      <w:r w:rsidRPr="00816191">
        <w:rPr>
          <w:rFonts w:ascii="Sylfaen" w:hAnsi="Sylfaen"/>
          <w:lang w:val="ka-GE"/>
        </w:rPr>
        <w:t xml:space="preserve"> </w:t>
      </w:r>
      <w:r w:rsidRPr="00816191">
        <w:rPr>
          <w:rFonts w:ascii="Sylfaen" w:hAnsi="Sylfaen" w:cs="Sylfaen"/>
          <w:lang w:val="ka-GE"/>
        </w:rPr>
        <w:t>კულტურის</w:t>
      </w:r>
      <w:r w:rsidRPr="00816191">
        <w:rPr>
          <w:rFonts w:ascii="Sylfaen" w:hAnsi="Sylfaen"/>
          <w:lang w:val="ka-GE"/>
        </w:rPr>
        <w:t xml:space="preserve"> </w:t>
      </w:r>
      <w:r w:rsidRPr="00816191">
        <w:rPr>
          <w:rFonts w:ascii="Sylfaen" w:hAnsi="Sylfaen" w:cs="Sylfaen"/>
          <w:lang w:val="ka-GE"/>
        </w:rPr>
        <w:t>საქართველოს</w:t>
      </w:r>
      <w:r w:rsidRPr="00816191">
        <w:rPr>
          <w:rFonts w:ascii="Sylfaen" w:hAnsi="Sylfaen"/>
          <w:lang w:val="ka-GE"/>
        </w:rPr>
        <w:t xml:space="preserve"> </w:t>
      </w:r>
      <w:r w:rsidRPr="00816191">
        <w:rPr>
          <w:rFonts w:ascii="Sylfaen" w:hAnsi="Sylfaen" w:cs="Sylfaen"/>
          <w:lang w:val="ka-GE"/>
        </w:rPr>
        <w:t>მოქალაქეებისათვის</w:t>
      </w:r>
      <w:r w:rsidRPr="00816191">
        <w:rPr>
          <w:rFonts w:ascii="Sylfaen" w:hAnsi="Sylfaen"/>
          <w:lang w:val="ka-GE"/>
        </w:rPr>
        <w:t xml:space="preserve"> </w:t>
      </w:r>
      <w:r w:rsidRPr="00816191">
        <w:rPr>
          <w:rFonts w:ascii="Sylfaen" w:hAnsi="Sylfaen" w:cs="Sylfaen"/>
          <w:lang w:val="ka-GE"/>
        </w:rPr>
        <w:t>გაცნობა</w:t>
      </w:r>
      <w:r w:rsidR="00D92AB7">
        <w:rPr>
          <w:rFonts w:ascii="Sylfaen" w:hAnsi="Sylfaen" w:cs="Sylfaen"/>
          <w:lang w:val="ka-GE"/>
        </w:rPr>
        <w:t xml:space="preserve"> </w:t>
      </w:r>
      <w:r w:rsidR="0082490F" w:rsidRPr="00934409">
        <w:rPr>
          <w:rFonts w:ascii="Sylfaen" w:hAnsi="Sylfaen" w:cs="Sylfaen"/>
          <w:i/>
          <w:iCs/>
          <w:lang w:val="ka-GE"/>
        </w:rPr>
        <w:t>(კულტურისა და ძეგლთა დაცვის სამინისტრო, საინფორმაციო ცენტრი ნატოსა და ევროკავშირის შესახებ)</w:t>
      </w:r>
    </w:p>
    <w:p w:rsidR="00816191" w:rsidRPr="00263433" w:rsidRDefault="00816191" w:rsidP="00395542">
      <w:pPr>
        <w:pStyle w:val="ListParagraph"/>
        <w:numPr>
          <w:ilvl w:val="0"/>
          <w:numId w:val="25"/>
        </w:numPr>
        <w:spacing w:after="0"/>
        <w:jc w:val="both"/>
        <w:rPr>
          <w:rFonts w:ascii="Sylfaen" w:hAnsi="Sylfaen"/>
          <w:i/>
          <w:iCs/>
          <w:color w:val="000000"/>
          <w:lang w:val="ka-GE"/>
        </w:rPr>
      </w:pPr>
      <w:r w:rsidRPr="00816191">
        <w:rPr>
          <w:rFonts w:ascii="Sylfaen" w:hAnsi="Sylfaen" w:cs="Sylfaen"/>
          <w:color w:val="000000"/>
          <w:lang w:val="ka-GE"/>
        </w:rPr>
        <w:t>ასოცირების</w:t>
      </w:r>
      <w:r w:rsidRPr="00816191">
        <w:rPr>
          <w:rFonts w:ascii="Sylfaen" w:hAnsi="Sylfaen"/>
          <w:color w:val="000000"/>
          <w:lang w:val="ka-GE"/>
        </w:rPr>
        <w:t xml:space="preserve"> შეთანხმების ფარგლებში სპორტული ინფრასტრუქტურის განვითარება;</w:t>
      </w:r>
      <w:r w:rsidR="00263433">
        <w:rPr>
          <w:rFonts w:ascii="Sylfaen" w:hAnsi="Sylfaen"/>
          <w:color w:val="000000"/>
          <w:lang w:val="ka-GE"/>
        </w:rPr>
        <w:t xml:space="preserve"> </w:t>
      </w:r>
      <w:r w:rsidR="00263433" w:rsidRPr="00263433">
        <w:rPr>
          <w:rFonts w:ascii="Sylfaen" w:hAnsi="Sylfaen"/>
          <w:i/>
          <w:iCs/>
          <w:color w:val="000000"/>
          <w:lang w:val="ka-GE"/>
        </w:rPr>
        <w:t>(შესაბამისი სპორტის სფეროს ფედერაციები, მუნიციპალიტეტები)</w:t>
      </w:r>
    </w:p>
    <w:p w:rsidR="00200462" w:rsidRDefault="00200462" w:rsidP="00200462">
      <w:pPr>
        <w:spacing w:after="0"/>
        <w:jc w:val="both"/>
        <w:rPr>
          <w:rFonts w:ascii="Sylfaen" w:hAnsi="Sylfaen"/>
          <w:lang w:val="ka-GE"/>
        </w:rPr>
      </w:pPr>
    </w:p>
    <w:p w:rsidR="00200462" w:rsidRDefault="00200462" w:rsidP="00200462">
      <w:pPr>
        <w:spacing w:after="0"/>
        <w:jc w:val="both"/>
        <w:rPr>
          <w:rFonts w:ascii="Sylfaen" w:hAnsi="Sylfaen"/>
          <w:b/>
          <w:lang w:val="en-US"/>
        </w:rPr>
      </w:pPr>
      <w:r w:rsidRPr="00F67EB0">
        <w:rPr>
          <w:rFonts w:ascii="Sylfaen" w:hAnsi="Sylfaen"/>
          <w:b/>
          <w:lang w:val="en-US"/>
        </w:rPr>
        <w:t xml:space="preserve">II </w:t>
      </w:r>
      <w:r w:rsidRPr="00F67EB0">
        <w:rPr>
          <w:rFonts w:ascii="Sylfaen" w:hAnsi="Sylfaen"/>
          <w:b/>
          <w:lang w:val="ka-GE"/>
        </w:rPr>
        <w:t>ამოცანა:</w:t>
      </w:r>
    </w:p>
    <w:p w:rsidR="00200462" w:rsidRPr="000368CF" w:rsidRDefault="00200462" w:rsidP="00200462">
      <w:pPr>
        <w:spacing w:after="0"/>
        <w:jc w:val="both"/>
        <w:rPr>
          <w:rFonts w:ascii="Sylfaen" w:hAnsi="Sylfaen"/>
          <w:lang w:val="ka-GE"/>
        </w:rPr>
      </w:pPr>
      <w:r w:rsidRPr="000368CF">
        <w:rPr>
          <w:rFonts w:ascii="Sylfaen" w:hAnsi="Sylfaen" w:cs="Sylfaen"/>
          <w:lang w:val="ka-GE"/>
        </w:rPr>
        <w:t>გავრცელებული</w:t>
      </w:r>
      <w:r w:rsidRPr="000368CF">
        <w:rPr>
          <w:rFonts w:ascii="Sylfaen" w:hAnsi="Sylfaen"/>
          <w:lang w:val="ka-GE"/>
        </w:rPr>
        <w:t xml:space="preserve"> ნარატივების/მითების გაქარწყლება:</w:t>
      </w:r>
    </w:p>
    <w:p w:rsidR="00200462" w:rsidRDefault="00200462" w:rsidP="00200462">
      <w:pPr>
        <w:spacing w:after="0"/>
        <w:jc w:val="both"/>
        <w:rPr>
          <w:rFonts w:ascii="Sylfaen" w:hAnsi="Sylfaen"/>
          <w:lang w:val="ka-GE"/>
        </w:rPr>
      </w:pPr>
    </w:p>
    <w:p w:rsidR="00200462" w:rsidRPr="00CB28A6" w:rsidRDefault="00200462" w:rsidP="00200462">
      <w:pPr>
        <w:pStyle w:val="ListParagraph"/>
        <w:numPr>
          <w:ilvl w:val="0"/>
          <w:numId w:val="23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200462">
        <w:rPr>
          <w:rFonts w:ascii="Sylfaen" w:hAnsi="Sylfaen"/>
          <w:lang w:val="ka-GE"/>
        </w:rPr>
        <w:t>აშშ სორ</w:t>
      </w:r>
      <w:r w:rsidR="00395542">
        <w:rPr>
          <w:rFonts w:ascii="Sylfaen" w:hAnsi="Sylfaen"/>
          <w:lang w:val="ka-GE"/>
        </w:rPr>
        <w:t>ო</w:t>
      </w:r>
      <w:r w:rsidRPr="00200462">
        <w:rPr>
          <w:rFonts w:ascii="Sylfaen" w:hAnsi="Sylfaen"/>
          <w:lang w:val="ka-GE"/>
        </w:rPr>
        <w:t>სის მეშვეობით საქართველოს განათლების სისტემას</w:t>
      </w:r>
      <w:r w:rsidR="005F16F8">
        <w:rPr>
          <w:rFonts w:ascii="Sylfaen" w:hAnsi="Sylfaen"/>
          <w:lang w:val="ka-GE"/>
        </w:rPr>
        <w:t>,</w:t>
      </w:r>
      <w:r w:rsidRPr="00200462">
        <w:rPr>
          <w:rFonts w:ascii="Sylfaen" w:hAnsi="Sylfaen"/>
          <w:lang w:val="ka-GE"/>
        </w:rPr>
        <w:t xml:space="preserve"> </w:t>
      </w:r>
      <w:r w:rsidR="005F16F8" w:rsidRPr="00200462">
        <w:rPr>
          <w:rFonts w:ascii="Sylfaen" w:hAnsi="Sylfaen" w:cs="Sylfaen"/>
          <w:lang w:val="ka-GE"/>
        </w:rPr>
        <w:t>ქართულ</w:t>
      </w:r>
      <w:r w:rsidR="005F16F8" w:rsidRPr="00200462">
        <w:rPr>
          <w:rFonts w:ascii="Sylfaen" w:hAnsi="Sylfaen"/>
          <w:lang w:val="ka-GE"/>
        </w:rPr>
        <w:t xml:space="preserve"> </w:t>
      </w:r>
      <w:r w:rsidR="005F16F8" w:rsidRPr="00200462">
        <w:rPr>
          <w:rFonts w:ascii="Sylfaen" w:hAnsi="Sylfaen" w:cs="Sylfaen"/>
          <w:lang w:val="ka-GE"/>
        </w:rPr>
        <w:t>კულტურას</w:t>
      </w:r>
      <w:r w:rsidR="005F16F8">
        <w:rPr>
          <w:rFonts w:ascii="Sylfaen" w:hAnsi="Sylfaen"/>
          <w:lang w:val="ka-GE"/>
        </w:rPr>
        <w:t xml:space="preserve"> და</w:t>
      </w:r>
      <w:r w:rsidR="005F16F8" w:rsidRPr="00200462">
        <w:rPr>
          <w:rFonts w:ascii="Sylfaen" w:hAnsi="Sylfaen"/>
          <w:lang w:val="ka-GE"/>
        </w:rPr>
        <w:t xml:space="preserve"> </w:t>
      </w:r>
      <w:r w:rsidR="005F16F8" w:rsidRPr="00200462">
        <w:rPr>
          <w:rFonts w:ascii="Sylfaen" w:hAnsi="Sylfaen" w:cs="Sylfaen"/>
          <w:lang w:val="ka-GE"/>
        </w:rPr>
        <w:t>მართლმადიდებლურ</w:t>
      </w:r>
      <w:r w:rsidR="005F16F8" w:rsidRPr="00200462">
        <w:rPr>
          <w:rFonts w:ascii="Sylfaen" w:hAnsi="Sylfaen"/>
          <w:lang w:val="ka-GE"/>
        </w:rPr>
        <w:t xml:space="preserve"> </w:t>
      </w:r>
      <w:r w:rsidR="005F16F8" w:rsidRPr="00200462">
        <w:rPr>
          <w:rFonts w:ascii="Sylfaen" w:hAnsi="Sylfaen" w:cs="Sylfaen"/>
          <w:lang w:val="ka-GE"/>
        </w:rPr>
        <w:t>ეკლესიას</w:t>
      </w:r>
      <w:r w:rsidR="005F16F8">
        <w:rPr>
          <w:rFonts w:ascii="Sylfaen" w:hAnsi="Sylfaen" w:cs="Sylfaen"/>
          <w:lang w:val="ka-GE"/>
        </w:rPr>
        <w:t xml:space="preserve"> </w:t>
      </w:r>
      <w:r w:rsidRPr="00200462">
        <w:rPr>
          <w:rFonts w:ascii="Sylfaen" w:hAnsi="Sylfaen"/>
          <w:lang w:val="ka-GE"/>
        </w:rPr>
        <w:t>ებრძვის</w:t>
      </w:r>
      <w:r w:rsidR="00CB28A6">
        <w:rPr>
          <w:rFonts w:ascii="Sylfaen" w:hAnsi="Sylfaen"/>
          <w:lang w:val="ka-GE"/>
        </w:rPr>
        <w:t xml:space="preserve"> </w:t>
      </w:r>
      <w:r w:rsidR="00CB28A6" w:rsidRPr="00CB28A6">
        <w:rPr>
          <w:rFonts w:ascii="Sylfaen" w:hAnsi="Sylfaen"/>
          <w:i/>
          <w:iCs/>
          <w:lang w:val="ka-GE"/>
        </w:rPr>
        <w:t>(განათლებისა და მეცნიერების სამინისტრო, უნივერსიტეტები)</w:t>
      </w:r>
    </w:p>
    <w:p w:rsidR="0007301B" w:rsidRDefault="0007301B" w:rsidP="00E14A36">
      <w:pPr>
        <w:spacing w:after="0"/>
        <w:jc w:val="both"/>
        <w:rPr>
          <w:rFonts w:ascii="Sylfaen" w:hAnsi="Sylfaen" w:cs="Sylfaen"/>
          <w:b/>
          <w:lang w:val="ka-GE"/>
        </w:rPr>
      </w:pPr>
    </w:p>
    <w:p w:rsidR="00E14A36" w:rsidRDefault="00E14A36" w:rsidP="00E14A36">
      <w:pPr>
        <w:spacing w:after="0"/>
        <w:jc w:val="both"/>
        <w:rPr>
          <w:rFonts w:ascii="Sylfaen" w:hAnsi="Sylfaen" w:cs="Sylfaen"/>
          <w:b/>
          <w:lang w:val="ka-GE"/>
        </w:rPr>
      </w:pPr>
      <w:r w:rsidRPr="00395542">
        <w:rPr>
          <w:rFonts w:ascii="Sylfaen" w:hAnsi="Sylfaen" w:cs="Sylfaen"/>
          <w:b/>
          <w:highlight w:val="yellow"/>
          <w:lang w:val="ka-GE"/>
        </w:rPr>
        <w:lastRenderedPageBreak/>
        <w:t>თავდაცვ</w:t>
      </w:r>
      <w:r w:rsidR="00395542" w:rsidRPr="00395542">
        <w:rPr>
          <w:rFonts w:ascii="Sylfaen" w:hAnsi="Sylfaen" w:cs="Sylfaen"/>
          <w:b/>
          <w:highlight w:val="yellow"/>
          <w:lang w:val="ka-GE"/>
        </w:rPr>
        <w:t>ისა</w:t>
      </w:r>
      <w:r w:rsidRPr="00395542">
        <w:rPr>
          <w:rFonts w:ascii="Sylfaen" w:hAnsi="Sylfaen" w:cs="Sylfaen"/>
          <w:b/>
          <w:highlight w:val="yellow"/>
          <w:lang w:val="ka-GE"/>
        </w:rPr>
        <w:t xml:space="preserve"> და უსაფრთხოებ</w:t>
      </w:r>
      <w:r w:rsidR="00395542" w:rsidRPr="00395542">
        <w:rPr>
          <w:rFonts w:ascii="Sylfaen" w:hAnsi="Sylfaen" w:cs="Sylfaen"/>
          <w:b/>
          <w:highlight w:val="yellow"/>
          <w:lang w:val="ka-GE"/>
        </w:rPr>
        <w:t>ის მიმართულებით</w:t>
      </w:r>
    </w:p>
    <w:p w:rsidR="0007301B" w:rsidRDefault="0007301B" w:rsidP="00E14A36">
      <w:pPr>
        <w:spacing w:after="0"/>
        <w:jc w:val="both"/>
        <w:rPr>
          <w:rFonts w:ascii="Sylfaen" w:hAnsi="Sylfaen"/>
          <w:b/>
          <w:lang w:val="en-US"/>
        </w:rPr>
      </w:pPr>
    </w:p>
    <w:p w:rsidR="00EF77D2" w:rsidRPr="00F67EB0" w:rsidRDefault="00EF77D2" w:rsidP="00EF77D2">
      <w:pPr>
        <w:spacing w:after="0"/>
        <w:jc w:val="both"/>
        <w:rPr>
          <w:rFonts w:ascii="Sylfaen" w:hAnsi="Sylfaen" w:cs="Sylfaen"/>
          <w:b/>
          <w:lang w:val="ka-GE"/>
        </w:rPr>
      </w:pPr>
      <w:r w:rsidRPr="00F67EB0">
        <w:rPr>
          <w:rFonts w:ascii="Sylfaen" w:hAnsi="Sylfaen" w:cs="Sylfaen"/>
          <w:b/>
          <w:lang w:val="en-US"/>
        </w:rPr>
        <w:t xml:space="preserve">I </w:t>
      </w:r>
      <w:r w:rsidRPr="00F67EB0">
        <w:rPr>
          <w:rFonts w:ascii="Sylfaen" w:hAnsi="Sylfaen" w:cs="Sylfaen"/>
          <w:b/>
          <w:lang w:val="ka-GE"/>
        </w:rPr>
        <w:t>ამოცანა:</w:t>
      </w:r>
    </w:p>
    <w:p w:rsidR="00E14A36" w:rsidRPr="003F256E" w:rsidRDefault="0007301B" w:rsidP="00395542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395542">
        <w:rPr>
          <w:rFonts w:ascii="Sylfaen" w:hAnsi="Sylfaen"/>
          <w:lang w:val="ka-GE"/>
        </w:rPr>
        <w:t xml:space="preserve">თავდაცვისა და </w:t>
      </w:r>
      <w:r w:rsidR="00E14A36" w:rsidRPr="00395542">
        <w:rPr>
          <w:rFonts w:ascii="Sylfaen" w:hAnsi="Sylfaen"/>
          <w:lang w:val="ka-GE"/>
        </w:rPr>
        <w:t>უსაფრთხოებისა სფეროში გატარებული რეფორმები</w:t>
      </w:r>
      <w:r w:rsidR="003F256E">
        <w:rPr>
          <w:rFonts w:ascii="Sylfaen" w:hAnsi="Sylfaen"/>
          <w:lang w:val="ka-GE"/>
        </w:rPr>
        <w:t xml:space="preserve"> </w:t>
      </w:r>
      <w:r w:rsidR="003F256E" w:rsidRPr="003F256E">
        <w:rPr>
          <w:rFonts w:ascii="Sylfaen" w:hAnsi="Sylfaen"/>
          <w:i/>
          <w:iCs/>
          <w:lang w:val="ka-GE"/>
        </w:rPr>
        <w:t>(თავდაცვის სამინისტრო, საინფორმაციო ცენტრი ნატოსა და ევროკავშირის შესახებ)</w:t>
      </w:r>
    </w:p>
    <w:p w:rsidR="00E14A36" w:rsidRPr="00113BCB" w:rsidRDefault="00E14A36" w:rsidP="00113BCB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395542">
        <w:rPr>
          <w:rFonts w:ascii="Sylfaen" w:hAnsi="Sylfaen" w:cs="Sylfaen"/>
          <w:lang w:val="ka-GE"/>
        </w:rPr>
        <w:t>ნატო-საქართველოს პრაქტიკული თანამშრომლობის მექანიზმები (</w:t>
      </w:r>
      <w:r w:rsidRPr="00395542">
        <w:rPr>
          <w:rFonts w:ascii="Sylfaen" w:hAnsi="Sylfaen" w:cs="Sylfaen"/>
          <w:lang w:val="en-US"/>
        </w:rPr>
        <w:t>ANP, NGS, SNGP)</w:t>
      </w:r>
      <w:r w:rsidR="00113BCB">
        <w:rPr>
          <w:rFonts w:ascii="Sylfaen" w:hAnsi="Sylfaen" w:cs="Sylfaen"/>
          <w:lang w:val="ka-GE"/>
        </w:rPr>
        <w:t xml:space="preserve"> </w:t>
      </w:r>
      <w:r w:rsidR="00113BCB" w:rsidRPr="003F256E">
        <w:rPr>
          <w:rFonts w:ascii="Sylfaen" w:hAnsi="Sylfaen"/>
          <w:i/>
          <w:iCs/>
          <w:lang w:val="ka-GE"/>
        </w:rPr>
        <w:t>(თავდაცვის სამინისტრო, საინფორმაციო ცენტრი ნატოსა და ევროკავშირის შესახებ)</w:t>
      </w:r>
    </w:p>
    <w:p w:rsidR="00E14A36" w:rsidRPr="00113BCB" w:rsidRDefault="00E14A36" w:rsidP="00113BCB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395542">
        <w:rPr>
          <w:rFonts w:ascii="Sylfaen" w:hAnsi="Sylfaen" w:cs="Sylfaen"/>
          <w:lang w:val="ka-GE"/>
        </w:rPr>
        <w:t xml:space="preserve">ნატოს საერთაშორისო სწავლებები, სამიტები, </w:t>
      </w:r>
      <w:proofErr w:type="spellStart"/>
      <w:r w:rsidRPr="00395542">
        <w:rPr>
          <w:rFonts w:ascii="Sylfaen" w:hAnsi="Sylfaen" w:cs="Sylfaen"/>
          <w:lang w:val="ka-GE"/>
        </w:rPr>
        <w:t>მინისტერიალები</w:t>
      </w:r>
      <w:proofErr w:type="spellEnd"/>
      <w:r w:rsidRPr="00395542">
        <w:rPr>
          <w:rFonts w:ascii="Sylfaen" w:hAnsi="Sylfaen" w:cs="Sylfaen"/>
          <w:lang w:val="en-US"/>
        </w:rPr>
        <w:t>,</w:t>
      </w:r>
      <w:r w:rsidRPr="00395542">
        <w:rPr>
          <w:rFonts w:ascii="Sylfaen" w:hAnsi="Sylfaen" w:cs="Sylfaen"/>
          <w:lang w:val="ka-GE"/>
        </w:rPr>
        <w:t xml:space="preserve"> ვიზიტები</w:t>
      </w:r>
      <w:r w:rsidR="00113BCB">
        <w:rPr>
          <w:rFonts w:ascii="Sylfaen" w:hAnsi="Sylfaen" w:cs="Sylfaen"/>
          <w:lang w:val="ka-GE"/>
        </w:rPr>
        <w:t xml:space="preserve"> </w:t>
      </w:r>
      <w:r w:rsidR="00113BCB" w:rsidRPr="003F256E">
        <w:rPr>
          <w:rFonts w:ascii="Sylfaen" w:hAnsi="Sylfaen"/>
          <w:i/>
          <w:iCs/>
          <w:lang w:val="ka-GE"/>
        </w:rPr>
        <w:t xml:space="preserve">(თავდაცვის სამინისტრო, </w:t>
      </w:r>
      <w:r w:rsidR="00113BCB">
        <w:rPr>
          <w:rFonts w:ascii="Sylfaen" w:hAnsi="Sylfaen"/>
          <w:i/>
          <w:iCs/>
          <w:lang w:val="ka-GE"/>
        </w:rPr>
        <w:t>საგარეო საქმეთა სამინისტრო</w:t>
      </w:r>
      <w:r w:rsidR="00904CB9">
        <w:rPr>
          <w:rFonts w:ascii="Sylfaen" w:hAnsi="Sylfaen"/>
          <w:i/>
          <w:iCs/>
          <w:lang w:val="ka-GE"/>
        </w:rPr>
        <w:t>)</w:t>
      </w:r>
    </w:p>
    <w:p w:rsidR="00E14A36" w:rsidRPr="00884A4E" w:rsidRDefault="00E14A36" w:rsidP="00884A4E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395542">
        <w:rPr>
          <w:rFonts w:ascii="Sylfaen" w:hAnsi="Sylfaen" w:cs="Sylfaen"/>
          <w:lang w:val="ka-GE"/>
        </w:rPr>
        <w:t>ნატოს</w:t>
      </w:r>
      <w:r w:rsidRPr="00395542">
        <w:rPr>
          <w:rFonts w:ascii="Sylfaen" w:hAnsi="Sylfaen"/>
          <w:lang w:val="ka-GE"/>
        </w:rPr>
        <w:t xml:space="preserve"> და ევროკავშირის ეგიდით წარმოებულ მისიებში საქართველოს შეიარაღებული ძალების მონაწილეობა</w:t>
      </w:r>
      <w:r w:rsidR="00372437">
        <w:rPr>
          <w:rFonts w:ascii="Sylfaen" w:hAnsi="Sylfaen"/>
          <w:lang w:val="ka-GE"/>
        </w:rPr>
        <w:t xml:space="preserve"> </w:t>
      </w:r>
      <w:r w:rsidR="0001554F" w:rsidRPr="003F256E">
        <w:rPr>
          <w:rFonts w:ascii="Sylfaen" w:hAnsi="Sylfaen"/>
          <w:i/>
          <w:iCs/>
          <w:lang w:val="ka-GE"/>
        </w:rPr>
        <w:t>(თავდაცვის სამინისტრო, საინფორმაციო ცენტრი ნატოსა და ევროკავშირის შესახებ)</w:t>
      </w:r>
    </w:p>
    <w:p w:rsidR="00E14A36" w:rsidRPr="00395542" w:rsidRDefault="00E14A36" w:rsidP="00395542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lang w:val="ka-GE"/>
        </w:rPr>
      </w:pPr>
      <w:r w:rsidRPr="00395542">
        <w:rPr>
          <w:rFonts w:ascii="Sylfaen" w:hAnsi="Sylfaen"/>
          <w:color w:val="000000"/>
          <w:lang w:val="ka-GE"/>
        </w:rPr>
        <w:t>შავი ზღვის უსაფრთხოების საკითხებში სანაპირო დაცვის როლი</w:t>
      </w:r>
      <w:r w:rsidR="00285412">
        <w:rPr>
          <w:rFonts w:ascii="Sylfaen" w:hAnsi="Sylfaen"/>
          <w:color w:val="000000"/>
          <w:lang w:val="ka-GE"/>
        </w:rPr>
        <w:t xml:space="preserve"> </w:t>
      </w:r>
      <w:r w:rsidR="00285412" w:rsidRPr="00285412">
        <w:rPr>
          <w:rFonts w:ascii="Sylfaen" w:hAnsi="Sylfaen"/>
          <w:i/>
          <w:iCs/>
          <w:color w:val="000000"/>
          <w:lang w:val="ka-GE"/>
        </w:rPr>
        <w:t>(შინაგან საქმეთა სამინისტრო)</w:t>
      </w:r>
    </w:p>
    <w:p w:rsidR="00E14A36" w:rsidRPr="00081895" w:rsidRDefault="00E14A36" w:rsidP="00081895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i/>
          <w:iCs/>
          <w:lang w:val="ka-GE"/>
        </w:rPr>
      </w:pPr>
      <w:r w:rsidRPr="00395542">
        <w:rPr>
          <w:rFonts w:ascii="Sylfaen" w:hAnsi="Sylfaen"/>
          <w:lang w:val="ka-GE"/>
        </w:rPr>
        <w:t xml:space="preserve">საქართველოს სასაზღვრო პოლიციის პერსონალის დასავლური სტანდარტების შესაბამისად მომზადება, </w:t>
      </w:r>
      <w:proofErr w:type="spellStart"/>
      <w:r w:rsidRPr="00395542">
        <w:rPr>
          <w:rFonts w:ascii="Sylfaen" w:hAnsi="Sylfaen"/>
          <w:lang w:val="ka-GE"/>
        </w:rPr>
        <w:t>ურთიერთთავსებადობის</w:t>
      </w:r>
      <w:proofErr w:type="spellEnd"/>
      <w:r w:rsidRPr="00395542">
        <w:rPr>
          <w:rFonts w:ascii="Sylfaen" w:hAnsi="Sylfaen"/>
          <w:lang w:val="ka-GE"/>
        </w:rPr>
        <w:t xml:space="preserve"> ამაღლება და საერთაშორისო სწავლებებსა და ოპერაციებში მონაწილეობა</w:t>
      </w:r>
      <w:r w:rsidR="00081895">
        <w:rPr>
          <w:rFonts w:ascii="Sylfaen" w:hAnsi="Sylfaen"/>
          <w:lang w:val="ka-GE"/>
        </w:rPr>
        <w:t xml:space="preserve"> </w:t>
      </w:r>
      <w:r w:rsidR="00081895" w:rsidRPr="00F35F75">
        <w:rPr>
          <w:rFonts w:ascii="Sylfaen" w:hAnsi="Sylfaen"/>
          <w:i/>
          <w:iCs/>
          <w:color w:val="000000"/>
          <w:lang w:val="ka-GE"/>
        </w:rPr>
        <w:t>(შსს</w:t>
      </w:r>
      <w:r w:rsidR="00372437">
        <w:rPr>
          <w:rFonts w:ascii="Sylfaen" w:hAnsi="Sylfaen"/>
          <w:i/>
          <w:iCs/>
          <w:color w:val="000000"/>
          <w:lang w:val="ka-GE"/>
        </w:rPr>
        <w:t>,</w:t>
      </w:r>
      <w:r w:rsidR="00081895" w:rsidRPr="00F35F75">
        <w:rPr>
          <w:rFonts w:ascii="Sylfaen" w:hAnsi="Sylfaen"/>
          <w:i/>
          <w:iCs/>
          <w:color w:val="000000"/>
          <w:lang w:val="ka-GE"/>
        </w:rPr>
        <w:t xml:space="preserve"> საზღვრის მართვის დეპარტამენტი)</w:t>
      </w:r>
    </w:p>
    <w:p w:rsidR="00E14A36" w:rsidRPr="00395542" w:rsidRDefault="00E14A36" w:rsidP="00395542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lang w:val="ka-GE"/>
        </w:rPr>
      </w:pPr>
      <w:proofErr w:type="spellStart"/>
      <w:r w:rsidRPr="00395542">
        <w:rPr>
          <w:rFonts w:ascii="Sylfaen" w:hAnsi="Sylfaen" w:cs="Sylfaen"/>
          <w:lang w:val="ka-GE"/>
        </w:rPr>
        <w:t>კიბერდანაშაულის</w:t>
      </w:r>
      <w:proofErr w:type="spellEnd"/>
      <w:r w:rsidRPr="00395542">
        <w:rPr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წინააღმდეგ</w:t>
      </w:r>
      <w:r w:rsidRPr="00395542">
        <w:rPr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ბრძოლა</w:t>
      </w:r>
      <w:r w:rsidR="00081895">
        <w:rPr>
          <w:rFonts w:ascii="Sylfaen" w:hAnsi="Sylfaen" w:cs="Sylfaen"/>
          <w:lang w:val="ka-GE"/>
        </w:rPr>
        <w:t xml:space="preserve"> </w:t>
      </w:r>
      <w:r w:rsidR="00081895" w:rsidRPr="00081895">
        <w:rPr>
          <w:rFonts w:ascii="Sylfaen" w:hAnsi="Sylfaen" w:cs="Sylfaen"/>
          <w:i/>
          <w:iCs/>
          <w:lang w:val="ka-GE"/>
        </w:rPr>
        <w:t xml:space="preserve">(თავდაცვის სამინისტრო, </w:t>
      </w:r>
      <w:proofErr w:type="spellStart"/>
      <w:r w:rsidR="00081895" w:rsidRPr="00081895">
        <w:rPr>
          <w:rFonts w:ascii="Sylfaen" w:hAnsi="Sylfaen" w:cs="Sylfaen"/>
          <w:i/>
          <w:iCs/>
          <w:lang w:val="ka-GE"/>
        </w:rPr>
        <w:t>კიბერუსაფრთხოების</w:t>
      </w:r>
      <w:proofErr w:type="spellEnd"/>
      <w:r w:rsidR="00081895" w:rsidRPr="00081895">
        <w:rPr>
          <w:rFonts w:ascii="Sylfaen" w:hAnsi="Sylfaen" w:cs="Sylfaen"/>
          <w:i/>
          <w:iCs/>
          <w:lang w:val="ka-GE"/>
        </w:rPr>
        <w:t xml:space="preserve"> ბიურო</w:t>
      </w:r>
      <w:r w:rsidR="00372437">
        <w:rPr>
          <w:rFonts w:ascii="Sylfaen" w:hAnsi="Sylfaen" w:cs="Sylfaen"/>
          <w:i/>
          <w:iCs/>
          <w:lang w:val="ka-GE"/>
        </w:rPr>
        <w:t>, მონაცემთა გაცვლის სააგენტო</w:t>
      </w:r>
      <w:r w:rsidR="00081895" w:rsidRPr="00081895">
        <w:rPr>
          <w:rFonts w:ascii="Sylfaen" w:hAnsi="Sylfaen" w:cs="Sylfaen"/>
          <w:i/>
          <w:iCs/>
          <w:lang w:val="ka-GE"/>
        </w:rPr>
        <w:t>)</w:t>
      </w:r>
    </w:p>
    <w:p w:rsidR="00E14A36" w:rsidRPr="00395542" w:rsidRDefault="00E14A36" w:rsidP="00395542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lang w:val="ka-GE"/>
        </w:rPr>
      </w:pPr>
      <w:r w:rsidRPr="00395542">
        <w:rPr>
          <w:rFonts w:ascii="Sylfaen" w:hAnsi="Sylfaen" w:cs="Sylfaen"/>
          <w:lang w:val="ka-GE"/>
        </w:rPr>
        <w:t>მართლწესრიგის</w:t>
      </w:r>
      <w:r w:rsidRPr="00395542">
        <w:rPr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უზრუნველყოფისა</w:t>
      </w:r>
      <w:r w:rsidRPr="00395542">
        <w:rPr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და</w:t>
      </w:r>
      <w:r w:rsidRPr="00395542">
        <w:rPr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დანაშაულის</w:t>
      </w:r>
      <w:r w:rsidRPr="00395542">
        <w:rPr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პრევენციის</w:t>
      </w:r>
      <w:r w:rsidRPr="00395542">
        <w:rPr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პროგრამა</w:t>
      </w:r>
      <w:r w:rsidRPr="00395542">
        <w:rPr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საჯარო</w:t>
      </w:r>
      <w:r w:rsidRPr="00395542">
        <w:rPr>
          <w:lang w:val="ka-GE"/>
        </w:rPr>
        <w:t xml:space="preserve"> </w:t>
      </w:r>
      <w:r w:rsidRPr="00395542">
        <w:rPr>
          <w:rFonts w:ascii="Sylfaen" w:hAnsi="Sylfaen" w:cs="Sylfaen"/>
          <w:lang w:val="ka-GE"/>
        </w:rPr>
        <w:t>სკოლებში</w:t>
      </w:r>
      <w:r w:rsidR="002C00B0">
        <w:rPr>
          <w:rFonts w:ascii="Sylfaen" w:hAnsi="Sylfaen" w:cs="Sylfaen"/>
          <w:lang w:val="ka-GE"/>
        </w:rPr>
        <w:t xml:space="preserve"> </w:t>
      </w:r>
      <w:r w:rsidR="002C00B0" w:rsidRPr="002C00B0">
        <w:rPr>
          <w:rFonts w:ascii="Sylfaen" w:hAnsi="Sylfaen" w:cs="Sylfaen"/>
          <w:i/>
          <w:iCs/>
          <w:lang w:val="ka-GE"/>
        </w:rPr>
        <w:t>(განათლებისა და მეცნიერების სამინისტრო,</w:t>
      </w:r>
      <w:r w:rsidR="002C00B0">
        <w:rPr>
          <w:rFonts w:ascii="Sylfaen" w:hAnsi="Sylfaen" w:cs="Sylfaen"/>
          <w:lang w:val="ka-GE"/>
        </w:rPr>
        <w:t xml:space="preserve"> </w:t>
      </w:r>
      <w:r w:rsidR="002C00B0" w:rsidRPr="00A31CB2">
        <w:rPr>
          <w:rFonts w:ascii="Sylfaen" w:hAnsi="Sylfaen" w:cs="Sylfaen"/>
          <w:i/>
          <w:iCs/>
          <w:lang w:val="ka-GE"/>
        </w:rPr>
        <w:t>შინაგან საქმეთა სამინისტრო)</w:t>
      </w:r>
    </w:p>
    <w:p w:rsidR="00E14A36" w:rsidRPr="00395542" w:rsidRDefault="00E14A36" w:rsidP="00395542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 w:cs="Sylfaen"/>
          <w:lang w:val="ka-GE"/>
        </w:rPr>
      </w:pPr>
      <w:r w:rsidRPr="00395542">
        <w:rPr>
          <w:rFonts w:ascii="Sylfaen" w:hAnsi="Sylfaen" w:cs="Sylfaen"/>
          <w:lang w:val="ka-GE"/>
        </w:rPr>
        <w:t>ქალთა</w:t>
      </w:r>
      <w:r w:rsidR="0007301B" w:rsidRPr="00395542">
        <w:rPr>
          <w:rFonts w:ascii="Sylfaen" w:hAnsi="Sylfaen" w:cs="Sylfaen"/>
          <w:lang w:val="ka-GE"/>
        </w:rPr>
        <w:t xml:space="preserve"> მიმართ</w:t>
      </w:r>
      <w:r w:rsidRPr="00395542">
        <w:rPr>
          <w:rFonts w:ascii="Sylfaen" w:hAnsi="Sylfaen" w:cs="Sylfaen"/>
          <w:lang w:val="ka-GE"/>
        </w:rPr>
        <w:t xml:space="preserve"> და ოჯახში ძალადობის წინააღმდეგ</w:t>
      </w:r>
      <w:r w:rsidR="004D6732">
        <w:rPr>
          <w:rFonts w:ascii="Sylfaen" w:hAnsi="Sylfaen" w:cs="Sylfaen"/>
          <w:lang w:val="ka-GE"/>
        </w:rPr>
        <w:t xml:space="preserve"> </w:t>
      </w:r>
      <w:r w:rsidR="004D6732" w:rsidRPr="00A31CB2">
        <w:rPr>
          <w:rFonts w:ascii="Sylfaen" w:hAnsi="Sylfaen" w:cs="Sylfaen"/>
          <w:i/>
          <w:iCs/>
          <w:lang w:val="ka-GE"/>
        </w:rPr>
        <w:t>(შინაგან საქმეთა სამინისტრო)</w:t>
      </w:r>
    </w:p>
    <w:p w:rsidR="008A5EB3" w:rsidRPr="008A5EB3" w:rsidRDefault="00E14A36" w:rsidP="008A5EB3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lang w:val="ka-GE"/>
        </w:rPr>
      </w:pPr>
      <w:r w:rsidRPr="00395542">
        <w:rPr>
          <w:rFonts w:ascii="Sylfaen" w:hAnsi="Sylfaen"/>
          <w:lang w:val="ka-GE"/>
        </w:rPr>
        <w:t>საგზაო უსაფრთხოება;</w:t>
      </w:r>
      <w:r w:rsidR="00E91D66">
        <w:rPr>
          <w:rFonts w:ascii="Sylfaen" w:hAnsi="Sylfaen"/>
          <w:lang w:val="ka-GE"/>
        </w:rPr>
        <w:t xml:space="preserve"> </w:t>
      </w:r>
      <w:r w:rsidR="00E91D66" w:rsidRPr="00A31CB2">
        <w:rPr>
          <w:rFonts w:ascii="Sylfaen" w:hAnsi="Sylfaen" w:cs="Sylfaen"/>
          <w:i/>
          <w:iCs/>
          <w:lang w:val="ka-GE"/>
        </w:rPr>
        <w:t>(შინაგან საქმეთა სამინისტრო)</w:t>
      </w:r>
    </w:p>
    <w:p w:rsidR="0007301B" w:rsidRPr="007F201A" w:rsidRDefault="0007301B" w:rsidP="00E14A36">
      <w:pPr>
        <w:spacing w:after="0"/>
        <w:jc w:val="both"/>
        <w:rPr>
          <w:rFonts w:ascii="Sylfaen" w:hAnsi="Sylfaen"/>
          <w:b/>
          <w:lang w:val="ka-GE"/>
        </w:rPr>
      </w:pPr>
    </w:p>
    <w:p w:rsidR="00133B59" w:rsidRDefault="00133B59" w:rsidP="00133B59">
      <w:pPr>
        <w:spacing w:after="0"/>
        <w:jc w:val="both"/>
        <w:rPr>
          <w:rFonts w:ascii="Sylfaen" w:hAnsi="Sylfaen"/>
          <w:b/>
          <w:lang w:val="en-US"/>
        </w:rPr>
      </w:pPr>
      <w:r w:rsidRPr="00F67EB0">
        <w:rPr>
          <w:rFonts w:ascii="Sylfaen" w:hAnsi="Sylfaen"/>
          <w:b/>
          <w:lang w:val="en-US"/>
        </w:rPr>
        <w:t xml:space="preserve">II </w:t>
      </w:r>
      <w:r w:rsidRPr="00F67EB0">
        <w:rPr>
          <w:rFonts w:ascii="Sylfaen" w:hAnsi="Sylfaen"/>
          <w:b/>
          <w:lang w:val="ka-GE"/>
        </w:rPr>
        <w:t>ამოცანა:</w:t>
      </w:r>
    </w:p>
    <w:p w:rsidR="00133B59" w:rsidRPr="00395542" w:rsidRDefault="00133B59" w:rsidP="00133B59">
      <w:pPr>
        <w:spacing w:after="0"/>
        <w:jc w:val="both"/>
        <w:rPr>
          <w:rFonts w:ascii="Sylfaen" w:hAnsi="Sylfaen"/>
          <w:lang w:val="en-US"/>
        </w:rPr>
      </w:pPr>
      <w:r w:rsidRPr="00395542">
        <w:rPr>
          <w:rFonts w:ascii="Sylfaen" w:hAnsi="Sylfaen" w:cs="Sylfaen"/>
          <w:lang w:val="ka-GE"/>
        </w:rPr>
        <w:t>გავრცელებული</w:t>
      </w:r>
      <w:r w:rsidRPr="00395542">
        <w:rPr>
          <w:rFonts w:ascii="Sylfaen" w:hAnsi="Sylfaen"/>
          <w:lang w:val="ka-GE"/>
        </w:rPr>
        <w:t xml:space="preserve"> ნარატივების/მითების გაქარწყლება:</w:t>
      </w:r>
    </w:p>
    <w:p w:rsidR="00712FFE" w:rsidRPr="00E90D98" w:rsidRDefault="00712FFE" w:rsidP="00BD54D0">
      <w:pPr>
        <w:pStyle w:val="ListParagraph"/>
        <w:numPr>
          <w:ilvl w:val="0"/>
          <w:numId w:val="22"/>
        </w:numPr>
        <w:spacing w:after="0"/>
        <w:jc w:val="both"/>
        <w:rPr>
          <w:lang w:val="en-US"/>
        </w:rPr>
      </w:pPr>
      <w:proofErr w:type="spellStart"/>
      <w:r w:rsidRPr="00E90D98">
        <w:rPr>
          <w:rFonts w:ascii="Sylfaen" w:hAnsi="Sylfaen" w:cs="Sylfaen"/>
          <w:lang w:val="en-US"/>
        </w:rPr>
        <w:t>ნატოში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საქართველოს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ინტეგრაცია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აფხაზეთისა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და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სამხრეთ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ოსეთის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დაკარგვას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გამოიწვევს</w:t>
      </w:r>
      <w:proofErr w:type="spellEnd"/>
      <w:r w:rsidRPr="00E90D98">
        <w:rPr>
          <w:lang w:val="en-US"/>
        </w:rPr>
        <w:t xml:space="preserve"> </w:t>
      </w:r>
      <w:r w:rsidR="00A65003" w:rsidRPr="00E90D98">
        <w:rPr>
          <w:rFonts w:ascii="Sylfaen" w:hAnsi="Sylfaen"/>
          <w:i/>
          <w:iCs/>
          <w:lang w:val="en-US"/>
        </w:rPr>
        <w:t>(</w:t>
      </w:r>
      <w:r w:rsidR="00372437">
        <w:rPr>
          <w:rFonts w:ascii="Sylfaen" w:hAnsi="Sylfaen"/>
          <w:i/>
          <w:iCs/>
          <w:lang w:val="ka-GE"/>
        </w:rPr>
        <w:t xml:space="preserve">თავდაცვის სამინისტრო, </w:t>
      </w:r>
      <w:proofErr w:type="spellStart"/>
      <w:r w:rsidR="00A65003" w:rsidRPr="00E90D98">
        <w:rPr>
          <w:rFonts w:ascii="Sylfaen" w:hAnsi="Sylfaen"/>
          <w:i/>
          <w:iCs/>
          <w:lang w:val="en-US"/>
        </w:rPr>
        <w:t>საინფორმაციო</w:t>
      </w:r>
      <w:proofErr w:type="spellEnd"/>
      <w:r w:rsidR="00A65003"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A65003" w:rsidRPr="00E90D98">
        <w:rPr>
          <w:rFonts w:ascii="Sylfaen" w:hAnsi="Sylfaen"/>
          <w:i/>
          <w:iCs/>
          <w:lang w:val="en-US"/>
        </w:rPr>
        <w:t>ცენტრი</w:t>
      </w:r>
      <w:proofErr w:type="spellEnd"/>
      <w:r w:rsidR="00A65003"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A65003" w:rsidRPr="00E90D98">
        <w:rPr>
          <w:rFonts w:ascii="Sylfaen" w:hAnsi="Sylfaen"/>
          <w:i/>
          <w:iCs/>
          <w:lang w:val="en-US"/>
        </w:rPr>
        <w:t>ნატოსა</w:t>
      </w:r>
      <w:proofErr w:type="spellEnd"/>
      <w:r w:rsidR="00A65003"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A65003" w:rsidRPr="00E90D98">
        <w:rPr>
          <w:rFonts w:ascii="Sylfaen" w:hAnsi="Sylfaen"/>
          <w:i/>
          <w:iCs/>
          <w:lang w:val="en-US"/>
        </w:rPr>
        <w:t>და</w:t>
      </w:r>
      <w:proofErr w:type="spellEnd"/>
      <w:r w:rsidR="00A65003"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A65003" w:rsidRPr="00E90D98">
        <w:rPr>
          <w:rFonts w:ascii="Sylfaen" w:hAnsi="Sylfaen"/>
          <w:i/>
          <w:iCs/>
          <w:lang w:val="en-US"/>
        </w:rPr>
        <w:t>ევროკავშირის</w:t>
      </w:r>
      <w:proofErr w:type="spellEnd"/>
      <w:r w:rsidR="00A65003"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A65003" w:rsidRPr="00E90D98">
        <w:rPr>
          <w:rFonts w:ascii="Sylfaen" w:hAnsi="Sylfaen"/>
          <w:i/>
          <w:iCs/>
          <w:lang w:val="en-US"/>
        </w:rPr>
        <w:t>შესახებ</w:t>
      </w:r>
      <w:proofErr w:type="spellEnd"/>
      <w:r w:rsidR="00A65003" w:rsidRPr="00E90D98">
        <w:rPr>
          <w:rFonts w:ascii="Sylfaen" w:hAnsi="Sylfaen"/>
          <w:i/>
          <w:iCs/>
          <w:lang w:val="en-US"/>
        </w:rPr>
        <w:t>)</w:t>
      </w:r>
    </w:p>
    <w:p w:rsidR="00065405" w:rsidRPr="008C1576" w:rsidRDefault="00065405" w:rsidP="00065405">
      <w:pPr>
        <w:pStyle w:val="ListParagraph"/>
        <w:numPr>
          <w:ilvl w:val="0"/>
          <w:numId w:val="22"/>
        </w:numPr>
        <w:spacing w:after="0"/>
        <w:jc w:val="both"/>
        <w:rPr>
          <w:lang w:val="en-US"/>
        </w:rPr>
      </w:pPr>
      <w:proofErr w:type="spellStart"/>
      <w:proofErr w:type="gramStart"/>
      <w:r w:rsidRPr="00E90D98">
        <w:rPr>
          <w:rFonts w:ascii="Sylfaen" w:hAnsi="Sylfaen" w:cs="Sylfaen"/>
          <w:lang w:val="en-US"/>
        </w:rPr>
        <w:t>რუსეთი</w:t>
      </w:r>
      <w:proofErr w:type="spellEnd"/>
      <w:proofErr w:type="gram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უფრო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მოაგვარებს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ოკუპირებული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რეგიონების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დაბრუნების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საკითხს</w:t>
      </w:r>
      <w:proofErr w:type="spellEnd"/>
      <w:r w:rsidRPr="00E90D98">
        <w:rPr>
          <w:lang w:val="en-US"/>
        </w:rPr>
        <w:t xml:space="preserve">, </w:t>
      </w:r>
      <w:proofErr w:type="spellStart"/>
      <w:r w:rsidRPr="00E90D98">
        <w:rPr>
          <w:rFonts w:ascii="Sylfaen" w:hAnsi="Sylfaen" w:cs="Sylfaen"/>
          <w:lang w:val="en-US"/>
        </w:rPr>
        <w:t>ვიდრე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ნატო</w:t>
      </w:r>
      <w:proofErr w:type="spellEnd"/>
      <w:r w:rsidRPr="00E90D98">
        <w:rPr>
          <w:lang w:val="en-US"/>
        </w:rPr>
        <w:t xml:space="preserve">. </w:t>
      </w:r>
      <w:proofErr w:type="spellStart"/>
      <w:r w:rsidRPr="00E90D98">
        <w:rPr>
          <w:rFonts w:ascii="Sylfaen" w:hAnsi="Sylfaen" w:cs="Sylfaen"/>
          <w:lang w:val="en-US"/>
        </w:rPr>
        <w:t>საქართველოს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მეტი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საერთო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რუსეთთან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აქვს</w:t>
      </w:r>
      <w:proofErr w:type="spellEnd"/>
      <w:r w:rsidRPr="00E90D98">
        <w:rPr>
          <w:lang w:val="en-US"/>
        </w:rPr>
        <w:t xml:space="preserve">, </w:t>
      </w:r>
      <w:proofErr w:type="spellStart"/>
      <w:r w:rsidRPr="00E90D98">
        <w:rPr>
          <w:rFonts w:ascii="Sylfaen" w:hAnsi="Sylfaen" w:cs="Sylfaen"/>
          <w:lang w:val="en-US"/>
        </w:rPr>
        <w:t>ვიდრე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ნატოს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წევრებთან</w:t>
      </w:r>
      <w:proofErr w:type="spellEnd"/>
      <w:r w:rsidRPr="00E90D98">
        <w:rPr>
          <w:lang w:val="en-US"/>
        </w:rPr>
        <w:t xml:space="preserve"> </w:t>
      </w:r>
      <w:r w:rsidRPr="00E90D98">
        <w:rPr>
          <w:rFonts w:ascii="Sylfaen" w:hAnsi="Sylfaen"/>
          <w:lang w:val="en-US"/>
        </w:rPr>
        <w:t>(</w:t>
      </w:r>
      <w:r w:rsidR="00372437">
        <w:rPr>
          <w:rFonts w:ascii="Sylfaen" w:hAnsi="Sylfaen"/>
          <w:lang w:val="ka-GE"/>
        </w:rPr>
        <w:t xml:space="preserve">თავდაცვის სამინისტრო, </w:t>
      </w:r>
      <w:proofErr w:type="spellStart"/>
      <w:r w:rsidRPr="00E90D98">
        <w:rPr>
          <w:rFonts w:ascii="Sylfaen" w:hAnsi="Sylfaen"/>
          <w:i/>
          <w:iCs/>
          <w:lang w:val="en-US"/>
        </w:rPr>
        <w:t>საინფორმაციო</w:t>
      </w:r>
      <w:proofErr w:type="spellEnd"/>
      <w:r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E90D98">
        <w:rPr>
          <w:rFonts w:ascii="Sylfaen" w:hAnsi="Sylfaen"/>
          <w:i/>
          <w:iCs/>
          <w:lang w:val="en-US"/>
        </w:rPr>
        <w:t>ცენტრი</w:t>
      </w:r>
      <w:proofErr w:type="spellEnd"/>
      <w:r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E90D98">
        <w:rPr>
          <w:rFonts w:ascii="Sylfaen" w:hAnsi="Sylfaen"/>
          <w:i/>
          <w:iCs/>
          <w:lang w:val="en-US"/>
        </w:rPr>
        <w:t>ნატოსა</w:t>
      </w:r>
      <w:proofErr w:type="spellEnd"/>
      <w:r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E90D98">
        <w:rPr>
          <w:rFonts w:ascii="Sylfaen" w:hAnsi="Sylfaen"/>
          <w:i/>
          <w:iCs/>
          <w:lang w:val="en-US"/>
        </w:rPr>
        <w:t>და</w:t>
      </w:r>
      <w:proofErr w:type="spellEnd"/>
      <w:r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E90D98">
        <w:rPr>
          <w:rFonts w:ascii="Sylfaen" w:hAnsi="Sylfaen"/>
          <w:i/>
          <w:iCs/>
          <w:lang w:val="en-US"/>
        </w:rPr>
        <w:t>ევროკავშირის</w:t>
      </w:r>
      <w:proofErr w:type="spellEnd"/>
      <w:r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Pr="00E90D98">
        <w:rPr>
          <w:rFonts w:ascii="Sylfaen" w:hAnsi="Sylfaen"/>
          <w:i/>
          <w:iCs/>
          <w:lang w:val="en-US"/>
        </w:rPr>
        <w:t>შესახებ</w:t>
      </w:r>
      <w:proofErr w:type="spellEnd"/>
      <w:r w:rsidRPr="00E90D98">
        <w:rPr>
          <w:rFonts w:ascii="Sylfaen" w:hAnsi="Sylfaen"/>
          <w:i/>
          <w:iCs/>
          <w:lang w:val="en-US"/>
        </w:rPr>
        <w:t>)</w:t>
      </w:r>
    </w:p>
    <w:p w:rsidR="008C1576" w:rsidRPr="008C1576" w:rsidRDefault="008C1576" w:rsidP="008C1576">
      <w:pPr>
        <w:pStyle w:val="ListParagraph"/>
        <w:numPr>
          <w:ilvl w:val="0"/>
          <w:numId w:val="22"/>
        </w:numPr>
        <w:spacing w:after="0"/>
        <w:jc w:val="both"/>
        <w:rPr>
          <w:lang w:val="en-US"/>
        </w:rPr>
      </w:pPr>
      <w:proofErr w:type="spellStart"/>
      <w:r w:rsidRPr="00E90D98">
        <w:rPr>
          <w:rFonts w:ascii="Sylfaen" w:hAnsi="Sylfaen" w:cs="Sylfaen"/>
          <w:lang w:val="en-US"/>
        </w:rPr>
        <w:t>საქართველო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ვერასდროს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გაწევრიანდება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ნატოში</w:t>
      </w:r>
      <w:proofErr w:type="spellEnd"/>
      <w:r w:rsidRPr="00E90D98">
        <w:rPr>
          <w:lang w:val="en-US"/>
        </w:rPr>
        <w:t xml:space="preserve">, </w:t>
      </w:r>
      <w:proofErr w:type="spellStart"/>
      <w:r w:rsidRPr="00E90D98">
        <w:rPr>
          <w:rFonts w:ascii="Sylfaen" w:hAnsi="Sylfaen" w:cs="Sylfaen"/>
          <w:lang w:val="en-US"/>
        </w:rPr>
        <w:t>რადგან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რუსეთი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ამას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არ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დაუშვებს</w:t>
      </w:r>
      <w:proofErr w:type="spellEnd"/>
      <w:r w:rsidRPr="00E90D98">
        <w:rPr>
          <w:rFonts w:ascii="Sylfaen" w:hAnsi="Sylfaen" w:cs="Sylfaen"/>
          <w:lang w:val="en-US"/>
        </w:rPr>
        <w:t xml:space="preserve"> </w:t>
      </w:r>
      <w:r w:rsidRPr="00E90D98">
        <w:rPr>
          <w:rFonts w:ascii="Sylfaen" w:hAnsi="Sylfaen" w:cs="Sylfaen"/>
          <w:i/>
          <w:iCs/>
          <w:lang w:val="en-US"/>
        </w:rPr>
        <w:t>(</w:t>
      </w:r>
      <w:proofErr w:type="spellStart"/>
      <w:r w:rsidRPr="00E90D98">
        <w:rPr>
          <w:rFonts w:ascii="Sylfaen" w:hAnsi="Sylfaen" w:cs="Sylfaen"/>
          <w:i/>
          <w:iCs/>
          <w:lang w:val="en-US"/>
        </w:rPr>
        <w:t>საინფორმაციო</w:t>
      </w:r>
      <w:proofErr w:type="spellEnd"/>
      <w:r w:rsidRPr="00E90D98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i/>
          <w:iCs/>
          <w:lang w:val="en-US"/>
        </w:rPr>
        <w:t>ცენტრი</w:t>
      </w:r>
      <w:proofErr w:type="spellEnd"/>
      <w:r w:rsidRPr="00E90D98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i/>
          <w:iCs/>
          <w:lang w:val="en-US"/>
        </w:rPr>
        <w:t>ნატოსა</w:t>
      </w:r>
      <w:proofErr w:type="spellEnd"/>
      <w:r w:rsidRPr="00E90D98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i/>
          <w:iCs/>
          <w:lang w:val="en-US"/>
        </w:rPr>
        <w:t>და</w:t>
      </w:r>
      <w:proofErr w:type="spellEnd"/>
      <w:r w:rsidRPr="00E90D98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i/>
          <w:iCs/>
          <w:lang w:val="en-US"/>
        </w:rPr>
        <w:t>ევროკავშირის</w:t>
      </w:r>
      <w:proofErr w:type="spellEnd"/>
      <w:r w:rsidRPr="00E90D98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i/>
          <w:iCs/>
          <w:lang w:val="en-US"/>
        </w:rPr>
        <w:t>შესახებ</w:t>
      </w:r>
      <w:proofErr w:type="spellEnd"/>
      <w:r w:rsidR="00372437">
        <w:rPr>
          <w:rFonts w:ascii="Sylfaen" w:hAnsi="Sylfaen" w:cs="Sylfaen"/>
          <w:i/>
          <w:iCs/>
          <w:lang w:val="ka-GE"/>
        </w:rPr>
        <w:t>)</w:t>
      </w:r>
      <w:r w:rsidRPr="00E90D98">
        <w:rPr>
          <w:rFonts w:ascii="Sylfaen" w:hAnsi="Sylfaen"/>
          <w:i/>
          <w:iCs/>
          <w:lang w:val="en-US"/>
        </w:rPr>
        <w:t xml:space="preserve"> </w:t>
      </w:r>
    </w:p>
    <w:p w:rsidR="00712FFE" w:rsidRPr="00E90D98" w:rsidRDefault="00712FFE" w:rsidP="009F61A4">
      <w:pPr>
        <w:pStyle w:val="ListParagraph"/>
        <w:numPr>
          <w:ilvl w:val="0"/>
          <w:numId w:val="22"/>
        </w:numPr>
        <w:spacing w:after="0"/>
        <w:jc w:val="both"/>
        <w:rPr>
          <w:lang w:val="en-US"/>
        </w:rPr>
      </w:pPr>
      <w:proofErr w:type="spellStart"/>
      <w:r w:rsidRPr="00E90D98">
        <w:rPr>
          <w:rFonts w:ascii="Sylfaen" w:hAnsi="Sylfaen" w:cs="Sylfaen"/>
          <w:lang w:val="en-US"/>
        </w:rPr>
        <w:t>საერთაშორისო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მისიებში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ქართველი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ჯარისკაცების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მონაწილეობა</w:t>
      </w:r>
      <w:proofErr w:type="spellEnd"/>
      <w:r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სხვის</w:t>
      </w:r>
      <w:proofErr w:type="spellEnd"/>
      <w:r w:rsidR="009F61A4" w:rsidRPr="00E90D98">
        <w:rPr>
          <w:rFonts w:ascii="Sylfaen" w:hAnsi="Sylfaen" w:cs="Sylfaen"/>
          <w:lang w:val="en-US"/>
        </w:rPr>
        <w:t xml:space="preserve"> </w:t>
      </w:r>
      <w:proofErr w:type="spellStart"/>
      <w:r w:rsidR="009F61A4" w:rsidRPr="00E90D98">
        <w:rPr>
          <w:rFonts w:ascii="Sylfaen" w:hAnsi="Sylfaen" w:cs="Sylfaen"/>
          <w:lang w:val="en-US"/>
        </w:rPr>
        <w:t>ომში</w:t>
      </w:r>
      <w:proofErr w:type="spellEnd"/>
      <w:r w:rsidR="009F61A4" w:rsidRPr="00E90D98">
        <w:rPr>
          <w:rFonts w:ascii="Sylfaen" w:hAnsi="Sylfaen" w:cs="Sylfaen"/>
          <w:lang w:val="en-US"/>
        </w:rPr>
        <w:t xml:space="preserve"> </w:t>
      </w:r>
      <w:proofErr w:type="spellStart"/>
      <w:r w:rsidR="009F61A4" w:rsidRPr="00E90D98">
        <w:rPr>
          <w:rFonts w:ascii="Sylfaen" w:hAnsi="Sylfaen" w:cs="Sylfaen"/>
          <w:lang w:val="en-US"/>
        </w:rPr>
        <w:t>ბრძოლაა</w:t>
      </w:r>
      <w:proofErr w:type="spellEnd"/>
      <w:r w:rsidR="009F61A4" w:rsidRPr="00E90D98">
        <w:rPr>
          <w:rFonts w:ascii="Sylfaen" w:hAnsi="Sylfaen" w:cs="Sylfaen"/>
          <w:lang w:val="en-US"/>
        </w:rPr>
        <w:t xml:space="preserve"> </w:t>
      </w:r>
      <w:r w:rsidR="002C00DA" w:rsidRPr="00E90D98">
        <w:rPr>
          <w:rFonts w:ascii="Sylfaen" w:hAnsi="Sylfaen"/>
          <w:i/>
          <w:iCs/>
          <w:lang w:val="en-US"/>
        </w:rPr>
        <w:t>(</w:t>
      </w:r>
      <w:r w:rsidR="00372437">
        <w:rPr>
          <w:rFonts w:ascii="Sylfaen" w:hAnsi="Sylfaen"/>
          <w:i/>
          <w:iCs/>
          <w:lang w:val="ka-GE"/>
        </w:rPr>
        <w:t xml:space="preserve">თავდაცვის სამინისტრო, </w:t>
      </w:r>
      <w:proofErr w:type="spellStart"/>
      <w:r w:rsidR="002C00DA" w:rsidRPr="00E90D98">
        <w:rPr>
          <w:rFonts w:ascii="Sylfaen" w:hAnsi="Sylfaen"/>
          <w:i/>
          <w:iCs/>
          <w:lang w:val="en-US"/>
        </w:rPr>
        <w:t>საინფორმაციო</w:t>
      </w:r>
      <w:proofErr w:type="spellEnd"/>
      <w:r w:rsidR="002C00DA"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2C00DA" w:rsidRPr="00E90D98">
        <w:rPr>
          <w:rFonts w:ascii="Sylfaen" w:hAnsi="Sylfaen"/>
          <w:i/>
          <w:iCs/>
          <w:lang w:val="en-US"/>
        </w:rPr>
        <w:t>ცენტრი</w:t>
      </w:r>
      <w:proofErr w:type="spellEnd"/>
      <w:r w:rsidR="002C00DA"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2C00DA" w:rsidRPr="00E90D98">
        <w:rPr>
          <w:rFonts w:ascii="Sylfaen" w:hAnsi="Sylfaen"/>
          <w:i/>
          <w:iCs/>
          <w:lang w:val="en-US"/>
        </w:rPr>
        <w:t>ნატოსა</w:t>
      </w:r>
      <w:proofErr w:type="spellEnd"/>
      <w:r w:rsidR="002C00DA"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2C00DA" w:rsidRPr="00E90D98">
        <w:rPr>
          <w:rFonts w:ascii="Sylfaen" w:hAnsi="Sylfaen"/>
          <w:i/>
          <w:iCs/>
          <w:lang w:val="en-US"/>
        </w:rPr>
        <w:t>და</w:t>
      </w:r>
      <w:proofErr w:type="spellEnd"/>
      <w:r w:rsidR="002C00DA"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2C00DA" w:rsidRPr="00E90D98">
        <w:rPr>
          <w:rFonts w:ascii="Sylfaen" w:hAnsi="Sylfaen"/>
          <w:i/>
          <w:iCs/>
          <w:lang w:val="en-US"/>
        </w:rPr>
        <w:t>ევროკავშირის</w:t>
      </w:r>
      <w:proofErr w:type="spellEnd"/>
      <w:r w:rsidR="002C00DA" w:rsidRPr="00E90D98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2C00DA" w:rsidRPr="00E90D98">
        <w:rPr>
          <w:rFonts w:ascii="Sylfaen" w:hAnsi="Sylfaen"/>
          <w:i/>
          <w:iCs/>
          <w:lang w:val="en-US"/>
        </w:rPr>
        <w:t>შესახებ</w:t>
      </w:r>
      <w:proofErr w:type="spellEnd"/>
      <w:r w:rsidR="002C00DA" w:rsidRPr="00E90D98">
        <w:rPr>
          <w:rFonts w:ascii="Sylfaen" w:hAnsi="Sylfaen"/>
          <w:i/>
          <w:iCs/>
          <w:lang w:val="en-US"/>
        </w:rPr>
        <w:t>)</w:t>
      </w:r>
    </w:p>
    <w:p w:rsidR="00200462" w:rsidRPr="00E90D98" w:rsidRDefault="00C93A2D" w:rsidP="00C93A2D">
      <w:pPr>
        <w:pStyle w:val="ListParagraph"/>
        <w:numPr>
          <w:ilvl w:val="0"/>
          <w:numId w:val="22"/>
        </w:numPr>
        <w:spacing w:after="0"/>
        <w:jc w:val="both"/>
        <w:rPr>
          <w:lang w:val="en-US"/>
        </w:rPr>
      </w:pPr>
      <w:proofErr w:type="spellStart"/>
      <w:proofErr w:type="gramStart"/>
      <w:r w:rsidRPr="00E90D98">
        <w:rPr>
          <w:rFonts w:ascii="Sylfaen" w:hAnsi="Sylfaen" w:cs="Sylfaen"/>
          <w:lang w:val="en-US"/>
        </w:rPr>
        <w:t>ნატო</w:t>
      </w:r>
      <w:proofErr w:type="spellEnd"/>
      <w:proofErr w:type="gramEnd"/>
      <w:r w:rsidRPr="00E90D98">
        <w:rPr>
          <w:rFonts w:ascii="Sylfaen" w:hAnsi="Sylfaen" w:cs="Sylfaen"/>
          <w:lang w:val="en-US"/>
        </w:rPr>
        <w:t xml:space="preserve"> </w:t>
      </w:r>
      <w:proofErr w:type="spellStart"/>
      <w:r w:rsidR="00200462" w:rsidRPr="00E90D98">
        <w:rPr>
          <w:rFonts w:ascii="Sylfaen" w:hAnsi="Sylfaen" w:cs="Sylfaen"/>
          <w:lang w:val="en-US"/>
        </w:rPr>
        <w:t>არ</w:t>
      </w:r>
      <w:proofErr w:type="spellEnd"/>
      <w:r w:rsidR="00200462" w:rsidRPr="00E90D98">
        <w:rPr>
          <w:lang w:val="en-US"/>
        </w:rPr>
        <w:t xml:space="preserve"> </w:t>
      </w:r>
      <w:proofErr w:type="spellStart"/>
      <w:r w:rsidR="00200462" w:rsidRPr="00E90D98">
        <w:rPr>
          <w:rFonts w:ascii="Sylfaen" w:hAnsi="Sylfaen" w:cs="Sylfaen"/>
          <w:lang w:val="en-US"/>
        </w:rPr>
        <w:t>დაიცავს</w:t>
      </w:r>
      <w:proofErr w:type="spellEnd"/>
      <w:r w:rsidR="00200462" w:rsidRPr="00E90D98">
        <w:rPr>
          <w:lang w:val="en-US"/>
        </w:rPr>
        <w:t xml:space="preserve"> </w:t>
      </w:r>
      <w:proofErr w:type="spellStart"/>
      <w:r w:rsidR="00200462" w:rsidRPr="00E90D98">
        <w:rPr>
          <w:rFonts w:ascii="Sylfaen" w:hAnsi="Sylfaen" w:cs="Sylfaen"/>
          <w:lang w:val="en-US"/>
        </w:rPr>
        <w:t>საქართველოს</w:t>
      </w:r>
      <w:proofErr w:type="spellEnd"/>
      <w:r w:rsidR="00200462" w:rsidRPr="00E90D98">
        <w:rPr>
          <w:lang w:val="en-US"/>
        </w:rPr>
        <w:t xml:space="preserve">. </w:t>
      </w:r>
      <w:proofErr w:type="spellStart"/>
      <w:proofErr w:type="gramStart"/>
      <w:r w:rsidR="00200462" w:rsidRPr="00E90D98">
        <w:rPr>
          <w:rFonts w:ascii="Sylfaen" w:hAnsi="Sylfaen" w:cs="Sylfaen"/>
          <w:lang w:val="en-US"/>
        </w:rPr>
        <w:t>რით</w:t>
      </w:r>
      <w:proofErr w:type="spellEnd"/>
      <w:proofErr w:type="gramEnd"/>
      <w:r w:rsidR="00200462" w:rsidRPr="00E90D98">
        <w:rPr>
          <w:lang w:val="en-US"/>
        </w:rPr>
        <w:t xml:space="preserve"> </w:t>
      </w:r>
      <w:proofErr w:type="spellStart"/>
      <w:r w:rsidR="00200462" w:rsidRPr="00E90D98">
        <w:rPr>
          <w:rFonts w:ascii="Sylfaen" w:hAnsi="Sylfaen" w:cs="Sylfaen"/>
          <w:lang w:val="en-US"/>
        </w:rPr>
        <w:t>დაგვეხმარა</w:t>
      </w:r>
      <w:proofErr w:type="spellEnd"/>
      <w:r w:rsidR="00200462" w:rsidRPr="00E90D98">
        <w:rPr>
          <w:lang w:val="en-US"/>
        </w:rPr>
        <w:t xml:space="preserve"> </w:t>
      </w:r>
      <w:proofErr w:type="spellStart"/>
      <w:r w:rsidRPr="00E90D98">
        <w:rPr>
          <w:rFonts w:ascii="Sylfaen" w:hAnsi="Sylfaen" w:cs="Sylfaen"/>
          <w:lang w:val="en-US"/>
        </w:rPr>
        <w:t>ნატო</w:t>
      </w:r>
      <w:proofErr w:type="spellEnd"/>
      <w:r w:rsidRPr="00E90D98">
        <w:rPr>
          <w:rFonts w:ascii="Sylfaen" w:hAnsi="Sylfaen" w:cs="Sylfaen"/>
          <w:lang w:val="en-US"/>
        </w:rPr>
        <w:t xml:space="preserve"> </w:t>
      </w:r>
      <w:r w:rsidR="00200462" w:rsidRPr="00E90D98">
        <w:rPr>
          <w:lang w:val="en-US"/>
        </w:rPr>
        <w:t xml:space="preserve">2008 </w:t>
      </w:r>
      <w:proofErr w:type="spellStart"/>
      <w:r w:rsidR="00200462" w:rsidRPr="00E90D98">
        <w:rPr>
          <w:rFonts w:ascii="Sylfaen" w:hAnsi="Sylfaen" w:cs="Sylfaen"/>
          <w:lang w:val="en-US"/>
        </w:rPr>
        <w:t>წლის</w:t>
      </w:r>
      <w:proofErr w:type="spellEnd"/>
      <w:r w:rsidR="00200462" w:rsidRPr="00E90D98">
        <w:rPr>
          <w:lang w:val="en-US"/>
        </w:rPr>
        <w:t xml:space="preserve"> </w:t>
      </w:r>
      <w:proofErr w:type="spellStart"/>
      <w:r w:rsidR="00200462" w:rsidRPr="00E90D98">
        <w:rPr>
          <w:rFonts w:ascii="Sylfaen" w:hAnsi="Sylfaen" w:cs="Sylfaen"/>
          <w:lang w:val="en-US"/>
        </w:rPr>
        <w:t>ომში</w:t>
      </w:r>
      <w:proofErr w:type="spellEnd"/>
      <w:r w:rsidR="00200462" w:rsidRPr="00E90D98">
        <w:rPr>
          <w:lang w:val="en-US"/>
        </w:rPr>
        <w:t>?</w:t>
      </w:r>
      <w:r w:rsidR="00BC355E" w:rsidRPr="00E90D98">
        <w:rPr>
          <w:rFonts w:ascii="Sylfaen" w:hAnsi="Sylfaen"/>
          <w:lang w:val="en-US"/>
        </w:rPr>
        <w:t xml:space="preserve"> </w:t>
      </w:r>
      <w:r w:rsidR="00BC355E" w:rsidRPr="00E90D98">
        <w:rPr>
          <w:rFonts w:ascii="Sylfaen" w:hAnsi="Sylfaen" w:cs="Sylfaen"/>
          <w:i/>
          <w:iCs/>
          <w:lang w:val="en-US"/>
        </w:rPr>
        <w:t>(</w:t>
      </w:r>
      <w:r w:rsidR="00372437">
        <w:rPr>
          <w:rFonts w:ascii="Sylfaen" w:hAnsi="Sylfaen" w:cs="Sylfaen"/>
          <w:i/>
          <w:iCs/>
          <w:lang w:val="ka-GE"/>
        </w:rPr>
        <w:t xml:space="preserve">თავდაცვის სამინისტრო, </w:t>
      </w:r>
      <w:proofErr w:type="spellStart"/>
      <w:r w:rsidR="00BC355E" w:rsidRPr="00E90D98">
        <w:rPr>
          <w:rFonts w:ascii="Sylfaen" w:hAnsi="Sylfaen" w:cs="Sylfaen"/>
          <w:i/>
          <w:iCs/>
          <w:lang w:val="en-US"/>
        </w:rPr>
        <w:t>საინფორმაციო</w:t>
      </w:r>
      <w:proofErr w:type="spellEnd"/>
      <w:r w:rsidR="00BC355E" w:rsidRPr="00E90D98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="00BC355E" w:rsidRPr="00E90D98">
        <w:rPr>
          <w:rFonts w:ascii="Sylfaen" w:hAnsi="Sylfaen" w:cs="Sylfaen"/>
          <w:i/>
          <w:iCs/>
          <w:lang w:val="en-US"/>
        </w:rPr>
        <w:t>ცენტრი</w:t>
      </w:r>
      <w:proofErr w:type="spellEnd"/>
      <w:r w:rsidR="00BC355E" w:rsidRPr="00E90D98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="00BC355E" w:rsidRPr="00E90D98">
        <w:rPr>
          <w:rFonts w:ascii="Sylfaen" w:hAnsi="Sylfaen" w:cs="Sylfaen"/>
          <w:i/>
          <w:iCs/>
          <w:lang w:val="en-US"/>
        </w:rPr>
        <w:t>ნატოსა</w:t>
      </w:r>
      <w:proofErr w:type="spellEnd"/>
      <w:r w:rsidR="00BC355E" w:rsidRPr="00E90D98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="00BC355E" w:rsidRPr="00E90D98">
        <w:rPr>
          <w:rFonts w:ascii="Sylfaen" w:hAnsi="Sylfaen" w:cs="Sylfaen"/>
          <w:i/>
          <w:iCs/>
          <w:lang w:val="en-US"/>
        </w:rPr>
        <w:t>და</w:t>
      </w:r>
      <w:proofErr w:type="spellEnd"/>
      <w:r w:rsidR="00BC355E" w:rsidRPr="00E90D98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="00BC355E" w:rsidRPr="00E90D98">
        <w:rPr>
          <w:rFonts w:ascii="Sylfaen" w:hAnsi="Sylfaen" w:cs="Sylfaen"/>
          <w:i/>
          <w:iCs/>
          <w:lang w:val="en-US"/>
        </w:rPr>
        <w:t>ევროკავშირის</w:t>
      </w:r>
      <w:proofErr w:type="spellEnd"/>
      <w:r w:rsidR="00BC355E" w:rsidRPr="00E90D98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="00BC355E" w:rsidRPr="00E90D98">
        <w:rPr>
          <w:rFonts w:ascii="Sylfaen" w:hAnsi="Sylfaen" w:cs="Sylfaen"/>
          <w:i/>
          <w:iCs/>
          <w:lang w:val="en-US"/>
        </w:rPr>
        <w:t>შესახებ</w:t>
      </w:r>
      <w:proofErr w:type="spellEnd"/>
      <w:r w:rsidR="00BC355E" w:rsidRPr="00E90D98">
        <w:rPr>
          <w:rFonts w:ascii="Sylfaen" w:hAnsi="Sylfaen" w:cs="Sylfaen"/>
          <w:i/>
          <w:iCs/>
          <w:lang w:val="en-US"/>
        </w:rPr>
        <w:t>)</w:t>
      </w:r>
    </w:p>
    <w:p w:rsidR="00200462" w:rsidRPr="00E90D98" w:rsidRDefault="00200462" w:rsidP="00372437">
      <w:pPr>
        <w:pStyle w:val="ListParagraph"/>
        <w:numPr>
          <w:ilvl w:val="0"/>
          <w:numId w:val="22"/>
        </w:numPr>
        <w:spacing w:after="0"/>
        <w:jc w:val="both"/>
        <w:rPr>
          <w:lang w:val="en-US"/>
        </w:rPr>
      </w:pPr>
      <w:proofErr w:type="spellStart"/>
      <w:r w:rsidRPr="00372437">
        <w:rPr>
          <w:rFonts w:ascii="Sylfaen" w:hAnsi="Sylfaen" w:cs="Sylfaen"/>
          <w:lang w:val="en-US"/>
        </w:rPr>
        <w:t>რუსეთი</w:t>
      </w:r>
      <w:proofErr w:type="spellEnd"/>
      <w:r w:rsidRPr="00372437">
        <w:rPr>
          <w:lang w:val="en-US"/>
        </w:rPr>
        <w:t xml:space="preserve"> </w:t>
      </w:r>
      <w:proofErr w:type="spellStart"/>
      <w:r w:rsidRPr="00372437">
        <w:rPr>
          <w:rFonts w:ascii="Sylfaen" w:hAnsi="Sylfaen" w:cs="Sylfaen"/>
          <w:lang w:val="en-US"/>
        </w:rPr>
        <w:t>სამხედრო</w:t>
      </w:r>
      <w:proofErr w:type="spellEnd"/>
      <w:r w:rsidRPr="00372437">
        <w:rPr>
          <w:lang w:val="en-US"/>
        </w:rPr>
        <w:t xml:space="preserve"> </w:t>
      </w:r>
      <w:proofErr w:type="spellStart"/>
      <w:r w:rsidRPr="00372437">
        <w:rPr>
          <w:rFonts w:ascii="Sylfaen" w:hAnsi="Sylfaen" w:cs="Sylfaen"/>
          <w:lang w:val="en-US"/>
        </w:rPr>
        <w:t>თვალსაზრისით</w:t>
      </w:r>
      <w:proofErr w:type="spellEnd"/>
      <w:r w:rsidRPr="00372437">
        <w:rPr>
          <w:lang w:val="en-US"/>
        </w:rPr>
        <w:t xml:space="preserve"> </w:t>
      </w:r>
      <w:proofErr w:type="spellStart"/>
      <w:r w:rsidRPr="00372437">
        <w:rPr>
          <w:rFonts w:ascii="Sylfaen" w:hAnsi="Sylfaen" w:cs="Sylfaen"/>
          <w:lang w:val="en-US"/>
        </w:rPr>
        <w:t>უფრო</w:t>
      </w:r>
      <w:proofErr w:type="spellEnd"/>
      <w:r w:rsidRPr="00372437">
        <w:rPr>
          <w:lang w:val="en-US"/>
        </w:rPr>
        <w:t xml:space="preserve"> </w:t>
      </w:r>
      <w:proofErr w:type="spellStart"/>
      <w:r w:rsidRPr="00372437">
        <w:rPr>
          <w:rFonts w:ascii="Sylfaen" w:hAnsi="Sylfaen" w:cs="Sylfaen"/>
          <w:lang w:val="en-US"/>
        </w:rPr>
        <w:t>ძლიერია</w:t>
      </w:r>
      <w:proofErr w:type="spellEnd"/>
      <w:r w:rsidRPr="00372437">
        <w:rPr>
          <w:lang w:val="en-US"/>
        </w:rPr>
        <w:t xml:space="preserve"> </w:t>
      </w:r>
      <w:proofErr w:type="spellStart"/>
      <w:r w:rsidRPr="00372437">
        <w:rPr>
          <w:rFonts w:ascii="Sylfaen" w:hAnsi="Sylfaen" w:cs="Sylfaen"/>
          <w:lang w:val="en-US"/>
        </w:rPr>
        <w:t>ვიდრე</w:t>
      </w:r>
      <w:proofErr w:type="spellEnd"/>
      <w:r w:rsidRPr="00372437">
        <w:rPr>
          <w:lang w:val="en-US"/>
        </w:rPr>
        <w:t xml:space="preserve"> </w:t>
      </w:r>
      <w:proofErr w:type="spellStart"/>
      <w:r w:rsidRPr="00372437">
        <w:rPr>
          <w:rFonts w:ascii="Sylfaen" w:hAnsi="Sylfaen" w:cs="Sylfaen"/>
          <w:lang w:val="en-US"/>
        </w:rPr>
        <w:t>აშშ</w:t>
      </w:r>
      <w:proofErr w:type="spellEnd"/>
      <w:r w:rsidRPr="00372437">
        <w:rPr>
          <w:lang w:val="en-US"/>
        </w:rPr>
        <w:t xml:space="preserve"> </w:t>
      </w:r>
      <w:r w:rsidR="00BC355E" w:rsidRPr="00372437">
        <w:rPr>
          <w:rFonts w:ascii="Sylfaen" w:hAnsi="Sylfaen"/>
          <w:i/>
          <w:iCs/>
          <w:lang w:val="en-US"/>
        </w:rPr>
        <w:t>(</w:t>
      </w:r>
      <w:proofErr w:type="spellStart"/>
      <w:r w:rsidR="00BC355E" w:rsidRPr="00372437">
        <w:rPr>
          <w:rFonts w:ascii="Sylfaen" w:hAnsi="Sylfaen"/>
          <w:i/>
          <w:iCs/>
          <w:lang w:val="en-US"/>
        </w:rPr>
        <w:t>თავდაცვის</w:t>
      </w:r>
      <w:proofErr w:type="spellEnd"/>
      <w:r w:rsidR="00BC355E" w:rsidRPr="00372437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BC355E" w:rsidRPr="00372437">
        <w:rPr>
          <w:rFonts w:ascii="Sylfaen" w:hAnsi="Sylfaen"/>
          <w:i/>
          <w:iCs/>
          <w:lang w:val="en-US"/>
        </w:rPr>
        <w:t>სამინისტრო</w:t>
      </w:r>
      <w:proofErr w:type="spellEnd"/>
      <w:r w:rsidR="00BC355E" w:rsidRPr="00372437">
        <w:rPr>
          <w:rFonts w:ascii="Sylfaen" w:hAnsi="Sylfaen"/>
          <w:i/>
          <w:iCs/>
          <w:lang w:val="en-US"/>
        </w:rPr>
        <w:t xml:space="preserve">, </w:t>
      </w:r>
      <w:proofErr w:type="spellStart"/>
      <w:r w:rsidR="00BC355E" w:rsidRPr="00372437">
        <w:rPr>
          <w:rFonts w:ascii="Sylfaen" w:hAnsi="Sylfaen"/>
          <w:i/>
          <w:iCs/>
          <w:lang w:val="en-US"/>
        </w:rPr>
        <w:t>დამოუკიდებელი</w:t>
      </w:r>
      <w:proofErr w:type="spellEnd"/>
      <w:r w:rsidR="00BC355E" w:rsidRPr="00372437">
        <w:rPr>
          <w:rFonts w:ascii="Sylfaen" w:hAnsi="Sylfaen"/>
          <w:i/>
          <w:iCs/>
          <w:lang w:val="en-US"/>
        </w:rPr>
        <w:t xml:space="preserve"> </w:t>
      </w:r>
      <w:proofErr w:type="spellStart"/>
      <w:r w:rsidR="00BC355E" w:rsidRPr="00372437">
        <w:rPr>
          <w:rFonts w:ascii="Sylfaen" w:hAnsi="Sylfaen"/>
          <w:i/>
          <w:iCs/>
          <w:lang w:val="en-US"/>
        </w:rPr>
        <w:t>ექსპერტები</w:t>
      </w:r>
      <w:proofErr w:type="spellEnd"/>
      <w:r w:rsidR="00372437" w:rsidRPr="00372437">
        <w:rPr>
          <w:rFonts w:ascii="Sylfaen" w:hAnsi="Sylfaen"/>
          <w:i/>
          <w:iCs/>
          <w:lang w:val="ka-GE"/>
        </w:rPr>
        <w:t xml:space="preserve">, </w:t>
      </w:r>
      <w:proofErr w:type="spellStart"/>
      <w:r w:rsidR="00372437" w:rsidRPr="00372437">
        <w:rPr>
          <w:rFonts w:ascii="Sylfaen" w:hAnsi="Sylfaen" w:cs="Sylfaen"/>
          <w:i/>
          <w:iCs/>
          <w:lang w:val="en-US"/>
        </w:rPr>
        <w:t>საინფორმაციო</w:t>
      </w:r>
      <w:proofErr w:type="spellEnd"/>
      <w:r w:rsidR="00372437" w:rsidRPr="00372437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="00372437" w:rsidRPr="00372437">
        <w:rPr>
          <w:rFonts w:ascii="Sylfaen" w:hAnsi="Sylfaen" w:cs="Sylfaen"/>
          <w:i/>
          <w:iCs/>
          <w:lang w:val="en-US"/>
        </w:rPr>
        <w:t>ცენტრი</w:t>
      </w:r>
      <w:proofErr w:type="spellEnd"/>
      <w:r w:rsidR="00372437" w:rsidRPr="00372437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="00372437" w:rsidRPr="00372437">
        <w:rPr>
          <w:rFonts w:ascii="Sylfaen" w:hAnsi="Sylfaen" w:cs="Sylfaen"/>
          <w:i/>
          <w:iCs/>
          <w:lang w:val="en-US"/>
        </w:rPr>
        <w:t>ნატოსა</w:t>
      </w:r>
      <w:proofErr w:type="spellEnd"/>
      <w:r w:rsidR="00372437" w:rsidRPr="00372437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="00372437" w:rsidRPr="00372437">
        <w:rPr>
          <w:rFonts w:ascii="Sylfaen" w:hAnsi="Sylfaen" w:cs="Sylfaen"/>
          <w:i/>
          <w:iCs/>
          <w:lang w:val="en-US"/>
        </w:rPr>
        <w:t>და</w:t>
      </w:r>
      <w:proofErr w:type="spellEnd"/>
      <w:r w:rsidR="00372437" w:rsidRPr="00372437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="00372437" w:rsidRPr="00372437">
        <w:rPr>
          <w:rFonts w:ascii="Sylfaen" w:hAnsi="Sylfaen" w:cs="Sylfaen"/>
          <w:i/>
          <w:iCs/>
          <w:lang w:val="en-US"/>
        </w:rPr>
        <w:t>ევროკავშირის</w:t>
      </w:r>
      <w:proofErr w:type="spellEnd"/>
      <w:r w:rsidR="00372437" w:rsidRPr="00372437">
        <w:rPr>
          <w:rFonts w:ascii="Sylfaen" w:hAnsi="Sylfaen" w:cs="Sylfaen"/>
          <w:i/>
          <w:iCs/>
          <w:lang w:val="en-US"/>
        </w:rPr>
        <w:t xml:space="preserve"> </w:t>
      </w:r>
      <w:proofErr w:type="spellStart"/>
      <w:r w:rsidR="00372437" w:rsidRPr="00372437">
        <w:rPr>
          <w:rFonts w:ascii="Sylfaen" w:hAnsi="Sylfaen" w:cs="Sylfaen"/>
          <w:i/>
          <w:iCs/>
          <w:lang w:val="en-US"/>
        </w:rPr>
        <w:t>შესახებ</w:t>
      </w:r>
      <w:proofErr w:type="spellEnd"/>
      <w:r w:rsidR="00BC355E" w:rsidRPr="00372437">
        <w:rPr>
          <w:rFonts w:ascii="Sylfaen" w:hAnsi="Sylfaen"/>
          <w:i/>
          <w:iCs/>
          <w:lang w:val="en-US"/>
        </w:rPr>
        <w:t>)</w:t>
      </w:r>
    </w:p>
    <w:sectPr w:rsidR="00200462" w:rsidRPr="00E90D98" w:rsidSect="00816191">
      <w:footerReference w:type="default" r:id="rId8"/>
      <w:pgSz w:w="11906" w:h="16838"/>
      <w:pgMar w:top="630" w:right="656" w:bottom="630" w:left="6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2CF" w:rsidRDefault="00BA62CF" w:rsidP="00823A59">
      <w:pPr>
        <w:spacing w:after="0" w:line="240" w:lineRule="auto"/>
      </w:pPr>
      <w:r>
        <w:separator/>
      </w:r>
    </w:p>
  </w:endnote>
  <w:endnote w:type="continuationSeparator" w:id="0">
    <w:p w:rsidR="00BA62CF" w:rsidRDefault="00BA62CF" w:rsidP="0082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9415306"/>
      <w:docPartObj>
        <w:docPartGallery w:val="Page Numbers (Bottom of Page)"/>
        <w:docPartUnique/>
      </w:docPartObj>
    </w:sdtPr>
    <w:sdtEndPr>
      <w:rPr>
        <w:rFonts w:ascii="Sylfaen" w:hAnsi="Sylfaen"/>
        <w:noProof/>
      </w:rPr>
    </w:sdtEndPr>
    <w:sdtContent>
      <w:p w:rsidR="00823A59" w:rsidRPr="00823A59" w:rsidRDefault="0024554B">
        <w:pPr>
          <w:pStyle w:val="Footer"/>
          <w:jc w:val="right"/>
          <w:rPr>
            <w:rFonts w:ascii="Sylfaen" w:hAnsi="Sylfaen"/>
          </w:rPr>
        </w:pPr>
        <w:r w:rsidRPr="00823A59">
          <w:rPr>
            <w:rFonts w:ascii="Sylfaen" w:hAnsi="Sylfaen"/>
          </w:rPr>
          <w:fldChar w:fldCharType="begin"/>
        </w:r>
        <w:r w:rsidR="00823A59" w:rsidRPr="00823A59">
          <w:rPr>
            <w:rFonts w:ascii="Sylfaen" w:hAnsi="Sylfaen"/>
          </w:rPr>
          <w:instrText xml:space="preserve"> PAGE   \* MERGEFORMAT </w:instrText>
        </w:r>
        <w:r w:rsidRPr="00823A59">
          <w:rPr>
            <w:rFonts w:ascii="Sylfaen" w:hAnsi="Sylfaen"/>
          </w:rPr>
          <w:fldChar w:fldCharType="separate"/>
        </w:r>
        <w:r w:rsidR="00372437">
          <w:rPr>
            <w:rFonts w:ascii="Sylfaen" w:hAnsi="Sylfaen"/>
            <w:noProof/>
          </w:rPr>
          <w:t>1</w:t>
        </w:r>
        <w:r w:rsidRPr="00823A59">
          <w:rPr>
            <w:rFonts w:ascii="Sylfaen" w:hAnsi="Sylfaen"/>
            <w:noProof/>
          </w:rPr>
          <w:fldChar w:fldCharType="end"/>
        </w:r>
      </w:p>
    </w:sdtContent>
  </w:sdt>
  <w:p w:rsidR="00823A59" w:rsidRDefault="00823A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2CF" w:rsidRDefault="00BA62CF" w:rsidP="00823A59">
      <w:pPr>
        <w:spacing w:after="0" w:line="240" w:lineRule="auto"/>
      </w:pPr>
      <w:r>
        <w:separator/>
      </w:r>
    </w:p>
  </w:footnote>
  <w:footnote w:type="continuationSeparator" w:id="0">
    <w:p w:rsidR="00BA62CF" w:rsidRDefault="00BA62CF" w:rsidP="00823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124"/>
    <w:multiLevelType w:val="hybridMultilevel"/>
    <w:tmpl w:val="9E84BF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9502E"/>
    <w:multiLevelType w:val="hybridMultilevel"/>
    <w:tmpl w:val="D66EC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45DF3"/>
    <w:multiLevelType w:val="hybridMultilevel"/>
    <w:tmpl w:val="0D2CD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D4393"/>
    <w:multiLevelType w:val="hybridMultilevel"/>
    <w:tmpl w:val="B0EE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20467"/>
    <w:multiLevelType w:val="hybridMultilevel"/>
    <w:tmpl w:val="1B26D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666F3"/>
    <w:multiLevelType w:val="hybridMultilevel"/>
    <w:tmpl w:val="8F74E2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BD48C6"/>
    <w:multiLevelType w:val="hybridMultilevel"/>
    <w:tmpl w:val="4DDA2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04712"/>
    <w:multiLevelType w:val="hybridMultilevel"/>
    <w:tmpl w:val="7BE0D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8487D"/>
    <w:multiLevelType w:val="hybridMultilevel"/>
    <w:tmpl w:val="32F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B773F"/>
    <w:multiLevelType w:val="hybridMultilevel"/>
    <w:tmpl w:val="FD7036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634B4"/>
    <w:multiLevelType w:val="hybridMultilevel"/>
    <w:tmpl w:val="1812B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C6013"/>
    <w:multiLevelType w:val="hybridMultilevel"/>
    <w:tmpl w:val="F182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95D2D"/>
    <w:multiLevelType w:val="hybridMultilevel"/>
    <w:tmpl w:val="B70CF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23DC2"/>
    <w:multiLevelType w:val="hybridMultilevel"/>
    <w:tmpl w:val="EAD2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E765D"/>
    <w:multiLevelType w:val="hybridMultilevel"/>
    <w:tmpl w:val="60F63C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40869"/>
    <w:multiLevelType w:val="hybridMultilevel"/>
    <w:tmpl w:val="121A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C67B6"/>
    <w:multiLevelType w:val="hybridMultilevel"/>
    <w:tmpl w:val="DFAA24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C2F4E"/>
    <w:multiLevelType w:val="hybridMultilevel"/>
    <w:tmpl w:val="66322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14D50"/>
    <w:multiLevelType w:val="hybridMultilevel"/>
    <w:tmpl w:val="6542F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DB6827"/>
    <w:multiLevelType w:val="hybridMultilevel"/>
    <w:tmpl w:val="FEA4A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455D40"/>
    <w:multiLevelType w:val="hybridMultilevel"/>
    <w:tmpl w:val="4DB47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757FE7"/>
    <w:multiLevelType w:val="hybridMultilevel"/>
    <w:tmpl w:val="F514C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E34D4F"/>
    <w:multiLevelType w:val="hybridMultilevel"/>
    <w:tmpl w:val="1938C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992DA7"/>
    <w:multiLevelType w:val="hybridMultilevel"/>
    <w:tmpl w:val="3E7A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6D3C6A"/>
    <w:multiLevelType w:val="hybridMultilevel"/>
    <w:tmpl w:val="DE364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A22E8"/>
    <w:multiLevelType w:val="hybridMultilevel"/>
    <w:tmpl w:val="6ECAB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643AAB"/>
    <w:multiLevelType w:val="hybridMultilevel"/>
    <w:tmpl w:val="8D2AF03A"/>
    <w:lvl w:ilvl="0" w:tplc="9E269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754365"/>
    <w:multiLevelType w:val="hybridMultilevel"/>
    <w:tmpl w:val="89C84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05675"/>
    <w:multiLevelType w:val="hybridMultilevel"/>
    <w:tmpl w:val="18FCD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23"/>
  </w:num>
  <w:num w:numId="5">
    <w:abstractNumId w:val="3"/>
  </w:num>
  <w:num w:numId="6">
    <w:abstractNumId w:val="10"/>
  </w:num>
  <w:num w:numId="7">
    <w:abstractNumId w:val="24"/>
  </w:num>
  <w:num w:numId="8">
    <w:abstractNumId w:val="12"/>
  </w:num>
  <w:num w:numId="9">
    <w:abstractNumId w:val="17"/>
  </w:num>
  <w:num w:numId="10">
    <w:abstractNumId w:val="4"/>
  </w:num>
  <w:num w:numId="11">
    <w:abstractNumId w:val="21"/>
  </w:num>
  <w:num w:numId="12">
    <w:abstractNumId w:val="1"/>
  </w:num>
  <w:num w:numId="13">
    <w:abstractNumId w:val="25"/>
  </w:num>
  <w:num w:numId="14">
    <w:abstractNumId w:val="15"/>
  </w:num>
  <w:num w:numId="15">
    <w:abstractNumId w:val="26"/>
  </w:num>
  <w:num w:numId="16">
    <w:abstractNumId w:val="27"/>
  </w:num>
  <w:num w:numId="17">
    <w:abstractNumId w:val="9"/>
  </w:num>
  <w:num w:numId="18">
    <w:abstractNumId w:val="0"/>
  </w:num>
  <w:num w:numId="19">
    <w:abstractNumId w:val="28"/>
  </w:num>
  <w:num w:numId="20">
    <w:abstractNumId w:val="13"/>
  </w:num>
  <w:num w:numId="21">
    <w:abstractNumId w:val="7"/>
  </w:num>
  <w:num w:numId="22">
    <w:abstractNumId w:val="2"/>
  </w:num>
  <w:num w:numId="23">
    <w:abstractNumId w:val="16"/>
  </w:num>
  <w:num w:numId="24">
    <w:abstractNumId w:val="19"/>
  </w:num>
  <w:num w:numId="25">
    <w:abstractNumId w:val="5"/>
  </w:num>
  <w:num w:numId="26">
    <w:abstractNumId w:val="14"/>
  </w:num>
  <w:num w:numId="27">
    <w:abstractNumId w:val="22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BE8"/>
    <w:rsid w:val="00002B30"/>
    <w:rsid w:val="0001554F"/>
    <w:rsid w:val="00021FAB"/>
    <w:rsid w:val="00023DD6"/>
    <w:rsid w:val="0003405A"/>
    <w:rsid w:val="000368CF"/>
    <w:rsid w:val="00065405"/>
    <w:rsid w:val="00066200"/>
    <w:rsid w:val="0007301B"/>
    <w:rsid w:val="00081895"/>
    <w:rsid w:val="000C50A1"/>
    <w:rsid w:val="00113BCB"/>
    <w:rsid w:val="00133B59"/>
    <w:rsid w:val="00141522"/>
    <w:rsid w:val="001654AC"/>
    <w:rsid w:val="001711C6"/>
    <w:rsid w:val="00174B2B"/>
    <w:rsid w:val="00183C11"/>
    <w:rsid w:val="001C21A5"/>
    <w:rsid w:val="001F5489"/>
    <w:rsid w:val="00200462"/>
    <w:rsid w:val="00226FAA"/>
    <w:rsid w:val="00240693"/>
    <w:rsid w:val="00240D7F"/>
    <w:rsid w:val="0024554B"/>
    <w:rsid w:val="00263433"/>
    <w:rsid w:val="00285412"/>
    <w:rsid w:val="002857B3"/>
    <w:rsid w:val="002A62F3"/>
    <w:rsid w:val="002A64AB"/>
    <w:rsid w:val="002C00B0"/>
    <w:rsid w:val="002C00DA"/>
    <w:rsid w:val="002D5DBD"/>
    <w:rsid w:val="002D6A2D"/>
    <w:rsid w:val="003023BC"/>
    <w:rsid w:val="00335441"/>
    <w:rsid w:val="00357D83"/>
    <w:rsid w:val="00372437"/>
    <w:rsid w:val="0038675C"/>
    <w:rsid w:val="00391293"/>
    <w:rsid w:val="00395542"/>
    <w:rsid w:val="003A0B00"/>
    <w:rsid w:val="003D2848"/>
    <w:rsid w:val="003F256E"/>
    <w:rsid w:val="00401D65"/>
    <w:rsid w:val="00420649"/>
    <w:rsid w:val="00443140"/>
    <w:rsid w:val="004451B1"/>
    <w:rsid w:val="0047366D"/>
    <w:rsid w:val="004741CD"/>
    <w:rsid w:val="004809F7"/>
    <w:rsid w:val="00481321"/>
    <w:rsid w:val="004B5F1F"/>
    <w:rsid w:val="004C17EF"/>
    <w:rsid w:val="004C5145"/>
    <w:rsid w:val="004D6732"/>
    <w:rsid w:val="004F09CD"/>
    <w:rsid w:val="005034DD"/>
    <w:rsid w:val="005079B7"/>
    <w:rsid w:val="005123C2"/>
    <w:rsid w:val="005334FE"/>
    <w:rsid w:val="00560C84"/>
    <w:rsid w:val="005A3B9F"/>
    <w:rsid w:val="005D578C"/>
    <w:rsid w:val="005E22D5"/>
    <w:rsid w:val="005F16F8"/>
    <w:rsid w:val="005F2817"/>
    <w:rsid w:val="00611055"/>
    <w:rsid w:val="00617BE8"/>
    <w:rsid w:val="00631535"/>
    <w:rsid w:val="006327D2"/>
    <w:rsid w:val="00633B1B"/>
    <w:rsid w:val="006417E4"/>
    <w:rsid w:val="006427B3"/>
    <w:rsid w:val="00652D9C"/>
    <w:rsid w:val="00653FD1"/>
    <w:rsid w:val="0065518C"/>
    <w:rsid w:val="00664699"/>
    <w:rsid w:val="006649A7"/>
    <w:rsid w:val="00666FE8"/>
    <w:rsid w:val="00681985"/>
    <w:rsid w:val="00694759"/>
    <w:rsid w:val="0069743C"/>
    <w:rsid w:val="006A4278"/>
    <w:rsid w:val="006C4D3C"/>
    <w:rsid w:val="006D05B3"/>
    <w:rsid w:val="006F0AD2"/>
    <w:rsid w:val="00712352"/>
    <w:rsid w:val="00712FFE"/>
    <w:rsid w:val="00715C81"/>
    <w:rsid w:val="00716340"/>
    <w:rsid w:val="007249CE"/>
    <w:rsid w:val="007400E8"/>
    <w:rsid w:val="00760938"/>
    <w:rsid w:val="00765B45"/>
    <w:rsid w:val="007768EC"/>
    <w:rsid w:val="007779EC"/>
    <w:rsid w:val="00794D8F"/>
    <w:rsid w:val="007A3955"/>
    <w:rsid w:val="007A5F71"/>
    <w:rsid w:val="007C1BD5"/>
    <w:rsid w:val="007D11CD"/>
    <w:rsid w:val="007F061F"/>
    <w:rsid w:val="007F201A"/>
    <w:rsid w:val="007F7DDE"/>
    <w:rsid w:val="008011AD"/>
    <w:rsid w:val="00806D30"/>
    <w:rsid w:val="008139CB"/>
    <w:rsid w:val="0081615F"/>
    <w:rsid w:val="00816191"/>
    <w:rsid w:val="00823A59"/>
    <w:rsid w:val="0082490F"/>
    <w:rsid w:val="00854B69"/>
    <w:rsid w:val="00861AA2"/>
    <w:rsid w:val="00884A4E"/>
    <w:rsid w:val="0088602B"/>
    <w:rsid w:val="008A5EB3"/>
    <w:rsid w:val="008C1576"/>
    <w:rsid w:val="00904CB9"/>
    <w:rsid w:val="0091294A"/>
    <w:rsid w:val="00925F64"/>
    <w:rsid w:val="00934409"/>
    <w:rsid w:val="009647A2"/>
    <w:rsid w:val="00974FF5"/>
    <w:rsid w:val="00980D80"/>
    <w:rsid w:val="00996218"/>
    <w:rsid w:val="00996B28"/>
    <w:rsid w:val="009A0D9C"/>
    <w:rsid w:val="009B3E82"/>
    <w:rsid w:val="009B682D"/>
    <w:rsid w:val="009C14C1"/>
    <w:rsid w:val="009C1ECB"/>
    <w:rsid w:val="009E3A2C"/>
    <w:rsid w:val="009F0EEA"/>
    <w:rsid w:val="009F61A4"/>
    <w:rsid w:val="00A31CB2"/>
    <w:rsid w:val="00A35CC7"/>
    <w:rsid w:val="00A37D5C"/>
    <w:rsid w:val="00A65003"/>
    <w:rsid w:val="00A71BDC"/>
    <w:rsid w:val="00A91103"/>
    <w:rsid w:val="00AA6B6F"/>
    <w:rsid w:val="00AB1C92"/>
    <w:rsid w:val="00AB7DE3"/>
    <w:rsid w:val="00AC20A0"/>
    <w:rsid w:val="00AD552A"/>
    <w:rsid w:val="00AE456E"/>
    <w:rsid w:val="00AE7CCB"/>
    <w:rsid w:val="00B0141E"/>
    <w:rsid w:val="00B01520"/>
    <w:rsid w:val="00B01841"/>
    <w:rsid w:val="00B273A6"/>
    <w:rsid w:val="00B6403F"/>
    <w:rsid w:val="00B67FC1"/>
    <w:rsid w:val="00B97472"/>
    <w:rsid w:val="00BA62CF"/>
    <w:rsid w:val="00BC355E"/>
    <w:rsid w:val="00BD52E9"/>
    <w:rsid w:val="00BD54D0"/>
    <w:rsid w:val="00BE09A5"/>
    <w:rsid w:val="00BE6292"/>
    <w:rsid w:val="00C03BAE"/>
    <w:rsid w:val="00C31F40"/>
    <w:rsid w:val="00C46D4C"/>
    <w:rsid w:val="00C64D4A"/>
    <w:rsid w:val="00C8007F"/>
    <w:rsid w:val="00C93A2D"/>
    <w:rsid w:val="00C94ABF"/>
    <w:rsid w:val="00CB28A6"/>
    <w:rsid w:val="00CD7F95"/>
    <w:rsid w:val="00CE0345"/>
    <w:rsid w:val="00CF2ED2"/>
    <w:rsid w:val="00CF3846"/>
    <w:rsid w:val="00CF55BA"/>
    <w:rsid w:val="00CF58D8"/>
    <w:rsid w:val="00D52165"/>
    <w:rsid w:val="00D53E51"/>
    <w:rsid w:val="00D92AB7"/>
    <w:rsid w:val="00DE725C"/>
    <w:rsid w:val="00E14A36"/>
    <w:rsid w:val="00E151CF"/>
    <w:rsid w:val="00E172CF"/>
    <w:rsid w:val="00E31C14"/>
    <w:rsid w:val="00E36585"/>
    <w:rsid w:val="00E37C10"/>
    <w:rsid w:val="00E54CF8"/>
    <w:rsid w:val="00E76966"/>
    <w:rsid w:val="00E90D98"/>
    <w:rsid w:val="00E91456"/>
    <w:rsid w:val="00E91D66"/>
    <w:rsid w:val="00E935EC"/>
    <w:rsid w:val="00E945A7"/>
    <w:rsid w:val="00EA74A4"/>
    <w:rsid w:val="00ED7FFD"/>
    <w:rsid w:val="00EE7B41"/>
    <w:rsid w:val="00EF33B9"/>
    <w:rsid w:val="00EF77D2"/>
    <w:rsid w:val="00F22A53"/>
    <w:rsid w:val="00F35F75"/>
    <w:rsid w:val="00F5675F"/>
    <w:rsid w:val="00F67EB0"/>
    <w:rsid w:val="00F70397"/>
    <w:rsid w:val="00F703AF"/>
    <w:rsid w:val="00F86EAC"/>
    <w:rsid w:val="00F951C5"/>
    <w:rsid w:val="00FA4603"/>
    <w:rsid w:val="00FC36A2"/>
    <w:rsid w:val="00FF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759"/>
  </w:style>
  <w:style w:type="paragraph" w:styleId="Heading3">
    <w:name w:val="heading 3"/>
    <w:basedOn w:val="Normal"/>
    <w:link w:val="Heading3Char"/>
    <w:uiPriority w:val="9"/>
    <w:qFormat/>
    <w:rsid w:val="00DE72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BE8"/>
    <w:pPr>
      <w:ind w:left="720"/>
      <w:contextualSpacing/>
    </w:pPr>
  </w:style>
  <w:style w:type="table" w:styleId="TableGrid">
    <w:name w:val="Table Grid"/>
    <w:basedOn w:val="TableNormal"/>
    <w:uiPriority w:val="59"/>
    <w:rsid w:val="00823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A59"/>
  </w:style>
  <w:style w:type="paragraph" w:styleId="Footer">
    <w:name w:val="footer"/>
    <w:basedOn w:val="Normal"/>
    <w:link w:val="FooterChar"/>
    <w:uiPriority w:val="99"/>
    <w:unhideWhenUsed/>
    <w:rsid w:val="0082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A59"/>
  </w:style>
  <w:style w:type="character" w:customStyle="1" w:styleId="Heading3Char">
    <w:name w:val="Heading 3 Char"/>
    <w:basedOn w:val="DefaultParagraphFont"/>
    <w:link w:val="Heading3"/>
    <w:uiPriority w:val="9"/>
    <w:rsid w:val="00DE725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unhideWhenUsed/>
    <w:rsid w:val="00DE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935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BE8"/>
    <w:pPr>
      <w:ind w:left="720"/>
      <w:contextualSpacing/>
    </w:pPr>
  </w:style>
  <w:style w:type="table" w:styleId="TableGrid">
    <w:name w:val="Table Grid"/>
    <w:basedOn w:val="TableNormal"/>
    <w:uiPriority w:val="59"/>
    <w:rsid w:val="0082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A59"/>
  </w:style>
  <w:style w:type="paragraph" w:styleId="Footer">
    <w:name w:val="footer"/>
    <w:basedOn w:val="Normal"/>
    <w:link w:val="FooterChar"/>
    <w:uiPriority w:val="99"/>
    <w:unhideWhenUsed/>
    <w:rsid w:val="0082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E1D12-CEA5-4A06-A54C-79B8211E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Veka Modebadze</dc:creator>
  <cp:lastModifiedBy>ikoberidze</cp:lastModifiedBy>
  <cp:revision>2</cp:revision>
  <cp:lastPrinted>2018-02-27T06:46:00Z</cp:lastPrinted>
  <dcterms:created xsi:type="dcterms:W3CDTF">2018-02-27T19:37:00Z</dcterms:created>
  <dcterms:modified xsi:type="dcterms:W3CDTF">2018-02-27T19:37:00Z</dcterms:modified>
</cp:coreProperties>
</file>