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372F8" w:rsidRPr="00F372F8" w:rsidTr="00F372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72F8" w:rsidRDefault="00F372F8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საქართველოს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შრომის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,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ჯანმრთელობისა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სოციალური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დაცვის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სამინისტროს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ხელმძღვანელობის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უფლებამოსილებისა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და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ფუნქციების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განსაზღვრის</w:t>
            </w:r>
            <w:r w:rsidRPr="00F372F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eastAsia="ka-GE"/>
              </w:rPr>
              <w:t xml:space="preserve"> </w:t>
            </w:r>
            <w:r w:rsidRPr="00F372F8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  <w:lang w:eastAsia="ka-GE"/>
              </w:rPr>
              <w:t>შესახებ</w:t>
            </w:r>
          </w:p>
          <w:p w:rsidR="003878D9" w:rsidRDefault="003878D9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</w:p>
          <w:p w:rsidR="003878D9" w:rsidRPr="003878D9" w:rsidRDefault="003878D9" w:rsidP="0038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  <w:lang w:val="en-US" w:eastAsia="ka-GE"/>
              </w:rPr>
            </w:pPr>
          </w:p>
        </w:tc>
      </w:tr>
      <w:tr w:rsidR="00F372F8" w:rsidRPr="00F372F8" w:rsidTr="008345C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372F8" w:rsidRPr="008345CD" w:rsidRDefault="00F372F8" w:rsidP="00F372F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მთავრობის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წესის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კანონის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23-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, 24-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-2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, 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დებულების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დამტკიცების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მთავრობის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2005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31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დეკემბრის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№249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დადგენილებით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დამტკიცებული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დებულების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-5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-4,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-6,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-7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პუნქტებისა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ზოგადი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ადმინისტრაციული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კოდექსის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61-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მუხლის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შესაბამისად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:  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1.  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უშუალო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ადამიანური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რესურსების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საერთაშორისო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ურთიერთობების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შიდა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აუდიტის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მასმედიასთან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საზოგადოებასთან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ურთიერთობის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ადმინისტრაციული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ეკონომიკური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F372F8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; </w:t>
            </w:r>
          </w:p>
          <w:p w:rsidR="00100BAF" w:rsidRPr="00100BAF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ზ)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100BAF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100BA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რეგულირების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52200E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ინფრასტრუქტურული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პროექტების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Default="0052200E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ლ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მყოფი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შპს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რეგიონული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მმართველისათვის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მოქმედი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კანონმდებლობით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მინიჭებული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 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="006C2BFC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52200E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</w:t>
            </w:r>
            <w:r w:rsidR="006C2BFC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დედათა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52200E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ნ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ხარისხის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მართვის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52200E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პირველადი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FE00D3" w:rsidRDefault="0052200E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6C2BFC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მიმართულებით</w:t>
            </w:r>
            <w:r w:rsidR="006C2BFC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6C2BFC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8345CD" w:rsidRDefault="0052200E" w:rsidP="006C2B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ჟ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არასამეწარმეო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არაკომერციული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ინფექციური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პათოლოგიის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შიდსისა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კლინიკური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იმუნოლოგიის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სამეცნიერო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-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პრაქტიკული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“-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დამფუძნებლის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 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6C2BFC" w:rsidRPr="006C2BFC" w:rsidRDefault="0052200E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რ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სამედიცინო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მათ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შორის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დიპლომისშემდგომი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განათლებისა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უწყვეტი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პროფესიული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განვითარების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C2BFC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C2BFC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2.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ინფორმაციული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ტექნოლოგიების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ლ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საყვარელიძის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დაავადებათა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საზოგადოებრივი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ეროვნული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საგანგებო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სიტუაციების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გადაუდებელი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დახმარების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ცენტრი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6C2BFC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3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განისაზღვროს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დასაქმების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პოლიტიკის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პირობების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ინსპექტირების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   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დეპარტამენტი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; </w:t>
            </w:r>
          </w:p>
          <w:p w:rsidR="00F372F8" w:rsidRDefault="00F372F8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ადამიანით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ვაჭრობის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ტრეფიკინგის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მსხვერპლთა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დაზარალებულთა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დახმარების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ფონდი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 w:rsidR="00CE7A2F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CE7A2F" w:rsidRPr="00CE7A2F" w:rsidRDefault="00CE7A2F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 xml:space="preserve">ე) </w:t>
            </w:r>
            <w:r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ხალგორის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ბავშვთა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სააღმზრდელო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დაწესებულება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</w:t>
            </w: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6C2BFC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4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საპარლამენტო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მდივნის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განხორციელება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EE0D5C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en-US"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5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  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ბარკალაიამ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უზრუნველყოს</w:t>
            </w:r>
            <w:r w:rsidR="00EE0D5C" w:rsidRPr="008345CD">
              <w:rPr>
                <w:rFonts w:ascii="Sylfaen" w:eastAsia="Times New Roman" w:hAnsi="Sylfaen" w:cs="Sylfaen"/>
                <w:sz w:val="24"/>
                <w:szCs w:val="24"/>
                <w:lang w:val="en-US" w:eastAsia="ka-GE"/>
              </w:rPr>
              <w:t xml:space="preserve">: </w:t>
            </w:r>
          </w:p>
          <w:p w:rsidR="00F372F8" w:rsidRPr="00FA5935" w:rsidRDefault="00EE0D5C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ა)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ელექტრონული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FA5935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EE0D5C" w:rsidRDefault="00EE0D5C" w:rsidP="00EE0D5C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ბ)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–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სახელმწიფო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საჯარო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სამართლის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>სოციალური, აგრეთვე</w:t>
            </w:r>
            <w:r w:rsidR="00BB5F6C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>,</w:t>
            </w:r>
            <w:r w:rsidRPr="008345CD"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  <w:t xml:space="preserve"> შრომისა და დასაქმების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მიმართულებით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61F10">
              <w:rPr>
                <w:rFonts w:eastAsia="Times New Roman" w:cs="Times New Roman"/>
                <w:sz w:val="24"/>
                <w:szCs w:val="24"/>
                <w:lang w:eastAsia="ka-GE"/>
              </w:rPr>
              <w:t>;</w:t>
            </w:r>
          </w:p>
          <w:p w:rsidR="00661F10" w:rsidRPr="00661F10" w:rsidRDefault="00D47099" w:rsidP="00EE0D5C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დ) </w:t>
            </w:r>
            <w:bookmarkStart w:id="0" w:name="_GoBack"/>
            <w:bookmarkEnd w:id="0"/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ევროატლანტიკური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ინტეგრაციის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;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  <w:t> 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br/>
            </w:r>
            <w:r w:rsidR="00661F10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ე)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საერთაშორისო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დონორ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ორგანიზაციებთან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დაკავშირებული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საკითხების</w:t>
            </w:r>
            <w:r w:rsidR="00661F10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661F10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="00661F10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EE0D5C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6</w:t>
            </w:r>
            <w:r w:rsidR="00FE00D3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. მინისტრის მოადგილეებს მიენიჭოთ უფლებამოსილება ხელი მოაწერონ საქართველოს შრომის, ჯანმრთელობისა და სოციალური დაცვის სამინისტროს სახელით საკურაციო სფეროებში დასადებ მემორანდუმებს. </w:t>
            </w:r>
          </w:p>
          <w:p w:rsidR="00F372F8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7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: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);</w:t>
            </w:r>
          </w:p>
          <w:p w:rsidR="00F372F8" w:rsidRPr="00AE62FD" w:rsidRDefault="00F372F8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AE62F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 ბარკალაია</w:t>
            </w:r>
            <w:r w:rsidR="00AE62F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4873D2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8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გარდა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სსიპ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-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მომსახურების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სააგენტოს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დირექტორის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ფუნქციებისა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AE62F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(</w:t>
            </w:r>
            <w:r w:rsidR="00AE62FD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AE62FD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</w:t>
            </w:r>
            <w:r w:rsidR="00AE62FD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).</w:t>
            </w:r>
          </w:p>
          <w:p w:rsidR="00F372F8" w:rsidRPr="00AE62FD" w:rsidRDefault="004873D2" w:rsidP="00F372F8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ka-GE"/>
              </w:rPr>
            </w:pPr>
            <w:r>
              <w:rPr>
                <w:rFonts w:eastAsia="Times New Roman" w:cs="Times New Roman"/>
                <w:sz w:val="24"/>
                <w:szCs w:val="24"/>
                <w:lang w:eastAsia="ka-GE"/>
              </w:rPr>
              <w:t>9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თამილა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ბარკალაია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)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არყოფნის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შემთხვევაში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უფლებამოსილებას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ახორციელებს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(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ზაზა</w:t>
            </w:r>
            <w:r w:rsidR="00F372F8"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="00F372F8"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სოფრომაძე</w:t>
            </w:r>
            <w:r w:rsidR="00AE62F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)</w:t>
            </w:r>
            <w:r w:rsidR="00AE62FD">
              <w:rPr>
                <w:rFonts w:eastAsia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0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მოადგილეებმა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უზრუნველყონ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მათ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დაქვემდებარებაში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განსაზღვრული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სტრუქტურული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ქვედანაყოფებისა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მმართველობაში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მყოფი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შესაბამისი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lastRenderedPageBreak/>
              <w:t>იურიდიული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პირების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საქმიანობის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კოორდინაცია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კონტროლი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ამ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ბრძანებითა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კანონმდებლობით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მინიჭებული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კომპეტენციის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ფარგლებში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8345CD" w:rsidRDefault="00F372F8" w:rsidP="00F372F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1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ძალადაკარგულად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გამოცხადდეს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„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სამინისტროს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ხელმძღვანელობის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უფლებამოსილებისა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ფუნქციების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განსაზღვრის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შესახებ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“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საქართველოს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შრომის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,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ჯანმრთელობისა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სოციალური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დაცვის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მინისტრის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2017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წლის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 12 </w:t>
            </w:r>
            <w:r w:rsidR="00645F1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დეკემბრის</w:t>
            </w:r>
            <w:r w:rsidR="00645F1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№01-</w:t>
            </w:r>
            <w:r w:rsidR="00645F1D">
              <w:rPr>
                <w:rFonts w:eastAsia="Times New Roman" w:cs="Times New Roman"/>
                <w:sz w:val="24"/>
                <w:szCs w:val="24"/>
                <w:lang w:eastAsia="ka-GE"/>
              </w:rPr>
              <w:t>273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/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ო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  <w:p w:rsidR="00F372F8" w:rsidRPr="00F372F8" w:rsidRDefault="00F372F8" w:rsidP="00645F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1</w:t>
            </w:r>
            <w:r w:rsidR="004873D2">
              <w:rPr>
                <w:rFonts w:eastAsia="Times New Roman" w:cs="Times New Roman"/>
                <w:sz w:val="24"/>
                <w:szCs w:val="24"/>
                <w:lang w:eastAsia="ka-GE"/>
              </w:rPr>
              <w:t>2</w:t>
            </w:r>
            <w:r w:rsidRPr="00FE00D3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. </w:t>
            </w:r>
            <w:r w:rsidRPr="00FE00D3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ბრძანება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ძალაშია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 xml:space="preserve"> </w:t>
            </w:r>
            <w:r w:rsidRPr="008345CD">
              <w:rPr>
                <w:rFonts w:ascii="Sylfaen" w:eastAsia="Times New Roman" w:hAnsi="Sylfaen" w:cs="Sylfaen"/>
                <w:sz w:val="24"/>
                <w:szCs w:val="24"/>
                <w:lang w:eastAsia="ka-GE"/>
              </w:rPr>
              <w:t>ხელმოწერისთანავე</w:t>
            </w:r>
            <w:r w:rsidRPr="008345CD"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  <w:t>.</w:t>
            </w:r>
          </w:p>
        </w:tc>
      </w:tr>
    </w:tbl>
    <w:p w:rsidR="0047479C" w:rsidRPr="0054220F" w:rsidRDefault="0047479C">
      <w:pPr>
        <w:rPr>
          <w:lang w:val="en-US"/>
        </w:rPr>
      </w:pPr>
    </w:p>
    <w:sectPr w:rsidR="0047479C" w:rsidRPr="0054220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F8"/>
    <w:rsid w:val="000643E0"/>
    <w:rsid w:val="00100BAF"/>
    <w:rsid w:val="00281AD9"/>
    <w:rsid w:val="003878D9"/>
    <w:rsid w:val="0047479C"/>
    <w:rsid w:val="004873D2"/>
    <w:rsid w:val="0052200E"/>
    <w:rsid w:val="0054220F"/>
    <w:rsid w:val="00645F1D"/>
    <w:rsid w:val="00661F10"/>
    <w:rsid w:val="006C2BFC"/>
    <w:rsid w:val="006C309F"/>
    <w:rsid w:val="007B31D7"/>
    <w:rsid w:val="008345CD"/>
    <w:rsid w:val="008F290C"/>
    <w:rsid w:val="00A6155C"/>
    <w:rsid w:val="00AE62FD"/>
    <w:rsid w:val="00B64ED9"/>
    <w:rsid w:val="00B810FF"/>
    <w:rsid w:val="00BB5F6C"/>
    <w:rsid w:val="00C00E8F"/>
    <w:rsid w:val="00CE7A2F"/>
    <w:rsid w:val="00D47099"/>
    <w:rsid w:val="00E22DED"/>
    <w:rsid w:val="00EE0D5C"/>
    <w:rsid w:val="00F372F8"/>
    <w:rsid w:val="00FA5935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Natela Zurabishvili</cp:lastModifiedBy>
  <cp:revision>39</cp:revision>
  <dcterms:created xsi:type="dcterms:W3CDTF">2017-12-12T08:17:00Z</dcterms:created>
  <dcterms:modified xsi:type="dcterms:W3CDTF">2018-01-03T11:13:00Z</dcterms:modified>
</cp:coreProperties>
</file>