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DD7B5" w14:textId="471E8F18" w:rsidR="00273FA3" w:rsidRPr="001B1705" w:rsidRDefault="00273FA3" w:rsidP="00396747">
      <w:pPr>
        <w:jc w:val="center"/>
        <w:rPr>
          <w:rFonts w:ascii="Georgia" w:hAnsi="Georgia" w:cs="DejaVu Sans"/>
          <w:b/>
        </w:rPr>
      </w:pPr>
      <w:r w:rsidRPr="001B1705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5E8820BB" wp14:editId="2291C9D7">
            <wp:simplePos x="0" y="0"/>
            <wp:positionH relativeFrom="column">
              <wp:posOffset>3076575</wp:posOffset>
            </wp:positionH>
            <wp:positionV relativeFrom="paragraph">
              <wp:posOffset>91440</wp:posOffset>
            </wp:positionV>
            <wp:extent cx="2584450" cy="711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"/>
                    <a:stretch/>
                  </pic:blipFill>
                  <pic:spPr bwMode="auto">
                    <a:xfrm>
                      <a:off x="0" y="0"/>
                      <a:ext cx="25844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FF5">
        <w:rPr>
          <w:rFonts w:ascii="Georgia" w:hAnsi="Georgia"/>
          <w:noProof/>
        </w:rPr>
        <w:pict w14:anchorId="35D0B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pt;margin-top:0;width:87.75pt;height:80.25pt;z-index:251660288;mso-position-horizontal-relative:text;mso-position-vertical-relative:text;mso-width-relative:page;mso-height-relative:page">
            <v:imagedata r:id="rId10" o:title="mof_logo" cropbottom="-1942f" cropright="40879f"/>
            <w10:wrap type="topAndBottom"/>
          </v:shape>
        </w:pict>
      </w:r>
    </w:p>
    <w:p w14:paraId="491872C1" w14:textId="77777777" w:rsidR="0095454A" w:rsidRPr="001B1705" w:rsidRDefault="0095454A" w:rsidP="00396747">
      <w:pPr>
        <w:jc w:val="center"/>
        <w:rPr>
          <w:rFonts w:ascii="Georgia" w:hAnsi="Georgia" w:cs="DejaVu Sans"/>
          <w:b/>
        </w:rPr>
      </w:pPr>
    </w:p>
    <w:p w14:paraId="042353AD" w14:textId="1A54F10F" w:rsidR="0095454A" w:rsidRPr="001B1705" w:rsidRDefault="00A93C5D" w:rsidP="008413A5">
      <w:pPr>
        <w:jc w:val="center"/>
        <w:rPr>
          <w:rFonts w:ascii="Georgia" w:hAnsi="Georgia" w:cs="DejaVu Sans"/>
          <w:b/>
          <w:color w:val="C00000"/>
        </w:rPr>
      </w:pPr>
      <w:r w:rsidRPr="001B1705">
        <w:rPr>
          <w:rFonts w:ascii="Georgia" w:hAnsi="Georgia" w:cs="DejaVu Sans"/>
          <w:b/>
          <w:color w:val="C00000"/>
        </w:rPr>
        <w:t>„</w:t>
      </w:r>
      <w:proofErr w:type="spellStart"/>
      <w:proofErr w:type="gramStart"/>
      <w:r w:rsidR="007C1BED" w:rsidRPr="001B1705">
        <w:rPr>
          <w:rFonts w:ascii="Sylfaen" w:hAnsi="Sylfaen" w:cs="Sylfaen"/>
          <w:b/>
          <w:color w:val="C00000"/>
        </w:rPr>
        <w:t>საქართველოში</w:t>
      </w:r>
      <w:proofErr w:type="spellEnd"/>
      <w:proofErr w:type="gram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ფინანსური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მართვის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და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კონტროლის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ეფექტური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დანერგვის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 xml:space="preserve"> </w:t>
      </w:r>
      <w:proofErr w:type="spellStart"/>
      <w:r w:rsidR="007C1BED" w:rsidRPr="001B1705">
        <w:rPr>
          <w:rFonts w:ascii="Sylfaen" w:hAnsi="Sylfaen" w:cs="Sylfaen"/>
          <w:b/>
          <w:color w:val="C00000"/>
        </w:rPr>
        <w:t>საწინდარი</w:t>
      </w:r>
      <w:proofErr w:type="spellEnd"/>
      <w:r w:rsidR="007C1BED" w:rsidRPr="001B1705">
        <w:rPr>
          <w:rFonts w:ascii="Georgia" w:hAnsi="Georgia" w:cs="DejaVu Sans"/>
          <w:b/>
          <w:color w:val="C00000"/>
        </w:rPr>
        <w:t>“</w:t>
      </w:r>
    </w:p>
    <w:p w14:paraId="7669F0B1" w14:textId="10043494" w:rsidR="007C1BED" w:rsidRPr="001B1705" w:rsidRDefault="007C1BED" w:rsidP="00032788">
      <w:pPr>
        <w:jc w:val="center"/>
        <w:rPr>
          <w:rFonts w:ascii="Georgia" w:hAnsi="Georgia" w:cs="DejaVu Sans"/>
          <w:b/>
        </w:rPr>
      </w:pPr>
      <w:proofErr w:type="spellStart"/>
      <w:proofErr w:type="gramStart"/>
      <w:r w:rsidRPr="001B1705">
        <w:rPr>
          <w:rFonts w:ascii="Sylfaen" w:hAnsi="Sylfaen" w:cs="Sylfaen"/>
          <w:b/>
        </w:rPr>
        <w:t>ოთხშაბათი</w:t>
      </w:r>
      <w:proofErr w:type="spellEnd"/>
      <w:proofErr w:type="gramEnd"/>
      <w:r w:rsidRPr="001B1705">
        <w:rPr>
          <w:rFonts w:ascii="Georgia" w:hAnsi="Georgia" w:cs="DejaVu Sans"/>
          <w:b/>
        </w:rPr>
        <w:t xml:space="preserve">, 7 </w:t>
      </w:r>
      <w:proofErr w:type="spellStart"/>
      <w:r w:rsidRPr="001B1705">
        <w:rPr>
          <w:rFonts w:ascii="Sylfaen" w:hAnsi="Sylfaen" w:cs="Sylfaen"/>
          <w:b/>
        </w:rPr>
        <w:t>მარტი</w:t>
      </w:r>
      <w:proofErr w:type="spellEnd"/>
      <w:r w:rsidRPr="001B1705">
        <w:rPr>
          <w:rFonts w:ascii="Sylfaen" w:hAnsi="Sylfaen" w:cs="Sylfaen"/>
          <w:b/>
        </w:rPr>
        <w:t xml:space="preserve"> 2018</w:t>
      </w:r>
    </w:p>
    <w:p w14:paraId="7E584104" w14:textId="545814FF" w:rsidR="00DE4CCA" w:rsidRPr="001B1705" w:rsidRDefault="007C1BED" w:rsidP="00032788">
      <w:pPr>
        <w:jc w:val="center"/>
        <w:rPr>
          <w:rFonts w:ascii="Georgia" w:hAnsi="Georgia" w:cs="DejaVu Sans"/>
          <w:b/>
        </w:rPr>
      </w:pPr>
      <w:proofErr w:type="spellStart"/>
      <w:proofErr w:type="gramStart"/>
      <w:r w:rsidRPr="001B1705">
        <w:rPr>
          <w:rFonts w:ascii="Sylfaen" w:hAnsi="Sylfaen" w:cs="Sylfaen"/>
          <w:b/>
        </w:rPr>
        <w:t>სასტუმრო</w:t>
      </w:r>
      <w:proofErr w:type="spellEnd"/>
      <w:proofErr w:type="gramEnd"/>
      <w:r w:rsidRPr="001B1705">
        <w:rPr>
          <w:rFonts w:ascii="Georgia" w:hAnsi="Georgia" w:cs="DejaVu Sans"/>
          <w:b/>
        </w:rPr>
        <w:t xml:space="preserve"> „</w:t>
      </w:r>
      <w:proofErr w:type="spellStart"/>
      <w:r w:rsidR="00DE4CCA" w:rsidRPr="001B1705">
        <w:rPr>
          <w:rFonts w:ascii="Sylfaen" w:hAnsi="Sylfaen" w:cs="Sylfaen"/>
          <w:b/>
          <w:lang w:val="ka-GE"/>
        </w:rPr>
        <w:t>რუმსი</w:t>
      </w:r>
      <w:proofErr w:type="spellEnd"/>
      <w:r w:rsidR="00DE4CCA" w:rsidRPr="001B1705">
        <w:rPr>
          <w:rFonts w:ascii="Sylfaen" w:hAnsi="Sylfaen" w:cs="Sylfaen"/>
          <w:b/>
          <w:lang w:val="ka-GE"/>
        </w:rPr>
        <w:t xml:space="preserve"> თბილისი</w:t>
      </w:r>
      <w:r w:rsidRPr="001B1705">
        <w:rPr>
          <w:rFonts w:ascii="Georgia" w:hAnsi="Georgia" w:cs="DejaVu Sans"/>
          <w:b/>
        </w:rPr>
        <w:t>“</w:t>
      </w:r>
    </w:p>
    <w:p w14:paraId="46220AF8" w14:textId="077DC0C0" w:rsidR="008638B1" w:rsidRPr="001B1705" w:rsidRDefault="00DE4CCA" w:rsidP="001960F1">
      <w:pPr>
        <w:ind w:left="720"/>
        <w:jc w:val="center"/>
        <w:rPr>
          <w:rFonts w:ascii="Sylfaen" w:hAnsi="Sylfaen" w:cs="DejaVu Sans"/>
          <w:b/>
          <w:lang w:val="ka-GE"/>
        </w:rPr>
      </w:pPr>
      <w:r w:rsidRPr="001B1705">
        <w:rPr>
          <w:rFonts w:ascii="Sylfaen" w:hAnsi="Sylfaen" w:cs="DejaVu Sans"/>
          <w:b/>
          <w:lang w:val="ka-GE"/>
        </w:rPr>
        <w:t>ლოლიტას საკონფერენციო დარბაზი, მესამე სართული</w:t>
      </w:r>
    </w:p>
    <w:p w14:paraId="74BF2E81" w14:textId="6970E883" w:rsidR="0095454A" w:rsidRPr="001B1705" w:rsidRDefault="007C1BED" w:rsidP="001960F1">
      <w:pPr>
        <w:ind w:left="720"/>
        <w:jc w:val="center"/>
        <w:rPr>
          <w:rFonts w:ascii="Georgia" w:hAnsi="Georgia" w:cs="DejaVu Sans"/>
          <w:b/>
          <w:i/>
        </w:rPr>
      </w:pPr>
      <w:r w:rsidRPr="001B1705">
        <w:rPr>
          <w:rFonts w:ascii="Georgia" w:hAnsi="Georgia" w:cs="DejaVu Sans"/>
          <w:b/>
          <w:i/>
        </w:rPr>
        <w:t>(</w:t>
      </w:r>
      <w:proofErr w:type="gramStart"/>
      <w:r w:rsidRPr="001B1705">
        <w:rPr>
          <w:rFonts w:ascii="Sylfaen" w:hAnsi="Sylfaen" w:cs="DejaVu Sans"/>
          <w:b/>
          <w:i/>
          <w:lang w:val="ka-GE"/>
        </w:rPr>
        <w:t>მისამართი</w:t>
      </w:r>
      <w:proofErr w:type="gramEnd"/>
      <w:r w:rsidRPr="001B1705">
        <w:rPr>
          <w:rFonts w:ascii="Sylfaen" w:hAnsi="Sylfaen" w:cs="DejaVu Sans"/>
          <w:b/>
          <w:i/>
          <w:lang w:val="ka-GE"/>
        </w:rPr>
        <w:t xml:space="preserve">: </w:t>
      </w:r>
      <w:r w:rsidR="00DE4CCA" w:rsidRPr="001B1705">
        <w:rPr>
          <w:rFonts w:ascii="Sylfaen" w:hAnsi="Sylfaen" w:cs="Sylfaen"/>
          <w:b/>
          <w:i/>
          <w:lang w:val="ka-GE"/>
        </w:rPr>
        <w:t>ჭოველიძის #7</w:t>
      </w:r>
      <w:r w:rsidRPr="001B1705">
        <w:rPr>
          <w:rFonts w:ascii="Georgia" w:hAnsi="Georgia" w:cs="DejaVu Sans"/>
          <w:b/>
          <w:i/>
        </w:rPr>
        <w:t>)</w:t>
      </w:r>
    </w:p>
    <w:p w14:paraId="08E20AF3" w14:textId="6C86D296" w:rsidR="00A10ACF" w:rsidRPr="001B1705" w:rsidRDefault="00A10ACF" w:rsidP="0095454A">
      <w:pPr>
        <w:jc w:val="center"/>
        <w:rPr>
          <w:rFonts w:ascii="Georgia" w:hAnsi="Georgia" w:cs="DejaVu Sans"/>
          <w:b/>
        </w:rPr>
      </w:pPr>
    </w:p>
    <w:p w14:paraId="0B49BA6F" w14:textId="0D985320" w:rsidR="007C1BED" w:rsidRPr="001B1705" w:rsidRDefault="007C1BED" w:rsidP="0095454A">
      <w:pPr>
        <w:jc w:val="center"/>
        <w:rPr>
          <w:rFonts w:ascii="Sylfaen" w:hAnsi="Sylfaen" w:cs="DejaVu Sans"/>
          <w:b/>
          <w:lang w:val="ka-GE"/>
        </w:rPr>
      </w:pPr>
      <w:bookmarkStart w:id="0" w:name="_GoBack"/>
      <w:bookmarkEnd w:id="0"/>
      <w:r w:rsidRPr="001B1705">
        <w:rPr>
          <w:rFonts w:ascii="Sylfaen" w:hAnsi="Sylfaen" w:cs="DejaVu Sans"/>
          <w:b/>
          <w:lang w:val="ka-GE"/>
        </w:rPr>
        <w:t>დღის წესრიგი</w:t>
      </w:r>
    </w:p>
    <w:p w14:paraId="1617FCC9" w14:textId="3149774C" w:rsidR="007C1BED" w:rsidRPr="001B1705" w:rsidRDefault="007C1BED" w:rsidP="0095454A">
      <w:pPr>
        <w:jc w:val="center"/>
        <w:rPr>
          <w:rFonts w:ascii="Georgia" w:hAnsi="Georgia" w:cs="DejaVu Sans"/>
          <w:b/>
        </w:rPr>
      </w:pPr>
    </w:p>
    <w:p w14:paraId="41A74C93" w14:textId="66CBFA2D" w:rsidR="0095454A" w:rsidRPr="001B1705" w:rsidRDefault="007C1BED" w:rsidP="008413A5">
      <w:pPr>
        <w:ind w:left="142"/>
        <w:rPr>
          <w:rFonts w:ascii="Georgia" w:hAnsi="Georgia" w:cs="DejaVu Sans"/>
          <w:b/>
          <w:sz w:val="20"/>
        </w:rPr>
      </w:pPr>
      <w:r w:rsidRPr="001B1705">
        <w:rPr>
          <w:rFonts w:ascii="Sylfaen" w:hAnsi="Sylfaen" w:cs="DejaVu Sans"/>
          <w:i/>
          <w:sz w:val="20"/>
          <w:lang w:val="ka-GE"/>
        </w:rPr>
        <w:t>ღონისძიების მოდერატორი</w:t>
      </w:r>
      <w:r w:rsidR="008775DF" w:rsidRPr="001B1705">
        <w:rPr>
          <w:rFonts w:ascii="Georgia" w:hAnsi="Georgia" w:cs="DejaVu Sans"/>
          <w:i/>
          <w:sz w:val="20"/>
        </w:rPr>
        <w:t>:</w:t>
      </w:r>
      <w:r w:rsidR="00534983" w:rsidRPr="001B1705">
        <w:rPr>
          <w:rFonts w:ascii="Georgia" w:hAnsi="Georgia" w:cs="DejaVu Sans"/>
          <w:i/>
          <w:sz w:val="20"/>
        </w:rPr>
        <w:t xml:space="preserve"> </w:t>
      </w:r>
      <w:r w:rsidRPr="001B1705">
        <w:rPr>
          <w:rFonts w:ascii="Sylfaen" w:hAnsi="Sylfaen" w:cs="DejaVu Sans"/>
          <w:i/>
          <w:sz w:val="20"/>
          <w:lang w:val="ka-GE"/>
        </w:rPr>
        <w:t>კარლ ლივინგსტონი</w:t>
      </w:r>
      <w:r w:rsidR="00534983" w:rsidRPr="001B1705">
        <w:rPr>
          <w:rFonts w:ascii="Georgia" w:hAnsi="Georgia" w:cs="DejaVu Sans"/>
          <w:i/>
          <w:sz w:val="20"/>
        </w:rPr>
        <w:t xml:space="preserve">, </w:t>
      </w:r>
      <w:r w:rsidRPr="001B1705">
        <w:rPr>
          <w:rFonts w:ascii="Sylfaen" w:hAnsi="Sylfaen" w:cs="DejaVu Sans"/>
          <w:i/>
          <w:sz w:val="20"/>
          <w:lang w:val="ka-GE"/>
        </w:rPr>
        <w:t xml:space="preserve">კარგი მმართველობის ფონდის </w:t>
      </w:r>
      <w:r w:rsidR="0015783F" w:rsidRPr="001B1705">
        <w:rPr>
          <w:rFonts w:ascii="Sylfaen" w:hAnsi="Sylfaen" w:cs="DejaVu Sans"/>
          <w:i/>
          <w:sz w:val="20"/>
          <w:lang w:val="ka-GE"/>
        </w:rPr>
        <w:t>(</w:t>
      </w:r>
      <w:r w:rsidR="00E71169" w:rsidRPr="001B1705">
        <w:rPr>
          <w:rFonts w:ascii="Georgia" w:hAnsi="Georgia" w:cs="DejaVu Sans"/>
          <w:i/>
          <w:sz w:val="20"/>
        </w:rPr>
        <w:t>GGF</w:t>
      </w:r>
      <w:r w:rsidR="0015783F" w:rsidRPr="001B1705">
        <w:rPr>
          <w:rFonts w:ascii="Sylfaen" w:hAnsi="Sylfaen" w:cs="DejaVu Sans"/>
          <w:i/>
          <w:sz w:val="20"/>
          <w:lang w:val="ka-GE"/>
        </w:rPr>
        <w:t>)</w:t>
      </w:r>
      <w:r w:rsidR="00E71169" w:rsidRPr="001B1705">
        <w:rPr>
          <w:rFonts w:ascii="Georgia" w:hAnsi="Georgia" w:cs="DejaVu Sans"/>
          <w:i/>
          <w:sz w:val="20"/>
        </w:rPr>
        <w:t xml:space="preserve"> </w:t>
      </w:r>
      <w:r w:rsidRPr="001B1705">
        <w:rPr>
          <w:rFonts w:ascii="Sylfaen" w:hAnsi="Sylfaen" w:cs="DejaVu Sans"/>
          <w:i/>
          <w:sz w:val="20"/>
          <w:lang w:val="ka-GE"/>
        </w:rPr>
        <w:t>პროექტის ჯგუფის ხელმძღვანელი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95454A" w:rsidRPr="001B1705" w14:paraId="51EB4C69" w14:textId="77777777" w:rsidTr="004140C8">
        <w:tc>
          <w:tcPr>
            <w:tcW w:w="1980" w:type="dxa"/>
          </w:tcPr>
          <w:p w14:paraId="058CB0CA" w14:textId="1A0000C0" w:rsidR="0095454A" w:rsidRPr="001B1705" w:rsidRDefault="0095454A" w:rsidP="00145DDC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 xml:space="preserve">09:30 </w:t>
            </w:r>
            <w:r w:rsidR="00145DDC" w:rsidRPr="001B1705">
              <w:rPr>
                <w:rFonts w:ascii="Georgia" w:hAnsi="Georgia" w:cs="DejaVu Sans"/>
                <w:b/>
              </w:rPr>
              <w:t xml:space="preserve">- </w:t>
            </w:r>
            <w:r w:rsidRPr="001B1705">
              <w:rPr>
                <w:rFonts w:ascii="Georgia" w:hAnsi="Georgia" w:cs="DejaVu Sans"/>
                <w:b/>
              </w:rPr>
              <w:t>10:00</w:t>
            </w:r>
          </w:p>
        </w:tc>
        <w:tc>
          <w:tcPr>
            <w:tcW w:w="7654" w:type="dxa"/>
          </w:tcPr>
          <w:p w14:paraId="4C3AB9EC" w14:textId="61B89AB1" w:rsidR="0095454A" w:rsidRPr="001B1705" w:rsidRDefault="007C1BED" w:rsidP="0095454A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>რეგისტრაცია</w:t>
            </w:r>
          </w:p>
          <w:p w14:paraId="658F9F9E" w14:textId="77777777" w:rsidR="0095454A" w:rsidRPr="001B1705" w:rsidRDefault="0095454A" w:rsidP="0095454A">
            <w:pPr>
              <w:rPr>
                <w:rFonts w:ascii="Georgia" w:hAnsi="Georgia" w:cs="DejaVu Sans"/>
                <w:b/>
              </w:rPr>
            </w:pPr>
          </w:p>
        </w:tc>
      </w:tr>
      <w:tr w:rsidR="0095454A" w:rsidRPr="001B1705" w14:paraId="033ECA60" w14:textId="77777777" w:rsidTr="004140C8">
        <w:tc>
          <w:tcPr>
            <w:tcW w:w="1980" w:type="dxa"/>
          </w:tcPr>
          <w:p w14:paraId="4ADF3F8C" w14:textId="18C9B827" w:rsidR="0095454A" w:rsidRPr="001B1705" w:rsidRDefault="0095454A" w:rsidP="00145DDC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 xml:space="preserve">10:00 </w:t>
            </w:r>
            <w:r w:rsidR="00145DDC" w:rsidRPr="001B1705">
              <w:rPr>
                <w:rFonts w:ascii="Georgia" w:hAnsi="Georgia" w:cs="DejaVu Sans"/>
                <w:b/>
              </w:rPr>
              <w:t xml:space="preserve">- </w:t>
            </w:r>
            <w:r w:rsidRPr="001B1705">
              <w:rPr>
                <w:rFonts w:ascii="Georgia" w:hAnsi="Georgia" w:cs="DejaVu Sans"/>
                <w:b/>
              </w:rPr>
              <w:t>10:10</w:t>
            </w:r>
          </w:p>
        </w:tc>
        <w:tc>
          <w:tcPr>
            <w:tcW w:w="7654" w:type="dxa"/>
          </w:tcPr>
          <w:p w14:paraId="171C06ED" w14:textId="77777777" w:rsidR="007C1BED" w:rsidRPr="001B1705" w:rsidRDefault="007C1BED" w:rsidP="0095454A">
            <w:pPr>
              <w:rPr>
                <w:rFonts w:ascii="Sylfaen" w:hAnsi="Sylfaen" w:cs="Sylfaen"/>
                <w:b/>
              </w:rPr>
            </w:pPr>
            <w:proofErr w:type="spellStart"/>
            <w:r w:rsidRPr="001B1705">
              <w:rPr>
                <w:rFonts w:ascii="Sylfaen" w:hAnsi="Sylfaen" w:cs="Sylfaen"/>
                <w:b/>
              </w:rPr>
              <w:t>ღონისძიების</w:t>
            </w:r>
            <w:proofErr w:type="spellEnd"/>
            <w:r w:rsidRPr="001B1705">
              <w:rPr>
                <w:rFonts w:ascii="Georgia" w:hAnsi="Georgia" w:cs="DejaVu Sans"/>
                <w:b/>
              </w:rPr>
              <w:t xml:space="preserve"> </w:t>
            </w:r>
            <w:proofErr w:type="spellStart"/>
            <w:r w:rsidRPr="001B1705">
              <w:rPr>
                <w:rFonts w:ascii="Sylfaen" w:hAnsi="Sylfaen" w:cs="Sylfaen"/>
                <w:b/>
              </w:rPr>
              <w:t>გახსნა</w:t>
            </w:r>
            <w:proofErr w:type="spellEnd"/>
            <w:r w:rsidRPr="001B1705">
              <w:rPr>
                <w:rFonts w:ascii="Georgia" w:hAnsi="Georgia" w:cs="DejaVu Sans"/>
                <w:b/>
              </w:rPr>
              <w:t xml:space="preserve">, </w:t>
            </w:r>
            <w:proofErr w:type="spellStart"/>
            <w:r w:rsidRPr="001B1705">
              <w:rPr>
                <w:rFonts w:ascii="Sylfaen" w:hAnsi="Sylfaen" w:cs="Sylfaen"/>
                <w:b/>
              </w:rPr>
              <w:t>მისალმება</w:t>
            </w:r>
            <w:proofErr w:type="spellEnd"/>
          </w:p>
          <w:p w14:paraId="3900C607" w14:textId="5F62DAC8" w:rsidR="0095454A" w:rsidRPr="001B1705" w:rsidRDefault="00353F7F" w:rsidP="000E10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hAnsi="Georgia" w:cs="DejaVu Sans"/>
              </w:rPr>
            </w:pPr>
            <w:r>
              <w:rPr>
                <w:rFonts w:ascii="Sylfaen" w:hAnsi="Sylfaen" w:cs="DejaVu Sans"/>
                <w:lang w:val="ka-GE"/>
              </w:rPr>
              <w:t>გიორგი კაკაურიძე</w:t>
            </w:r>
            <w:r w:rsidR="007C1BED" w:rsidRPr="001B1705">
              <w:rPr>
                <w:rFonts w:ascii="Sylfaen" w:hAnsi="Sylfaen" w:cs="DejaVu Sans"/>
                <w:lang w:val="ka-GE"/>
              </w:rPr>
              <w:t>- საქართველოს ფინანსთა მინისტრი</w:t>
            </w:r>
            <w:r>
              <w:rPr>
                <w:rFonts w:ascii="Sylfaen" w:hAnsi="Sylfaen" w:cs="DejaVu Sans"/>
                <w:lang w:val="ka-GE"/>
              </w:rPr>
              <w:t>ს მოადგილე</w:t>
            </w:r>
            <w:r w:rsidR="007C1BED" w:rsidRPr="001B1705">
              <w:rPr>
                <w:rFonts w:ascii="Sylfaen" w:hAnsi="Sylfaen" w:cs="DejaVu Sans"/>
                <w:lang w:val="ka-GE"/>
              </w:rPr>
              <w:t xml:space="preserve"> </w:t>
            </w:r>
          </w:p>
          <w:p w14:paraId="15C6B5F2" w14:textId="39088F2F" w:rsidR="000977FF" w:rsidRPr="001B1705" w:rsidRDefault="007C1BED" w:rsidP="00A93C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ჯასტინ მაკენზი სმიტი - </w:t>
            </w:r>
            <w:r w:rsidR="00A93C5D" w:rsidRPr="001B1705">
              <w:rPr>
                <w:rFonts w:ascii="Sylfaen" w:hAnsi="Sylfaen" w:cs="DejaVu Sans"/>
                <w:lang w:val="ka-GE"/>
              </w:rPr>
              <w:t>დიდი ბრიტანეთისა და ჩრდილოეთ ირლანდიის გაერთიანებული სამეფოს საგანგებო და სრულუფლებიანი ელჩი საქართველოში</w:t>
            </w:r>
            <w:r w:rsidRPr="001B1705">
              <w:rPr>
                <w:rFonts w:ascii="Sylfaen" w:hAnsi="Sylfaen" w:cs="DejaVu Sans"/>
                <w:lang w:val="ka-GE"/>
              </w:rPr>
              <w:t xml:space="preserve"> </w:t>
            </w:r>
          </w:p>
        </w:tc>
      </w:tr>
      <w:tr w:rsidR="0095454A" w:rsidRPr="001B1705" w14:paraId="26B24FF3" w14:textId="77777777" w:rsidTr="004140C8">
        <w:tc>
          <w:tcPr>
            <w:tcW w:w="1980" w:type="dxa"/>
          </w:tcPr>
          <w:p w14:paraId="3D94B7FB" w14:textId="10B774C4" w:rsidR="0095454A" w:rsidRPr="001B1705" w:rsidRDefault="00D0128A" w:rsidP="00145DDC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10:1</w:t>
            </w:r>
            <w:r w:rsidR="0095454A" w:rsidRPr="001B1705">
              <w:rPr>
                <w:rFonts w:ascii="Georgia" w:hAnsi="Georgia" w:cs="DejaVu Sans"/>
                <w:b/>
              </w:rPr>
              <w:t xml:space="preserve">0 </w:t>
            </w:r>
            <w:r w:rsidR="00145DDC" w:rsidRPr="001B1705">
              <w:rPr>
                <w:rFonts w:ascii="Georgia" w:hAnsi="Georgia" w:cs="DejaVu Sans"/>
                <w:b/>
              </w:rPr>
              <w:t xml:space="preserve">- </w:t>
            </w:r>
            <w:r w:rsidR="001B1705" w:rsidRPr="001B1705">
              <w:rPr>
                <w:rFonts w:ascii="Georgia" w:hAnsi="Georgia" w:cs="DejaVu Sans"/>
                <w:b/>
              </w:rPr>
              <w:t>10:40</w:t>
            </w:r>
          </w:p>
        </w:tc>
        <w:tc>
          <w:tcPr>
            <w:tcW w:w="7654" w:type="dxa"/>
          </w:tcPr>
          <w:p w14:paraId="0D62E9DC" w14:textId="162D67B7" w:rsidR="0095454A" w:rsidRPr="001B1705" w:rsidRDefault="007C1BED" w:rsidP="007C1BED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 xml:space="preserve">დისკუსია </w:t>
            </w:r>
            <w:r w:rsidR="00F92EC7" w:rsidRPr="001B1705">
              <w:rPr>
                <w:rFonts w:ascii="Georgia" w:hAnsi="Georgia" w:cs="DejaVu Sans"/>
                <w:b/>
              </w:rPr>
              <w:t xml:space="preserve">1 </w:t>
            </w:r>
            <w:r w:rsidR="0095454A" w:rsidRPr="001B1705">
              <w:rPr>
                <w:rFonts w:ascii="Georgia" w:hAnsi="Georgia" w:cs="DejaVu Sans"/>
                <w:b/>
              </w:rPr>
              <w:t xml:space="preserve">- </w:t>
            </w:r>
            <w:r w:rsidRPr="001B1705">
              <w:rPr>
                <w:rFonts w:ascii="Sylfaen" w:hAnsi="Sylfaen" w:cs="DejaVu Sans"/>
                <w:b/>
                <w:lang w:val="ka-GE"/>
              </w:rPr>
              <w:t>საჯარო ფინანსების ეფექტური გამოყენება ფინანსური მართვის და კონტროლის რეფორმის მეშვეობით</w:t>
            </w:r>
          </w:p>
        </w:tc>
      </w:tr>
      <w:tr w:rsidR="0095454A" w:rsidRPr="001B1705" w14:paraId="32374D5A" w14:textId="77777777" w:rsidTr="004140C8">
        <w:tc>
          <w:tcPr>
            <w:tcW w:w="1980" w:type="dxa"/>
          </w:tcPr>
          <w:p w14:paraId="60ABBA3E" w14:textId="77777777" w:rsidR="0095454A" w:rsidRPr="001B1705" w:rsidRDefault="0095454A" w:rsidP="0095454A">
            <w:pPr>
              <w:rPr>
                <w:rFonts w:ascii="Georgia" w:hAnsi="Georgia" w:cs="DejaVu Sans"/>
                <w:b/>
              </w:rPr>
            </w:pPr>
          </w:p>
        </w:tc>
        <w:tc>
          <w:tcPr>
            <w:tcW w:w="7654" w:type="dxa"/>
          </w:tcPr>
          <w:p w14:paraId="724FC3AE" w14:textId="636D130B" w:rsidR="0095454A" w:rsidRPr="001B1705" w:rsidRDefault="007C1BED" w:rsidP="000E10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>გიორგი კაკაურიძე</w:t>
            </w:r>
            <w:r w:rsidR="0095454A" w:rsidRPr="001B1705">
              <w:rPr>
                <w:rFonts w:ascii="Georgia" w:hAnsi="Georgia" w:cs="DejaVu Sans"/>
              </w:rPr>
              <w:t xml:space="preserve">– </w:t>
            </w:r>
            <w:r w:rsidRPr="001B1705">
              <w:rPr>
                <w:rFonts w:ascii="Sylfaen" w:hAnsi="Sylfaen" w:cs="DejaVu Sans"/>
                <w:lang w:val="ka-GE"/>
              </w:rPr>
              <w:t>საქართველოს ფინანსთა მინისტრის მოადგილე</w:t>
            </w:r>
          </w:p>
          <w:p w14:paraId="161C1C27" w14:textId="491A5622" w:rsidR="0095454A" w:rsidRPr="001B1705" w:rsidRDefault="007C1BED" w:rsidP="000E10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ლიამ </w:t>
            </w:r>
            <w:proofErr w:type="spellStart"/>
            <w:r w:rsidRPr="001B1705">
              <w:rPr>
                <w:rFonts w:ascii="Sylfaen" w:hAnsi="Sylfaen" w:cs="DejaVu Sans"/>
                <w:lang w:val="ka-GE"/>
              </w:rPr>
              <w:t>ფიცპატრიკი</w:t>
            </w:r>
            <w:proofErr w:type="spellEnd"/>
            <w:r w:rsidR="0095454A" w:rsidRPr="001B1705">
              <w:rPr>
                <w:rFonts w:ascii="Georgia" w:hAnsi="Georgia" w:cs="DejaVu Sans"/>
              </w:rPr>
              <w:t xml:space="preserve">– GGF </w:t>
            </w:r>
            <w:r w:rsidRPr="001B1705">
              <w:rPr>
                <w:rFonts w:ascii="Sylfaen" w:hAnsi="Sylfaen" w:cs="DejaVu Sans"/>
                <w:lang w:val="ka-GE"/>
              </w:rPr>
              <w:t>პროექტის ექსპერტი</w:t>
            </w:r>
          </w:p>
          <w:p w14:paraId="1B087637" w14:textId="0EEBBE28" w:rsidR="0095454A" w:rsidRPr="001B1705" w:rsidRDefault="007C1BED" w:rsidP="001735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რაიმონდ ჰილი </w:t>
            </w:r>
            <w:r w:rsidR="0095454A" w:rsidRPr="001B1705">
              <w:rPr>
                <w:rFonts w:ascii="Georgia" w:hAnsi="Georgia" w:cs="DejaVu Sans"/>
              </w:rPr>
              <w:t xml:space="preserve">- </w:t>
            </w:r>
            <w:r w:rsidRPr="001B1705">
              <w:rPr>
                <w:rFonts w:ascii="Sylfaen" w:hAnsi="Sylfaen" w:cs="DejaVu Sans"/>
                <w:lang w:val="ka-GE"/>
              </w:rPr>
              <w:t xml:space="preserve">სახელმწიფო შიდა </w:t>
            </w:r>
            <w:r w:rsidR="00C72EBA" w:rsidRPr="001B1705">
              <w:rPr>
                <w:rFonts w:ascii="Sylfaen" w:hAnsi="Sylfaen" w:cs="DejaVu Sans"/>
                <w:lang w:val="ka-GE"/>
              </w:rPr>
              <w:t>კონტროლის</w:t>
            </w:r>
            <w:r w:rsidRPr="001B1705">
              <w:rPr>
                <w:rFonts w:ascii="Sylfaen" w:hAnsi="Sylfaen" w:cs="DejaVu Sans"/>
                <w:lang w:val="ka-GE"/>
              </w:rPr>
              <w:t xml:space="preserve"> ჯგუფის ხელმძღვანელი</w:t>
            </w:r>
            <w:r w:rsidR="00BE7609" w:rsidRPr="001B1705">
              <w:rPr>
                <w:rFonts w:ascii="Georgia" w:hAnsi="Georgia" w:cs="DejaVu Sans"/>
              </w:rPr>
              <w:t xml:space="preserve">, </w:t>
            </w:r>
            <w:r w:rsidRPr="001B1705">
              <w:rPr>
                <w:rFonts w:ascii="Sylfaen" w:hAnsi="Sylfaen" w:cs="DejaVu Sans"/>
                <w:lang w:val="ka-GE"/>
              </w:rPr>
              <w:t>ევრო-კომისია საბიუჯეტო დირექტორატი</w:t>
            </w:r>
          </w:p>
          <w:p w14:paraId="3714C0DA" w14:textId="3428C488" w:rsidR="000977FF" w:rsidRPr="001B1705" w:rsidRDefault="000977FF" w:rsidP="000977FF">
            <w:pPr>
              <w:rPr>
                <w:rFonts w:ascii="Georgia" w:hAnsi="Georgia" w:cs="DejaVu Sans"/>
              </w:rPr>
            </w:pPr>
          </w:p>
        </w:tc>
      </w:tr>
      <w:tr w:rsidR="000E10F5" w:rsidRPr="001B1705" w14:paraId="6A0ADBD5" w14:textId="77777777" w:rsidTr="004140C8">
        <w:tc>
          <w:tcPr>
            <w:tcW w:w="1980" w:type="dxa"/>
          </w:tcPr>
          <w:p w14:paraId="369D9DA5" w14:textId="32022102" w:rsidR="000E10F5" w:rsidRPr="001B1705" w:rsidRDefault="001B1705" w:rsidP="0095454A">
            <w:pPr>
              <w:rPr>
                <w:rFonts w:ascii="Sylfaen" w:hAnsi="Sylfaen" w:cs="DejaVu Sans"/>
                <w:b/>
                <w:lang w:val="ka-GE"/>
              </w:rPr>
            </w:pPr>
            <w:r w:rsidRPr="001B1705">
              <w:rPr>
                <w:rFonts w:ascii="Georgia" w:hAnsi="Georgia" w:cs="DejaVu Sans"/>
                <w:b/>
              </w:rPr>
              <w:t>10:40 – 11:</w:t>
            </w:r>
            <w:r w:rsidRPr="001B1705">
              <w:rPr>
                <w:rFonts w:ascii="Sylfaen" w:hAnsi="Sylfaen" w:cs="DejaVu Sans"/>
                <w:b/>
                <w:lang w:val="ka-GE"/>
              </w:rPr>
              <w:t>00</w:t>
            </w:r>
          </w:p>
        </w:tc>
        <w:tc>
          <w:tcPr>
            <w:tcW w:w="7654" w:type="dxa"/>
          </w:tcPr>
          <w:p w14:paraId="11456F3D" w14:textId="31B4D417" w:rsidR="00C72EBA" w:rsidRPr="001B1705" w:rsidRDefault="00C72EBA" w:rsidP="00C72EBA">
            <w:pPr>
              <w:rPr>
                <w:rFonts w:ascii="Georgia" w:hAnsi="Georgia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 xml:space="preserve">პრეზენტაცია: მთავარი ნაბიჯები ფინანსური მართვისა და კონტროლის დანერგვისთვის საქართველოში </w:t>
            </w:r>
          </w:p>
          <w:p w14:paraId="57B5870D" w14:textId="2C933297" w:rsidR="000977FF" w:rsidRPr="001B1705" w:rsidRDefault="00C72EBA" w:rsidP="00C72E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/>
                <w:lang w:val="ka-GE"/>
              </w:rPr>
              <w:t xml:space="preserve">გიული ჭკუასელი - სახელმწიფო შიდა კონტროლის </w:t>
            </w:r>
            <w:r w:rsidRPr="001B1705">
              <w:rPr>
                <w:rFonts w:ascii="Sylfaen" w:hAnsi="Sylfaen"/>
                <w:lang w:val="ka-GE"/>
              </w:rPr>
              <w:lastRenderedPageBreak/>
              <w:t xml:space="preserve">დეპარტამენტის უფროსი </w:t>
            </w:r>
          </w:p>
        </w:tc>
      </w:tr>
      <w:tr w:rsidR="000E10F5" w:rsidRPr="001B1705" w14:paraId="32582AFC" w14:textId="77777777" w:rsidTr="004140C8">
        <w:tc>
          <w:tcPr>
            <w:tcW w:w="1980" w:type="dxa"/>
          </w:tcPr>
          <w:p w14:paraId="0879CCF9" w14:textId="2C3168AC" w:rsidR="000E10F5" w:rsidRPr="001B1705" w:rsidRDefault="001B1705" w:rsidP="00F92EC7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lastRenderedPageBreak/>
              <w:t>11:00 - 11:15</w:t>
            </w:r>
          </w:p>
        </w:tc>
        <w:tc>
          <w:tcPr>
            <w:tcW w:w="7654" w:type="dxa"/>
          </w:tcPr>
          <w:p w14:paraId="5A354902" w14:textId="39230562" w:rsidR="000E10F5" w:rsidRPr="001B1705" w:rsidRDefault="00C72EBA" w:rsidP="00F92EC7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>ყავის შესვენება</w:t>
            </w:r>
          </w:p>
          <w:p w14:paraId="43B92F4B" w14:textId="4C4A51EA" w:rsidR="000977FF" w:rsidRPr="001B1705" w:rsidRDefault="000977FF" w:rsidP="00F92EC7">
            <w:pPr>
              <w:rPr>
                <w:rFonts w:ascii="Georgia" w:hAnsi="Georgia" w:cs="DejaVu Sans"/>
              </w:rPr>
            </w:pPr>
          </w:p>
        </w:tc>
      </w:tr>
      <w:tr w:rsidR="00F92EC7" w:rsidRPr="001B1705" w14:paraId="5BF2B86D" w14:textId="77777777" w:rsidTr="004140C8">
        <w:tc>
          <w:tcPr>
            <w:tcW w:w="1980" w:type="dxa"/>
          </w:tcPr>
          <w:p w14:paraId="3048830F" w14:textId="0E540F09" w:rsidR="00F92EC7" w:rsidRPr="001B1705" w:rsidRDefault="00547ADE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11:15</w:t>
            </w:r>
            <w:r w:rsidR="00F92EC7" w:rsidRPr="001B1705">
              <w:rPr>
                <w:rFonts w:ascii="Georgia" w:hAnsi="Georgia" w:cs="DejaVu Sans"/>
                <w:b/>
              </w:rPr>
              <w:t xml:space="preserve"> – </w:t>
            </w:r>
            <w:r w:rsidRPr="001B1705">
              <w:rPr>
                <w:rFonts w:ascii="Georgia" w:hAnsi="Georgia" w:cs="DejaVu Sans"/>
                <w:b/>
              </w:rPr>
              <w:t>12</w:t>
            </w:r>
            <w:r w:rsidR="00F92EC7" w:rsidRPr="001B1705">
              <w:rPr>
                <w:rFonts w:ascii="Georgia" w:hAnsi="Georgia" w:cs="DejaVu Sans"/>
                <w:b/>
              </w:rPr>
              <w:t>:</w:t>
            </w:r>
            <w:r w:rsidRPr="001B1705">
              <w:rPr>
                <w:rFonts w:ascii="Georgia" w:hAnsi="Georgia" w:cs="DejaVu Sans"/>
                <w:b/>
              </w:rPr>
              <w:t>0</w:t>
            </w:r>
            <w:r w:rsidR="00F92EC7" w:rsidRPr="001B1705">
              <w:rPr>
                <w:rFonts w:ascii="Georgia" w:hAnsi="Georgia" w:cs="DejaVu Sans"/>
                <w:b/>
              </w:rPr>
              <w:t>0</w:t>
            </w:r>
          </w:p>
        </w:tc>
        <w:tc>
          <w:tcPr>
            <w:tcW w:w="7654" w:type="dxa"/>
          </w:tcPr>
          <w:p w14:paraId="68D8B05C" w14:textId="00623A32" w:rsidR="00F92EC7" w:rsidRPr="001B1705" w:rsidRDefault="00423BA0" w:rsidP="00423BA0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b/>
                <w:lang w:val="ka-GE"/>
              </w:rPr>
              <w:t xml:space="preserve">დისკუსია </w:t>
            </w:r>
            <w:r w:rsidR="00F92EC7" w:rsidRPr="001B1705">
              <w:rPr>
                <w:rFonts w:ascii="Georgia" w:hAnsi="Georgia" w:cs="DejaVu Sans"/>
                <w:b/>
              </w:rPr>
              <w:t xml:space="preserve">2 - </w:t>
            </w:r>
            <w:r w:rsidRPr="001B1705">
              <w:rPr>
                <w:rFonts w:ascii="Sylfaen" w:hAnsi="Sylfaen" w:cs="DejaVu Sans"/>
                <w:b/>
                <w:lang w:val="ka-GE"/>
              </w:rPr>
              <w:t>ფინანსური მართვისა და კონტროლის პრაქტიკული გამოყენება საქართველოში</w:t>
            </w:r>
          </w:p>
        </w:tc>
      </w:tr>
      <w:tr w:rsidR="00F92EC7" w:rsidRPr="001B1705" w14:paraId="40B25FB6" w14:textId="77777777" w:rsidTr="004140C8">
        <w:tc>
          <w:tcPr>
            <w:tcW w:w="1980" w:type="dxa"/>
          </w:tcPr>
          <w:p w14:paraId="32A84B99" w14:textId="77777777" w:rsidR="00F92EC7" w:rsidRPr="001B1705" w:rsidRDefault="00F92EC7" w:rsidP="0095454A">
            <w:pPr>
              <w:rPr>
                <w:rFonts w:ascii="Georgia" w:hAnsi="Georgia" w:cs="DejaVu Sans"/>
                <w:b/>
              </w:rPr>
            </w:pPr>
          </w:p>
        </w:tc>
        <w:tc>
          <w:tcPr>
            <w:tcW w:w="7654" w:type="dxa"/>
          </w:tcPr>
          <w:p w14:paraId="77639E0C" w14:textId="54CE4262" w:rsidR="00426140" w:rsidRPr="001B1705" w:rsidRDefault="00423BA0" w:rsidP="005C38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ეკატერინე ქარდავა </w:t>
            </w:r>
            <w:r w:rsidR="005C3820" w:rsidRPr="001B1705">
              <w:rPr>
                <w:rFonts w:ascii="Georgia" w:hAnsi="Georgia" w:cs="DejaVu Sans"/>
              </w:rPr>
              <w:t xml:space="preserve">– </w:t>
            </w:r>
            <w:r w:rsidRPr="001B1705">
              <w:rPr>
                <w:rFonts w:ascii="Sylfaen" w:hAnsi="Sylfaen" w:cs="DejaVu Sans"/>
                <w:lang w:val="ka-GE"/>
              </w:rPr>
              <w:t>საჯარო სამსახურის ბიუროს ხელმძღვანელი</w:t>
            </w:r>
          </w:p>
          <w:p w14:paraId="07D58851" w14:textId="193DD320" w:rsidR="001B1705" w:rsidRPr="00244D8A" w:rsidRDefault="001B1705" w:rsidP="005C38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>ეკატერინე გუნცაძე - საქართველოს ფინანსთა სამინისტროს საბიუჯეტო დეპარტამენტის უფროსი</w:t>
            </w:r>
          </w:p>
          <w:p w14:paraId="2D04B8E5" w14:textId="54915B91" w:rsidR="00244D8A" w:rsidRPr="00244D8A" w:rsidRDefault="00244D8A" w:rsidP="00244D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ფიქრია თათარაშვილი </w:t>
            </w:r>
            <w:r w:rsidRPr="001B1705">
              <w:rPr>
                <w:rFonts w:ascii="Georgia" w:hAnsi="Georgia" w:cs="DejaVu Sans"/>
              </w:rPr>
              <w:t xml:space="preserve">– </w:t>
            </w:r>
            <w:r w:rsidRPr="001B1705">
              <w:rPr>
                <w:rFonts w:ascii="Sylfaen" w:hAnsi="Sylfaen" w:cs="DejaVu Sans"/>
                <w:lang w:val="ka-GE"/>
              </w:rPr>
              <w:t>საქართველოს ფინანსთა სამინისტროს ადამიანური რესურსების მართვის დეპარტამენტის უფროსი</w:t>
            </w:r>
          </w:p>
          <w:p w14:paraId="5C01F4A7" w14:textId="0F440CB6" w:rsidR="00F92EC7" w:rsidRPr="001B1705" w:rsidRDefault="00423BA0" w:rsidP="005C38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  <w:b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ნოელ </w:t>
            </w:r>
            <w:proofErr w:type="spellStart"/>
            <w:r w:rsidRPr="001B1705">
              <w:rPr>
                <w:rFonts w:ascii="Sylfaen" w:hAnsi="Sylfaen" w:cs="DejaVu Sans"/>
                <w:lang w:val="ka-GE"/>
              </w:rPr>
              <w:t>ჰეპვორთი</w:t>
            </w:r>
            <w:proofErr w:type="spellEnd"/>
            <w:r w:rsidRPr="001B1705">
              <w:rPr>
                <w:rFonts w:ascii="Sylfaen" w:hAnsi="Sylfaen" w:cs="DejaVu Sans"/>
                <w:lang w:val="ka-GE"/>
              </w:rPr>
              <w:t xml:space="preserve"> </w:t>
            </w:r>
            <w:r w:rsidR="00426140" w:rsidRPr="001B1705">
              <w:rPr>
                <w:rFonts w:ascii="Georgia" w:hAnsi="Georgia" w:cs="DejaVu Sans"/>
                <w:b/>
              </w:rPr>
              <w:t xml:space="preserve">– </w:t>
            </w:r>
            <w:r w:rsidRPr="001B1705">
              <w:rPr>
                <w:rFonts w:ascii="Georgia" w:hAnsi="Georgia" w:cs="DejaVu Sans"/>
              </w:rPr>
              <w:t xml:space="preserve">SIGMA-ს </w:t>
            </w:r>
            <w:r w:rsidRPr="001B1705">
              <w:rPr>
                <w:rFonts w:ascii="Sylfaen" w:hAnsi="Sylfaen" w:cs="DejaVu Sans"/>
                <w:lang w:val="ka-GE"/>
              </w:rPr>
              <w:t>ექსპერტი</w:t>
            </w:r>
          </w:p>
          <w:p w14:paraId="5A769512" w14:textId="77777777" w:rsidR="00423BA0" w:rsidRPr="001B1705" w:rsidRDefault="00423BA0" w:rsidP="00423B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eorgia" w:hAnsi="Georgia" w:cs="DejaVu Sans"/>
              </w:rPr>
            </w:pPr>
            <w:r w:rsidRPr="001B1705">
              <w:rPr>
                <w:rFonts w:ascii="Sylfaen" w:hAnsi="Sylfaen" w:cs="DejaVu Sans"/>
                <w:lang w:val="ka-GE"/>
              </w:rPr>
              <w:t xml:space="preserve">რაიმონდ ჰილი </w:t>
            </w:r>
            <w:r w:rsidRPr="001B1705">
              <w:rPr>
                <w:rFonts w:ascii="Georgia" w:hAnsi="Georgia" w:cs="DejaVu Sans"/>
              </w:rPr>
              <w:t xml:space="preserve">- </w:t>
            </w:r>
            <w:r w:rsidRPr="001B1705">
              <w:rPr>
                <w:rFonts w:ascii="Sylfaen" w:hAnsi="Sylfaen" w:cs="DejaVu Sans"/>
                <w:lang w:val="ka-GE"/>
              </w:rPr>
              <w:t>სახელმწიფო შიდა კონტროლის ჯგუფის ხელმძღვანელი</w:t>
            </w:r>
            <w:r w:rsidRPr="001B1705">
              <w:rPr>
                <w:rFonts w:ascii="Georgia" w:hAnsi="Georgia" w:cs="DejaVu Sans"/>
              </w:rPr>
              <w:t xml:space="preserve">, </w:t>
            </w:r>
            <w:r w:rsidRPr="001B1705">
              <w:rPr>
                <w:rFonts w:ascii="Sylfaen" w:hAnsi="Sylfaen" w:cs="DejaVu Sans"/>
                <w:lang w:val="ka-GE"/>
              </w:rPr>
              <w:t>ევრო-კომისია საბიუჯეტო დირექტორატი</w:t>
            </w:r>
          </w:p>
          <w:p w14:paraId="7D690359" w14:textId="75EF16F1" w:rsidR="00507866" w:rsidRPr="001B1705" w:rsidRDefault="00507866" w:rsidP="00507866">
            <w:pPr>
              <w:rPr>
                <w:rFonts w:ascii="Georgia" w:hAnsi="Georgia" w:cs="DejaVu Sans"/>
                <w:b/>
              </w:rPr>
            </w:pPr>
          </w:p>
        </w:tc>
      </w:tr>
      <w:tr w:rsidR="009D099D" w:rsidRPr="001B1705" w14:paraId="71682B3B" w14:textId="77777777" w:rsidTr="004140C8">
        <w:tc>
          <w:tcPr>
            <w:tcW w:w="1980" w:type="dxa"/>
          </w:tcPr>
          <w:p w14:paraId="1953A9EF" w14:textId="7C01FED0" w:rsidR="009D099D" w:rsidRPr="001B1705" w:rsidRDefault="00547ADE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12:0</w:t>
            </w:r>
            <w:r w:rsidR="009D099D" w:rsidRPr="001B1705">
              <w:rPr>
                <w:rFonts w:ascii="Georgia" w:hAnsi="Georgia" w:cs="DejaVu Sans"/>
                <w:b/>
              </w:rPr>
              <w:t>0 – 12:</w:t>
            </w:r>
            <w:r w:rsidRPr="001B1705">
              <w:rPr>
                <w:rFonts w:ascii="Georgia" w:hAnsi="Georgia" w:cs="DejaVu Sans"/>
                <w:b/>
              </w:rPr>
              <w:t>3</w:t>
            </w:r>
            <w:r w:rsidR="009D099D" w:rsidRPr="001B1705">
              <w:rPr>
                <w:rFonts w:ascii="Georgia" w:hAnsi="Georgia" w:cs="DejaVu Sans"/>
                <w:b/>
              </w:rPr>
              <w:t>0</w:t>
            </w:r>
          </w:p>
        </w:tc>
        <w:tc>
          <w:tcPr>
            <w:tcW w:w="7654" w:type="dxa"/>
          </w:tcPr>
          <w:p w14:paraId="12B0262F" w14:textId="5EB3282E" w:rsidR="00B9631A" w:rsidRPr="001B1705" w:rsidRDefault="00423BA0" w:rsidP="00423BA0">
            <w:pPr>
              <w:rPr>
                <w:rFonts w:ascii="Sylfaen" w:hAnsi="Sylfaen"/>
                <w:b/>
                <w:lang w:val="ka-GE"/>
              </w:rPr>
            </w:pPr>
            <w:r w:rsidRPr="001B1705">
              <w:rPr>
                <w:rFonts w:ascii="Sylfaen" w:hAnsi="Sylfaen"/>
                <w:b/>
                <w:lang w:val="ka-GE"/>
              </w:rPr>
              <w:t>დისკუსია, კითხვ</w:t>
            </w:r>
            <w:r w:rsidR="000D535E" w:rsidRPr="001B1705">
              <w:rPr>
                <w:rFonts w:ascii="Sylfaen" w:hAnsi="Sylfaen"/>
                <w:b/>
                <w:lang w:val="ka-GE"/>
              </w:rPr>
              <w:t>ა-</w:t>
            </w:r>
            <w:r w:rsidRPr="001B1705">
              <w:rPr>
                <w:rFonts w:ascii="Sylfaen" w:hAnsi="Sylfaen"/>
                <w:b/>
                <w:lang w:val="ka-GE"/>
              </w:rPr>
              <w:t>პასუხები</w:t>
            </w:r>
          </w:p>
          <w:p w14:paraId="39AB083F" w14:textId="3E3BAEDD" w:rsidR="00423BA0" w:rsidRPr="001B1705" w:rsidRDefault="00423BA0" w:rsidP="00423BA0">
            <w:pPr>
              <w:rPr>
                <w:rFonts w:ascii="Georgia" w:hAnsi="Georgia" w:cs="DejaVu Sans"/>
                <w:b/>
              </w:rPr>
            </w:pPr>
          </w:p>
        </w:tc>
      </w:tr>
      <w:tr w:rsidR="00A22385" w:rsidRPr="001B1705" w14:paraId="2A1C1C22" w14:textId="77777777" w:rsidTr="004140C8">
        <w:tc>
          <w:tcPr>
            <w:tcW w:w="1980" w:type="dxa"/>
          </w:tcPr>
          <w:p w14:paraId="1DCFEA68" w14:textId="4D526231" w:rsidR="00A22385" w:rsidRPr="001B1705" w:rsidRDefault="00A22385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12:30 – 12:45</w:t>
            </w:r>
          </w:p>
        </w:tc>
        <w:tc>
          <w:tcPr>
            <w:tcW w:w="7654" w:type="dxa"/>
          </w:tcPr>
          <w:p w14:paraId="6A118FF6" w14:textId="77777777" w:rsidR="00423BA0" w:rsidRPr="001B1705" w:rsidRDefault="00423BA0" w:rsidP="00423BA0">
            <w:pPr>
              <w:rPr>
                <w:rFonts w:ascii="Georgia" w:hAnsi="Georgia"/>
                <w:b/>
              </w:rPr>
            </w:pPr>
            <w:r w:rsidRPr="001B1705">
              <w:rPr>
                <w:rFonts w:ascii="Sylfaen" w:hAnsi="Sylfaen"/>
                <w:b/>
                <w:lang w:val="ka-GE"/>
              </w:rPr>
              <w:t>შეხვედრის დახურვა</w:t>
            </w:r>
          </w:p>
          <w:p w14:paraId="0B42109B" w14:textId="1B57DF7C" w:rsidR="00D63362" w:rsidRPr="001B1705" w:rsidRDefault="00423BA0" w:rsidP="00423BA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eorgia" w:hAnsi="Georgia"/>
                <w:b/>
              </w:rPr>
            </w:pPr>
            <w:r w:rsidRPr="001B1705">
              <w:rPr>
                <w:rFonts w:ascii="Sylfaen" w:hAnsi="Sylfaen" w:cs="Sylfaen"/>
                <w:lang w:val="ka-GE"/>
              </w:rPr>
              <w:t>კარლ</w:t>
            </w:r>
            <w:r w:rsidRPr="001B1705">
              <w:rPr>
                <w:rFonts w:ascii="Sylfaen" w:hAnsi="Sylfaen"/>
                <w:lang w:val="ka-GE"/>
              </w:rPr>
              <w:t xml:space="preserve"> ლივინგსტონი</w:t>
            </w:r>
            <w:r w:rsidR="00E71169" w:rsidRPr="001B1705">
              <w:rPr>
                <w:rFonts w:ascii="Georgia" w:hAnsi="Georgia"/>
              </w:rPr>
              <w:t xml:space="preserve">, GGF </w:t>
            </w:r>
            <w:r w:rsidRPr="001B1705">
              <w:rPr>
                <w:rFonts w:ascii="Sylfaen" w:hAnsi="Sylfaen" w:cs="Sylfaen"/>
                <w:lang w:val="ka-GE"/>
              </w:rPr>
              <w:t>პროექტის</w:t>
            </w:r>
            <w:r w:rsidRPr="001B1705">
              <w:rPr>
                <w:rFonts w:ascii="Georgia" w:hAnsi="Georgia"/>
                <w:lang w:val="ka-GE"/>
              </w:rPr>
              <w:t xml:space="preserve"> </w:t>
            </w:r>
            <w:r w:rsidRPr="001B1705">
              <w:rPr>
                <w:rFonts w:ascii="Sylfaen" w:hAnsi="Sylfaen" w:cs="Sylfaen"/>
                <w:lang w:val="ka-GE"/>
              </w:rPr>
              <w:t>ჯგუფის</w:t>
            </w:r>
            <w:r w:rsidRPr="001B1705">
              <w:rPr>
                <w:rFonts w:ascii="Georgia" w:hAnsi="Georgia"/>
                <w:lang w:val="ka-GE"/>
              </w:rPr>
              <w:t xml:space="preserve"> </w:t>
            </w:r>
            <w:r w:rsidRPr="001B1705">
              <w:rPr>
                <w:rFonts w:ascii="Sylfaen" w:hAnsi="Sylfaen" w:cs="Sylfaen"/>
                <w:lang w:val="ka-GE"/>
              </w:rPr>
              <w:t>ხელმძღვანელი</w:t>
            </w:r>
          </w:p>
          <w:p w14:paraId="2EFE63B2" w14:textId="1C005C01" w:rsidR="00F72906" w:rsidRPr="001B1705" w:rsidRDefault="00423BA0" w:rsidP="00D63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</w:rPr>
            </w:pPr>
            <w:r w:rsidRPr="001B1705">
              <w:rPr>
                <w:rFonts w:ascii="Sylfaen" w:hAnsi="Sylfaen"/>
                <w:lang w:val="ka-GE"/>
              </w:rPr>
              <w:t xml:space="preserve">ნინო ელიაშვილი, </w:t>
            </w:r>
            <w:r w:rsidR="00E71169" w:rsidRPr="001B1705">
              <w:rPr>
                <w:rFonts w:ascii="Georgia" w:hAnsi="Georgia"/>
              </w:rPr>
              <w:t xml:space="preserve">GGF </w:t>
            </w:r>
            <w:r w:rsidRPr="001B1705">
              <w:rPr>
                <w:rFonts w:ascii="Sylfaen" w:hAnsi="Sylfaen"/>
                <w:lang w:val="ka-GE"/>
              </w:rPr>
              <w:t>პროექტის მენეჯერი</w:t>
            </w:r>
          </w:p>
          <w:p w14:paraId="4C606C00" w14:textId="54E90A6E" w:rsidR="00507866" w:rsidRPr="001B1705" w:rsidRDefault="00507866" w:rsidP="00507866">
            <w:pPr>
              <w:rPr>
                <w:rFonts w:ascii="Georgia" w:hAnsi="Georgia"/>
              </w:rPr>
            </w:pPr>
          </w:p>
        </w:tc>
      </w:tr>
      <w:tr w:rsidR="00D63362" w:rsidRPr="000E10F5" w14:paraId="27FB7B03" w14:textId="77777777" w:rsidTr="004140C8">
        <w:tc>
          <w:tcPr>
            <w:tcW w:w="1980" w:type="dxa"/>
          </w:tcPr>
          <w:p w14:paraId="6C60226A" w14:textId="0EF00DCE" w:rsidR="00D63362" w:rsidRPr="001B1705" w:rsidRDefault="00D63362" w:rsidP="00547ADE">
            <w:pPr>
              <w:rPr>
                <w:rFonts w:ascii="Georgia" w:hAnsi="Georgia" w:cs="DejaVu Sans"/>
                <w:b/>
              </w:rPr>
            </w:pPr>
            <w:r w:rsidRPr="001B1705">
              <w:rPr>
                <w:rFonts w:ascii="Georgia" w:hAnsi="Georgia" w:cs="DejaVu Sans"/>
                <w:b/>
              </w:rPr>
              <w:t>12:45-13:30</w:t>
            </w:r>
          </w:p>
        </w:tc>
        <w:tc>
          <w:tcPr>
            <w:tcW w:w="7654" w:type="dxa"/>
          </w:tcPr>
          <w:p w14:paraId="3F151CB7" w14:textId="50A00003" w:rsidR="00D63362" w:rsidRPr="00154FE3" w:rsidRDefault="0015783F" w:rsidP="009D099D">
            <w:pPr>
              <w:rPr>
                <w:rFonts w:ascii="Sylfaen" w:hAnsi="Sylfaen"/>
                <w:b/>
                <w:lang w:val="ka-GE"/>
              </w:rPr>
            </w:pPr>
            <w:r w:rsidRPr="001B1705">
              <w:rPr>
                <w:rFonts w:ascii="Sylfaen" w:hAnsi="Sylfaen"/>
                <w:b/>
                <w:lang w:val="ka-GE"/>
              </w:rPr>
              <w:t>სადილ</w:t>
            </w:r>
            <w:r w:rsidR="00154FE3" w:rsidRPr="001B1705">
              <w:rPr>
                <w:rFonts w:ascii="Sylfaen" w:hAnsi="Sylfaen"/>
                <w:b/>
                <w:lang w:val="ka-GE"/>
              </w:rPr>
              <w:t>ი</w:t>
            </w:r>
          </w:p>
        </w:tc>
      </w:tr>
      <w:tr w:rsidR="00F92EC7" w:rsidRPr="000E10F5" w14:paraId="1BAD8661" w14:textId="77777777" w:rsidTr="004140C8">
        <w:tc>
          <w:tcPr>
            <w:tcW w:w="1980" w:type="dxa"/>
          </w:tcPr>
          <w:p w14:paraId="76652F44" w14:textId="77777777" w:rsidR="00F92EC7" w:rsidRDefault="00F92EC7" w:rsidP="0095454A">
            <w:pPr>
              <w:rPr>
                <w:rFonts w:ascii="Georgia" w:hAnsi="Georgia" w:cs="DejaVu Sans"/>
                <w:b/>
              </w:rPr>
            </w:pPr>
          </w:p>
        </w:tc>
        <w:tc>
          <w:tcPr>
            <w:tcW w:w="7654" w:type="dxa"/>
          </w:tcPr>
          <w:p w14:paraId="22D33539" w14:textId="77777777" w:rsidR="00F92EC7" w:rsidRDefault="00F92EC7" w:rsidP="00F92EC7">
            <w:pPr>
              <w:rPr>
                <w:rFonts w:ascii="Georgia" w:hAnsi="Georgia" w:cs="DejaVu Sans"/>
              </w:rPr>
            </w:pPr>
          </w:p>
        </w:tc>
      </w:tr>
    </w:tbl>
    <w:p w14:paraId="3005E31C" w14:textId="77777777" w:rsidR="00943E26" w:rsidRPr="000E10F5" w:rsidRDefault="00943E26" w:rsidP="00943E26">
      <w:pPr>
        <w:ind w:left="-284"/>
        <w:rPr>
          <w:rFonts w:ascii="Georgia" w:hAnsi="Georgia" w:cs="DejaVu Sans"/>
          <w:b/>
        </w:rPr>
      </w:pPr>
    </w:p>
    <w:p w14:paraId="3FA779E4" w14:textId="68157103" w:rsidR="0091726E" w:rsidRPr="000E10F5" w:rsidRDefault="0091726E" w:rsidP="00943E26">
      <w:pPr>
        <w:ind w:left="-284"/>
        <w:rPr>
          <w:rFonts w:ascii="Georgia" w:hAnsi="Georgia" w:cs="DejaVu Sans"/>
          <w:b/>
        </w:rPr>
      </w:pPr>
    </w:p>
    <w:p w14:paraId="430B5DA5" w14:textId="070126F0" w:rsidR="00294F05" w:rsidRPr="000E10F5" w:rsidRDefault="00294F05" w:rsidP="007417C6">
      <w:pPr>
        <w:spacing w:after="0"/>
        <w:rPr>
          <w:rFonts w:ascii="Georgia" w:hAnsi="Georgia" w:cs="DejaVu Sans"/>
          <w:sz w:val="20"/>
          <w:lang w:val="pt-BR"/>
        </w:rPr>
      </w:pPr>
    </w:p>
    <w:sectPr w:rsidR="00294F05" w:rsidRPr="000E10F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FE671" w14:textId="77777777" w:rsidR="00C87FF5" w:rsidRDefault="00C87FF5" w:rsidP="00396747">
      <w:pPr>
        <w:spacing w:after="0" w:line="240" w:lineRule="auto"/>
      </w:pPr>
      <w:r>
        <w:separator/>
      </w:r>
    </w:p>
  </w:endnote>
  <w:endnote w:type="continuationSeparator" w:id="0">
    <w:p w14:paraId="4C5998C3" w14:textId="77777777" w:rsidR="00C87FF5" w:rsidRDefault="00C87FF5" w:rsidP="0039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5819" w14:textId="77777777" w:rsidR="00C87FF5" w:rsidRDefault="00C87FF5" w:rsidP="00396747">
      <w:pPr>
        <w:spacing w:after="0" w:line="240" w:lineRule="auto"/>
      </w:pPr>
      <w:r>
        <w:separator/>
      </w:r>
    </w:p>
  </w:footnote>
  <w:footnote w:type="continuationSeparator" w:id="0">
    <w:p w14:paraId="10A05A0D" w14:textId="77777777" w:rsidR="00C87FF5" w:rsidRDefault="00C87FF5" w:rsidP="0039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F98B2" w14:textId="36FBB73C" w:rsidR="00710657" w:rsidRPr="004301C2" w:rsidRDefault="00710657" w:rsidP="009A4B50">
    <w:pPr>
      <w:rPr>
        <w:rFonts w:ascii="DejaVu Sans" w:hAnsi="DejaVu Sans" w:cs="DejaVu Sans"/>
        <w:b/>
        <w:color w:val="C00000"/>
        <w:sz w:val="24"/>
      </w:rPr>
    </w:pPr>
  </w:p>
  <w:tbl>
    <w:tblPr>
      <w:tblStyle w:val="TableGrid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9"/>
      <w:gridCol w:w="5815"/>
    </w:tblGrid>
    <w:tr w:rsidR="00710657" w14:paraId="13B13F50" w14:textId="77777777" w:rsidTr="009A4B50">
      <w:tc>
        <w:tcPr>
          <w:tcW w:w="4959" w:type="dxa"/>
        </w:tcPr>
        <w:p w14:paraId="5DDB80F4" w14:textId="6843145B" w:rsidR="00710657" w:rsidRDefault="00710657" w:rsidP="009A4B50">
          <w:pPr>
            <w:pStyle w:val="Header"/>
          </w:pPr>
        </w:p>
      </w:tc>
      <w:tc>
        <w:tcPr>
          <w:tcW w:w="5815" w:type="dxa"/>
        </w:tcPr>
        <w:p w14:paraId="48EEFEC9" w14:textId="1D16D0A9" w:rsidR="00710657" w:rsidRDefault="00710657" w:rsidP="00396747">
          <w:pPr>
            <w:pStyle w:val="Header"/>
            <w:jc w:val="right"/>
          </w:pPr>
        </w:p>
      </w:tc>
    </w:tr>
  </w:tbl>
  <w:p w14:paraId="02C21490" w14:textId="3AA30200" w:rsidR="00710657" w:rsidRDefault="00710657" w:rsidP="00396747">
    <w:pPr>
      <w:pStyle w:val="Header"/>
      <w:jc w:val="right"/>
    </w:pPr>
  </w:p>
  <w:p w14:paraId="6A9B88B7" w14:textId="77777777" w:rsidR="00710657" w:rsidRDefault="00710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4B2"/>
    <w:multiLevelType w:val="hybridMultilevel"/>
    <w:tmpl w:val="9F80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773E"/>
    <w:multiLevelType w:val="hybridMultilevel"/>
    <w:tmpl w:val="5734D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A6CD3"/>
    <w:multiLevelType w:val="hybridMultilevel"/>
    <w:tmpl w:val="53DC8A86"/>
    <w:lvl w:ilvl="0" w:tplc="8746ED4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1B34475"/>
    <w:multiLevelType w:val="hybridMultilevel"/>
    <w:tmpl w:val="E53A6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1759A"/>
    <w:multiLevelType w:val="hybridMultilevel"/>
    <w:tmpl w:val="AEB87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D5959"/>
    <w:multiLevelType w:val="multilevel"/>
    <w:tmpl w:val="C61481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581D6E"/>
    <w:multiLevelType w:val="hybridMultilevel"/>
    <w:tmpl w:val="19B22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3508A"/>
    <w:multiLevelType w:val="hybridMultilevel"/>
    <w:tmpl w:val="2E4C6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47C05"/>
    <w:multiLevelType w:val="hybridMultilevel"/>
    <w:tmpl w:val="584CD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34C8B"/>
    <w:multiLevelType w:val="multilevel"/>
    <w:tmpl w:val="F7A61B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D33B31"/>
    <w:multiLevelType w:val="hybridMultilevel"/>
    <w:tmpl w:val="B38EC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D0"/>
    <w:rsid w:val="0000363B"/>
    <w:rsid w:val="00003654"/>
    <w:rsid w:val="000103DF"/>
    <w:rsid w:val="0001289F"/>
    <w:rsid w:val="00012FA3"/>
    <w:rsid w:val="00016604"/>
    <w:rsid w:val="00032788"/>
    <w:rsid w:val="0005045C"/>
    <w:rsid w:val="00051857"/>
    <w:rsid w:val="000539F4"/>
    <w:rsid w:val="00061B08"/>
    <w:rsid w:val="00081AA7"/>
    <w:rsid w:val="000977FF"/>
    <w:rsid w:val="000A2C54"/>
    <w:rsid w:val="000A4439"/>
    <w:rsid w:val="000A508D"/>
    <w:rsid w:val="000B14A4"/>
    <w:rsid w:val="000B7092"/>
    <w:rsid w:val="000D234B"/>
    <w:rsid w:val="000D535E"/>
    <w:rsid w:val="000D6783"/>
    <w:rsid w:val="000E10F5"/>
    <w:rsid w:val="000F374D"/>
    <w:rsid w:val="000F3FB7"/>
    <w:rsid w:val="0010598C"/>
    <w:rsid w:val="00111366"/>
    <w:rsid w:val="00145DDC"/>
    <w:rsid w:val="001514D1"/>
    <w:rsid w:val="00154FE3"/>
    <w:rsid w:val="00155D85"/>
    <w:rsid w:val="0015783F"/>
    <w:rsid w:val="001602C5"/>
    <w:rsid w:val="0016458B"/>
    <w:rsid w:val="0016736A"/>
    <w:rsid w:val="001735DA"/>
    <w:rsid w:val="00184818"/>
    <w:rsid w:val="00192A6C"/>
    <w:rsid w:val="001960F1"/>
    <w:rsid w:val="001B1705"/>
    <w:rsid w:val="001B19EE"/>
    <w:rsid w:val="001C0C90"/>
    <w:rsid w:val="001C7DA7"/>
    <w:rsid w:val="001D31C9"/>
    <w:rsid w:val="001F500C"/>
    <w:rsid w:val="001F5756"/>
    <w:rsid w:val="00201844"/>
    <w:rsid w:val="00226305"/>
    <w:rsid w:val="00233518"/>
    <w:rsid w:val="00233961"/>
    <w:rsid w:val="002403F7"/>
    <w:rsid w:val="00244D8A"/>
    <w:rsid w:val="00245196"/>
    <w:rsid w:val="00273FA3"/>
    <w:rsid w:val="002806A0"/>
    <w:rsid w:val="00281EBB"/>
    <w:rsid w:val="002914B1"/>
    <w:rsid w:val="00293D6F"/>
    <w:rsid w:val="00294F05"/>
    <w:rsid w:val="002C0C60"/>
    <w:rsid w:val="002C257A"/>
    <w:rsid w:val="002C71D9"/>
    <w:rsid w:val="002D135C"/>
    <w:rsid w:val="002D3DFA"/>
    <w:rsid w:val="002D651E"/>
    <w:rsid w:val="002D7B24"/>
    <w:rsid w:val="002E0109"/>
    <w:rsid w:val="002E247B"/>
    <w:rsid w:val="002F5BE6"/>
    <w:rsid w:val="00300A3C"/>
    <w:rsid w:val="00304739"/>
    <w:rsid w:val="0031505F"/>
    <w:rsid w:val="00322DD2"/>
    <w:rsid w:val="00325BBD"/>
    <w:rsid w:val="00337089"/>
    <w:rsid w:val="00343DAC"/>
    <w:rsid w:val="00344354"/>
    <w:rsid w:val="00353F7F"/>
    <w:rsid w:val="003575EE"/>
    <w:rsid w:val="00362323"/>
    <w:rsid w:val="003702A7"/>
    <w:rsid w:val="00371D3D"/>
    <w:rsid w:val="003760B3"/>
    <w:rsid w:val="00396747"/>
    <w:rsid w:val="0039737A"/>
    <w:rsid w:val="003C620A"/>
    <w:rsid w:val="003D39AB"/>
    <w:rsid w:val="003E7A7C"/>
    <w:rsid w:val="003F4234"/>
    <w:rsid w:val="003F45AC"/>
    <w:rsid w:val="00404E01"/>
    <w:rsid w:val="004130FA"/>
    <w:rsid w:val="004133B8"/>
    <w:rsid w:val="004140C8"/>
    <w:rsid w:val="00415A81"/>
    <w:rsid w:val="00423BA0"/>
    <w:rsid w:val="00426140"/>
    <w:rsid w:val="004301C2"/>
    <w:rsid w:val="00446E4A"/>
    <w:rsid w:val="00460892"/>
    <w:rsid w:val="00471B4B"/>
    <w:rsid w:val="0047592F"/>
    <w:rsid w:val="004B7F56"/>
    <w:rsid w:val="004D3C01"/>
    <w:rsid w:val="004E01B2"/>
    <w:rsid w:val="004F7102"/>
    <w:rsid w:val="0050165F"/>
    <w:rsid w:val="00507866"/>
    <w:rsid w:val="005204E9"/>
    <w:rsid w:val="0052537E"/>
    <w:rsid w:val="00534983"/>
    <w:rsid w:val="00537380"/>
    <w:rsid w:val="00547ADE"/>
    <w:rsid w:val="00550882"/>
    <w:rsid w:val="005544E9"/>
    <w:rsid w:val="0057734F"/>
    <w:rsid w:val="005852B6"/>
    <w:rsid w:val="0059223D"/>
    <w:rsid w:val="005A439E"/>
    <w:rsid w:val="005B3134"/>
    <w:rsid w:val="005B7674"/>
    <w:rsid w:val="005C32D0"/>
    <w:rsid w:val="005C3820"/>
    <w:rsid w:val="005C400B"/>
    <w:rsid w:val="005C419B"/>
    <w:rsid w:val="005C76D7"/>
    <w:rsid w:val="005C7AF6"/>
    <w:rsid w:val="005D01C5"/>
    <w:rsid w:val="005E4F71"/>
    <w:rsid w:val="005F2453"/>
    <w:rsid w:val="005F5BD6"/>
    <w:rsid w:val="00602238"/>
    <w:rsid w:val="006120F9"/>
    <w:rsid w:val="00616C6F"/>
    <w:rsid w:val="00636238"/>
    <w:rsid w:val="006460C8"/>
    <w:rsid w:val="00650FFD"/>
    <w:rsid w:val="00651A88"/>
    <w:rsid w:val="00660439"/>
    <w:rsid w:val="00690A2A"/>
    <w:rsid w:val="00691F2A"/>
    <w:rsid w:val="006A69C8"/>
    <w:rsid w:val="006A7213"/>
    <w:rsid w:val="006B2829"/>
    <w:rsid w:val="006D19C5"/>
    <w:rsid w:val="006E7CC5"/>
    <w:rsid w:val="006F2AF5"/>
    <w:rsid w:val="00700035"/>
    <w:rsid w:val="0070318F"/>
    <w:rsid w:val="007038DE"/>
    <w:rsid w:val="00710657"/>
    <w:rsid w:val="007134B1"/>
    <w:rsid w:val="0071783C"/>
    <w:rsid w:val="00724734"/>
    <w:rsid w:val="00724E12"/>
    <w:rsid w:val="00725B67"/>
    <w:rsid w:val="007417C6"/>
    <w:rsid w:val="00743E1B"/>
    <w:rsid w:val="007474F1"/>
    <w:rsid w:val="0075002F"/>
    <w:rsid w:val="007512D1"/>
    <w:rsid w:val="00767649"/>
    <w:rsid w:val="007708AB"/>
    <w:rsid w:val="00775459"/>
    <w:rsid w:val="00776E0D"/>
    <w:rsid w:val="0078159F"/>
    <w:rsid w:val="00785D4F"/>
    <w:rsid w:val="00791BA3"/>
    <w:rsid w:val="007B6F25"/>
    <w:rsid w:val="007B6F5D"/>
    <w:rsid w:val="007C1BED"/>
    <w:rsid w:val="007D6DD2"/>
    <w:rsid w:val="007E0370"/>
    <w:rsid w:val="0081650D"/>
    <w:rsid w:val="008348D1"/>
    <w:rsid w:val="00836A87"/>
    <w:rsid w:val="008413A5"/>
    <w:rsid w:val="008638B1"/>
    <w:rsid w:val="00866DCA"/>
    <w:rsid w:val="008768DB"/>
    <w:rsid w:val="008775DF"/>
    <w:rsid w:val="00884776"/>
    <w:rsid w:val="00893020"/>
    <w:rsid w:val="008A5FDB"/>
    <w:rsid w:val="008C527D"/>
    <w:rsid w:val="008D0EA7"/>
    <w:rsid w:val="008D3436"/>
    <w:rsid w:val="008E37E4"/>
    <w:rsid w:val="00906FE7"/>
    <w:rsid w:val="0091726E"/>
    <w:rsid w:val="0093132B"/>
    <w:rsid w:val="009320AF"/>
    <w:rsid w:val="00934589"/>
    <w:rsid w:val="00943E26"/>
    <w:rsid w:val="00951801"/>
    <w:rsid w:val="009537C5"/>
    <w:rsid w:val="0095454A"/>
    <w:rsid w:val="009708B4"/>
    <w:rsid w:val="00971883"/>
    <w:rsid w:val="00971FC3"/>
    <w:rsid w:val="0099007F"/>
    <w:rsid w:val="0099029E"/>
    <w:rsid w:val="00992E9E"/>
    <w:rsid w:val="009A4B50"/>
    <w:rsid w:val="009B05DF"/>
    <w:rsid w:val="009B4050"/>
    <w:rsid w:val="009B4BEC"/>
    <w:rsid w:val="009C1DAD"/>
    <w:rsid w:val="009C287F"/>
    <w:rsid w:val="009D099D"/>
    <w:rsid w:val="009D0F4E"/>
    <w:rsid w:val="009D57F0"/>
    <w:rsid w:val="009D7C69"/>
    <w:rsid w:val="009E59BF"/>
    <w:rsid w:val="009F0EA6"/>
    <w:rsid w:val="009F55D7"/>
    <w:rsid w:val="00A0172D"/>
    <w:rsid w:val="00A10ACF"/>
    <w:rsid w:val="00A13612"/>
    <w:rsid w:val="00A16F9C"/>
    <w:rsid w:val="00A2008A"/>
    <w:rsid w:val="00A22385"/>
    <w:rsid w:val="00A36F9C"/>
    <w:rsid w:val="00A468E9"/>
    <w:rsid w:val="00A46CDD"/>
    <w:rsid w:val="00A542F8"/>
    <w:rsid w:val="00A77A11"/>
    <w:rsid w:val="00A93C5D"/>
    <w:rsid w:val="00A957F4"/>
    <w:rsid w:val="00AA465B"/>
    <w:rsid w:val="00AB2000"/>
    <w:rsid w:val="00AC1C33"/>
    <w:rsid w:val="00AC2F86"/>
    <w:rsid w:val="00AD1179"/>
    <w:rsid w:val="00AE2A4B"/>
    <w:rsid w:val="00B00539"/>
    <w:rsid w:val="00B1061C"/>
    <w:rsid w:val="00B11E2C"/>
    <w:rsid w:val="00B21484"/>
    <w:rsid w:val="00B2620D"/>
    <w:rsid w:val="00B33E8B"/>
    <w:rsid w:val="00B44605"/>
    <w:rsid w:val="00B452E4"/>
    <w:rsid w:val="00B51B3F"/>
    <w:rsid w:val="00B51BEA"/>
    <w:rsid w:val="00B62479"/>
    <w:rsid w:val="00B75346"/>
    <w:rsid w:val="00B9631A"/>
    <w:rsid w:val="00BC148D"/>
    <w:rsid w:val="00BC5AEE"/>
    <w:rsid w:val="00BE2EAC"/>
    <w:rsid w:val="00BE7609"/>
    <w:rsid w:val="00BF32A9"/>
    <w:rsid w:val="00BF7A29"/>
    <w:rsid w:val="00C02FC2"/>
    <w:rsid w:val="00C13A58"/>
    <w:rsid w:val="00C16885"/>
    <w:rsid w:val="00C318B0"/>
    <w:rsid w:val="00C36A9F"/>
    <w:rsid w:val="00C42546"/>
    <w:rsid w:val="00C43B65"/>
    <w:rsid w:val="00C45596"/>
    <w:rsid w:val="00C50053"/>
    <w:rsid w:val="00C516A1"/>
    <w:rsid w:val="00C64CC1"/>
    <w:rsid w:val="00C726E6"/>
    <w:rsid w:val="00C72EBA"/>
    <w:rsid w:val="00C87FF5"/>
    <w:rsid w:val="00C95F1E"/>
    <w:rsid w:val="00C96D74"/>
    <w:rsid w:val="00CA52EB"/>
    <w:rsid w:val="00CB7B75"/>
    <w:rsid w:val="00CD4BB9"/>
    <w:rsid w:val="00CD5278"/>
    <w:rsid w:val="00CE0593"/>
    <w:rsid w:val="00CE2EFB"/>
    <w:rsid w:val="00CE42F5"/>
    <w:rsid w:val="00CF333E"/>
    <w:rsid w:val="00CF49A9"/>
    <w:rsid w:val="00D0128A"/>
    <w:rsid w:val="00D028A2"/>
    <w:rsid w:val="00D03516"/>
    <w:rsid w:val="00D17553"/>
    <w:rsid w:val="00D32F0F"/>
    <w:rsid w:val="00D4156D"/>
    <w:rsid w:val="00D63362"/>
    <w:rsid w:val="00D94903"/>
    <w:rsid w:val="00DA7AFB"/>
    <w:rsid w:val="00DB7256"/>
    <w:rsid w:val="00DC227B"/>
    <w:rsid w:val="00DC5525"/>
    <w:rsid w:val="00DC5E10"/>
    <w:rsid w:val="00DC68B2"/>
    <w:rsid w:val="00DD7ECC"/>
    <w:rsid w:val="00DE4CCA"/>
    <w:rsid w:val="00DF6FE9"/>
    <w:rsid w:val="00E003E8"/>
    <w:rsid w:val="00E154CB"/>
    <w:rsid w:val="00E256B0"/>
    <w:rsid w:val="00E307A7"/>
    <w:rsid w:val="00E36E49"/>
    <w:rsid w:val="00E41814"/>
    <w:rsid w:val="00E667D0"/>
    <w:rsid w:val="00E702CB"/>
    <w:rsid w:val="00E71169"/>
    <w:rsid w:val="00E72516"/>
    <w:rsid w:val="00EA45D4"/>
    <w:rsid w:val="00EB17D9"/>
    <w:rsid w:val="00EB3AC4"/>
    <w:rsid w:val="00EE1E6B"/>
    <w:rsid w:val="00EE22A0"/>
    <w:rsid w:val="00EE2729"/>
    <w:rsid w:val="00EE3459"/>
    <w:rsid w:val="00EF62EA"/>
    <w:rsid w:val="00F005DA"/>
    <w:rsid w:val="00F033B0"/>
    <w:rsid w:val="00F11C2B"/>
    <w:rsid w:val="00F16687"/>
    <w:rsid w:val="00F366C7"/>
    <w:rsid w:val="00F36E5C"/>
    <w:rsid w:val="00F40D6C"/>
    <w:rsid w:val="00F432D3"/>
    <w:rsid w:val="00F5115D"/>
    <w:rsid w:val="00F52DBE"/>
    <w:rsid w:val="00F60CF8"/>
    <w:rsid w:val="00F61AE7"/>
    <w:rsid w:val="00F666F8"/>
    <w:rsid w:val="00F72906"/>
    <w:rsid w:val="00F92EC7"/>
    <w:rsid w:val="00F96E1B"/>
    <w:rsid w:val="00FA2A6A"/>
    <w:rsid w:val="00FB2128"/>
    <w:rsid w:val="00FC630C"/>
    <w:rsid w:val="00FD084D"/>
    <w:rsid w:val="00FD36EE"/>
    <w:rsid w:val="00FE0710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5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47"/>
  </w:style>
  <w:style w:type="paragraph" w:styleId="Footer">
    <w:name w:val="footer"/>
    <w:basedOn w:val="Normal"/>
    <w:link w:val="Foot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47"/>
  </w:style>
  <w:style w:type="paragraph" w:styleId="ListParagraph">
    <w:name w:val="List Paragraph"/>
    <w:basedOn w:val="Normal"/>
    <w:uiPriority w:val="34"/>
    <w:qFormat/>
    <w:rsid w:val="000F374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5852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C3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47"/>
  </w:style>
  <w:style w:type="paragraph" w:styleId="Footer">
    <w:name w:val="footer"/>
    <w:basedOn w:val="Normal"/>
    <w:link w:val="FooterChar"/>
    <w:uiPriority w:val="99"/>
    <w:unhideWhenUsed/>
    <w:rsid w:val="0039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47"/>
  </w:style>
  <w:style w:type="paragraph" w:styleId="ListParagraph">
    <w:name w:val="List Paragraph"/>
    <w:basedOn w:val="Normal"/>
    <w:uiPriority w:val="34"/>
    <w:qFormat/>
    <w:rsid w:val="000F374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5852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C3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9635-90C2-4924-9C12-EC514EF1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 Chkuaseli</cp:lastModifiedBy>
  <cp:revision>6</cp:revision>
  <dcterms:created xsi:type="dcterms:W3CDTF">2018-03-05T11:49:00Z</dcterms:created>
  <dcterms:modified xsi:type="dcterms:W3CDTF">2018-03-05T11:58:00Z</dcterms:modified>
</cp:coreProperties>
</file>