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D0" w:rsidRDefault="009151D0" w:rsidP="009151D0">
      <w:pPr>
        <w:pStyle w:val="NoSpacing"/>
        <w:spacing w:line="276" w:lineRule="auto"/>
        <w:jc w:val="center"/>
        <w:rPr>
          <w:rFonts w:ascii="Sylfaen" w:hAnsi="Sylfaen"/>
          <w:b/>
          <w:lang w:val="ka-GE"/>
        </w:rPr>
      </w:pPr>
      <w:bookmarkStart w:id="0" w:name="_GoBack"/>
      <w:bookmarkEnd w:id="0"/>
      <w:r>
        <w:rPr>
          <w:rFonts w:ascii="Sylfaen" w:hAnsi="Sylfaen" w:cs="Sylfaen"/>
          <w:b/>
          <w:lang w:val="ka-GE"/>
        </w:rPr>
        <w:t>განმარტებითი</w:t>
      </w:r>
      <w:r>
        <w:rPr>
          <w:rFonts w:ascii="Sylfaen" w:hAnsi="Sylfaen"/>
          <w:b/>
          <w:lang w:val="ka-GE"/>
        </w:rPr>
        <w:t xml:space="preserve"> </w:t>
      </w:r>
      <w:r>
        <w:rPr>
          <w:rFonts w:ascii="Sylfaen" w:hAnsi="Sylfaen" w:cs="Sylfaen"/>
          <w:b/>
          <w:lang w:val="ka-GE"/>
        </w:rPr>
        <w:t>ბარათი</w:t>
      </w:r>
    </w:p>
    <w:p w:rsidR="009151D0" w:rsidRDefault="009151D0" w:rsidP="009151D0">
      <w:pPr>
        <w:pStyle w:val="NoSpacing"/>
        <w:spacing w:line="276" w:lineRule="auto"/>
        <w:jc w:val="center"/>
        <w:rPr>
          <w:rFonts w:ascii="Sylfaen" w:hAnsi="Sylfaen"/>
          <w:b/>
          <w:lang w:val="ka-GE"/>
        </w:rPr>
      </w:pPr>
    </w:p>
    <w:p w:rsidR="009151D0" w:rsidRDefault="009151D0" w:rsidP="009151D0">
      <w:pPr>
        <w:pStyle w:val="NoSpacing"/>
        <w:spacing w:line="276" w:lineRule="auto"/>
        <w:jc w:val="center"/>
        <w:rPr>
          <w:rFonts w:ascii="Sylfaen" w:hAnsi="Sylfaen"/>
          <w:b/>
          <w:lang w:val="ka-GE"/>
        </w:rPr>
      </w:pPr>
      <w:r>
        <w:rPr>
          <w:rFonts w:ascii="Sylfaen" w:hAnsi="Sylfaen"/>
          <w:b/>
          <w:lang w:val="ka-GE"/>
        </w:rPr>
        <w:t>„</w:t>
      </w:r>
      <w:r>
        <w:rPr>
          <w:rFonts w:ascii="Sylfaen" w:hAnsi="Sylfaen" w:cs="Sylfaen"/>
          <w:b/>
          <w:lang w:val="ka-GE"/>
        </w:rPr>
        <w:t>ნარკოტიკული</w:t>
      </w:r>
      <w:r>
        <w:rPr>
          <w:rFonts w:ascii="Sylfaen" w:hAnsi="Sylfaen"/>
          <w:b/>
          <w:lang w:val="ka-GE"/>
        </w:rPr>
        <w:t xml:space="preserve"> </w:t>
      </w:r>
      <w:r>
        <w:rPr>
          <w:rFonts w:ascii="Sylfaen" w:hAnsi="Sylfaen" w:cs="Sylfaen"/>
          <w:b/>
          <w:lang w:val="ka-GE"/>
        </w:rPr>
        <w:t>საშუალებების</w:t>
      </w:r>
      <w:r>
        <w:rPr>
          <w:rFonts w:ascii="Sylfaen" w:hAnsi="Sylfaen"/>
          <w:b/>
          <w:lang w:val="ka-GE"/>
        </w:rPr>
        <w:t xml:space="preserve">, </w:t>
      </w:r>
      <w:r>
        <w:rPr>
          <w:rFonts w:ascii="Sylfaen" w:hAnsi="Sylfaen" w:cs="Sylfaen"/>
          <w:b/>
          <w:lang w:val="ka-GE"/>
        </w:rPr>
        <w:t>ფსიქოტროპული</w:t>
      </w:r>
      <w:r>
        <w:rPr>
          <w:rFonts w:ascii="Sylfaen" w:hAnsi="Sylfaen"/>
          <w:b/>
          <w:lang w:val="ka-GE"/>
        </w:rPr>
        <w:t xml:space="preserve"> </w:t>
      </w:r>
      <w:r>
        <w:rPr>
          <w:rFonts w:ascii="Sylfaen" w:hAnsi="Sylfaen" w:cs="Sylfaen"/>
          <w:b/>
          <w:lang w:val="ka-GE"/>
        </w:rPr>
        <w:t>ნივთიერებების</w:t>
      </w:r>
      <w:r>
        <w:rPr>
          <w:rFonts w:ascii="Sylfaen" w:hAnsi="Sylfaen"/>
          <w:b/>
          <w:lang w:val="ka-GE"/>
        </w:rPr>
        <w:t xml:space="preserve">, </w:t>
      </w:r>
      <w:r>
        <w:rPr>
          <w:rFonts w:ascii="Sylfaen" w:hAnsi="Sylfaen" w:cs="Sylfaen"/>
          <w:b/>
          <w:lang w:val="ka-GE"/>
        </w:rPr>
        <w:t>პრეკურსორების</w:t>
      </w:r>
      <w:r>
        <w:rPr>
          <w:rFonts w:ascii="Sylfaen" w:hAnsi="Sylfaen"/>
          <w:b/>
          <w:lang w:val="ka-GE"/>
        </w:rPr>
        <w:t xml:space="preserve"> </w:t>
      </w:r>
      <w:r>
        <w:rPr>
          <w:rFonts w:ascii="Sylfaen" w:hAnsi="Sylfaen" w:cs="Sylfaen"/>
          <w:b/>
          <w:lang w:val="ka-GE"/>
        </w:rPr>
        <w:t>და</w:t>
      </w:r>
      <w:r>
        <w:rPr>
          <w:rFonts w:ascii="Sylfaen" w:hAnsi="Sylfaen"/>
          <w:b/>
          <w:lang w:val="ka-GE"/>
        </w:rPr>
        <w:t xml:space="preserve"> </w:t>
      </w:r>
    </w:p>
    <w:p w:rsidR="009151D0" w:rsidRDefault="009151D0" w:rsidP="009151D0">
      <w:pPr>
        <w:pStyle w:val="NoSpacing"/>
        <w:spacing w:line="276" w:lineRule="auto"/>
        <w:jc w:val="center"/>
        <w:rPr>
          <w:rFonts w:ascii="Sylfaen" w:hAnsi="Sylfaen" w:cs="Sylfaen"/>
          <w:b/>
          <w:lang w:val="ka-GE"/>
        </w:rPr>
      </w:pPr>
      <w:r>
        <w:rPr>
          <w:rFonts w:ascii="Sylfaen" w:hAnsi="Sylfaen" w:cs="Sylfaen"/>
          <w:b/>
          <w:lang w:val="ka-GE"/>
        </w:rPr>
        <w:t>ნარკოლოგიური</w:t>
      </w:r>
      <w:r>
        <w:rPr>
          <w:rFonts w:ascii="Sylfaen" w:hAnsi="Sylfaen"/>
          <w:b/>
          <w:lang w:val="ka-GE"/>
        </w:rPr>
        <w:t xml:space="preserve"> </w:t>
      </w:r>
      <w:r>
        <w:rPr>
          <w:rFonts w:ascii="Sylfaen" w:hAnsi="Sylfaen" w:cs="Sylfaen"/>
          <w:b/>
          <w:lang w:val="ka-GE"/>
        </w:rPr>
        <w:t>დახმარების</w:t>
      </w:r>
      <w:r>
        <w:rPr>
          <w:rFonts w:ascii="Sylfaen" w:hAnsi="Sylfaen"/>
          <w:b/>
          <w:lang w:val="ka-GE"/>
        </w:rPr>
        <w:t xml:space="preserve"> </w:t>
      </w:r>
      <w:r>
        <w:rPr>
          <w:rFonts w:ascii="Sylfaen" w:hAnsi="Sylfaen" w:cs="Sylfaen"/>
          <w:b/>
          <w:lang w:val="ka-GE"/>
        </w:rPr>
        <w:t>შესახებ</w:t>
      </w:r>
      <w:r>
        <w:rPr>
          <w:rFonts w:ascii="Sylfaen" w:hAnsi="Sylfaen"/>
          <w:b/>
          <w:lang w:val="ka-GE"/>
        </w:rPr>
        <w:t xml:space="preserve">“ </w:t>
      </w:r>
      <w:r>
        <w:rPr>
          <w:rFonts w:ascii="Sylfaen" w:hAnsi="Sylfaen" w:cs="Sylfaen"/>
          <w:b/>
          <w:lang w:val="ka-GE"/>
        </w:rPr>
        <w:t>საქართველოს</w:t>
      </w:r>
      <w:r>
        <w:rPr>
          <w:rFonts w:ascii="Sylfaen" w:hAnsi="Sylfaen"/>
          <w:b/>
          <w:lang w:val="ka-GE"/>
        </w:rPr>
        <w:t xml:space="preserve"> </w:t>
      </w:r>
      <w:r>
        <w:rPr>
          <w:rFonts w:ascii="Sylfaen" w:hAnsi="Sylfaen" w:cs="Sylfaen"/>
          <w:b/>
          <w:lang w:val="ka-GE"/>
        </w:rPr>
        <w:t>კანონში ცვლილებების შეტანის თაობაზე“</w:t>
      </w:r>
      <w:r w:rsidR="00716FBD">
        <w:rPr>
          <w:rFonts w:ascii="Sylfaen" w:hAnsi="Sylfaen" w:cs="Sylfaen"/>
          <w:b/>
          <w:lang w:val="ka-GE"/>
        </w:rPr>
        <w:t xml:space="preserve"> </w:t>
      </w:r>
      <w:r>
        <w:rPr>
          <w:rFonts w:ascii="Sylfaen" w:hAnsi="Sylfaen" w:cs="Sylfaen"/>
          <w:b/>
          <w:lang w:val="ka-GE"/>
        </w:rPr>
        <w:t>საქართველოს კანონის პროექტზე</w:t>
      </w:r>
    </w:p>
    <w:p w:rsidR="009151D0" w:rsidRDefault="009151D0" w:rsidP="009151D0">
      <w:pPr>
        <w:jc w:val="center"/>
        <w:rPr>
          <w:rFonts w:ascii="Sylfaen" w:hAnsi="Sylfaen" w:cs="Sylfaen"/>
          <w:b/>
          <w:lang w:val="ka-GE"/>
        </w:rPr>
      </w:pPr>
    </w:p>
    <w:p w:rsidR="009151D0" w:rsidRDefault="009151D0" w:rsidP="009151D0">
      <w:pPr>
        <w:spacing w:before="120" w:after="0"/>
        <w:ind w:firstLine="720"/>
        <w:jc w:val="both"/>
        <w:rPr>
          <w:rFonts w:ascii="Sylfaen" w:hAnsi="Sylfaen"/>
          <w:b/>
          <w:lang w:val="ka-GE"/>
        </w:rPr>
      </w:pPr>
      <w:r>
        <w:rPr>
          <w:rFonts w:ascii="Sylfaen" w:hAnsi="Sylfaen" w:cs="Sylfaen"/>
          <w:b/>
          <w:lang w:val="ka-GE"/>
        </w:rPr>
        <w:t>ა</w:t>
      </w:r>
      <w:r>
        <w:rPr>
          <w:rFonts w:ascii="Sylfaen" w:hAnsi="Sylfaen"/>
          <w:b/>
          <w:lang w:val="ka-GE"/>
        </w:rPr>
        <w:t xml:space="preserve">) </w:t>
      </w:r>
      <w:r>
        <w:rPr>
          <w:rFonts w:ascii="Sylfaen" w:hAnsi="Sylfaen" w:cs="Sylfaen"/>
          <w:b/>
          <w:lang w:val="ka-GE"/>
        </w:rPr>
        <w:t>ზოგადი</w:t>
      </w:r>
      <w:r>
        <w:rPr>
          <w:rFonts w:ascii="Sylfaen" w:hAnsi="Sylfaen"/>
          <w:b/>
          <w:lang w:val="ka-GE"/>
        </w:rPr>
        <w:t xml:space="preserve"> </w:t>
      </w:r>
      <w:r>
        <w:rPr>
          <w:rFonts w:ascii="Sylfaen" w:hAnsi="Sylfaen" w:cs="Sylfaen"/>
          <w:b/>
          <w:lang w:val="ka-GE"/>
        </w:rPr>
        <w:t>ინფორმაცია</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შესახებ</w:t>
      </w:r>
      <w:r>
        <w:rPr>
          <w:rFonts w:ascii="Sylfaen" w:hAnsi="Sylfaen"/>
          <w:b/>
          <w:lang w:val="ka-GE"/>
        </w:rPr>
        <w:t xml:space="preserve">: </w:t>
      </w:r>
    </w:p>
    <w:p w:rsidR="009151D0" w:rsidRDefault="009151D0" w:rsidP="009151D0">
      <w:pPr>
        <w:spacing w:before="120" w:after="0"/>
        <w:ind w:firstLine="720"/>
        <w:jc w:val="both"/>
        <w:rPr>
          <w:rFonts w:ascii="Sylfaen" w:hAnsi="Sylfaen" w:cs="Sylfaen"/>
          <w:b/>
          <w:lang w:val="ka-GE"/>
        </w:rPr>
      </w:pPr>
      <w:r>
        <w:rPr>
          <w:rFonts w:ascii="Sylfaen" w:hAnsi="Sylfaen" w:cs="Sylfaen"/>
          <w:b/>
          <w:lang w:val="ka-GE"/>
        </w:rPr>
        <w:t>ა</w:t>
      </w:r>
      <w:r>
        <w:rPr>
          <w:rFonts w:ascii="Sylfaen" w:hAnsi="Sylfaen"/>
          <w:b/>
          <w:lang w:val="ka-GE"/>
        </w:rPr>
        <w:t xml:space="preserve">. </w:t>
      </w:r>
      <w:r>
        <w:rPr>
          <w:rFonts w:ascii="Sylfaen" w:hAnsi="Sylfaen" w:cs="Sylfaen"/>
          <w:b/>
          <w:lang w:val="ka-GE"/>
        </w:rPr>
        <w:t>ა</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მიღების</w:t>
      </w:r>
      <w:r>
        <w:rPr>
          <w:rFonts w:ascii="Sylfaen" w:hAnsi="Sylfaen"/>
          <w:b/>
          <w:lang w:val="ka-GE"/>
        </w:rPr>
        <w:t xml:space="preserve"> </w:t>
      </w:r>
      <w:r>
        <w:rPr>
          <w:rFonts w:ascii="Sylfaen" w:hAnsi="Sylfaen" w:cs="Sylfaen"/>
          <w:b/>
          <w:lang w:val="ka-GE"/>
        </w:rPr>
        <w:t>მიზეზი</w:t>
      </w:r>
    </w:p>
    <w:p w:rsidR="009151D0" w:rsidRDefault="009151D0" w:rsidP="009151D0">
      <w:pPr>
        <w:spacing w:before="120" w:after="0"/>
        <w:ind w:firstLine="720"/>
        <w:jc w:val="both"/>
        <w:rPr>
          <w:rFonts w:ascii="Sylfaen" w:hAnsi="Sylfaen"/>
          <w:lang w:val="ka-GE"/>
        </w:rPr>
      </w:pPr>
      <w:r>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პროექტი მომზადდა შემდეგი გარემოების გათვალისწინებით:</w:t>
      </w:r>
    </w:p>
    <w:p w:rsidR="009151D0" w:rsidRDefault="009151D0" w:rsidP="009151D0">
      <w:pPr>
        <w:spacing w:after="0"/>
        <w:ind w:firstLine="720"/>
        <w:jc w:val="both"/>
        <w:rPr>
          <w:rFonts w:ascii="Sylfaen" w:hAnsi="Sylfaen"/>
          <w:lang w:val="ka-GE"/>
        </w:rPr>
      </w:pPr>
      <w:r>
        <w:rPr>
          <w:rFonts w:ascii="Sylfaen" w:hAnsi="Sylfaen"/>
          <w:lang w:val="ka-GE"/>
        </w:rPr>
        <w:t>გაეროს ,,ნარკოტიკული საშუალებების შესახებ“ 1961 წლის კონვენციის და  „ფსიქოტროპული ნივთიერებების შესახებ“ 1971 წლის კონვენციის და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 1988 წლის კონვენციის გადახედვის შედეგად, თანდართულ სიებს დაემატა რამდენიმე ნივთიერება, კერძოდ:</w:t>
      </w:r>
    </w:p>
    <w:p w:rsidR="009151D0" w:rsidRDefault="009151D0" w:rsidP="009151D0">
      <w:pPr>
        <w:spacing w:after="0"/>
        <w:ind w:firstLine="720"/>
        <w:jc w:val="both"/>
        <w:rPr>
          <w:rFonts w:ascii="Sylfaen" w:hAnsi="Sylfaen"/>
          <w:lang w:val="ka-GE"/>
        </w:rPr>
      </w:pPr>
      <w:r>
        <w:rPr>
          <w:rFonts w:ascii="Sylfaen" w:hAnsi="Sylfaen"/>
          <w:b/>
          <w:lang w:val="ka-GE"/>
        </w:rPr>
        <w:t>1. „ნარკოტიკული საშუალებების შესახებ“ 1961 წლის კონვენციის  №1 სიას  („ყვითელი სია“)</w:t>
      </w:r>
      <w:r>
        <w:rPr>
          <w:rFonts w:ascii="Sylfaen" w:hAnsi="Sylfaen"/>
          <w:lang w:val="ka-GE"/>
        </w:rPr>
        <w:t xml:space="preserve"> </w:t>
      </w:r>
      <w:r>
        <w:rPr>
          <w:rFonts w:ascii="Sylfaen" w:hAnsi="Sylfaen"/>
          <w:b/>
          <w:lang w:val="ka-GE"/>
        </w:rPr>
        <w:t>დაემატა</w:t>
      </w:r>
      <w:r>
        <w:rPr>
          <w:rFonts w:ascii="Sylfaen" w:hAnsi="Sylfaen"/>
          <w:lang w:val="ka-GE"/>
        </w:rPr>
        <w:t>:</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4016"/>
        <w:gridCol w:w="3330"/>
      </w:tblGrid>
      <w:tr w:rsidR="009151D0" w:rsidTr="009151D0">
        <w:trPr>
          <w:trHeight w:val="728"/>
        </w:trPr>
        <w:tc>
          <w:tcPr>
            <w:tcW w:w="2014"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საერთაშორისო </w:t>
            </w:r>
            <w:r>
              <w:rPr>
                <w:rFonts w:ascii="Sylfaen" w:eastAsia="Times New Roman" w:hAnsi="Sylfaen" w:cs="Sylfaen"/>
                <w:bCs/>
                <w:sz w:val="16"/>
                <w:szCs w:val="16"/>
                <w:lang w:val="ka-GE"/>
              </w:rPr>
              <w:br/>
            </w:r>
            <w:r>
              <w:rPr>
                <w:rFonts w:ascii="Sylfaen" w:eastAsia="Times New Roman" w:hAnsi="Sylfaen" w:cs="Times New Roman"/>
                <w:sz w:val="16"/>
                <w:szCs w:val="16"/>
              </w:rPr>
              <w:t>       არაპატენტირებული</w:t>
            </w:r>
            <w:r>
              <w:rPr>
                <w:rFonts w:ascii="Times New Roman" w:eastAsia="Times New Roman" w:hAnsi="Times New Roman" w:cs="Times New Roman"/>
                <w:sz w:val="24"/>
                <w:szCs w:val="24"/>
              </w:rPr>
              <w:br/>
            </w:r>
            <w:r>
              <w:rPr>
                <w:rFonts w:ascii="Sylfaen" w:eastAsia="Times New Roman" w:hAnsi="Sylfaen" w:cs="Sylfaen"/>
                <w:bCs/>
                <w:sz w:val="16"/>
                <w:szCs w:val="16"/>
                <w:lang w:val="ka-GE"/>
              </w:rPr>
              <w:t>      დასახელება</w:t>
            </w:r>
          </w:p>
        </w:tc>
        <w:tc>
          <w:tcPr>
            <w:tcW w:w="4016"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ქიმიური</w:t>
            </w:r>
            <w:r>
              <w:rPr>
                <w:rFonts w:ascii="Times New Roman" w:eastAsia="Times New Roman" w:hAnsi="Times New Roman" w:cs="Times New Roman"/>
                <w:bCs/>
                <w:sz w:val="16"/>
                <w:szCs w:val="16"/>
                <w:lang w:val="ka-GE"/>
              </w:rPr>
              <w:t xml:space="preserve"> </w:t>
            </w:r>
            <w:r>
              <w:rPr>
                <w:rFonts w:ascii="Sylfaen" w:eastAsia="Times New Roman" w:hAnsi="Sylfaen" w:cs="Sylfaen"/>
                <w:bCs/>
                <w:sz w:val="16"/>
                <w:szCs w:val="16"/>
                <w:lang w:val="ka-GE"/>
              </w:rPr>
              <w:t>დასახელება</w:t>
            </w:r>
          </w:p>
        </w:tc>
        <w:tc>
          <w:tcPr>
            <w:tcW w:w="333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შენიშვნა</w:t>
            </w:r>
          </w:p>
        </w:tc>
      </w:tr>
      <w:tr w:rsidR="009151D0" w:rsidTr="009151D0">
        <w:trPr>
          <w:trHeight w:val="890"/>
        </w:trPr>
        <w:tc>
          <w:tcPr>
            <w:tcW w:w="2014"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16"/>
                <w:szCs w:val="16"/>
              </w:rPr>
              <w:t>BUTYRFENTANYL</w:t>
            </w:r>
          </w:p>
        </w:tc>
        <w:tc>
          <w:tcPr>
            <w:tcW w:w="4016"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16"/>
                <w:szCs w:val="16"/>
              </w:rPr>
              <w:t>N</w:t>
            </w:r>
            <w:r>
              <w:rPr>
                <w:rFonts w:ascii="Times New Roman" w:eastAsia="Times New Roman" w:hAnsi="Times New Roman" w:cs="Times New Roman"/>
                <w:sz w:val="16"/>
                <w:szCs w:val="16"/>
              </w:rPr>
              <w:t>-phenyl-</w:t>
            </w:r>
            <w:r>
              <w:rPr>
                <w:rFonts w:ascii="Times New Roman" w:eastAsia="Times New Roman" w:hAnsi="Times New Roman" w:cs="Times New Roman"/>
                <w:iCs/>
                <w:sz w:val="16"/>
                <w:szCs w:val="16"/>
              </w:rPr>
              <w:t>N</w:t>
            </w:r>
            <w:r>
              <w:rPr>
                <w:rFonts w:ascii="Times New Roman" w:eastAsia="Times New Roman" w:hAnsi="Times New Roman" w:cs="Times New Roman"/>
                <w:sz w:val="16"/>
                <w:szCs w:val="16"/>
              </w:rPr>
              <w:t>-[1-(2-phenylethyl)-4-piperidinyl] butanamide</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Sylfaen" w:eastAsia="Times New Roman" w:hAnsi="Sylfaen" w:cs="Times New Roman"/>
                <w:sz w:val="16"/>
                <w:szCs w:val="16"/>
                <w:lang w:val="ka-GE"/>
              </w:rPr>
              <w:t>უნდა დაემატოს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ბრუნვისთვის მკაცრად შეზღუდული ნარკოტიკული საშუალებების N1 სიას</w:t>
            </w:r>
          </w:p>
        </w:tc>
      </w:tr>
      <w:tr w:rsidR="009151D0" w:rsidTr="009151D0">
        <w:trPr>
          <w:trHeight w:val="368"/>
        </w:trPr>
        <w:tc>
          <w:tcPr>
            <w:tcW w:w="2014"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16"/>
                <w:szCs w:val="16"/>
              </w:rPr>
              <w:t>U-47700</w:t>
            </w:r>
          </w:p>
        </w:tc>
        <w:tc>
          <w:tcPr>
            <w:tcW w:w="4016"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3,4-dichloro-</w:t>
            </w:r>
            <w:r>
              <w:rPr>
                <w:rFonts w:ascii="Times New Roman" w:eastAsia="Times New Roman" w:hAnsi="Times New Roman" w:cs="Times New Roman"/>
                <w:i/>
                <w:iCs/>
                <w:sz w:val="16"/>
                <w:szCs w:val="16"/>
              </w:rPr>
              <w:t>N</w:t>
            </w:r>
            <w:r>
              <w:rPr>
                <w:rFonts w:ascii="Times New Roman" w:eastAsia="Times New Roman" w:hAnsi="Times New Roman" w:cs="Times New Roman"/>
                <w:sz w:val="16"/>
                <w:szCs w:val="16"/>
              </w:rPr>
              <w:t>-(2-dimethylamino-cyclohexyl)-</w:t>
            </w:r>
            <w:r>
              <w:rPr>
                <w:rFonts w:ascii="Times New Roman" w:eastAsia="Times New Roman" w:hAnsi="Times New Roman" w:cs="Times New Roman"/>
                <w:i/>
                <w:iCs/>
                <w:sz w:val="16"/>
                <w:szCs w:val="16"/>
              </w:rPr>
              <w:t>N</w:t>
            </w:r>
            <w:r>
              <w:rPr>
                <w:rFonts w:ascii="Times New Roman" w:eastAsia="Times New Roman" w:hAnsi="Times New Roman" w:cs="Times New Roman"/>
                <w:sz w:val="16"/>
                <w:szCs w:val="16"/>
              </w:rPr>
              <w:t>-methyl-benzamide</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bl>
    <w:p w:rsidR="009151D0" w:rsidRDefault="009151D0" w:rsidP="009151D0">
      <w:pPr>
        <w:spacing w:after="0"/>
        <w:ind w:firstLine="720"/>
        <w:jc w:val="both"/>
        <w:rPr>
          <w:rFonts w:ascii="Sylfaen" w:hAnsi="Sylfaen"/>
          <w:b/>
          <w:lang w:val="ka-GE"/>
        </w:rPr>
      </w:pPr>
      <w:r>
        <w:rPr>
          <w:rFonts w:ascii="Sylfaen" w:hAnsi="Sylfaen"/>
          <w:b/>
          <w:lang w:val="ka-GE"/>
        </w:rPr>
        <w:t>2.  „ფსიქოტროპული ნივთიერებების შესახებ“ 1971 წლის კონვენციის  N2 სიას („მწვანე სია“)</w:t>
      </w:r>
      <w:r>
        <w:rPr>
          <w:rFonts w:ascii="Sylfaen" w:hAnsi="Sylfaen"/>
          <w:lang w:val="ka-GE"/>
        </w:rPr>
        <w:t xml:space="preserve"> </w:t>
      </w:r>
      <w:r>
        <w:rPr>
          <w:rFonts w:ascii="Sylfaen" w:hAnsi="Sylfaen"/>
          <w:b/>
          <w:lang w:val="ka-GE"/>
        </w:rPr>
        <w:t xml:space="preserve">დაემატა: </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0"/>
        <w:gridCol w:w="3150"/>
        <w:gridCol w:w="3330"/>
      </w:tblGrid>
      <w:tr w:rsidR="009151D0" w:rsidTr="009151D0">
        <w:trPr>
          <w:trHeight w:val="746"/>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საერთაშორისო           არაპატენტირებული</w:t>
            </w:r>
            <w:r>
              <w:rPr>
                <w:rFonts w:ascii="Sylfaen" w:eastAsia="Times New Roman" w:hAnsi="Sylfaen" w:cs="Sylfaen"/>
                <w:bCs/>
                <w:sz w:val="16"/>
                <w:szCs w:val="16"/>
                <w:lang w:val="ka-GE"/>
              </w:rPr>
              <w:br/>
            </w:r>
            <w:r>
              <w:rPr>
                <w:rFonts w:ascii="Sylfaen" w:eastAsia="Times New Roman" w:hAnsi="Sylfaen" w:cs="Times New Roman"/>
                <w:sz w:val="16"/>
                <w:szCs w:val="16"/>
              </w:rPr>
              <w:t>დასახელება</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სხვა არარეგისტრირებული ან ტრივიალური დასახელება</w:t>
            </w:r>
          </w:p>
        </w:tc>
        <w:tc>
          <w:tcPr>
            <w:tcW w:w="333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შენიშვნა</w:t>
            </w:r>
          </w:p>
        </w:tc>
      </w:tr>
      <w:tr w:rsidR="009151D0" w:rsidTr="009151D0">
        <w:trPr>
          <w:trHeight w:val="260"/>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4-METHYLETHCATHINONE </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w:t>
            </w:r>
            <w:r>
              <w:rPr>
                <w:rFonts w:ascii="Times New Roman" w:eastAsia="Times New Roman" w:hAnsi="Times New Roman" w:cs="Times New Roman"/>
                <w:i/>
                <w:iCs/>
                <w:sz w:val="16"/>
                <w:szCs w:val="16"/>
              </w:rPr>
              <w:t>4-MEC)</w:t>
            </w:r>
          </w:p>
        </w:tc>
        <w:tc>
          <w:tcPr>
            <w:tcW w:w="3330" w:type="dxa"/>
            <w:vMerge w:val="restart"/>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Sylfaen" w:eastAsia="Times New Roman" w:hAnsi="Sylfaen" w:cs="Times New Roman"/>
                <w:sz w:val="16"/>
                <w:szCs w:val="16"/>
                <w:lang w:val="ka-GE"/>
              </w:rPr>
              <w:t>უნდა დაემატოს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ბრუნვისთვის მკაცრად შეზღუდული</w:t>
            </w:r>
            <w:r w:rsidR="004D47F0">
              <w:rPr>
                <w:rFonts w:ascii="Sylfaen" w:eastAsia="Times New Roman" w:hAnsi="Sylfaen" w:cs="Times New Roman"/>
                <w:sz w:val="16"/>
                <w:szCs w:val="16"/>
                <w:lang w:val="ka-GE"/>
              </w:rPr>
              <w:t xml:space="preserve"> </w:t>
            </w:r>
            <w:r>
              <w:rPr>
                <w:rFonts w:ascii="Sylfaen" w:eastAsia="Times New Roman" w:hAnsi="Sylfaen" w:cs="Times New Roman"/>
                <w:sz w:val="16"/>
                <w:szCs w:val="16"/>
                <w:lang w:val="ka-GE"/>
              </w:rPr>
              <w:t>ნარკოტიკული საშუალებების N1 სიას</w:t>
            </w:r>
          </w:p>
        </w:tc>
      </w:tr>
      <w:tr w:rsidR="009151D0" w:rsidTr="009151D0">
        <w:trPr>
          <w:trHeight w:val="296"/>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5F-APINACA  </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(5F-AKB-48)</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r w:rsidR="009151D0" w:rsidTr="009151D0">
        <w:trPr>
          <w:trHeight w:val="233"/>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XLR-11</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r w:rsidR="009151D0" w:rsidTr="009151D0">
        <w:trPr>
          <w:trHeight w:val="323"/>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ETHYLONE</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r w:rsidR="009151D0" w:rsidTr="009151D0">
        <w:trPr>
          <w:trHeight w:val="341"/>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ETHYLPHENIDATE</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r w:rsidR="009151D0" w:rsidTr="009151D0">
        <w:trPr>
          <w:trHeight w:val="278"/>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PENTEDRONE</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r w:rsidR="009151D0" w:rsidTr="009151D0">
        <w:trPr>
          <w:trHeight w:val="260"/>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METHIOPROPAMINE </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(MPA)</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r w:rsidR="009151D0" w:rsidTr="009151D0">
        <w:trPr>
          <w:trHeight w:val="269"/>
        </w:trPr>
        <w:tc>
          <w:tcPr>
            <w:tcW w:w="28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MDMB-CHMICA</w:t>
            </w:r>
          </w:p>
        </w:tc>
        <w:tc>
          <w:tcPr>
            <w:tcW w:w="315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bl>
    <w:p w:rsidR="009151D0" w:rsidRDefault="009151D0" w:rsidP="00716FBD">
      <w:pPr>
        <w:spacing w:after="0"/>
        <w:ind w:firstLine="720"/>
        <w:jc w:val="both"/>
        <w:rPr>
          <w:rFonts w:ascii="Sylfaen" w:hAnsi="Sylfaen"/>
          <w:b/>
          <w:lang w:val="ka-GE"/>
        </w:rPr>
      </w:pPr>
      <w:r>
        <w:rPr>
          <w:rFonts w:ascii="Sylfaen" w:hAnsi="Sylfaen"/>
          <w:b/>
          <w:lang w:val="ka-GE"/>
        </w:rPr>
        <w:lastRenderedPageBreak/>
        <w:t xml:space="preserve">3. გაეროს 1988 წლის „ნარკოტიკული საშუალებებისა და ფსიქოტროპული ნივთიერებების უკანონო ბრუნვის წინააღმდეგ ბრძოლის შესახებ“ კონვენციის თანდართული სიის (Red list) N1 ცხრილს დაემატა:  </w:t>
      </w:r>
    </w:p>
    <w:tbl>
      <w:tblPr>
        <w:tblW w:w="936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3780"/>
        <w:gridCol w:w="2970"/>
      </w:tblGrid>
      <w:tr w:rsidR="009151D0" w:rsidTr="009151D0">
        <w:trPr>
          <w:trHeight w:val="440"/>
        </w:trPr>
        <w:tc>
          <w:tcPr>
            <w:tcW w:w="261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ნივთიერების დასახელება</w:t>
            </w:r>
          </w:p>
        </w:tc>
        <w:tc>
          <w:tcPr>
            <w:tcW w:w="37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ქიმიური დასახელება</w:t>
            </w:r>
          </w:p>
        </w:tc>
        <w:tc>
          <w:tcPr>
            <w:tcW w:w="297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jc w:val="center"/>
              <w:rPr>
                <w:rFonts w:ascii="Times New Roman" w:eastAsia="Times New Roman" w:hAnsi="Times New Roman" w:cs="Times New Roman"/>
                <w:sz w:val="24"/>
                <w:szCs w:val="24"/>
              </w:rPr>
            </w:pPr>
            <w:r>
              <w:rPr>
                <w:rFonts w:ascii="Sylfaen" w:eastAsia="Times New Roman" w:hAnsi="Sylfaen" w:cs="Sylfaen"/>
                <w:bCs/>
                <w:sz w:val="16"/>
                <w:szCs w:val="16"/>
                <w:lang w:val="ka-GE"/>
              </w:rPr>
              <w:t>შენიშვნა</w:t>
            </w:r>
          </w:p>
        </w:tc>
      </w:tr>
      <w:tr w:rsidR="009151D0" w:rsidTr="009151D0">
        <w:trPr>
          <w:trHeight w:val="530"/>
        </w:trPr>
        <w:tc>
          <w:tcPr>
            <w:tcW w:w="261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4-Anilino-</w:t>
            </w:r>
            <w:r>
              <w:rPr>
                <w:rFonts w:ascii="Times New Roman" w:eastAsia="Times New Roman" w:hAnsi="Times New Roman" w:cs="Times New Roman"/>
                <w:i/>
                <w:sz w:val="16"/>
                <w:szCs w:val="16"/>
              </w:rPr>
              <w:t>N</w:t>
            </w:r>
            <w:r>
              <w:rPr>
                <w:rFonts w:ascii="Times New Roman" w:eastAsia="Times New Roman" w:hAnsi="Times New Roman" w:cs="Times New Roman"/>
                <w:sz w:val="16"/>
                <w:szCs w:val="16"/>
              </w:rPr>
              <w:t>-phenethylpiperidine (ANPP)</w:t>
            </w:r>
          </w:p>
        </w:tc>
        <w:tc>
          <w:tcPr>
            <w:tcW w:w="37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w:t>
            </w:r>
            <w:r>
              <w:rPr>
                <w:rFonts w:ascii="Times New Roman" w:eastAsia="Times New Roman" w:hAnsi="Times New Roman" w:cs="Times New Roman"/>
                <w:bCs/>
                <w:sz w:val="16"/>
                <w:szCs w:val="16"/>
              </w:rPr>
              <w:t>(</w:t>
            </w:r>
            <w:r>
              <w:rPr>
                <w:rFonts w:ascii="Times New Roman" w:eastAsia="Times New Roman" w:hAnsi="Times New Roman" w:cs="Times New Roman"/>
                <w:bCs/>
                <w:i/>
                <w:iCs/>
                <w:sz w:val="16"/>
                <w:szCs w:val="16"/>
              </w:rPr>
              <w:t>N</w:t>
            </w:r>
            <w:r>
              <w:rPr>
                <w:rFonts w:ascii="Times New Roman" w:eastAsia="Times New Roman" w:hAnsi="Times New Roman" w:cs="Times New Roman"/>
                <w:bCs/>
                <w:sz w:val="16"/>
                <w:szCs w:val="16"/>
              </w:rPr>
              <w:t>-phenyl-1-(2-phenylethyl)piperidin-4-amine)</w:t>
            </w:r>
          </w:p>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HS code:  2933.39 CAS number:  21409-26-7</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Sylfaen" w:eastAsia="Times New Roman" w:hAnsi="Sylfaen" w:cs="Times New Roman"/>
                <w:sz w:val="16"/>
                <w:szCs w:val="16"/>
                <w:lang w:val="ka-GE"/>
              </w:rPr>
              <w:t xml:space="preserve">უნდა დაემატოს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w:t>
            </w:r>
            <w:r>
              <w:rPr>
                <w:rFonts w:ascii="Sylfaen" w:eastAsia="Times New Roman" w:hAnsi="Sylfaen" w:cs="Times New Roman"/>
                <w:sz w:val="16"/>
                <w:szCs w:val="16"/>
              </w:rPr>
              <w:t>IV</w:t>
            </w:r>
            <w:r>
              <w:rPr>
                <w:rFonts w:ascii="Sylfaen" w:eastAsia="Times New Roman" w:hAnsi="Sylfaen" w:cs="Times New Roman"/>
                <w:sz w:val="16"/>
                <w:szCs w:val="16"/>
                <w:lang w:val="ka-GE"/>
              </w:rPr>
              <w:t xml:space="preserve"> სიის N1 ცხრილს</w:t>
            </w:r>
          </w:p>
        </w:tc>
      </w:tr>
      <w:tr w:rsidR="009151D0" w:rsidTr="009151D0">
        <w:trPr>
          <w:trHeight w:val="710"/>
        </w:trPr>
        <w:tc>
          <w:tcPr>
            <w:tcW w:w="261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16"/>
                <w:szCs w:val="16"/>
              </w:rPr>
              <w:t>N</w:t>
            </w:r>
            <w:r>
              <w:rPr>
                <w:rFonts w:ascii="Times New Roman" w:eastAsia="Times New Roman" w:hAnsi="Times New Roman" w:cs="Times New Roman"/>
                <w:sz w:val="16"/>
                <w:szCs w:val="16"/>
              </w:rPr>
              <w:t>-Phenethyl-4-piperidone (NPP)</w:t>
            </w:r>
          </w:p>
        </w:tc>
        <w:tc>
          <w:tcPr>
            <w:tcW w:w="3780" w:type="dxa"/>
            <w:tcBorders>
              <w:top w:val="single" w:sz="4" w:space="0" w:color="auto"/>
              <w:left w:val="single" w:sz="4" w:space="0" w:color="auto"/>
              <w:bottom w:val="single" w:sz="4" w:space="0" w:color="auto"/>
              <w:right w:val="single" w:sz="4" w:space="0" w:color="auto"/>
            </w:tcBorders>
            <w:vAlign w:val="center"/>
            <w:hideMark/>
          </w:tcPr>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16"/>
                <w:szCs w:val="16"/>
              </w:rPr>
              <w:t>(1-(2-phenylethyl)-piperidin-4-one)</w:t>
            </w:r>
          </w:p>
          <w:p w:rsidR="009151D0" w:rsidRDefault="009151D0">
            <w:pPr>
              <w:autoSpaceDE w:val="0"/>
              <w:autoSpaceDN w:val="0"/>
              <w:adjustRightInd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HS code:  2933.39 CAS number: 39742-60-4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51D0" w:rsidRDefault="009151D0">
            <w:pPr>
              <w:spacing w:after="0"/>
              <w:rPr>
                <w:rFonts w:ascii="Times New Roman" w:eastAsia="Times New Roman" w:hAnsi="Times New Roman" w:cs="Times New Roman"/>
                <w:sz w:val="24"/>
                <w:szCs w:val="24"/>
              </w:rPr>
            </w:pPr>
          </w:p>
        </w:tc>
      </w:tr>
    </w:tbl>
    <w:p w:rsidR="00CD7566" w:rsidRDefault="00CD7566" w:rsidP="009151D0">
      <w:pPr>
        <w:spacing w:before="120" w:after="0"/>
        <w:ind w:firstLine="709"/>
        <w:jc w:val="both"/>
        <w:rPr>
          <w:rFonts w:ascii="Sylfaen" w:hAnsi="Sylfaen"/>
          <w:lang w:val="ka-GE"/>
        </w:rPr>
      </w:pPr>
    </w:p>
    <w:p w:rsidR="009151D0" w:rsidRDefault="009151D0" w:rsidP="009151D0">
      <w:pPr>
        <w:spacing w:before="120" w:after="0"/>
        <w:ind w:firstLine="709"/>
        <w:jc w:val="both"/>
        <w:rPr>
          <w:rFonts w:ascii="Sylfaen" w:hAnsi="Sylfaen"/>
          <w:lang w:val="ka-GE"/>
        </w:rPr>
      </w:pPr>
      <w:r>
        <w:rPr>
          <w:rFonts w:ascii="Sylfaen" w:hAnsi="Sylfaen"/>
          <w:lang w:val="ka-GE"/>
        </w:rPr>
        <w:t xml:space="preserve">„ნარკოტიკული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პირველი მუხლის მე-3 პუნქტის „ა“ ქვეპუნქტისა და მე-4 მუხლის მე-5 პუნქტის „ა“ ქვეპუნქტის საფუძველზე, </w:t>
      </w:r>
      <w:r>
        <w:rPr>
          <w:rFonts w:ascii="Sylfaen" w:eastAsia="Sylfaen" w:hAnsi="Sylfaen"/>
          <w:lang w:val="ka-GE"/>
        </w:rPr>
        <w:t>საერთაშორისო ხელშეკრულებებით გათვალისწინებულ მოთხოვნათა შესრულების მიზნით, გაეროს სიებში განხორციელებული ცვლილება სავალდებულო წესით უნდა აისახოს „</w:t>
      </w:r>
      <w:r>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თანდართულ სიებში.</w:t>
      </w:r>
    </w:p>
    <w:p w:rsidR="00CF5949" w:rsidRDefault="00CF5949" w:rsidP="00CF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903296">
        <w:rPr>
          <w:rFonts w:ascii="Sylfaen" w:eastAsia="Times New Roman" w:hAnsi="Sylfaen" w:cs="Times New Roman"/>
          <w:lang w:val="ka-GE"/>
        </w:rPr>
        <w:t>აღსანიშნავია, რომ</w:t>
      </w:r>
      <w:r>
        <w:rPr>
          <w:rFonts w:ascii="Sylfaen" w:eastAsia="Times New Roman" w:hAnsi="Sylfaen" w:cs="Times New Roman"/>
          <w:lang w:val="ka-GE"/>
        </w:rPr>
        <w:t xml:space="preserve">, </w:t>
      </w:r>
      <w:r w:rsidRPr="00903296">
        <w:rPr>
          <w:rFonts w:ascii="Sylfaen" w:hAnsi="Sylfaen"/>
          <w:lang w:val="ka-GE"/>
        </w:rPr>
        <w:t>გაეროს 1961 წლისა და  1971 წლის კონვენციების სიებში ახლა</w:t>
      </w:r>
      <w:r w:rsidRPr="00903296">
        <w:rPr>
          <w:rFonts w:ascii="Sylfaen" w:hAnsi="Sylfaen"/>
          <w:lang w:val="ka-GE"/>
        </w:rPr>
        <w:lastRenderedPageBreak/>
        <w:t xml:space="preserve">დშეტანილი, საერთაშორისო კონტროლს დაქვემდებარებული ნივთიერებები არ გამოიყენება სამედიცინო და ფარმაცევტული მიზნებისათვის, </w:t>
      </w:r>
      <w:r>
        <w:rPr>
          <w:rFonts w:ascii="Sylfaen" w:hAnsi="Sylfaen"/>
          <w:lang w:val="ka-GE"/>
        </w:rPr>
        <w:t xml:space="preserve">შესაბამისად, </w:t>
      </w:r>
      <w:r w:rsidRPr="00903296">
        <w:rPr>
          <w:rFonts w:ascii="Sylfaen" w:hAnsi="Sylfaen"/>
          <w:lang w:val="ka-GE"/>
        </w:rPr>
        <w:t xml:space="preserve">„ნარკოტიკული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სიებში ნივთიერებების შეტანის პრინციპიდან გამომდინარე, </w:t>
      </w:r>
      <w:r>
        <w:rPr>
          <w:rFonts w:ascii="Sylfaen" w:hAnsi="Sylfaen"/>
          <w:lang w:val="ka-GE"/>
        </w:rPr>
        <w:t xml:space="preserve">მიზანშეწონილია </w:t>
      </w:r>
      <w:r>
        <w:rPr>
          <w:rFonts w:ascii="Sylfaen" w:eastAsia="Times New Roman" w:hAnsi="Sylfaen" w:cs="Times New Roman"/>
          <w:lang w:val="ka-GE"/>
        </w:rPr>
        <w:t>ისინი</w:t>
      </w:r>
      <w:r w:rsidRPr="00903296">
        <w:rPr>
          <w:rFonts w:ascii="Sylfaen" w:hAnsi="Sylfaen"/>
          <w:lang w:val="ka-GE"/>
        </w:rPr>
        <w:t xml:space="preserve"> დაემატოს „</w:t>
      </w:r>
      <w:r w:rsidRPr="00903296">
        <w:rPr>
          <w:rFonts w:ascii="Sylfaen" w:hAnsi="Sylfaen" w:cs="Sylfaen"/>
          <w:lang w:val="ka-GE"/>
        </w:rPr>
        <w:t>ბრუნვისათვის მკაცრად შეზღუდული ნარკოტიკული საშუალებების“  ნუსხას (</w:t>
      </w:r>
      <w:r>
        <w:rPr>
          <w:rFonts w:ascii="Sylfaen" w:hAnsi="Sylfaen" w:cs="Sylfaen"/>
        </w:rPr>
        <w:t>I</w:t>
      </w:r>
      <w:r w:rsidRPr="00903296">
        <w:rPr>
          <w:rFonts w:ascii="Sylfaen" w:hAnsi="Sylfaen" w:cs="Sylfaen"/>
          <w:lang w:val="ka-GE"/>
        </w:rPr>
        <w:t xml:space="preserve"> სია). </w:t>
      </w:r>
      <w:r w:rsidRPr="00903296">
        <w:rPr>
          <w:rFonts w:ascii="Sylfaen" w:eastAsia="Times New Roman" w:hAnsi="Sylfaen" w:cs="Times New Roman"/>
          <w:lang w:val="ka-GE"/>
        </w:rPr>
        <w:t xml:space="preserve"> </w:t>
      </w:r>
      <w:r>
        <w:rPr>
          <w:rFonts w:ascii="Sylfaen" w:eastAsia="Times New Roman" w:hAnsi="Sylfaen" w:cs="Times New Roman"/>
          <w:lang w:val="ka-GE"/>
        </w:rPr>
        <w:t xml:space="preserve">გარდა ამისა, ეს ნივთიერებები შეტანილი უნდა იქნეს კანონის მე-2 დანართის ნუსხაშიც </w:t>
      </w:r>
      <w:r w:rsidRPr="00022A70">
        <w:rPr>
          <w:rFonts w:ascii="Sylfaen" w:eastAsia="Times New Roman" w:hAnsi="Sylfaen" w:cs="Times New Roman"/>
          <w:lang w:val="ka-GE"/>
        </w:rPr>
        <w:t>(</w:t>
      </w:r>
      <w:r w:rsidRPr="00022A70">
        <w:rPr>
          <w:rFonts w:ascii="Sylfaen" w:eastAsia="Sylfaen" w:hAnsi="Sylfaen"/>
        </w:rPr>
        <w:t>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w:t>
      </w:r>
      <w:r w:rsidRPr="00022A70">
        <w:rPr>
          <w:rFonts w:ascii="Sylfaen" w:eastAsia="Sylfaen" w:hAnsi="Sylfaen"/>
          <w:lang w:val="ka-GE"/>
        </w:rPr>
        <w:t>)</w:t>
      </w:r>
      <w:r>
        <w:rPr>
          <w:rFonts w:ascii="Sylfaen" w:eastAsia="Sylfaen" w:hAnsi="Sylfaen"/>
          <w:lang w:val="ka-GE"/>
        </w:rPr>
        <w:t>. ამასთან, გასათვალისწინებელია, რომ</w:t>
      </w:r>
      <w:r w:rsidRPr="00903296">
        <w:rPr>
          <w:rFonts w:ascii="Sylfaen" w:hAnsi="Sylfaen"/>
          <w:lang w:val="ka-GE"/>
        </w:rPr>
        <w:t xml:space="preserve"> ამ ეტაპზე, აღნიშნული ნივთიერებების შესაბამისი ოდენობების დადგენა ტექნიკურად შეუძლებელია, ამიტომ კანონპროექტით ვერ განისაზღვრება ამ ნივთიერებების მცირე, დიდი და განსაკუთრებით დიდი ოდენობები</w:t>
      </w:r>
      <w:r w:rsidR="00CF46DA">
        <w:rPr>
          <w:rFonts w:ascii="Sylfaen" w:hAnsi="Sylfaen"/>
          <w:lang w:val="ka-GE"/>
        </w:rPr>
        <w:t xml:space="preserve"> და</w:t>
      </w:r>
      <w:r>
        <w:rPr>
          <w:rFonts w:ascii="Sylfaen" w:hAnsi="Sylfaen"/>
          <w:lang w:val="ka-GE"/>
        </w:rPr>
        <w:t xml:space="preserve"> მათი </w:t>
      </w:r>
      <w:r w:rsidRPr="00903296">
        <w:rPr>
          <w:rFonts w:ascii="Sylfaen" w:hAnsi="Sylfaen"/>
          <w:lang w:val="ka-GE"/>
        </w:rPr>
        <w:t xml:space="preserve">უკანონო </w:t>
      </w:r>
      <w:r>
        <w:rPr>
          <w:rFonts w:ascii="Sylfaen" w:hAnsi="Sylfaen"/>
          <w:lang w:val="ka-GE"/>
        </w:rPr>
        <w:t>ბრუნვა</w:t>
      </w:r>
      <w:r w:rsidRPr="00903296">
        <w:rPr>
          <w:rFonts w:ascii="Sylfaen" w:hAnsi="Sylfaen"/>
          <w:lang w:val="ka-GE"/>
        </w:rPr>
        <w:t xml:space="preserve"> </w:t>
      </w:r>
      <w:r>
        <w:rPr>
          <w:rFonts w:ascii="Sylfaen" w:hAnsi="Sylfaen"/>
          <w:lang w:val="ka-GE"/>
        </w:rPr>
        <w:t>გამოიწვევს კანონის მე-6 მუხლის 4</w:t>
      </w:r>
      <w:r w:rsidRPr="00A825B5">
        <w:rPr>
          <w:rFonts w:ascii="Sylfaen" w:hAnsi="Sylfaen"/>
          <w:vertAlign w:val="superscript"/>
          <w:lang w:val="ka-GE"/>
        </w:rPr>
        <w:t>1</w:t>
      </w:r>
      <w:r>
        <w:rPr>
          <w:rFonts w:ascii="Sylfaen" w:hAnsi="Sylfaen"/>
          <w:vertAlign w:val="superscript"/>
          <w:lang w:val="ka-GE"/>
        </w:rPr>
        <w:t xml:space="preserve"> </w:t>
      </w:r>
      <w:r>
        <w:rPr>
          <w:rFonts w:ascii="Sylfaen" w:hAnsi="Sylfaen"/>
          <w:lang w:val="ka-GE"/>
        </w:rPr>
        <w:t>პუნქტით გათვალისწინებულ სისხლისსამართლებრივ პასუხისმგებლობას.</w:t>
      </w:r>
    </w:p>
    <w:p w:rsidR="00CF5949" w:rsidRDefault="00CF5949" w:rsidP="00CF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rPr>
      </w:pPr>
      <w:r>
        <w:rPr>
          <w:rFonts w:ascii="Sylfaen" w:eastAsia="Times New Roman" w:hAnsi="Sylfaen" w:cs="Times New Roman"/>
          <w:lang w:val="ka-GE"/>
        </w:rPr>
        <w:t xml:space="preserve">რაც შეეხება მე-3 პუნქტში ჩამოთვლილ ნივთიერებებს, ისინი წარმოადგენენ ნივთიერებებს, რომლებიც მეტწილად გამოიყენება ნარკოტიკული საშუალებების უკანონოდ დამზადებისთვის (პრეკურსორები), შესაბამისად, პროექტის თანახმად, </w:t>
      </w:r>
      <w:r w:rsidRPr="00903296">
        <w:rPr>
          <w:rFonts w:ascii="Sylfaen" w:eastAsia="Times New Roman" w:hAnsi="Sylfaen" w:cs="Times New Roman"/>
          <w:lang w:val="ka-GE"/>
        </w:rPr>
        <w:t xml:space="preserve">ისინი </w:t>
      </w:r>
      <w:r>
        <w:rPr>
          <w:rFonts w:ascii="Sylfaen" w:eastAsia="Times New Roman" w:hAnsi="Sylfaen" w:cs="Times New Roman"/>
          <w:lang w:val="ka-GE"/>
        </w:rPr>
        <w:t>დაემატა</w:t>
      </w:r>
      <w:r w:rsidRPr="00903296">
        <w:rPr>
          <w:rFonts w:ascii="Sylfaen" w:eastAsia="Times New Roman" w:hAnsi="Sylfaen" w:cs="Times New Roman"/>
          <w:lang w:val="ka-GE"/>
        </w:rPr>
        <w:t xml:space="preserve"> ,,</w:t>
      </w:r>
      <w:r w:rsidRPr="00903296">
        <w:rPr>
          <w:rFonts w:ascii="Sylfaen" w:eastAsia="Times New Roman" w:hAnsi="Sylfaen" w:cs="Sylfaen"/>
          <w:lang w:val="ka-GE"/>
        </w:rPr>
        <w:t>ნარკოტიკული</w:t>
      </w:r>
      <w:r w:rsidRPr="00903296">
        <w:rPr>
          <w:rFonts w:ascii="Sylfaen" w:eastAsia="Times New Roman" w:hAnsi="Sylfaen" w:cs="Times New Roman"/>
          <w:lang w:val="ka-GE"/>
        </w:rPr>
        <w:t xml:space="preserve"> </w:t>
      </w:r>
      <w:r w:rsidRPr="00903296">
        <w:rPr>
          <w:rFonts w:ascii="Sylfaen" w:eastAsia="Times New Roman" w:hAnsi="Sylfaen" w:cs="Sylfaen"/>
          <w:lang w:val="ka-GE"/>
        </w:rPr>
        <w:t>საშუალებების</w:t>
      </w:r>
      <w:r w:rsidRPr="00903296">
        <w:rPr>
          <w:rFonts w:ascii="Sylfaen" w:eastAsia="Times New Roman" w:hAnsi="Sylfaen" w:cs="Times New Roman"/>
          <w:lang w:val="ka-GE"/>
        </w:rPr>
        <w:t xml:space="preserve">, </w:t>
      </w:r>
      <w:r w:rsidRPr="00903296">
        <w:rPr>
          <w:rFonts w:ascii="Sylfaen" w:eastAsia="Times New Roman" w:hAnsi="Sylfaen" w:cs="Sylfaen"/>
          <w:lang w:val="ka-GE"/>
        </w:rPr>
        <w:t>ფსიქოტროპული</w:t>
      </w:r>
      <w:r w:rsidRPr="00903296">
        <w:rPr>
          <w:rFonts w:ascii="Sylfaen" w:eastAsia="Times New Roman" w:hAnsi="Sylfaen" w:cs="Times New Roman"/>
          <w:lang w:val="ka-GE"/>
        </w:rPr>
        <w:t xml:space="preserve"> </w:t>
      </w:r>
      <w:r w:rsidRPr="00903296">
        <w:rPr>
          <w:rFonts w:ascii="Sylfaen" w:eastAsia="Times New Roman" w:hAnsi="Sylfaen" w:cs="Sylfaen"/>
          <w:lang w:val="ka-GE"/>
        </w:rPr>
        <w:t>ნივთიერებების</w:t>
      </w:r>
      <w:r w:rsidRPr="00903296">
        <w:rPr>
          <w:rFonts w:ascii="Sylfaen" w:eastAsia="Times New Roman" w:hAnsi="Sylfaen" w:cs="Times New Roman"/>
          <w:lang w:val="ka-GE"/>
        </w:rPr>
        <w:t xml:space="preserve">, </w:t>
      </w:r>
      <w:r w:rsidRPr="00903296">
        <w:rPr>
          <w:rFonts w:ascii="Sylfaen" w:eastAsia="Times New Roman" w:hAnsi="Sylfaen" w:cs="Sylfaen"/>
          <w:lang w:val="ka-GE"/>
        </w:rPr>
        <w:t>პრეკურსორებისა</w:t>
      </w:r>
      <w:r w:rsidRPr="00903296">
        <w:rPr>
          <w:rFonts w:ascii="Sylfaen" w:eastAsia="Times New Roman" w:hAnsi="Sylfaen" w:cs="Times New Roman"/>
          <w:lang w:val="ka-GE"/>
        </w:rPr>
        <w:t xml:space="preserve"> </w:t>
      </w:r>
      <w:r w:rsidRPr="00903296">
        <w:rPr>
          <w:rFonts w:ascii="Sylfaen" w:eastAsia="Times New Roman" w:hAnsi="Sylfaen" w:cs="Sylfaen"/>
          <w:lang w:val="ka-GE"/>
        </w:rPr>
        <w:t>და</w:t>
      </w:r>
      <w:r w:rsidRPr="00903296">
        <w:rPr>
          <w:rFonts w:ascii="Sylfaen" w:eastAsia="Times New Roman" w:hAnsi="Sylfaen" w:cs="Times New Roman"/>
          <w:lang w:val="ka-GE"/>
        </w:rPr>
        <w:t xml:space="preserve"> </w:t>
      </w:r>
      <w:r w:rsidRPr="00903296">
        <w:rPr>
          <w:rFonts w:ascii="Sylfaen" w:eastAsia="Times New Roman" w:hAnsi="Sylfaen" w:cs="Sylfaen"/>
          <w:lang w:val="ka-GE"/>
        </w:rPr>
        <w:t>ნარკოლოგიური</w:t>
      </w:r>
      <w:r w:rsidRPr="00903296">
        <w:rPr>
          <w:rFonts w:ascii="Sylfaen" w:eastAsia="Times New Roman" w:hAnsi="Sylfaen" w:cs="Times New Roman"/>
          <w:lang w:val="ka-GE"/>
        </w:rPr>
        <w:t xml:space="preserve"> </w:t>
      </w:r>
      <w:r w:rsidRPr="00903296">
        <w:rPr>
          <w:rFonts w:ascii="Sylfaen" w:eastAsia="Times New Roman" w:hAnsi="Sylfaen" w:cs="Sylfaen"/>
          <w:lang w:val="ka-GE"/>
        </w:rPr>
        <w:t>დახმარების</w:t>
      </w:r>
      <w:r w:rsidRPr="00903296">
        <w:rPr>
          <w:rFonts w:ascii="Sylfaen" w:eastAsia="Times New Roman" w:hAnsi="Sylfaen" w:cs="Times New Roman"/>
          <w:lang w:val="ka-GE"/>
        </w:rPr>
        <w:t xml:space="preserve"> </w:t>
      </w:r>
      <w:r w:rsidRPr="00903296">
        <w:rPr>
          <w:rFonts w:ascii="Sylfaen" w:eastAsia="Times New Roman" w:hAnsi="Sylfaen" w:cs="Sylfaen"/>
          <w:lang w:val="ka-GE"/>
        </w:rPr>
        <w:t>შესახებ</w:t>
      </w:r>
      <w:r w:rsidRPr="00903296">
        <w:rPr>
          <w:rFonts w:ascii="Sylfaen" w:eastAsia="Times New Roman" w:hAnsi="Sylfaen" w:cs="Times New Roman"/>
          <w:lang w:val="ka-GE"/>
        </w:rPr>
        <w:t xml:space="preserve">“ </w:t>
      </w:r>
      <w:r w:rsidRPr="00903296">
        <w:rPr>
          <w:rFonts w:ascii="Sylfaen" w:eastAsia="Times New Roman" w:hAnsi="Sylfaen" w:cs="Sylfaen"/>
          <w:lang w:val="ka-GE"/>
        </w:rPr>
        <w:t>საქართველოს</w:t>
      </w:r>
      <w:r w:rsidRPr="00903296">
        <w:rPr>
          <w:rFonts w:ascii="Sylfaen" w:eastAsia="Times New Roman" w:hAnsi="Sylfaen" w:cs="Times New Roman"/>
          <w:lang w:val="ka-GE"/>
        </w:rPr>
        <w:t xml:space="preserve"> </w:t>
      </w:r>
      <w:r w:rsidRPr="00903296">
        <w:rPr>
          <w:rFonts w:ascii="Sylfaen" w:eastAsia="Times New Roman" w:hAnsi="Sylfaen" w:cs="Sylfaen"/>
          <w:lang w:val="ka-GE"/>
        </w:rPr>
        <w:t xml:space="preserve">კანონის </w:t>
      </w:r>
      <w:r>
        <w:rPr>
          <w:rFonts w:ascii="Sylfaen" w:eastAsia="Times New Roman" w:hAnsi="Sylfaen" w:cs="Sylfaen"/>
          <w:lang w:val="ka-GE"/>
        </w:rPr>
        <w:t xml:space="preserve">IV სიის (პრეკურსორების) პირველ ცხრილს. </w:t>
      </w:r>
    </w:p>
    <w:p w:rsidR="009151D0" w:rsidRDefault="009151D0" w:rsidP="009151D0">
      <w:pPr>
        <w:spacing w:before="120" w:after="0"/>
        <w:ind w:firstLine="709"/>
        <w:jc w:val="both"/>
        <w:rPr>
          <w:rFonts w:ascii="Sylfaen" w:hAnsi="Sylfaen"/>
          <w:lang w:val="ka-GE"/>
        </w:rPr>
      </w:pPr>
    </w:p>
    <w:p w:rsidR="009151D0" w:rsidRDefault="009151D0" w:rsidP="009151D0">
      <w:pPr>
        <w:spacing w:before="120" w:after="0"/>
        <w:ind w:firstLine="709"/>
        <w:jc w:val="both"/>
        <w:rPr>
          <w:rFonts w:ascii="Sylfaen" w:hAnsi="Sylfaen"/>
          <w:lang w:val="ka-GE"/>
        </w:rPr>
      </w:pPr>
      <w:r>
        <w:rPr>
          <w:rFonts w:ascii="Sylfaen" w:hAnsi="Sylfaen" w:cs="Sylfaen"/>
          <w:b/>
          <w:lang w:val="ka-GE"/>
        </w:rPr>
        <w:t>ა</w:t>
      </w:r>
      <w:r>
        <w:rPr>
          <w:rFonts w:ascii="Sylfaen" w:hAnsi="Sylfaen"/>
          <w:b/>
          <w:lang w:val="ka-GE"/>
        </w:rPr>
        <w:t>.</w:t>
      </w:r>
      <w:r>
        <w:rPr>
          <w:rFonts w:ascii="Sylfaen" w:hAnsi="Sylfaen" w:cs="Sylfaen"/>
          <w:b/>
          <w:lang w:val="ka-GE"/>
        </w:rPr>
        <w:t>ბ</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მიზანი</w:t>
      </w:r>
      <w:r w:rsidR="00716FBD">
        <w:rPr>
          <w:rFonts w:ascii="Sylfaen" w:hAnsi="Sylfaen" w:cs="Sylfaen"/>
          <w:b/>
          <w:lang w:val="ka-GE"/>
        </w:rPr>
        <w:t>:</w:t>
      </w:r>
    </w:p>
    <w:p w:rsidR="00CF5949" w:rsidRDefault="009151D0" w:rsidP="009151D0">
      <w:pPr>
        <w:spacing w:before="120" w:after="0"/>
        <w:jc w:val="both"/>
        <w:rPr>
          <w:rFonts w:ascii="Sylfaen" w:hAnsi="Sylfaen"/>
          <w:lang w:val="ka-GE"/>
        </w:rPr>
      </w:pPr>
      <w:r>
        <w:rPr>
          <w:rFonts w:ascii="Sylfaen" w:hAnsi="Sylfaen"/>
          <w:lang w:val="ka-GE"/>
        </w:rPr>
        <w:lastRenderedPageBreak/>
        <w:t xml:space="preserve">    </w:t>
      </w:r>
      <w:r>
        <w:rPr>
          <w:rFonts w:ascii="Sylfaen" w:hAnsi="Sylfaen"/>
          <w:lang w:val="ka-GE"/>
        </w:rPr>
        <w:tab/>
        <w:t xml:space="preserve"> პროექტის მიზანია საერთაშორისო ხელშეკრულებით გათვალისწინებული მოთხოვნების საქართველოს კანონმდებლობაში ასახვა</w:t>
      </w:r>
      <w:r w:rsidR="00CF5949">
        <w:rPr>
          <w:rFonts w:ascii="Sylfaen" w:hAnsi="Sylfaen"/>
          <w:lang w:val="ka-GE"/>
        </w:rPr>
        <w:t>.</w:t>
      </w:r>
      <w:r>
        <w:rPr>
          <w:rFonts w:ascii="Sylfaen" w:hAnsi="Sylfaen"/>
          <w:lang w:val="ka-GE"/>
        </w:rPr>
        <w:t xml:space="preserve"> </w:t>
      </w:r>
    </w:p>
    <w:p w:rsidR="009151D0" w:rsidRDefault="00CF5949" w:rsidP="00CF5949">
      <w:pPr>
        <w:spacing w:before="120" w:after="0"/>
        <w:ind w:firstLine="720"/>
        <w:jc w:val="both"/>
        <w:rPr>
          <w:rFonts w:ascii="Sylfaen" w:hAnsi="Sylfaen"/>
          <w:lang w:val="ka-GE"/>
        </w:rPr>
      </w:pPr>
      <w:r>
        <w:rPr>
          <w:rFonts w:ascii="Sylfaen" w:hAnsi="Sylfaen" w:cs="Sylfaen"/>
          <w:lang w:val="ka-GE"/>
        </w:rPr>
        <w:t xml:space="preserve">გაეროს </w:t>
      </w:r>
      <w:r>
        <w:rPr>
          <w:rFonts w:ascii="Sylfaen" w:hAnsi="Sylfaen"/>
          <w:lang w:val="ka-GE"/>
        </w:rPr>
        <w:t>1961 წლის, 1971 წლის და 1988 წლის კონვენციების სიებში ახლადშეტანილ საერთაშორისო კონტროლს დაქვემდებარებულ ნივთიერებებზე რეგულირების დაწესება წარმოადგენს მათი უკანონო ბრუნვის წინააღმდეგ მიმართულ ღონისძიებას, რაც, თავის მხრივ, დადებითად იმოქმედებს ქვეყანაში ნარკოვითარების გაუმჯობესების კუთხით.</w:t>
      </w:r>
    </w:p>
    <w:p w:rsidR="009151D0" w:rsidRDefault="009151D0" w:rsidP="009151D0">
      <w:pPr>
        <w:spacing w:before="120" w:after="0"/>
        <w:ind w:firstLine="720"/>
        <w:jc w:val="both"/>
        <w:rPr>
          <w:rFonts w:ascii="Sylfaen" w:hAnsi="Sylfaen"/>
          <w:b/>
          <w:lang w:val="ka-GE"/>
        </w:rPr>
      </w:pPr>
    </w:p>
    <w:p w:rsidR="009151D0" w:rsidRDefault="009151D0" w:rsidP="009151D0">
      <w:pPr>
        <w:spacing w:before="120" w:after="0"/>
        <w:ind w:firstLine="720"/>
        <w:jc w:val="both"/>
        <w:rPr>
          <w:rFonts w:ascii="Sylfaen" w:hAnsi="Sylfaen"/>
          <w:b/>
          <w:lang w:val="ka-GE"/>
        </w:rPr>
      </w:pPr>
      <w:r>
        <w:rPr>
          <w:rFonts w:ascii="Sylfaen" w:hAnsi="Sylfaen"/>
          <w:b/>
          <w:lang w:val="ka-GE"/>
        </w:rPr>
        <w:t xml:space="preserve">ა.გ) </w:t>
      </w:r>
      <w:r>
        <w:rPr>
          <w:rFonts w:ascii="Sylfaen" w:hAnsi="Sylfaen" w:cs="Sylfaen"/>
          <w:b/>
          <w:lang w:val="ka-GE"/>
        </w:rPr>
        <w:t>კანონპროექტის</w:t>
      </w:r>
      <w:r>
        <w:rPr>
          <w:rFonts w:ascii="Sylfaen" w:hAnsi="Sylfaen"/>
          <w:b/>
          <w:lang w:val="ka-GE"/>
        </w:rPr>
        <w:t xml:space="preserve">  ძირითადი არსი:</w:t>
      </w:r>
    </w:p>
    <w:p w:rsidR="009151D0" w:rsidRDefault="009151D0" w:rsidP="009151D0">
      <w:pPr>
        <w:spacing w:before="120" w:after="0"/>
        <w:ind w:firstLine="720"/>
        <w:jc w:val="both"/>
        <w:rPr>
          <w:rFonts w:ascii="Sylfaen" w:eastAsia="Times New Roman" w:hAnsi="Sylfaen" w:cs="Sylfaen"/>
          <w:lang w:val="ka-GE"/>
        </w:rPr>
      </w:pPr>
      <w:r>
        <w:rPr>
          <w:rFonts w:ascii="Sylfaen" w:hAnsi="Sylfaen"/>
          <w:lang w:val="ka-GE"/>
        </w:rPr>
        <w:t xml:space="preserve">კანონპროექტით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w:t>
      </w:r>
      <w:r>
        <w:rPr>
          <w:rFonts w:ascii="Sylfaen" w:hAnsi="Sylfaen"/>
          <w:lang w:val="ru-RU"/>
        </w:rPr>
        <w:t xml:space="preserve">№1 </w:t>
      </w:r>
      <w:r>
        <w:rPr>
          <w:rFonts w:ascii="Sylfaen" w:hAnsi="Sylfaen"/>
          <w:lang w:val="ka-GE"/>
        </w:rPr>
        <w:t xml:space="preserve">დანართით გათვალისწინებულ </w:t>
      </w:r>
      <w:r>
        <w:rPr>
          <w:rFonts w:ascii="Sylfaen" w:hAnsi="Sylfaen" w:cs="Sylfaen"/>
          <w:lang w:val="ka-GE"/>
        </w:rPr>
        <w:t>ბრუნვისათვის</w:t>
      </w:r>
      <w:r>
        <w:rPr>
          <w:rFonts w:ascii="Sylfaen" w:hAnsi="Sylfaen"/>
          <w:lang w:val="ka-GE"/>
        </w:rPr>
        <w:t xml:space="preserve"> </w:t>
      </w:r>
      <w:r>
        <w:rPr>
          <w:rFonts w:ascii="Sylfaen" w:hAnsi="Sylfaen" w:cs="Sylfaen"/>
          <w:lang w:val="ka-GE"/>
        </w:rPr>
        <w:t>მკაცრად</w:t>
      </w:r>
      <w:r>
        <w:rPr>
          <w:rFonts w:ascii="Sylfaen" w:hAnsi="Sylfaen"/>
          <w:lang w:val="ka-GE"/>
        </w:rPr>
        <w:t xml:space="preserve"> </w:t>
      </w:r>
      <w:r>
        <w:rPr>
          <w:rFonts w:ascii="Sylfaen" w:hAnsi="Sylfaen" w:cs="Sylfaen"/>
          <w:lang w:val="ka-GE"/>
        </w:rPr>
        <w:t>შეზღუდული</w:t>
      </w:r>
      <w:r>
        <w:rPr>
          <w:rFonts w:ascii="Sylfaen" w:hAnsi="Sylfaen"/>
          <w:lang w:val="ka-GE"/>
        </w:rPr>
        <w:t xml:space="preserve"> </w:t>
      </w:r>
      <w:r>
        <w:rPr>
          <w:rFonts w:ascii="Sylfaen" w:hAnsi="Sylfaen" w:cs="Sylfaen"/>
          <w:lang w:val="ka-GE"/>
        </w:rPr>
        <w:t>ნარკოტიკული</w:t>
      </w:r>
      <w:r>
        <w:rPr>
          <w:rFonts w:ascii="Sylfaen" w:hAnsi="Sylfaen"/>
          <w:lang w:val="ka-GE"/>
        </w:rPr>
        <w:t xml:space="preserve"> </w:t>
      </w:r>
      <w:r>
        <w:rPr>
          <w:rFonts w:ascii="Sylfaen" w:hAnsi="Sylfaen" w:cs="Sylfaen"/>
          <w:lang w:val="ka-GE"/>
        </w:rPr>
        <w:t>საშუალებების ნუსხას  (</w:t>
      </w:r>
      <w:r>
        <w:rPr>
          <w:rFonts w:ascii="Sylfaen" w:hAnsi="Sylfaen"/>
          <w:lang w:val="ka-GE"/>
        </w:rPr>
        <w:t xml:space="preserve">I სია), ასევე, </w:t>
      </w:r>
      <w:r>
        <w:rPr>
          <w:rFonts w:ascii="Sylfaen" w:hAnsi="Sylfaen"/>
          <w:lang w:val="ru-RU"/>
        </w:rPr>
        <w:t>№</w:t>
      </w:r>
      <w:r>
        <w:rPr>
          <w:rFonts w:ascii="Sylfaen" w:hAnsi="Sylfaen"/>
          <w:lang w:val="ka-GE"/>
        </w:rPr>
        <w:t xml:space="preserve">2 დანართით გათვალისწინებულ ნარკოტიკულ საშუალებების ნუსხას ემატება ზემოხსენებული 10 ნივთიერება, ხოლო </w:t>
      </w:r>
      <w:r>
        <w:rPr>
          <w:rFonts w:ascii="Sylfaen" w:hAnsi="Sylfaen"/>
          <w:lang w:val="ru-RU"/>
        </w:rPr>
        <w:t xml:space="preserve">№1 </w:t>
      </w:r>
      <w:r>
        <w:rPr>
          <w:rFonts w:ascii="Sylfaen" w:hAnsi="Sylfaen"/>
          <w:lang w:val="ka-GE"/>
        </w:rPr>
        <w:t>დანართის  პრეკურსორების (</w:t>
      </w:r>
      <w:r>
        <w:rPr>
          <w:rFonts w:ascii="Sylfaen" w:eastAsia="Times New Roman" w:hAnsi="Sylfaen" w:cs="Sylfaen"/>
          <w:lang w:val="ka-GE"/>
        </w:rPr>
        <w:t>IV სია) პირველ ცხრილს, 2 ნივთიერება.</w:t>
      </w:r>
    </w:p>
    <w:p w:rsidR="00324F86" w:rsidRDefault="00324F86" w:rsidP="009151D0">
      <w:pPr>
        <w:spacing w:before="120" w:after="0"/>
        <w:ind w:firstLine="720"/>
        <w:jc w:val="both"/>
        <w:rPr>
          <w:rFonts w:ascii="Sylfaen" w:hAnsi="Sylfaen"/>
          <w:color w:val="FF0000"/>
          <w:lang w:val="ka-GE"/>
        </w:rPr>
      </w:pPr>
    </w:p>
    <w:p w:rsidR="009151D0" w:rsidRDefault="009151D0" w:rsidP="009151D0">
      <w:pPr>
        <w:spacing w:before="120" w:after="0"/>
        <w:ind w:firstLine="720"/>
        <w:jc w:val="both"/>
        <w:rPr>
          <w:rFonts w:ascii="Sylfaen" w:hAnsi="Sylfaen"/>
          <w:b/>
          <w:lang w:val="ka-GE"/>
        </w:rPr>
      </w:pPr>
      <w:r>
        <w:rPr>
          <w:rFonts w:ascii="Sylfaen" w:hAnsi="Sylfaen" w:cs="Sylfaen"/>
          <w:b/>
          <w:lang w:val="it-IT"/>
        </w:rPr>
        <w:t>ბ</w:t>
      </w:r>
      <w:r>
        <w:rPr>
          <w:rFonts w:ascii="Sylfaen" w:hAnsi="Sylfaen" w:cs="AcadNusx"/>
          <w:b/>
          <w:lang w:val="it-IT"/>
        </w:rPr>
        <w:t xml:space="preserve">) </w:t>
      </w:r>
      <w:r>
        <w:rPr>
          <w:rFonts w:ascii="Sylfaen" w:hAnsi="Sylfaen" w:cs="Sylfaen"/>
          <w:b/>
          <w:lang w:val="it-IT"/>
        </w:rPr>
        <w:t>კანონპროექტის</w:t>
      </w:r>
      <w:r>
        <w:rPr>
          <w:rFonts w:ascii="Sylfaen" w:hAnsi="Sylfaen" w:cs="AcadNusx"/>
          <w:b/>
          <w:lang w:val="it-IT"/>
        </w:rPr>
        <w:t xml:space="preserve"> </w:t>
      </w:r>
      <w:r>
        <w:rPr>
          <w:rFonts w:ascii="Sylfaen" w:hAnsi="Sylfaen" w:cs="Sylfaen"/>
          <w:b/>
          <w:lang w:val="it-IT"/>
        </w:rPr>
        <w:t>ფინანსური</w:t>
      </w:r>
      <w:r>
        <w:rPr>
          <w:rFonts w:ascii="Sylfaen" w:hAnsi="Sylfaen" w:cs="AcadNusx"/>
          <w:b/>
          <w:lang w:val="it-IT"/>
        </w:rPr>
        <w:t xml:space="preserve"> </w:t>
      </w:r>
      <w:r>
        <w:rPr>
          <w:rFonts w:ascii="Sylfaen" w:hAnsi="Sylfaen" w:cs="Sylfaen"/>
          <w:b/>
          <w:lang w:val="it-IT"/>
        </w:rPr>
        <w:t>დასაბუთება</w:t>
      </w:r>
      <w:r>
        <w:rPr>
          <w:rFonts w:ascii="Sylfaen" w:hAnsi="Sylfaen" w:cs="Sylfaen"/>
          <w:b/>
          <w:lang w:val="ka-GE"/>
        </w:rPr>
        <w:t>:</w:t>
      </w:r>
    </w:p>
    <w:p w:rsidR="009151D0" w:rsidRDefault="009151D0" w:rsidP="009151D0">
      <w:pPr>
        <w:spacing w:before="120" w:after="0"/>
        <w:jc w:val="both"/>
        <w:rPr>
          <w:rFonts w:ascii="Sylfaen" w:hAnsi="Sylfaen" w:cs="Sylfaen"/>
          <w:b/>
          <w:lang w:val="it-IT"/>
        </w:rPr>
      </w:pPr>
      <w:r>
        <w:rPr>
          <w:rFonts w:ascii="Sylfaen" w:hAnsi="Sylfaen"/>
          <w:lang w:val="it-IT"/>
        </w:rPr>
        <w:tab/>
      </w:r>
      <w:r>
        <w:rPr>
          <w:rFonts w:ascii="Sylfaen" w:hAnsi="Sylfaen" w:cs="Sylfaen"/>
          <w:b/>
          <w:lang w:val="it-IT"/>
        </w:rPr>
        <w:t>ბ</w:t>
      </w:r>
      <w:r>
        <w:rPr>
          <w:rFonts w:ascii="Sylfaen" w:hAnsi="Sylfaen" w:cs="AcadNusx"/>
          <w:b/>
          <w:lang w:val="it-IT"/>
        </w:rPr>
        <w:t>.</w:t>
      </w:r>
      <w:r>
        <w:rPr>
          <w:rFonts w:ascii="Sylfaen" w:hAnsi="Sylfaen" w:cs="Sylfaen"/>
          <w:b/>
          <w:lang w:val="it-IT"/>
        </w:rPr>
        <w:t>ა</w:t>
      </w:r>
      <w:r>
        <w:rPr>
          <w:rFonts w:ascii="Sylfaen" w:hAnsi="Sylfaen" w:cs="AcadNusx"/>
          <w:b/>
          <w:lang w:val="it-IT"/>
        </w:rPr>
        <w:t xml:space="preserve">) </w:t>
      </w:r>
      <w:r>
        <w:rPr>
          <w:rFonts w:ascii="Sylfaen" w:hAnsi="Sylfaen" w:cs="Sylfaen"/>
          <w:b/>
          <w:lang w:val="it-IT"/>
        </w:rPr>
        <w:t>კანონპროექტის</w:t>
      </w:r>
      <w:r>
        <w:rPr>
          <w:rFonts w:ascii="Sylfaen" w:hAnsi="Sylfaen" w:cs="AcadNusx"/>
          <w:b/>
          <w:lang w:val="it-IT"/>
        </w:rPr>
        <w:t xml:space="preserve"> </w:t>
      </w:r>
      <w:r>
        <w:rPr>
          <w:rFonts w:ascii="Sylfaen" w:hAnsi="Sylfaen" w:cs="Sylfaen"/>
          <w:b/>
          <w:lang w:val="it-IT"/>
        </w:rPr>
        <w:t>მიღებასთან</w:t>
      </w:r>
      <w:r>
        <w:rPr>
          <w:rFonts w:ascii="Sylfaen" w:hAnsi="Sylfaen" w:cs="AcadNusx"/>
          <w:b/>
          <w:lang w:val="it-IT"/>
        </w:rPr>
        <w:t xml:space="preserve"> </w:t>
      </w:r>
      <w:r>
        <w:rPr>
          <w:rFonts w:ascii="Sylfaen" w:hAnsi="Sylfaen" w:cs="Sylfaen"/>
          <w:b/>
          <w:lang w:val="it-IT"/>
        </w:rPr>
        <w:t>დაკავშირებით</w:t>
      </w:r>
      <w:r>
        <w:rPr>
          <w:rFonts w:ascii="Sylfaen" w:hAnsi="Sylfaen" w:cs="AcadNusx"/>
          <w:b/>
          <w:lang w:val="it-IT"/>
        </w:rPr>
        <w:t xml:space="preserve"> </w:t>
      </w:r>
      <w:r>
        <w:rPr>
          <w:rFonts w:ascii="Sylfaen" w:hAnsi="Sylfaen" w:cs="Sylfaen"/>
          <w:b/>
          <w:lang w:val="it-IT"/>
        </w:rPr>
        <w:t>აუცილებელი</w:t>
      </w:r>
      <w:r>
        <w:rPr>
          <w:rFonts w:ascii="Sylfaen" w:hAnsi="Sylfaen" w:cs="AcadNusx"/>
          <w:b/>
          <w:lang w:val="it-IT"/>
        </w:rPr>
        <w:t xml:space="preserve"> </w:t>
      </w:r>
      <w:r>
        <w:rPr>
          <w:rFonts w:ascii="Sylfaen" w:hAnsi="Sylfaen" w:cs="Sylfaen"/>
          <w:b/>
          <w:lang w:val="it-IT"/>
        </w:rPr>
        <w:t>ხარჯების</w:t>
      </w:r>
      <w:r>
        <w:rPr>
          <w:rFonts w:ascii="Sylfaen" w:hAnsi="Sylfaen" w:cs="AcadNusx"/>
          <w:b/>
          <w:lang w:val="it-IT"/>
        </w:rPr>
        <w:t xml:space="preserve"> </w:t>
      </w:r>
      <w:r>
        <w:rPr>
          <w:rFonts w:ascii="Sylfaen" w:hAnsi="Sylfaen" w:cs="Sylfaen"/>
          <w:b/>
          <w:lang w:val="it-IT"/>
        </w:rPr>
        <w:t>დაფინანსების</w:t>
      </w:r>
      <w:r>
        <w:rPr>
          <w:rFonts w:ascii="Sylfaen" w:hAnsi="Sylfaen" w:cs="AcadNusx"/>
          <w:b/>
          <w:lang w:val="it-IT"/>
        </w:rPr>
        <w:t xml:space="preserve"> </w:t>
      </w:r>
      <w:r>
        <w:rPr>
          <w:rFonts w:ascii="Sylfaen" w:hAnsi="Sylfaen" w:cs="Sylfaen"/>
          <w:b/>
          <w:lang w:val="it-IT"/>
        </w:rPr>
        <w:t>წყარო</w:t>
      </w:r>
    </w:p>
    <w:p w:rsidR="009151D0" w:rsidRDefault="009151D0" w:rsidP="009151D0">
      <w:pPr>
        <w:pStyle w:val="abzacixml"/>
        <w:spacing w:before="120" w:beforeAutospacing="0" w:after="0" w:afterAutospacing="0" w:line="276" w:lineRule="auto"/>
        <w:ind w:firstLine="720"/>
        <w:jc w:val="both"/>
        <w:rPr>
          <w:rFonts w:ascii="Sylfaen" w:hAnsi="Sylfaen"/>
          <w:sz w:val="22"/>
          <w:szCs w:val="22"/>
          <w:lang w:val="ka-GE"/>
        </w:rPr>
      </w:pPr>
      <w:r>
        <w:rPr>
          <w:rFonts w:ascii="Sylfaen" w:hAnsi="Sylfaen"/>
          <w:sz w:val="22"/>
          <w:szCs w:val="22"/>
          <w:lang w:val="ka-GE"/>
        </w:rPr>
        <w:t>კანონპროექტის მიღება არ საჭიროებს დამატებითი ხარჯების გამოყოფას.</w:t>
      </w:r>
    </w:p>
    <w:p w:rsidR="009151D0" w:rsidRDefault="009151D0" w:rsidP="009151D0">
      <w:pPr>
        <w:spacing w:before="120" w:after="0"/>
        <w:jc w:val="both"/>
        <w:rPr>
          <w:rFonts w:ascii="Sylfaen" w:hAnsi="Sylfaen" w:cs="Sylfaen"/>
          <w:b/>
          <w:lang w:val="it-IT"/>
        </w:rPr>
      </w:pPr>
      <w:r>
        <w:rPr>
          <w:rFonts w:ascii="Sylfaen" w:hAnsi="Sylfaen"/>
          <w:lang w:val="it-IT"/>
        </w:rPr>
        <w:tab/>
      </w:r>
      <w:r>
        <w:rPr>
          <w:rFonts w:ascii="Sylfaen" w:hAnsi="Sylfaen" w:cs="Sylfaen"/>
          <w:b/>
          <w:lang w:val="it-IT"/>
        </w:rPr>
        <w:t>ბ</w:t>
      </w:r>
      <w:r>
        <w:rPr>
          <w:rFonts w:ascii="Sylfaen" w:hAnsi="Sylfaen" w:cs="AcadNusx"/>
          <w:b/>
          <w:lang w:val="it-IT"/>
        </w:rPr>
        <w:t>.</w:t>
      </w:r>
      <w:r>
        <w:rPr>
          <w:rFonts w:ascii="Sylfaen" w:hAnsi="Sylfaen" w:cs="Sylfaen"/>
          <w:b/>
          <w:lang w:val="it-IT"/>
        </w:rPr>
        <w:t>ბ</w:t>
      </w:r>
      <w:r>
        <w:rPr>
          <w:rFonts w:ascii="Sylfaen" w:hAnsi="Sylfaen" w:cs="AcadNusx"/>
          <w:b/>
          <w:lang w:val="it-IT"/>
        </w:rPr>
        <w:t xml:space="preserve">) </w:t>
      </w:r>
      <w:r>
        <w:rPr>
          <w:rFonts w:ascii="Sylfaen" w:hAnsi="Sylfaen" w:cs="Sylfaen"/>
          <w:b/>
          <w:lang w:val="it-IT"/>
        </w:rPr>
        <w:t>კანონპროექტის</w:t>
      </w:r>
      <w:r>
        <w:rPr>
          <w:rFonts w:ascii="Sylfaen" w:hAnsi="Sylfaen" w:cs="AcadNusx"/>
          <w:b/>
          <w:lang w:val="it-IT"/>
        </w:rPr>
        <w:t xml:space="preserve"> </w:t>
      </w:r>
      <w:r>
        <w:rPr>
          <w:rFonts w:ascii="Sylfaen" w:hAnsi="Sylfaen" w:cs="Sylfaen"/>
          <w:b/>
          <w:lang w:val="it-IT"/>
        </w:rPr>
        <w:t>გავლენა</w:t>
      </w:r>
      <w:r>
        <w:rPr>
          <w:rFonts w:ascii="Sylfaen" w:hAnsi="Sylfaen" w:cs="AcadNusx"/>
          <w:b/>
          <w:lang w:val="it-IT"/>
        </w:rPr>
        <w:t xml:space="preserve"> </w:t>
      </w:r>
      <w:r>
        <w:rPr>
          <w:rFonts w:ascii="Sylfaen" w:hAnsi="Sylfaen" w:cs="Sylfaen"/>
          <w:b/>
          <w:lang w:val="it-IT"/>
        </w:rPr>
        <w:t>ბიუჯეტის</w:t>
      </w:r>
      <w:r>
        <w:rPr>
          <w:rFonts w:ascii="Sylfaen" w:hAnsi="Sylfaen" w:cs="AcadNusx"/>
          <w:b/>
          <w:lang w:val="it-IT"/>
        </w:rPr>
        <w:t xml:space="preserve"> </w:t>
      </w:r>
      <w:r>
        <w:rPr>
          <w:rFonts w:ascii="Sylfaen" w:hAnsi="Sylfaen" w:cs="Sylfaen"/>
          <w:b/>
          <w:lang w:val="it-IT"/>
        </w:rPr>
        <w:t>საშემოსავლო</w:t>
      </w:r>
      <w:r>
        <w:rPr>
          <w:rFonts w:ascii="Sylfaen" w:hAnsi="Sylfaen" w:cs="AcadNusx"/>
          <w:b/>
          <w:lang w:val="it-IT"/>
        </w:rPr>
        <w:t xml:space="preserve"> </w:t>
      </w:r>
      <w:r>
        <w:rPr>
          <w:rFonts w:ascii="Sylfaen" w:hAnsi="Sylfaen" w:cs="Sylfaen"/>
          <w:b/>
          <w:lang w:val="it-IT"/>
        </w:rPr>
        <w:t>ნაწილზე</w:t>
      </w:r>
    </w:p>
    <w:p w:rsidR="009151D0" w:rsidRDefault="009151D0" w:rsidP="009151D0">
      <w:pPr>
        <w:pStyle w:val="abzacixml"/>
        <w:spacing w:before="120" w:beforeAutospacing="0" w:after="0" w:afterAutospacing="0" w:line="276" w:lineRule="auto"/>
        <w:ind w:firstLine="720"/>
        <w:jc w:val="both"/>
        <w:rPr>
          <w:rFonts w:ascii="Sylfaen" w:hAnsi="Sylfaen"/>
          <w:sz w:val="22"/>
          <w:szCs w:val="22"/>
          <w:lang w:val="ka-GE"/>
        </w:rPr>
      </w:pPr>
      <w:r>
        <w:rPr>
          <w:rFonts w:ascii="Sylfaen" w:hAnsi="Sylfaen"/>
          <w:sz w:val="22"/>
          <w:szCs w:val="22"/>
          <w:lang w:val="ka-GE"/>
        </w:rPr>
        <w:t>კანონპროექტი არ იქონიებს გავლენას ბიუჯეტის საშემოსავლო ნაწილზე.</w:t>
      </w:r>
    </w:p>
    <w:p w:rsidR="009151D0" w:rsidRDefault="009151D0" w:rsidP="009151D0">
      <w:pPr>
        <w:spacing w:before="120" w:after="0"/>
        <w:ind w:firstLine="720"/>
        <w:jc w:val="both"/>
        <w:rPr>
          <w:rFonts w:ascii="Sylfaen" w:hAnsi="Sylfaen" w:cs="Sylfaen"/>
          <w:b/>
          <w:lang w:val="it-IT"/>
        </w:rPr>
      </w:pPr>
      <w:r>
        <w:rPr>
          <w:rFonts w:ascii="Sylfaen" w:hAnsi="Sylfaen" w:cs="Sylfaen"/>
          <w:b/>
          <w:lang w:val="it-IT"/>
        </w:rPr>
        <w:t>ბ</w:t>
      </w:r>
      <w:r>
        <w:rPr>
          <w:rFonts w:ascii="Sylfaen" w:hAnsi="Sylfaen" w:cs="AcadNusx"/>
          <w:b/>
          <w:lang w:val="it-IT"/>
        </w:rPr>
        <w:t>.</w:t>
      </w:r>
      <w:r>
        <w:rPr>
          <w:rFonts w:ascii="Sylfaen" w:hAnsi="Sylfaen" w:cs="Sylfaen"/>
          <w:b/>
          <w:lang w:val="it-IT"/>
        </w:rPr>
        <w:t>გ</w:t>
      </w:r>
      <w:r>
        <w:rPr>
          <w:rFonts w:ascii="Sylfaen" w:hAnsi="Sylfaen" w:cs="AcadNusx"/>
          <w:b/>
          <w:lang w:val="it-IT"/>
        </w:rPr>
        <w:t xml:space="preserve">) </w:t>
      </w:r>
      <w:r>
        <w:rPr>
          <w:rFonts w:ascii="Sylfaen" w:hAnsi="Sylfaen" w:cs="Sylfaen"/>
          <w:b/>
          <w:lang w:val="it-IT"/>
        </w:rPr>
        <w:t>კანონპროექტის</w:t>
      </w:r>
      <w:r>
        <w:rPr>
          <w:rFonts w:ascii="Sylfaen" w:hAnsi="Sylfaen" w:cs="AcadNusx"/>
          <w:b/>
          <w:lang w:val="it-IT"/>
        </w:rPr>
        <w:t xml:space="preserve"> </w:t>
      </w:r>
      <w:r>
        <w:rPr>
          <w:rFonts w:ascii="Sylfaen" w:hAnsi="Sylfaen" w:cs="Sylfaen"/>
          <w:b/>
          <w:lang w:val="it-IT"/>
        </w:rPr>
        <w:t>გავლენა</w:t>
      </w:r>
      <w:r>
        <w:rPr>
          <w:rFonts w:ascii="Sylfaen" w:hAnsi="Sylfaen" w:cs="AcadNusx"/>
          <w:b/>
          <w:lang w:val="it-IT"/>
        </w:rPr>
        <w:t xml:space="preserve"> </w:t>
      </w:r>
      <w:r>
        <w:rPr>
          <w:rFonts w:ascii="Sylfaen" w:hAnsi="Sylfaen" w:cs="Sylfaen"/>
          <w:b/>
          <w:lang w:val="it-IT"/>
        </w:rPr>
        <w:t>ბიუჯეტის</w:t>
      </w:r>
      <w:r>
        <w:rPr>
          <w:rFonts w:ascii="Sylfaen" w:hAnsi="Sylfaen" w:cs="AcadNusx"/>
          <w:b/>
          <w:lang w:val="it-IT"/>
        </w:rPr>
        <w:t xml:space="preserve"> </w:t>
      </w:r>
      <w:r>
        <w:rPr>
          <w:rFonts w:ascii="Sylfaen" w:hAnsi="Sylfaen" w:cs="Sylfaen"/>
          <w:b/>
          <w:lang w:val="it-IT"/>
        </w:rPr>
        <w:t>ხარჯვით</w:t>
      </w:r>
      <w:r>
        <w:rPr>
          <w:rFonts w:ascii="Sylfaen" w:hAnsi="Sylfaen" w:cs="AcadNusx"/>
          <w:b/>
          <w:lang w:val="it-IT"/>
        </w:rPr>
        <w:t xml:space="preserve"> </w:t>
      </w:r>
      <w:r>
        <w:rPr>
          <w:rFonts w:ascii="Sylfaen" w:hAnsi="Sylfaen" w:cs="Sylfaen"/>
          <w:b/>
          <w:lang w:val="it-IT"/>
        </w:rPr>
        <w:t>ნაწილზე</w:t>
      </w:r>
    </w:p>
    <w:p w:rsidR="009151D0" w:rsidRDefault="009151D0" w:rsidP="009151D0">
      <w:pPr>
        <w:pStyle w:val="abzacixml"/>
        <w:spacing w:before="120" w:beforeAutospacing="0" w:after="0" w:afterAutospacing="0" w:line="276" w:lineRule="auto"/>
        <w:ind w:firstLine="720"/>
        <w:jc w:val="both"/>
        <w:rPr>
          <w:rFonts w:ascii="Sylfaen" w:hAnsi="Sylfaen"/>
          <w:sz w:val="22"/>
          <w:szCs w:val="22"/>
          <w:lang w:val="ka-GE"/>
        </w:rPr>
      </w:pPr>
      <w:r>
        <w:rPr>
          <w:rFonts w:ascii="Sylfaen" w:hAnsi="Sylfaen"/>
          <w:sz w:val="22"/>
          <w:szCs w:val="22"/>
          <w:lang w:val="ka-GE"/>
        </w:rPr>
        <w:t>კანონპროექტის მიღება გავლენას არ ახდენს ბიუჯეტის ხარჯვით ნაწილზე.</w:t>
      </w:r>
    </w:p>
    <w:p w:rsidR="009151D0" w:rsidRDefault="009151D0" w:rsidP="009151D0">
      <w:pPr>
        <w:spacing w:before="120" w:after="0"/>
        <w:ind w:firstLine="720"/>
        <w:jc w:val="both"/>
        <w:rPr>
          <w:rFonts w:ascii="Sylfaen" w:hAnsi="Sylfaen" w:cs="Sylfaen"/>
          <w:b/>
          <w:lang w:val="it-IT"/>
        </w:rPr>
      </w:pPr>
      <w:r>
        <w:rPr>
          <w:rFonts w:ascii="Sylfaen" w:hAnsi="Sylfaen" w:cs="Sylfaen"/>
          <w:b/>
          <w:lang w:val="it-IT"/>
        </w:rPr>
        <w:t>ბ</w:t>
      </w:r>
      <w:r>
        <w:rPr>
          <w:rFonts w:ascii="Sylfaen" w:hAnsi="Sylfaen" w:cs="AcadNusx"/>
          <w:b/>
          <w:lang w:val="it-IT"/>
        </w:rPr>
        <w:t>.</w:t>
      </w:r>
      <w:r>
        <w:rPr>
          <w:rFonts w:ascii="Sylfaen" w:hAnsi="Sylfaen" w:cs="Sylfaen"/>
          <w:b/>
          <w:lang w:val="it-IT"/>
        </w:rPr>
        <w:t>დ</w:t>
      </w:r>
      <w:r>
        <w:rPr>
          <w:rFonts w:ascii="Sylfaen" w:hAnsi="Sylfaen" w:cs="AcadNusx"/>
          <w:b/>
          <w:lang w:val="it-IT"/>
        </w:rPr>
        <w:t xml:space="preserve">) </w:t>
      </w:r>
      <w:r>
        <w:rPr>
          <w:rFonts w:ascii="Sylfaen" w:hAnsi="Sylfaen" w:cs="Sylfaen"/>
          <w:b/>
          <w:lang w:val="it-IT"/>
        </w:rPr>
        <w:t>სახელმწიფოს</w:t>
      </w:r>
      <w:r>
        <w:rPr>
          <w:rFonts w:ascii="Sylfaen" w:hAnsi="Sylfaen" w:cs="AcadNusx"/>
          <w:b/>
          <w:lang w:val="it-IT"/>
        </w:rPr>
        <w:t xml:space="preserve"> </w:t>
      </w:r>
      <w:r>
        <w:rPr>
          <w:rFonts w:ascii="Sylfaen" w:hAnsi="Sylfaen" w:cs="Sylfaen"/>
          <w:b/>
          <w:lang w:val="it-IT"/>
        </w:rPr>
        <w:t>ახალი</w:t>
      </w:r>
      <w:r>
        <w:rPr>
          <w:rFonts w:ascii="Sylfaen" w:hAnsi="Sylfaen" w:cs="AcadNusx"/>
          <w:b/>
          <w:lang w:val="it-IT"/>
        </w:rPr>
        <w:t xml:space="preserve"> </w:t>
      </w:r>
      <w:r>
        <w:rPr>
          <w:rFonts w:ascii="Sylfaen" w:hAnsi="Sylfaen" w:cs="Sylfaen"/>
          <w:b/>
          <w:lang w:val="it-IT"/>
        </w:rPr>
        <w:t>ფინანსური</w:t>
      </w:r>
      <w:r>
        <w:rPr>
          <w:rFonts w:ascii="Sylfaen" w:hAnsi="Sylfaen" w:cs="AcadNusx"/>
          <w:b/>
          <w:lang w:val="it-IT"/>
        </w:rPr>
        <w:t xml:space="preserve"> </w:t>
      </w:r>
      <w:r>
        <w:rPr>
          <w:rFonts w:ascii="Sylfaen" w:hAnsi="Sylfaen" w:cs="Sylfaen"/>
          <w:b/>
          <w:lang w:val="it-IT"/>
        </w:rPr>
        <w:t>ვალდებულებები</w:t>
      </w:r>
    </w:p>
    <w:p w:rsidR="009151D0" w:rsidRDefault="009151D0" w:rsidP="009151D0">
      <w:pPr>
        <w:pStyle w:val="abzacixml"/>
        <w:spacing w:before="120" w:beforeAutospacing="0" w:after="0" w:afterAutospacing="0" w:line="276" w:lineRule="auto"/>
        <w:ind w:firstLine="720"/>
        <w:jc w:val="both"/>
        <w:rPr>
          <w:rFonts w:ascii="Sylfaen" w:hAnsi="Sylfaen"/>
          <w:sz w:val="22"/>
          <w:szCs w:val="22"/>
          <w:lang w:val="ka-GE"/>
        </w:rPr>
      </w:pPr>
      <w:r>
        <w:rPr>
          <w:rFonts w:ascii="Sylfaen" w:hAnsi="Sylfaen"/>
          <w:sz w:val="22"/>
          <w:szCs w:val="22"/>
          <w:lang w:val="ka-GE"/>
        </w:rPr>
        <w:t xml:space="preserve">კანონპროექტის მიღებით სახელმწიფოს ახალი ფინანსური ვალდებულებები არ წარმოიქმნება. </w:t>
      </w:r>
    </w:p>
    <w:p w:rsidR="009151D0" w:rsidRDefault="009151D0" w:rsidP="009151D0">
      <w:pPr>
        <w:spacing w:before="120" w:after="0"/>
        <w:ind w:firstLine="720"/>
        <w:jc w:val="both"/>
        <w:rPr>
          <w:rFonts w:ascii="Sylfaen" w:hAnsi="Sylfaen" w:cs="Sylfaen"/>
          <w:b/>
          <w:lang w:val="it-IT"/>
        </w:rPr>
      </w:pPr>
      <w:r>
        <w:rPr>
          <w:rFonts w:ascii="Sylfaen" w:hAnsi="Sylfaen" w:cs="Sylfaen"/>
          <w:b/>
          <w:lang w:val="it-IT"/>
        </w:rPr>
        <w:t>ბ</w:t>
      </w:r>
      <w:r>
        <w:rPr>
          <w:rFonts w:ascii="Sylfaen" w:hAnsi="Sylfaen" w:cs="AcadNusx"/>
          <w:b/>
          <w:lang w:val="it-IT"/>
        </w:rPr>
        <w:t>.</w:t>
      </w:r>
      <w:r>
        <w:rPr>
          <w:rFonts w:ascii="Sylfaen" w:hAnsi="Sylfaen" w:cs="Sylfaen"/>
          <w:b/>
          <w:lang w:val="it-IT"/>
        </w:rPr>
        <w:t>ე</w:t>
      </w:r>
      <w:r>
        <w:rPr>
          <w:rFonts w:ascii="Sylfaen" w:hAnsi="Sylfaen" w:cs="AcadNusx"/>
          <w:b/>
          <w:lang w:val="it-IT"/>
        </w:rPr>
        <w:t xml:space="preserve">) </w:t>
      </w:r>
      <w:r>
        <w:rPr>
          <w:rFonts w:ascii="Sylfaen" w:hAnsi="Sylfaen" w:cs="Sylfaen"/>
          <w:b/>
          <w:lang w:val="it-IT"/>
        </w:rPr>
        <w:t>კანონპროექტის</w:t>
      </w:r>
      <w:r>
        <w:rPr>
          <w:rFonts w:ascii="Sylfaen" w:hAnsi="Sylfaen" w:cs="AcadNusx"/>
          <w:b/>
          <w:lang w:val="it-IT"/>
        </w:rPr>
        <w:t xml:space="preserve"> </w:t>
      </w:r>
      <w:r>
        <w:rPr>
          <w:rFonts w:ascii="Sylfaen" w:hAnsi="Sylfaen" w:cs="Sylfaen"/>
          <w:b/>
          <w:lang w:val="it-IT"/>
        </w:rPr>
        <w:t>მოსალოდნელი</w:t>
      </w:r>
      <w:r>
        <w:rPr>
          <w:rFonts w:ascii="Sylfaen" w:hAnsi="Sylfaen" w:cs="AcadNusx"/>
          <w:b/>
          <w:lang w:val="it-IT"/>
        </w:rPr>
        <w:t xml:space="preserve"> </w:t>
      </w:r>
      <w:r>
        <w:rPr>
          <w:rFonts w:ascii="Sylfaen" w:hAnsi="Sylfaen" w:cs="Sylfaen"/>
          <w:b/>
          <w:lang w:val="it-IT"/>
        </w:rPr>
        <w:t>ფინანსური</w:t>
      </w:r>
      <w:r>
        <w:rPr>
          <w:rFonts w:ascii="Sylfaen" w:hAnsi="Sylfaen" w:cs="AcadNusx"/>
          <w:b/>
          <w:lang w:val="it-IT"/>
        </w:rPr>
        <w:t xml:space="preserve"> </w:t>
      </w:r>
      <w:r>
        <w:rPr>
          <w:rFonts w:ascii="Sylfaen" w:hAnsi="Sylfaen" w:cs="Sylfaen"/>
          <w:b/>
          <w:lang w:val="it-IT"/>
        </w:rPr>
        <w:t>შედეგები</w:t>
      </w:r>
      <w:r>
        <w:rPr>
          <w:rFonts w:ascii="Sylfaen" w:hAnsi="Sylfaen" w:cs="AcadNusx"/>
          <w:b/>
          <w:lang w:val="it-IT"/>
        </w:rPr>
        <w:t xml:space="preserve"> </w:t>
      </w:r>
      <w:r>
        <w:rPr>
          <w:rFonts w:ascii="Sylfaen" w:hAnsi="Sylfaen" w:cs="Sylfaen"/>
          <w:b/>
          <w:lang w:val="it-IT"/>
        </w:rPr>
        <w:t>იმ</w:t>
      </w:r>
      <w:r>
        <w:rPr>
          <w:rFonts w:ascii="Sylfaen" w:hAnsi="Sylfaen" w:cs="AcadNusx"/>
          <w:b/>
          <w:lang w:val="it-IT"/>
        </w:rPr>
        <w:t xml:space="preserve"> </w:t>
      </w:r>
      <w:r>
        <w:rPr>
          <w:rFonts w:ascii="Sylfaen" w:hAnsi="Sylfaen" w:cs="Sylfaen"/>
          <w:b/>
          <w:lang w:val="it-IT"/>
        </w:rPr>
        <w:t>პირთათვის</w:t>
      </w:r>
      <w:r>
        <w:rPr>
          <w:rFonts w:ascii="Sylfaen" w:hAnsi="Sylfaen" w:cs="AcadNusx"/>
          <w:b/>
          <w:lang w:val="it-IT"/>
        </w:rPr>
        <w:t xml:space="preserve">, </w:t>
      </w:r>
      <w:r>
        <w:rPr>
          <w:rFonts w:ascii="Sylfaen" w:hAnsi="Sylfaen" w:cs="Sylfaen"/>
          <w:b/>
          <w:lang w:val="it-IT"/>
        </w:rPr>
        <w:t>რომელთა</w:t>
      </w:r>
      <w:r>
        <w:rPr>
          <w:rFonts w:ascii="Sylfaen" w:hAnsi="Sylfaen" w:cs="AcadNusx"/>
          <w:b/>
          <w:lang w:val="it-IT"/>
        </w:rPr>
        <w:t xml:space="preserve"> </w:t>
      </w:r>
      <w:r>
        <w:rPr>
          <w:rFonts w:ascii="Sylfaen" w:hAnsi="Sylfaen" w:cs="Sylfaen"/>
          <w:b/>
          <w:lang w:val="it-IT"/>
        </w:rPr>
        <w:t>მიმართაც</w:t>
      </w:r>
      <w:r>
        <w:rPr>
          <w:rFonts w:ascii="Sylfaen" w:hAnsi="Sylfaen" w:cs="AcadNusx"/>
          <w:b/>
          <w:lang w:val="it-IT"/>
        </w:rPr>
        <w:t xml:space="preserve"> </w:t>
      </w:r>
      <w:r>
        <w:rPr>
          <w:rFonts w:ascii="Sylfaen" w:hAnsi="Sylfaen" w:cs="Sylfaen"/>
          <w:b/>
          <w:lang w:val="it-IT"/>
        </w:rPr>
        <w:t>ვრცელდება</w:t>
      </w:r>
      <w:r>
        <w:rPr>
          <w:rFonts w:ascii="Sylfaen" w:hAnsi="Sylfaen" w:cs="AcadNusx"/>
          <w:b/>
          <w:lang w:val="it-IT"/>
        </w:rPr>
        <w:t xml:space="preserve"> </w:t>
      </w:r>
      <w:r>
        <w:rPr>
          <w:rFonts w:ascii="Sylfaen" w:hAnsi="Sylfaen" w:cs="Sylfaen"/>
          <w:b/>
          <w:lang w:val="it-IT"/>
        </w:rPr>
        <w:t>კანონპროექტის</w:t>
      </w:r>
      <w:r>
        <w:rPr>
          <w:rFonts w:ascii="Sylfaen" w:hAnsi="Sylfaen" w:cs="AcadNusx"/>
          <w:b/>
          <w:lang w:val="it-IT"/>
        </w:rPr>
        <w:t xml:space="preserve"> </w:t>
      </w:r>
      <w:r>
        <w:rPr>
          <w:rFonts w:ascii="Sylfaen" w:hAnsi="Sylfaen" w:cs="Sylfaen"/>
          <w:b/>
          <w:lang w:val="it-IT"/>
        </w:rPr>
        <w:t>მოქმედება</w:t>
      </w:r>
    </w:p>
    <w:p w:rsidR="009151D0" w:rsidRDefault="009151D0" w:rsidP="009151D0">
      <w:pPr>
        <w:spacing w:before="120" w:after="0"/>
        <w:ind w:firstLine="720"/>
        <w:jc w:val="both"/>
        <w:rPr>
          <w:rFonts w:ascii="Sylfaen" w:hAnsi="Sylfaen"/>
          <w:lang w:val="ka-GE"/>
        </w:rPr>
      </w:pPr>
      <w:r>
        <w:rPr>
          <w:rFonts w:ascii="Sylfaen" w:hAnsi="Sylfaen"/>
          <w:lang w:val="ka-GE"/>
        </w:rPr>
        <w:t>კანონპროექტის მიღება არ გამოიწვევს ფინანსურ შედეგებს იმ პირთათვის, რომელთა მიმართაც გავრცელდება მისი მოქმედება.</w:t>
      </w:r>
    </w:p>
    <w:p w:rsidR="009151D0" w:rsidRDefault="009151D0" w:rsidP="009151D0">
      <w:pPr>
        <w:spacing w:before="120" w:after="0"/>
        <w:ind w:firstLine="720"/>
        <w:jc w:val="both"/>
        <w:rPr>
          <w:rFonts w:ascii="Sylfaen" w:hAnsi="Sylfaen"/>
          <w:b/>
          <w:lang w:val="ka-GE"/>
        </w:rPr>
      </w:pPr>
      <w:r>
        <w:rPr>
          <w:rFonts w:ascii="Sylfaen" w:hAnsi="Sylfaen" w:cs="Sylfaen"/>
          <w:b/>
          <w:lang w:val="it-IT"/>
        </w:rPr>
        <w:t>ბ</w:t>
      </w:r>
      <w:r>
        <w:rPr>
          <w:rFonts w:ascii="Sylfaen" w:hAnsi="Sylfaen" w:cs="AcadNusx"/>
          <w:b/>
          <w:lang w:val="it-IT"/>
        </w:rPr>
        <w:t>.</w:t>
      </w:r>
      <w:r>
        <w:rPr>
          <w:rFonts w:ascii="Sylfaen" w:hAnsi="Sylfaen" w:cs="Sylfaen"/>
          <w:b/>
          <w:lang w:val="it-IT"/>
        </w:rPr>
        <w:t>ვ</w:t>
      </w:r>
      <w:r>
        <w:rPr>
          <w:rFonts w:ascii="Sylfaen" w:hAnsi="Sylfaen" w:cs="AcadNusx"/>
          <w:b/>
          <w:lang w:val="it-IT"/>
        </w:rPr>
        <w:t xml:space="preserve">) </w:t>
      </w:r>
      <w:r>
        <w:rPr>
          <w:rFonts w:ascii="Sylfaen" w:hAnsi="Sylfaen" w:cs="Sylfaen"/>
          <w:b/>
          <w:lang w:val="it-IT"/>
        </w:rPr>
        <w:t>კანონპროექტით</w:t>
      </w:r>
      <w:r>
        <w:rPr>
          <w:rFonts w:ascii="Sylfaen" w:hAnsi="Sylfaen" w:cs="AcadNusx"/>
          <w:b/>
          <w:lang w:val="it-IT"/>
        </w:rPr>
        <w:t xml:space="preserve"> </w:t>
      </w:r>
      <w:r>
        <w:rPr>
          <w:rFonts w:ascii="Sylfaen" w:hAnsi="Sylfaen" w:cs="Sylfaen"/>
          <w:b/>
          <w:lang w:val="it-IT"/>
        </w:rPr>
        <w:t>დადგენილი</w:t>
      </w:r>
      <w:r>
        <w:rPr>
          <w:rFonts w:ascii="Sylfaen" w:hAnsi="Sylfaen" w:cs="AcadNusx"/>
          <w:b/>
          <w:lang w:val="it-IT"/>
        </w:rPr>
        <w:t xml:space="preserve"> </w:t>
      </w:r>
      <w:r>
        <w:rPr>
          <w:rFonts w:ascii="Sylfaen" w:hAnsi="Sylfaen" w:cs="Sylfaen"/>
          <w:b/>
          <w:lang w:val="it-IT"/>
        </w:rPr>
        <w:t>გადასახადის</w:t>
      </w:r>
      <w:r>
        <w:rPr>
          <w:rFonts w:ascii="Sylfaen" w:hAnsi="Sylfaen" w:cs="AcadNusx"/>
          <w:b/>
          <w:lang w:val="it-IT"/>
        </w:rPr>
        <w:t xml:space="preserve">, </w:t>
      </w:r>
      <w:r>
        <w:rPr>
          <w:rFonts w:ascii="Sylfaen" w:hAnsi="Sylfaen" w:cs="Sylfaen"/>
          <w:b/>
          <w:lang w:val="it-IT"/>
        </w:rPr>
        <w:t>მოსაკრებლის</w:t>
      </w:r>
      <w:r>
        <w:rPr>
          <w:rFonts w:ascii="Sylfaen" w:hAnsi="Sylfaen" w:cs="AcadNusx"/>
          <w:b/>
          <w:lang w:val="it-IT"/>
        </w:rPr>
        <w:t xml:space="preserve"> </w:t>
      </w:r>
      <w:r>
        <w:rPr>
          <w:rFonts w:ascii="Sylfaen" w:hAnsi="Sylfaen" w:cs="Sylfaen"/>
          <w:b/>
          <w:lang w:val="it-IT"/>
        </w:rPr>
        <w:t>ან</w:t>
      </w:r>
      <w:r>
        <w:rPr>
          <w:rFonts w:ascii="Sylfaen" w:hAnsi="Sylfaen" w:cs="AcadNusx"/>
          <w:b/>
          <w:lang w:val="it-IT"/>
        </w:rPr>
        <w:t xml:space="preserve"> </w:t>
      </w:r>
      <w:r>
        <w:rPr>
          <w:rFonts w:ascii="Sylfaen" w:hAnsi="Sylfaen" w:cs="Sylfaen"/>
          <w:b/>
          <w:lang w:val="it-IT"/>
        </w:rPr>
        <w:t>სხვა</w:t>
      </w:r>
      <w:r>
        <w:rPr>
          <w:rFonts w:ascii="Sylfaen" w:hAnsi="Sylfaen" w:cs="AcadNusx"/>
          <w:b/>
          <w:lang w:val="it-IT"/>
        </w:rPr>
        <w:t xml:space="preserve"> </w:t>
      </w:r>
      <w:r>
        <w:rPr>
          <w:rFonts w:ascii="Sylfaen" w:hAnsi="Sylfaen" w:cs="Sylfaen"/>
          <w:b/>
          <w:lang w:val="it-IT"/>
        </w:rPr>
        <w:t>სახის</w:t>
      </w:r>
      <w:r>
        <w:rPr>
          <w:rFonts w:ascii="Sylfaen" w:hAnsi="Sylfaen" w:cs="AcadNusx"/>
          <w:b/>
          <w:lang w:val="it-IT"/>
        </w:rPr>
        <w:t xml:space="preserve"> </w:t>
      </w:r>
      <w:r>
        <w:rPr>
          <w:rFonts w:ascii="Sylfaen" w:hAnsi="Sylfaen" w:cs="Sylfaen"/>
          <w:b/>
          <w:lang w:val="it-IT"/>
        </w:rPr>
        <w:t>გადასახდელის</w:t>
      </w:r>
      <w:r>
        <w:rPr>
          <w:rFonts w:ascii="Sylfaen" w:hAnsi="Sylfaen" w:cs="AcadNusx"/>
          <w:b/>
          <w:lang w:val="it-IT"/>
        </w:rPr>
        <w:t xml:space="preserve"> </w:t>
      </w:r>
      <w:r>
        <w:rPr>
          <w:rFonts w:ascii="Sylfaen" w:hAnsi="Sylfaen" w:cs="Sylfaen"/>
          <w:b/>
          <w:lang w:val="it-IT"/>
        </w:rPr>
        <w:t>ოდენობა და ოდენობის განსაზღვრის</w:t>
      </w:r>
      <w:r>
        <w:rPr>
          <w:rFonts w:ascii="Sylfaen" w:hAnsi="Sylfaen" w:cs="AcadNusx"/>
          <w:b/>
          <w:lang w:val="it-IT"/>
        </w:rPr>
        <w:t xml:space="preserve"> </w:t>
      </w:r>
      <w:r>
        <w:rPr>
          <w:rFonts w:ascii="Sylfaen" w:hAnsi="Sylfaen" w:cs="Sylfaen"/>
          <w:b/>
          <w:lang w:val="it-IT"/>
        </w:rPr>
        <w:t>პრინციპი</w:t>
      </w:r>
    </w:p>
    <w:p w:rsidR="009151D0" w:rsidRDefault="009151D0" w:rsidP="009151D0">
      <w:pPr>
        <w:pStyle w:val="abzacixml"/>
        <w:spacing w:before="120" w:beforeAutospacing="0" w:after="0" w:afterAutospacing="0" w:line="276" w:lineRule="auto"/>
        <w:ind w:firstLine="720"/>
        <w:jc w:val="both"/>
        <w:rPr>
          <w:rFonts w:ascii="Sylfaen" w:hAnsi="Sylfaen"/>
          <w:sz w:val="22"/>
          <w:szCs w:val="22"/>
          <w:lang w:val="ka-GE"/>
        </w:rPr>
      </w:pPr>
      <w:r>
        <w:rPr>
          <w:rFonts w:ascii="Sylfaen" w:hAnsi="Sylfaen"/>
          <w:sz w:val="22"/>
          <w:szCs w:val="22"/>
          <w:lang w:val="ka-GE"/>
        </w:rPr>
        <w:lastRenderedPageBreak/>
        <w:t>კანონპროექტი არ ადგენს გადასახადს, მოსაკრებელს ან სხვა სახის გადასახდელს.</w:t>
      </w:r>
    </w:p>
    <w:p w:rsidR="009151D0" w:rsidRDefault="009151D0" w:rsidP="009151D0">
      <w:pPr>
        <w:spacing w:before="120" w:after="0"/>
        <w:ind w:firstLine="720"/>
        <w:jc w:val="both"/>
        <w:rPr>
          <w:rFonts w:ascii="Sylfaen" w:hAnsi="Sylfaen" w:cs="Sylfaen"/>
          <w:b/>
          <w:lang w:val="ka-GE"/>
        </w:rPr>
      </w:pPr>
      <w:r>
        <w:rPr>
          <w:rFonts w:ascii="Sylfaen" w:hAnsi="Sylfaen" w:cs="Sylfaen"/>
          <w:b/>
          <w:lang w:val="ka-GE"/>
        </w:rPr>
        <w:t xml:space="preserve">გ) კანონპროექტის მიმართება საერთაშორისო სამართლებრივ სტანდარტებთან:   </w:t>
      </w:r>
    </w:p>
    <w:p w:rsidR="009151D0" w:rsidRDefault="009151D0" w:rsidP="009151D0">
      <w:pPr>
        <w:spacing w:before="120" w:after="0"/>
        <w:ind w:firstLine="720"/>
        <w:jc w:val="both"/>
        <w:rPr>
          <w:rFonts w:ascii="Sylfaen" w:hAnsi="Sylfaen" w:cs="Sylfaen"/>
          <w:b/>
          <w:lang w:val="ka-GE"/>
        </w:rPr>
      </w:pPr>
      <w:r>
        <w:rPr>
          <w:rFonts w:ascii="Sylfaen" w:hAnsi="Sylfaen" w:cs="Sylfaen"/>
          <w:b/>
          <w:lang w:val="ka-GE"/>
        </w:rPr>
        <w:t>გ.ა) კანონპროექტის მიმართება ევროკავშირის დირექტივებთან</w:t>
      </w:r>
    </w:p>
    <w:p w:rsidR="009151D0" w:rsidRDefault="009151D0" w:rsidP="009151D0">
      <w:pPr>
        <w:spacing w:before="120" w:after="0"/>
        <w:ind w:firstLine="720"/>
        <w:jc w:val="both"/>
        <w:rPr>
          <w:rFonts w:ascii="Sylfaen" w:hAnsi="Sylfaen" w:cs="Sylfaen"/>
          <w:lang w:val="ka-GE"/>
        </w:rPr>
      </w:pPr>
      <w:r>
        <w:rPr>
          <w:rFonts w:ascii="Sylfaen" w:hAnsi="Sylfaen" w:cs="Sylfaen"/>
          <w:lang w:val="ka-GE"/>
        </w:rPr>
        <w:t>კანონპროექტი არ ეწინააღმდეგება  ევროკავშირის დირექტივებს.</w:t>
      </w:r>
    </w:p>
    <w:p w:rsidR="009151D0" w:rsidRDefault="009151D0" w:rsidP="009151D0">
      <w:pPr>
        <w:pStyle w:val="ListParagraph"/>
        <w:spacing w:before="120" w:after="0" w:line="276" w:lineRule="auto"/>
        <w:ind w:left="0" w:firstLine="720"/>
        <w:jc w:val="both"/>
        <w:rPr>
          <w:rFonts w:ascii="Sylfaen" w:hAnsi="Sylfaen" w:cs="Sylfaen"/>
          <w:b/>
          <w:lang w:val="ka-GE"/>
        </w:rPr>
      </w:pPr>
      <w:r>
        <w:rPr>
          <w:rFonts w:ascii="Sylfaen" w:hAnsi="Sylfaen" w:cs="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151D0" w:rsidRDefault="009151D0" w:rsidP="009151D0">
      <w:pPr>
        <w:pStyle w:val="ListParagraph"/>
        <w:spacing w:before="120" w:after="0" w:line="276" w:lineRule="auto"/>
        <w:ind w:left="0" w:firstLine="720"/>
        <w:jc w:val="both"/>
        <w:rPr>
          <w:rFonts w:ascii="Sylfaen" w:hAnsi="Sylfaen" w:cs="Sylfaen"/>
          <w:lang w:val="ka-GE"/>
        </w:rPr>
      </w:pPr>
      <w:r>
        <w:rPr>
          <w:rFonts w:ascii="Sylfaen" w:hAnsi="Sylfaen" w:cs="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9151D0" w:rsidRDefault="009151D0" w:rsidP="009151D0">
      <w:pPr>
        <w:pStyle w:val="ListParagraph"/>
        <w:spacing w:before="120" w:after="0" w:line="276" w:lineRule="auto"/>
        <w:ind w:left="0" w:firstLine="720"/>
        <w:jc w:val="both"/>
        <w:rPr>
          <w:rFonts w:ascii="Sylfaen" w:hAnsi="Sylfaen" w:cs="Sylfaen"/>
          <w:b/>
          <w:lang w:val="ka-GE"/>
        </w:rPr>
      </w:pPr>
      <w:r>
        <w:rPr>
          <w:rFonts w:ascii="Sylfaen" w:hAnsi="Sylfaen" w:cs="Sylfaen"/>
          <w:b/>
          <w:lang w:val="ka-GE"/>
        </w:rPr>
        <w:t>გ.გ) კანონპროექტის მიმართება საქართველოს ორმხრივ და მრავალმხრივ ხელშეკრულებებთან</w:t>
      </w:r>
    </w:p>
    <w:p w:rsidR="009151D0" w:rsidRDefault="009151D0" w:rsidP="009151D0">
      <w:pPr>
        <w:pStyle w:val="ListParagraph"/>
        <w:spacing w:before="120" w:after="0" w:line="276" w:lineRule="auto"/>
        <w:ind w:left="0" w:firstLine="720"/>
        <w:jc w:val="both"/>
        <w:rPr>
          <w:rFonts w:ascii="Sylfaen" w:hAnsi="Sylfaen" w:cs="Sylfaen"/>
          <w:lang w:val="ka-GE"/>
        </w:rPr>
      </w:pPr>
      <w:r>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w:t>
      </w:r>
    </w:p>
    <w:p w:rsidR="009151D0" w:rsidRDefault="009151D0" w:rsidP="009151D0">
      <w:pPr>
        <w:spacing w:before="120" w:after="0"/>
        <w:jc w:val="both"/>
        <w:rPr>
          <w:rFonts w:ascii="Sylfaen" w:hAnsi="Sylfaen"/>
          <w:b/>
          <w:lang w:val="ka-GE"/>
        </w:rPr>
      </w:pPr>
      <w:r>
        <w:rPr>
          <w:rFonts w:ascii="Sylfaen" w:hAnsi="Sylfaen"/>
          <w:lang w:val="ka-GE"/>
        </w:rPr>
        <w:t xml:space="preserve"> </w:t>
      </w:r>
      <w:r>
        <w:rPr>
          <w:rFonts w:ascii="Sylfaen" w:hAnsi="Sylfaen"/>
          <w:lang w:val="ka-GE"/>
        </w:rPr>
        <w:tab/>
      </w:r>
      <w:r>
        <w:rPr>
          <w:rFonts w:ascii="Sylfaen" w:hAnsi="Sylfaen"/>
          <w:b/>
          <w:lang w:val="ka-GE"/>
        </w:rPr>
        <w:t xml:space="preserve">  </w:t>
      </w:r>
      <w:r>
        <w:rPr>
          <w:rFonts w:ascii="Sylfaen" w:hAnsi="Sylfaen" w:cs="Sylfaen"/>
          <w:b/>
          <w:lang w:val="ka-GE"/>
        </w:rPr>
        <w:t>დ</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მომზადების</w:t>
      </w:r>
      <w:r>
        <w:rPr>
          <w:rFonts w:ascii="Sylfaen" w:hAnsi="Sylfaen"/>
          <w:b/>
          <w:lang w:val="ka-GE"/>
        </w:rPr>
        <w:t xml:space="preserve"> </w:t>
      </w:r>
      <w:r>
        <w:rPr>
          <w:rFonts w:ascii="Sylfaen" w:hAnsi="Sylfaen" w:cs="Sylfaen"/>
          <w:b/>
          <w:lang w:val="ka-GE"/>
        </w:rPr>
        <w:t>პროცესში</w:t>
      </w:r>
      <w:r>
        <w:rPr>
          <w:rFonts w:ascii="Sylfaen" w:hAnsi="Sylfaen"/>
          <w:b/>
          <w:lang w:val="ka-GE"/>
        </w:rPr>
        <w:t xml:space="preserve"> </w:t>
      </w:r>
      <w:r>
        <w:rPr>
          <w:rFonts w:ascii="Sylfaen" w:hAnsi="Sylfaen" w:cs="Sylfaen"/>
          <w:b/>
          <w:lang w:val="ka-GE"/>
        </w:rPr>
        <w:t>მიღებული</w:t>
      </w:r>
      <w:r>
        <w:rPr>
          <w:rFonts w:ascii="Sylfaen" w:hAnsi="Sylfaen"/>
          <w:b/>
          <w:lang w:val="ka-GE"/>
        </w:rPr>
        <w:t xml:space="preserve"> </w:t>
      </w:r>
      <w:r>
        <w:rPr>
          <w:rFonts w:ascii="Sylfaen" w:hAnsi="Sylfaen" w:cs="Sylfaen"/>
          <w:b/>
          <w:lang w:val="ka-GE"/>
        </w:rPr>
        <w:t>კონსულტაციები</w:t>
      </w:r>
      <w:r>
        <w:rPr>
          <w:rFonts w:ascii="Sylfaen" w:hAnsi="Sylfaen"/>
          <w:b/>
          <w:lang w:val="ka-GE"/>
        </w:rPr>
        <w:t>:</w:t>
      </w:r>
    </w:p>
    <w:p w:rsidR="009151D0" w:rsidRDefault="009151D0" w:rsidP="009151D0">
      <w:pPr>
        <w:spacing w:before="120" w:after="0"/>
        <w:jc w:val="both"/>
        <w:rPr>
          <w:rFonts w:ascii="Sylfaen" w:hAnsi="Sylfaen"/>
          <w:b/>
          <w:lang w:val="ka-GE"/>
        </w:rPr>
      </w:pPr>
      <w:r>
        <w:rPr>
          <w:rFonts w:ascii="Sylfaen" w:hAnsi="Sylfaen"/>
          <w:b/>
          <w:lang w:val="ka-GE"/>
        </w:rPr>
        <w:t xml:space="preserve">  </w:t>
      </w:r>
      <w:r>
        <w:rPr>
          <w:rFonts w:ascii="Sylfaen" w:hAnsi="Sylfaen"/>
          <w:b/>
          <w:lang w:val="ka-GE"/>
        </w:rPr>
        <w:tab/>
        <w:t xml:space="preserve">  </w:t>
      </w:r>
      <w:r>
        <w:rPr>
          <w:rFonts w:ascii="Sylfaen" w:hAnsi="Sylfaen" w:cs="Sylfaen"/>
          <w:b/>
          <w:lang w:val="ka-GE"/>
        </w:rPr>
        <w:t>დ</w:t>
      </w:r>
      <w:r>
        <w:rPr>
          <w:rFonts w:ascii="Sylfaen" w:hAnsi="Sylfaen"/>
          <w:b/>
          <w:lang w:val="ka-GE"/>
        </w:rPr>
        <w:t>.</w:t>
      </w:r>
      <w:r>
        <w:rPr>
          <w:rFonts w:ascii="Sylfaen" w:hAnsi="Sylfaen" w:cs="Sylfaen"/>
          <w:b/>
          <w:lang w:val="ka-GE"/>
        </w:rPr>
        <w:t>ა</w:t>
      </w:r>
      <w:r>
        <w:rPr>
          <w:rFonts w:ascii="Sylfaen" w:hAnsi="Sylfaen"/>
          <w:b/>
          <w:lang w:val="ka-GE"/>
        </w:rPr>
        <w:t xml:space="preserve">) </w:t>
      </w:r>
      <w:r>
        <w:rPr>
          <w:rFonts w:ascii="Sylfaen" w:hAnsi="Sylfaen" w:cs="Sylfaen"/>
          <w:b/>
          <w:lang w:val="ka-GE"/>
        </w:rPr>
        <w:t>არასახელმწიფო</w:t>
      </w:r>
      <w:r>
        <w:rPr>
          <w:rFonts w:ascii="Sylfaen" w:hAnsi="Sylfaen"/>
          <w:b/>
          <w:lang w:val="ka-GE"/>
        </w:rPr>
        <w:t xml:space="preserve"> </w:t>
      </w:r>
      <w:r>
        <w:rPr>
          <w:rFonts w:ascii="Sylfaen" w:hAnsi="Sylfaen" w:cs="Sylfaen"/>
          <w:b/>
          <w:lang w:val="ka-GE"/>
        </w:rPr>
        <w:t>ან</w:t>
      </w:r>
      <w:r>
        <w:rPr>
          <w:rFonts w:ascii="Sylfaen" w:hAnsi="Sylfaen"/>
          <w:b/>
          <w:lang w:val="ka-GE"/>
        </w:rPr>
        <w:t>/</w:t>
      </w:r>
      <w:r>
        <w:rPr>
          <w:rFonts w:ascii="Sylfaen" w:hAnsi="Sylfaen" w:cs="Sylfaen"/>
          <w:b/>
          <w:lang w:val="ka-GE"/>
        </w:rPr>
        <w:t>და</w:t>
      </w:r>
      <w:r>
        <w:rPr>
          <w:rFonts w:ascii="Sylfaen" w:hAnsi="Sylfaen"/>
          <w:b/>
          <w:lang w:val="ka-GE"/>
        </w:rPr>
        <w:t xml:space="preserve"> </w:t>
      </w:r>
      <w:r>
        <w:rPr>
          <w:rFonts w:ascii="Sylfaen" w:hAnsi="Sylfaen" w:cs="Sylfaen"/>
          <w:b/>
          <w:lang w:val="ka-GE"/>
        </w:rPr>
        <w:t>საერთაშორისო</w:t>
      </w:r>
      <w:r>
        <w:rPr>
          <w:rFonts w:ascii="Sylfaen" w:hAnsi="Sylfaen"/>
          <w:b/>
          <w:lang w:val="ka-GE"/>
        </w:rPr>
        <w:t xml:space="preserve"> </w:t>
      </w:r>
      <w:r>
        <w:rPr>
          <w:rFonts w:ascii="Sylfaen" w:hAnsi="Sylfaen" w:cs="Sylfaen"/>
          <w:b/>
          <w:lang w:val="ka-GE"/>
        </w:rPr>
        <w:t>ორგანიზაცია</w:t>
      </w:r>
      <w:r>
        <w:rPr>
          <w:rFonts w:ascii="Sylfaen" w:hAnsi="Sylfaen"/>
          <w:b/>
          <w:lang w:val="ka-GE"/>
        </w:rPr>
        <w:t>/</w:t>
      </w:r>
      <w:r>
        <w:rPr>
          <w:rFonts w:ascii="Sylfaen" w:hAnsi="Sylfaen" w:cs="Sylfaen"/>
          <w:b/>
          <w:lang w:val="ka-GE"/>
        </w:rPr>
        <w:t>დაწესებულება</w:t>
      </w:r>
      <w:r>
        <w:rPr>
          <w:rFonts w:ascii="Sylfaen" w:hAnsi="Sylfaen"/>
          <w:b/>
          <w:lang w:val="ka-GE"/>
        </w:rPr>
        <w:t xml:space="preserve">, </w:t>
      </w:r>
      <w:r>
        <w:rPr>
          <w:rFonts w:ascii="Sylfaen" w:hAnsi="Sylfaen" w:cs="Sylfaen"/>
          <w:b/>
          <w:lang w:val="ka-GE"/>
        </w:rPr>
        <w:t>ექსპერტები</w:t>
      </w:r>
      <w:r>
        <w:rPr>
          <w:rFonts w:ascii="Sylfaen" w:hAnsi="Sylfaen"/>
          <w:b/>
          <w:lang w:val="ka-GE"/>
        </w:rPr>
        <w:t xml:space="preserve">, </w:t>
      </w:r>
      <w:r>
        <w:rPr>
          <w:rFonts w:ascii="Sylfaen" w:hAnsi="Sylfaen" w:cs="Sylfaen"/>
          <w:b/>
          <w:lang w:val="ka-GE"/>
        </w:rPr>
        <w:t>რომლებმაც</w:t>
      </w:r>
      <w:r>
        <w:rPr>
          <w:rFonts w:ascii="Sylfaen" w:hAnsi="Sylfaen"/>
          <w:b/>
          <w:lang w:val="ka-GE"/>
        </w:rPr>
        <w:t xml:space="preserve"> </w:t>
      </w:r>
      <w:r>
        <w:rPr>
          <w:rFonts w:ascii="Sylfaen" w:hAnsi="Sylfaen" w:cs="Sylfaen"/>
          <w:b/>
          <w:lang w:val="ka-GE"/>
        </w:rPr>
        <w:t>მონაწილეობა</w:t>
      </w:r>
      <w:r>
        <w:rPr>
          <w:rFonts w:ascii="Sylfaen" w:hAnsi="Sylfaen"/>
          <w:b/>
          <w:lang w:val="ka-GE"/>
        </w:rPr>
        <w:t xml:space="preserve"> </w:t>
      </w:r>
      <w:r>
        <w:rPr>
          <w:rFonts w:ascii="Sylfaen" w:hAnsi="Sylfaen" w:cs="Sylfaen"/>
          <w:b/>
          <w:lang w:val="ka-GE"/>
        </w:rPr>
        <w:t>მიიღეს</w:t>
      </w:r>
      <w:r>
        <w:rPr>
          <w:rFonts w:ascii="Sylfaen" w:hAnsi="Sylfaen"/>
          <w:b/>
          <w:lang w:val="ka-GE"/>
        </w:rPr>
        <w:t xml:space="preserve"> </w:t>
      </w:r>
      <w:r>
        <w:rPr>
          <w:rFonts w:ascii="Sylfaen" w:hAnsi="Sylfaen" w:cs="Sylfaen"/>
          <w:b/>
          <w:lang w:val="ka-GE"/>
        </w:rPr>
        <w:t>კანონის</w:t>
      </w:r>
      <w:r>
        <w:rPr>
          <w:rFonts w:ascii="Sylfaen" w:hAnsi="Sylfaen"/>
          <w:b/>
          <w:lang w:val="ka-GE"/>
        </w:rPr>
        <w:t xml:space="preserve"> </w:t>
      </w:r>
      <w:r>
        <w:rPr>
          <w:rFonts w:ascii="Sylfaen" w:hAnsi="Sylfaen" w:cs="Sylfaen"/>
          <w:b/>
          <w:lang w:val="ka-GE"/>
        </w:rPr>
        <w:t>პროექტის</w:t>
      </w:r>
      <w:r>
        <w:rPr>
          <w:rFonts w:ascii="Sylfaen" w:hAnsi="Sylfaen"/>
          <w:b/>
          <w:lang w:val="ka-GE"/>
        </w:rPr>
        <w:t xml:space="preserve"> </w:t>
      </w:r>
      <w:r>
        <w:rPr>
          <w:rFonts w:ascii="Sylfaen" w:hAnsi="Sylfaen" w:cs="Sylfaen"/>
          <w:b/>
          <w:lang w:val="ka-GE"/>
        </w:rPr>
        <w:t>შემუშავებაში</w:t>
      </w:r>
      <w:r>
        <w:rPr>
          <w:rFonts w:ascii="Sylfaen" w:hAnsi="Sylfaen"/>
          <w:b/>
          <w:lang w:val="ka-GE"/>
        </w:rPr>
        <w:t xml:space="preserve">, </w:t>
      </w:r>
      <w:r>
        <w:rPr>
          <w:rFonts w:ascii="Sylfaen" w:hAnsi="Sylfaen" w:cs="Sylfaen"/>
          <w:b/>
          <w:lang w:val="ka-GE"/>
        </w:rPr>
        <w:t>ასეთის</w:t>
      </w:r>
      <w:r>
        <w:rPr>
          <w:rFonts w:ascii="Sylfaen" w:hAnsi="Sylfaen"/>
          <w:b/>
          <w:lang w:val="ka-GE"/>
        </w:rPr>
        <w:t xml:space="preserve"> </w:t>
      </w:r>
      <w:r>
        <w:rPr>
          <w:rFonts w:ascii="Sylfaen" w:hAnsi="Sylfaen" w:cs="Sylfaen"/>
          <w:b/>
          <w:lang w:val="ka-GE"/>
        </w:rPr>
        <w:t>არსებობის</w:t>
      </w:r>
      <w:r>
        <w:rPr>
          <w:rFonts w:ascii="Sylfaen" w:hAnsi="Sylfaen"/>
          <w:b/>
          <w:lang w:val="ka-GE"/>
        </w:rPr>
        <w:t xml:space="preserve"> </w:t>
      </w:r>
      <w:r>
        <w:rPr>
          <w:rFonts w:ascii="Sylfaen" w:hAnsi="Sylfaen" w:cs="Sylfaen"/>
          <w:b/>
          <w:lang w:val="ka-GE"/>
        </w:rPr>
        <w:t>შემთხვევაში</w:t>
      </w:r>
      <w:r>
        <w:rPr>
          <w:rFonts w:ascii="Sylfaen" w:hAnsi="Sylfaen"/>
          <w:b/>
          <w:lang w:val="ka-GE"/>
        </w:rPr>
        <w:t xml:space="preserve"> </w:t>
      </w:r>
    </w:p>
    <w:p w:rsidR="009151D0" w:rsidRDefault="009151D0" w:rsidP="009151D0">
      <w:pPr>
        <w:spacing w:before="120" w:after="0"/>
        <w:jc w:val="both"/>
        <w:rPr>
          <w:rFonts w:ascii="Sylfaen" w:hAnsi="Sylfaen" w:cs="Sylfaen"/>
          <w:lang w:val="ka-GE"/>
        </w:rPr>
      </w:pPr>
      <w:r>
        <w:rPr>
          <w:rFonts w:ascii="Sylfaen" w:hAnsi="Sylfaen"/>
          <w:lang w:val="ka-GE"/>
        </w:rPr>
        <w:t xml:space="preserve"> </w:t>
      </w:r>
      <w:r>
        <w:rPr>
          <w:rFonts w:ascii="Sylfaen" w:hAnsi="Sylfaen"/>
          <w:lang w:val="ka-GE"/>
        </w:rPr>
        <w:tab/>
        <w:t xml:space="preserve"> </w:t>
      </w:r>
      <w:r>
        <w:rPr>
          <w:rFonts w:ascii="Sylfaen" w:hAnsi="Sylfaen" w:cs="Sylfaen"/>
          <w:lang w:val="ka-GE"/>
        </w:rPr>
        <w:t>ასეთი არ არსებობს.</w:t>
      </w:r>
    </w:p>
    <w:p w:rsidR="009151D0" w:rsidRDefault="009151D0" w:rsidP="009151D0">
      <w:pPr>
        <w:spacing w:before="120" w:after="0"/>
        <w:ind w:firstLine="720"/>
        <w:jc w:val="both"/>
        <w:rPr>
          <w:rFonts w:ascii="Sylfaen" w:hAnsi="Sylfaen" w:cs="Sylfaen"/>
          <w:lang w:val="ka-GE"/>
        </w:rPr>
      </w:pPr>
      <w:r>
        <w:rPr>
          <w:rFonts w:ascii="Sylfaen" w:hAnsi="Sylfaen" w:cs="Sylfaen"/>
          <w:b/>
          <w:lang w:val="ka-GE"/>
        </w:rPr>
        <w:t>დ</w:t>
      </w:r>
      <w:r>
        <w:rPr>
          <w:rFonts w:ascii="Sylfaen" w:hAnsi="Sylfaen"/>
          <w:b/>
          <w:lang w:val="ka-GE"/>
        </w:rPr>
        <w:t>.</w:t>
      </w:r>
      <w:r>
        <w:rPr>
          <w:rFonts w:ascii="Sylfaen" w:hAnsi="Sylfaen" w:cs="Sylfaen"/>
          <w:b/>
          <w:lang w:val="ka-GE"/>
        </w:rPr>
        <w:t>ბ</w:t>
      </w:r>
      <w:r>
        <w:rPr>
          <w:rFonts w:ascii="Sylfaen" w:hAnsi="Sylfaen"/>
          <w:b/>
          <w:lang w:val="ka-GE"/>
        </w:rPr>
        <w:t xml:space="preserve">) </w:t>
      </w:r>
      <w:r w:rsidR="00716FBD">
        <w:rPr>
          <w:rFonts w:ascii="Sylfaen" w:hAnsi="Sylfaen" w:cs="Sylfaen"/>
          <w:b/>
          <w:lang w:val="ka-GE"/>
        </w:rPr>
        <w:t>კანონ</w:t>
      </w:r>
      <w:r>
        <w:rPr>
          <w:rFonts w:ascii="Sylfaen" w:hAnsi="Sylfaen" w:cs="Sylfaen"/>
          <w:b/>
          <w:lang w:val="ka-GE"/>
        </w:rPr>
        <w:t>პროექტის</w:t>
      </w:r>
      <w:r>
        <w:rPr>
          <w:rFonts w:ascii="Sylfaen" w:hAnsi="Sylfaen"/>
          <w:b/>
          <w:lang w:val="ka-GE"/>
        </w:rPr>
        <w:t xml:space="preserve"> </w:t>
      </w:r>
      <w:r>
        <w:rPr>
          <w:rFonts w:ascii="Sylfaen" w:hAnsi="Sylfaen" w:cs="Sylfaen"/>
          <w:b/>
          <w:lang w:val="ka-GE"/>
        </w:rPr>
        <w:t>შემუშავებაში</w:t>
      </w:r>
      <w:r>
        <w:rPr>
          <w:rFonts w:ascii="Sylfaen" w:hAnsi="Sylfaen"/>
          <w:b/>
          <w:lang w:val="ka-GE"/>
        </w:rPr>
        <w:t xml:space="preserve"> </w:t>
      </w:r>
      <w:r>
        <w:rPr>
          <w:rFonts w:ascii="Sylfaen" w:hAnsi="Sylfaen" w:cs="Sylfaen"/>
          <w:b/>
          <w:lang w:val="ka-GE"/>
        </w:rPr>
        <w:t>მონაწილე</w:t>
      </w:r>
      <w:r>
        <w:rPr>
          <w:rFonts w:ascii="Sylfaen" w:hAnsi="Sylfaen"/>
          <w:b/>
          <w:lang w:val="ka-GE"/>
        </w:rPr>
        <w:t xml:space="preserve"> </w:t>
      </w:r>
      <w:r>
        <w:rPr>
          <w:rFonts w:ascii="Sylfaen" w:hAnsi="Sylfaen" w:cs="Sylfaen"/>
          <w:b/>
          <w:lang w:val="ka-GE"/>
        </w:rPr>
        <w:t>ორგანიზაციის</w:t>
      </w:r>
      <w:r>
        <w:rPr>
          <w:rFonts w:ascii="Sylfaen" w:hAnsi="Sylfaen"/>
          <w:b/>
          <w:lang w:val="ka-GE"/>
        </w:rPr>
        <w:t xml:space="preserve"> (</w:t>
      </w:r>
      <w:r>
        <w:rPr>
          <w:rFonts w:ascii="Sylfaen" w:hAnsi="Sylfaen" w:cs="Sylfaen"/>
          <w:b/>
          <w:lang w:val="ka-GE"/>
        </w:rPr>
        <w:t>დაწესებულების</w:t>
      </w:r>
      <w:r>
        <w:rPr>
          <w:rFonts w:ascii="Sylfaen" w:hAnsi="Sylfaen"/>
          <w:b/>
          <w:lang w:val="ka-GE"/>
        </w:rPr>
        <w:t xml:space="preserve">) </w:t>
      </w:r>
      <w:r>
        <w:rPr>
          <w:rFonts w:ascii="Sylfaen" w:hAnsi="Sylfaen" w:cs="Sylfaen"/>
          <w:b/>
          <w:lang w:val="ka-GE"/>
        </w:rPr>
        <w:t>ან</w:t>
      </w:r>
      <w:r>
        <w:rPr>
          <w:rFonts w:ascii="Sylfaen" w:hAnsi="Sylfaen"/>
          <w:b/>
          <w:lang w:val="ka-GE"/>
        </w:rPr>
        <w:t>/</w:t>
      </w:r>
      <w:r>
        <w:rPr>
          <w:rFonts w:ascii="Sylfaen" w:hAnsi="Sylfaen" w:cs="Sylfaen"/>
          <w:b/>
          <w:lang w:val="ka-GE"/>
        </w:rPr>
        <w:t>და</w:t>
      </w:r>
      <w:r>
        <w:rPr>
          <w:rFonts w:ascii="Sylfaen" w:hAnsi="Sylfaen"/>
          <w:b/>
          <w:lang w:val="ka-GE"/>
        </w:rPr>
        <w:t xml:space="preserve"> </w:t>
      </w:r>
      <w:r>
        <w:rPr>
          <w:rFonts w:ascii="Sylfaen" w:hAnsi="Sylfaen" w:cs="Sylfaen"/>
          <w:b/>
          <w:lang w:val="ka-GE"/>
        </w:rPr>
        <w:t>ექსპერტის</w:t>
      </w:r>
      <w:r>
        <w:rPr>
          <w:rFonts w:ascii="Sylfaen" w:hAnsi="Sylfaen"/>
          <w:b/>
          <w:lang w:val="ka-GE"/>
        </w:rPr>
        <w:t xml:space="preserve"> </w:t>
      </w:r>
      <w:r>
        <w:rPr>
          <w:rFonts w:ascii="Sylfaen" w:hAnsi="Sylfaen" w:cs="Sylfaen"/>
          <w:b/>
          <w:lang w:val="ka-GE"/>
        </w:rPr>
        <w:t>შეფასება</w:t>
      </w:r>
      <w:r>
        <w:rPr>
          <w:rFonts w:ascii="Sylfaen" w:hAnsi="Sylfaen"/>
          <w:b/>
          <w:lang w:val="ka-GE"/>
        </w:rPr>
        <w:t xml:space="preserve"> </w:t>
      </w:r>
      <w:r>
        <w:rPr>
          <w:rFonts w:ascii="Sylfaen" w:hAnsi="Sylfaen" w:cs="Sylfaen"/>
          <w:b/>
          <w:lang w:val="ka-GE"/>
        </w:rPr>
        <w:t>კანონპროექტის</w:t>
      </w:r>
      <w:r>
        <w:rPr>
          <w:rFonts w:ascii="Sylfaen" w:hAnsi="Sylfaen"/>
          <w:b/>
          <w:lang w:val="ka-GE"/>
        </w:rPr>
        <w:t xml:space="preserve"> </w:t>
      </w:r>
      <w:r>
        <w:rPr>
          <w:rFonts w:ascii="Sylfaen" w:hAnsi="Sylfaen" w:cs="Sylfaen"/>
          <w:b/>
          <w:lang w:val="ka-GE"/>
        </w:rPr>
        <w:t>მიმართ, ასეთის არსებობის შემთხვევაში</w:t>
      </w:r>
      <w:r>
        <w:rPr>
          <w:rFonts w:ascii="Sylfaen" w:hAnsi="Sylfaen"/>
          <w:lang w:val="ka-GE"/>
        </w:rPr>
        <w:t xml:space="preserve"> </w:t>
      </w:r>
      <w:r>
        <w:rPr>
          <w:rFonts w:ascii="Sylfaen" w:hAnsi="Sylfaen"/>
          <w:lang w:val="ka-GE"/>
        </w:rPr>
        <w:tab/>
      </w:r>
    </w:p>
    <w:p w:rsidR="009151D0" w:rsidRDefault="009151D0" w:rsidP="009151D0">
      <w:pPr>
        <w:spacing w:before="120" w:after="0"/>
        <w:jc w:val="both"/>
        <w:rPr>
          <w:rFonts w:ascii="Sylfaen" w:hAnsi="Sylfaen" w:cs="Sylfaen"/>
          <w:lang w:val="ka-GE"/>
        </w:rPr>
      </w:pPr>
      <w:r>
        <w:rPr>
          <w:rFonts w:ascii="Sylfaen" w:hAnsi="Sylfaen"/>
          <w:lang w:val="ka-GE"/>
        </w:rPr>
        <w:t xml:space="preserve"> </w:t>
      </w:r>
      <w:r>
        <w:rPr>
          <w:rFonts w:ascii="Sylfaen" w:hAnsi="Sylfaen"/>
          <w:lang w:val="ka-GE"/>
        </w:rPr>
        <w:tab/>
      </w:r>
      <w:r>
        <w:rPr>
          <w:rFonts w:ascii="Sylfaen" w:hAnsi="Sylfaen" w:cs="Sylfaen"/>
          <w:lang w:val="ka-GE"/>
        </w:rPr>
        <w:t>ასეთი არ არსებობს.</w:t>
      </w:r>
    </w:p>
    <w:p w:rsidR="009151D0" w:rsidRDefault="009151D0" w:rsidP="009151D0">
      <w:pPr>
        <w:spacing w:before="120" w:after="0"/>
        <w:ind w:firstLine="720"/>
        <w:jc w:val="both"/>
        <w:rPr>
          <w:rFonts w:ascii="Sylfaen" w:hAnsi="Sylfaen"/>
          <w:lang w:val="ka-GE"/>
        </w:rPr>
      </w:pPr>
      <w:r>
        <w:rPr>
          <w:rFonts w:ascii="Sylfaen" w:hAnsi="Sylfaen" w:cs="Sylfaen"/>
          <w:b/>
          <w:lang w:val="ka-GE"/>
        </w:rPr>
        <w:t>ე</w:t>
      </w:r>
      <w:r>
        <w:rPr>
          <w:rFonts w:ascii="Sylfaen" w:hAnsi="Sylfaen"/>
          <w:b/>
          <w:lang w:val="ka-GE"/>
        </w:rPr>
        <w:t>) კანონპროექტის ავტორი</w:t>
      </w:r>
    </w:p>
    <w:p w:rsidR="009151D0" w:rsidRDefault="009151D0" w:rsidP="009151D0">
      <w:pPr>
        <w:spacing w:before="120" w:after="0"/>
        <w:ind w:firstLine="720"/>
        <w:jc w:val="both"/>
        <w:rPr>
          <w:rFonts w:ascii="Sylfaen" w:hAnsi="Sylfaen"/>
          <w:lang w:val="ka-GE"/>
        </w:rPr>
      </w:pPr>
      <w:r>
        <w:rPr>
          <w:rFonts w:ascii="Sylfaen" w:hAnsi="Sylfaen" w:cs="Sylfaen"/>
          <w:lang w:val="ka-GE"/>
        </w:rPr>
        <w:t xml:space="preserve">კანონპროექტის ავტორია </w:t>
      </w:r>
      <w:r>
        <w:rPr>
          <w:rFonts w:ascii="Sylfaen" w:hAnsi="Sylfaen"/>
          <w:lang w:val="ka-GE"/>
        </w:rPr>
        <w:t>საქართველოს შრომის, ჯანმრთელობისა და სოციალური დაცვის სამინისტრო.</w:t>
      </w:r>
    </w:p>
    <w:p w:rsidR="009151D0" w:rsidRDefault="009151D0" w:rsidP="009151D0">
      <w:pPr>
        <w:tabs>
          <w:tab w:val="center" w:pos="709"/>
        </w:tabs>
        <w:spacing w:before="120" w:after="0"/>
        <w:ind w:right="-142"/>
        <w:jc w:val="both"/>
        <w:rPr>
          <w:rFonts w:ascii="Sylfaen" w:hAnsi="Sylfaen"/>
          <w:b/>
          <w:lang w:val="ka-GE"/>
        </w:rPr>
      </w:pPr>
      <w:r>
        <w:rPr>
          <w:rFonts w:ascii="Sylfaen" w:hAnsi="Sylfaen" w:cs="Sylfaen"/>
          <w:b/>
          <w:lang w:val="ka-GE"/>
        </w:rPr>
        <w:tab/>
      </w:r>
      <w:r>
        <w:rPr>
          <w:rFonts w:ascii="Sylfaen" w:hAnsi="Sylfaen" w:cs="Sylfaen"/>
          <w:b/>
          <w:lang w:val="ka-GE"/>
        </w:rPr>
        <w:tab/>
        <w:t>ვ</w:t>
      </w:r>
      <w:r>
        <w:rPr>
          <w:rFonts w:ascii="Sylfaen" w:hAnsi="Sylfaen"/>
          <w:b/>
          <w:lang w:val="ka-GE"/>
        </w:rPr>
        <w:t>) კანონპროექტის ინიციატორი</w:t>
      </w:r>
    </w:p>
    <w:p w:rsidR="009151D0" w:rsidRDefault="009151D0" w:rsidP="009151D0">
      <w:pPr>
        <w:spacing w:before="120" w:after="0"/>
        <w:ind w:right="-142" w:firstLine="720"/>
        <w:jc w:val="both"/>
        <w:rPr>
          <w:rFonts w:ascii="Sylfaen" w:hAnsi="Sylfaen"/>
          <w:lang w:val="ka-GE"/>
        </w:rPr>
      </w:pPr>
      <w:r>
        <w:rPr>
          <w:rFonts w:ascii="Sylfaen" w:hAnsi="Sylfaen" w:cs="Sylfaen"/>
          <w:lang w:val="ka-GE"/>
        </w:rPr>
        <w:t>კანონპროექტის</w:t>
      </w:r>
      <w:r>
        <w:rPr>
          <w:rFonts w:ascii="Sylfaen" w:hAnsi="Sylfaen"/>
          <w:lang w:val="ka-GE"/>
        </w:rPr>
        <w:t xml:space="preserve"> ინიციატორია საქართველოს მთავრობა. </w:t>
      </w:r>
    </w:p>
    <w:p w:rsidR="00695228" w:rsidRDefault="00695228"/>
    <w:p w:rsidR="0035786A" w:rsidRDefault="0035786A"/>
    <w:p w:rsidR="0035786A" w:rsidRDefault="0035786A"/>
    <w:p w:rsidR="0035786A" w:rsidRDefault="0035786A"/>
    <w:p w:rsidR="0035786A" w:rsidRDefault="0035786A"/>
    <w:p w:rsidR="0035786A" w:rsidRDefault="0035786A"/>
    <w:p w:rsidR="0035786A" w:rsidRDefault="0035786A"/>
    <w:p w:rsidR="00716FBD" w:rsidRDefault="00716FBD"/>
    <w:p w:rsidR="0035786A" w:rsidRPr="00324F86" w:rsidRDefault="0035786A" w:rsidP="00324F86">
      <w:pPr>
        <w:spacing w:before="120" w:after="0"/>
        <w:ind w:right="-142"/>
        <w:jc w:val="both"/>
        <w:rPr>
          <w:rFonts w:ascii="Sylfaen" w:hAnsi="Sylfaen"/>
          <w:lang w:val="ka-GE"/>
        </w:rPr>
      </w:pPr>
      <w:r w:rsidRPr="00324F86">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35786A" w:rsidRDefault="0035786A"/>
    <w:bookmarkStart w:id="1" w:name="part_58"/>
    <w:p w:rsidR="0035786A" w:rsidRPr="00324F86" w:rsidRDefault="0035786A" w:rsidP="00324F86">
      <w:pPr>
        <w:spacing w:before="120" w:after="0"/>
        <w:ind w:right="-142"/>
        <w:jc w:val="both"/>
        <w:rPr>
          <w:rFonts w:ascii="Sylfaen" w:hAnsi="Sylfaen"/>
          <w:lang w:val="ka-GE"/>
        </w:rPr>
      </w:pPr>
      <w:r w:rsidRPr="00324F86">
        <w:rPr>
          <w:rFonts w:ascii="Sylfaen" w:hAnsi="Sylfaen"/>
          <w:lang w:val="ka-GE"/>
        </w:rPr>
        <w:fldChar w:fldCharType="begin"/>
      </w:r>
      <w:r w:rsidRPr="00324F86">
        <w:rPr>
          <w:rFonts w:ascii="Sylfaen" w:hAnsi="Sylfaen"/>
          <w:lang w:val="ka-GE"/>
        </w:rPr>
        <w:instrText xml:space="preserve"> HYPERLINK "https://matsne.gov.ge/ka/document/view/1670322" \l "!" </w:instrText>
      </w:r>
      <w:r w:rsidRPr="00324F86">
        <w:rPr>
          <w:rFonts w:ascii="Sylfaen" w:hAnsi="Sylfaen"/>
          <w:lang w:val="ka-GE"/>
        </w:rPr>
        <w:fldChar w:fldCharType="separate"/>
      </w:r>
      <w:r w:rsidRPr="00324F86">
        <w:rPr>
          <w:rFonts w:ascii="Sylfaen" w:hAnsi="Sylfaen"/>
          <w:lang w:val="ka-GE"/>
        </w:rPr>
        <w:t xml:space="preserve">დანართი №1 </w:t>
      </w:r>
      <w:r w:rsidRPr="00324F86">
        <w:rPr>
          <w:rFonts w:ascii="Sylfaen" w:hAnsi="Sylfaen"/>
          <w:lang w:val="ka-GE"/>
        </w:rPr>
        <w:fldChar w:fldCharType="end"/>
      </w:r>
      <w:bookmarkEnd w:id="1"/>
    </w:p>
    <w:p w:rsidR="0035786A" w:rsidRPr="0035786A" w:rsidRDefault="0035786A" w:rsidP="0035786A">
      <w:pPr>
        <w:spacing w:before="100" w:beforeAutospacing="1" w:after="0"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სია</w:t>
      </w:r>
      <w:r w:rsidRPr="0035786A">
        <w:rPr>
          <w:rFonts w:ascii="Times New Roman" w:eastAsia="Times New Roman" w:hAnsi="Times New Roman" w:cs="Times New Roman"/>
          <w:sz w:val="24"/>
          <w:szCs w:val="24"/>
        </w:rPr>
        <w:t xml:space="preserve"> I </w:t>
      </w:r>
    </w:p>
    <w:p w:rsidR="0035786A" w:rsidRPr="0035786A" w:rsidRDefault="0035786A" w:rsidP="0035786A">
      <w:pPr>
        <w:spacing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ბრუნვისათვის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მკაცრად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შეზღუდული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ნარკოტიკული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საშუალებები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  </w:t>
      </w:r>
    </w:p>
    <w:tbl>
      <w:tblPr>
        <w:tblW w:w="10710" w:type="dxa"/>
        <w:tblInd w:w="198" w:type="dxa"/>
        <w:tblCellMar>
          <w:left w:w="0" w:type="dxa"/>
          <w:right w:w="0" w:type="dxa"/>
        </w:tblCellMar>
        <w:tblLook w:val="04A0" w:firstRow="1" w:lastRow="0" w:firstColumn="1" w:lastColumn="0" w:noHBand="0" w:noVBand="1"/>
      </w:tblPr>
      <w:tblGrid>
        <w:gridCol w:w="810"/>
        <w:gridCol w:w="4590"/>
        <w:gridCol w:w="5310"/>
      </w:tblGrid>
      <w:tr w:rsidR="0035786A" w:rsidRPr="0035786A" w:rsidTr="0035786A">
        <w:trPr>
          <w:trHeight w:val="360"/>
        </w:trPr>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b/>
                <w:bCs/>
                <w:sz w:val="20"/>
                <w:szCs w:val="20"/>
              </w:rPr>
              <w:t>№</w:t>
            </w:r>
            <w:r w:rsidRPr="0035786A">
              <w:rPr>
                <w:rFonts w:ascii="Times New Roman" w:eastAsia="Times New Roman" w:hAnsi="Times New Roman" w:cs="Times New Roman"/>
                <w:b/>
                <w:bCs/>
                <w:sz w:val="24"/>
                <w:szCs w:val="24"/>
              </w:rPr>
              <w:t xml:space="preserve"> </w:t>
            </w:r>
          </w:p>
        </w:tc>
        <w:tc>
          <w:tcPr>
            <w:tcW w:w="45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ნივთიერების</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დასახელება</w:t>
            </w:r>
            <w:r w:rsidRPr="0035786A">
              <w:rPr>
                <w:rFonts w:ascii="Times New Roman" w:eastAsia="Times New Roman" w:hAnsi="Times New Roman" w:cs="Times New Roman"/>
                <w:b/>
                <w:bCs/>
                <w:sz w:val="24"/>
                <w:szCs w:val="24"/>
              </w:rPr>
              <w:t xml:space="preserve"> </w:t>
            </w:r>
          </w:p>
        </w:tc>
        <w:tc>
          <w:tcPr>
            <w:tcW w:w="5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ქიმიური</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დასახელება</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ლიზერგიდი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ლსდ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ლსდ</w:t>
            </w: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(+)-LYSERGIDE (LSD, LSD-25)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9,10-didehydro-</w:t>
            </w:r>
            <w:r w:rsidRPr="0035786A">
              <w:rPr>
                <w:rFonts w:ascii="Times New Roman" w:eastAsia="Times New Roman" w:hAnsi="Times New Roman" w:cs="Times New Roman"/>
                <w:i/>
                <w:iCs/>
                <w:sz w:val="20"/>
                <w:szCs w:val="20"/>
              </w:rPr>
              <w:t>N,N</w:t>
            </w:r>
            <w:r w:rsidRPr="0035786A">
              <w:rPr>
                <w:rFonts w:ascii="Times New Roman" w:eastAsia="Times New Roman" w:hAnsi="Times New Roman" w:cs="Times New Roman"/>
                <w:sz w:val="20"/>
                <w:szCs w:val="20"/>
              </w:rPr>
              <w:t>-diethyl-6-methylergoline-8</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i/>
                <w:iCs/>
                <w:sz w:val="20"/>
                <w:szCs w:val="20"/>
              </w:rPr>
              <w:t>β</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0"/>
                <w:szCs w:val="20"/>
              </w:rPr>
              <w:t>-carboxamide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Sylfaen" w:eastAsia="Times New Roman" w:hAnsi="Sylfaen" w:cs="Sylfaen"/>
                <w:sz w:val="20"/>
                <w:szCs w:val="20"/>
              </w:rPr>
              <w:t>მეთილთიოფენტანილი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3-METHYLTHIOFENTANYL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N-[3-methyl-1-[2-(2-thienyl)ethyl]-4-piperidyl] 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3-METHYLFENTANYL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N-(3-methyl-1-phenethyl-4-piperidyl)propionanilide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Sylfaen" w:eastAsia="Times New Roman" w:hAnsi="Sylfaen" w:cs="Sylfaen"/>
                <w:sz w:val="20"/>
                <w:szCs w:val="20"/>
              </w:rPr>
              <w:t>მეთილამინორექსი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4-METHYLAMINOREX</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i/>
                <w:iCs/>
                <w:sz w:val="20"/>
                <w:szCs w:val="20"/>
              </w:rPr>
              <w:t>cis</w:t>
            </w:r>
            <w:r w:rsidRPr="0035786A">
              <w:rPr>
                <w:rFonts w:ascii="Times New Roman" w:eastAsia="Times New Roman" w:hAnsi="Times New Roman" w:cs="Times New Roman"/>
                <w:sz w:val="20"/>
                <w:szCs w:val="20"/>
              </w:rPr>
              <w:t>-2-amino-4-methyl-5-phenyl-2-oxazoline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21</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4,4’-</w:t>
            </w:r>
            <w:r w:rsidRPr="0035786A">
              <w:rPr>
                <w:rFonts w:ascii="Sylfaen" w:eastAsia="Times New Roman" w:hAnsi="Sylfaen" w:cs="Sylfaen"/>
                <w:sz w:val="20"/>
                <w:szCs w:val="20"/>
                <w:shd w:val="clear" w:color="auto" w:fill="FFFF00"/>
              </w:rPr>
              <w:t>დმარ</w:t>
            </w:r>
            <w:r w:rsidRPr="0035786A">
              <w:rPr>
                <w:rFonts w:ascii="Times New Roman" w:eastAsia="Times New Roman" w:hAnsi="Times New Roman" w:cs="Times New Roman"/>
                <w:sz w:val="20"/>
                <w:szCs w:val="20"/>
                <w:shd w:val="clear" w:color="auto" w:fill="FFFF00"/>
              </w:rPr>
              <w:t>,  4,4’</w:t>
            </w:r>
            <w:r w:rsidRPr="0035786A">
              <w:rPr>
                <w:rFonts w:ascii="Sylfaen" w:eastAsia="Times New Roman" w:hAnsi="Sylfaen" w:cs="Sylfaen"/>
                <w:sz w:val="20"/>
                <w:szCs w:val="20"/>
                <w:shd w:val="clear" w:color="auto" w:fill="FFFF00"/>
              </w:rPr>
              <w:t>დიმეთილამინორექსი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4,4’-DMAR,  4,4’Dimethylaminorex</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para-methyl-4-methylaminorex</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ჰიდროქსი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მდა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N-HYDROXY MDA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i/>
                <w:iCs/>
                <w:sz w:val="20"/>
                <w:szCs w:val="20"/>
              </w:rPr>
              <w:t>N</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0"/>
                <w:szCs w:val="20"/>
              </w:rPr>
              <w:t>-methyl-3,4-(methylenedioxy)phenethyl] hydroxylamine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ალფამეთადოლი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ALPHAMETHADOL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α-6-dimethylamino-4,4-diphenyl-3-heptanol</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ალფა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მეთილ</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მეთილთიოფენეტილამინი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4-MTA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α-methyl-4-methylthiophenethylamine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ალფა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მეთილთიოფენტანილი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ALPHA-METHYLTHIOFENTANYL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N-[1-[1-methyl-2-(2-thienyl)ethyl]-4-piperidyl] 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ალფა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ALPHA-METHYLFENTANYL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α</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-methylphenethyl)-4-piperidyl]propionanilide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ალფამეპროდინი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ALPHAMEPRODINE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α</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-3-ethyl-1-methyl-4-phenyl-4-propionoxypiperidine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33</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ალფა</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პვპ</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α-PVP</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α-pyrrolidinovalerophenone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ალფაცეტილმეთადოლი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ALPHACETYLMETHADOL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α-3-acetoxy-6-dimethylamino-4,4-diphenylheptane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34</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აჰ</w:t>
            </w:r>
            <w:r w:rsidRPr="0035786A">
              <w:rPr>
                <w:rFonts w:ascii="Times New Roman" w:eastAsia="Times New Roman" w:hAnsi="Times New Roman" w:cs="Times New Roman"/>
                <w:sz w:val="20"/>
                <w:szCs w:val="20"/>
                <w:shd w:val="clear" w:color="auto" w:fill="FFFF00"/>
              </w:rPr>
              <w:t>-7921</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AH-7921</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3,4-dichloro-N-[(1-dimethylamino)cyclohexylmethyl]benzamide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აცეტილ</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ალფა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ACETYL-ALPHA-METHYLFENTANYL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N-[1-(α-methylphenethyl)-4-piperidyl]acetanilide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აცეტილმეთადოლი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ACETYLMETHADOL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3-acetoxy-6-dimethylamino-4,4-diphenylheptane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36</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აცეტილფენტანილი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Acetylfentanyl </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N-[1-(2-phenylethyl)-4-piperidyl]-N-phenylacetamide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აცეტორფინი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ACETORPHINE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3-O-acetyltetrahydro-7</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α</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-(1-hydroxy-1-methylbutyl)-6,14-</w:t>
            </w:r>
            <w:r w:rsidRPr="0035786A">
              <w:rPr>
                <w:rFonts w:ascii="Times New Roman" w:eastAsia="Times New Roman" w:hAnsi="Times New Roman" w:cs="Times New Roman"/>
                <w:sz w:val="20"/>
                <w:szCs w:val="20"/>
              </w:rPr>
              <w:lastRenderedPageBreak/>
              <w:t xml:space="preserve">endo-ethenooripavine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thebaine)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თებაინის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38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ბეზიტრამიდი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BEZITRAMIDE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1-(3-cyano-3,3-diphenylpropyl)-4-(2-oxo-3-propionyl-1-benzimidazolinyl)piperidine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ბენზეთიდინი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BENZETHIDINE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1-(2-benzyloxyethyl)-4-phenylpiperidine-4-carboxylic acid ethyl ester</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ბენზილმორფინი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BENZYLMORPHINE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3-benzylmorphine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40</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ბენზილპიპერაზინი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N-BENZYLPIPERAZINE (Benzylpiperazine, BZP)</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1-benzylpiperazine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ბეტამეთადოლი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BETAMETHADOL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β-6-dimethylamino-4,4-diphenyl-3-heptanol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ბეტამეპროდინი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BETAMEPRODINE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β</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-3-ethyl-1-methyl-4-phenyl-4-propionoxypiperidine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ბეტაპროდინი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BETAPRODINE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β-1,3-dimethyl-4-phenyl-4-propionoxypiperidine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ბეტაცეტილმეთადოლი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BETACETYLMETHADOL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β-3-acetoxy-6-dimethylamino-4,4-diphenylheptane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ბეტა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ჰიდროქსი</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BETA-HYDROXY-3-METHYLFENTANYL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β</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-hydroxyphenethyl)-3-methyl-4-piperidyl]propionanilide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ბეტა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ჰიდროქსიფენტანილი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BETA-HYDROXYFENTANYL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β</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-hydroxyphenethyl)-4-piperidyl]propionanilide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ბროლამფეტამინი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BROLAMFETAMINE (DOB)</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(±)-4-bromo-2,5-dimethoxy-α-methylphenethylamine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დეზომორფინი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DESOMORPHINE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Dihydrodesoxymorphine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დეტ</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DET</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3-[2-(diethylamino)ethyl]indole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დიამპრომიდი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DIAMPROMIDE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N-[2-(methylphenethylamino)-propyl]propionanilide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60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დიმეფეპტანოლი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DIMEPHEPTANOL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6-dimethylamino-4,4-diphenyl-3-heptanol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დიჰიდროეტორფინი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DIHYDROETORPHINE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7,8-dihydro-7</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α</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 xml:space="preserve">-[1-(R)-hydroxy-1-methylbutyl]-6,14-endo-ethanotetrahydrooripavine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etorphine)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ეტორფინის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დიჰიდრომორფინი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DIHYDROMORPHINE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დმა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DMA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(±)-2,5-dimethoxy-</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sz w:val="20"/>
                <w:szCs w:val="20"/>
              </w:rPr>
              <w:t>-methylphenethylamine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დმტ</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DMT</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3-[2-(dimethylamino)ethyl]indole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დმჰპ</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DMHP</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3-(1,2-dimethylheptyl)-7,8,9,10-tetrahydro-6,6,9-trimethyl-6</w:t>
            </w:r>
            <w:r w:rsidRPr="0035786A">
              <w:rPr>
                <w:rFonts w:ascii="Times New Roman" w:eastAsia="Times New Roman" w:hAnsi="Times New Roman" w:cs="Times New Roman"/>
                <w:i/>
                <w:iCs/>
                <w:sz w:val="20"/>
                <w:szCs w:val="20"/>
              </w:rPr>
              <w:t>H-</w:t>
            </w:r>
            <w:r w:rsidRPr="0035786A">
              <w:rPr>
                <w:rFonts w:ascii="Times New Roman" w:eastAsia="Times New Roman" w:hAnsi="Times New Roman" w:cs="Times New Roman"/>
                <w:sz w:val="20"/>
                <w:szCs w:val="20"/>
              </w:rPr>
              <w:t>dibenzo[</w:t>
            </w:r>
            <w:r w:rsidRPr="0035786A">
              <w:rPr>
                <w:rFonts w:ascii="Times New Roman" w:eastAsia="Times New Roman" w:hAnsi="Times New Roman" w:cs="Times New Roman"/>
                <w:i/>
                <w:iCs/>
                <w:sz w:val="20"/>
                <w:szCs w:val="20"/>
              </w:rPr>
              <w:t>b,d</w:t>
            </w:r>
            <w:r w:rsidRPr="0035786A">
              <w:rPr>
                <w:rFonts w:ascii="Times New Roman" w:eastAsia="Times New Roman" w:hAnsi="Times New Roman" w:cs="Times New Roman"/>
                <w:sz w:val="20"/>
                <w:szCs w:val="20"/>
              </w:rPr>
              <w:t>]pyran-1-ol</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დოეტ</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DOET</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(±)-4-ethyl-2,5-dimethoxy-</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sz w:val="20"/>
                <w:szCs w:val="20"/>
              </w:rPr>
              <w:t>-methylphenethylamine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ეკგონინი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ECGONINE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its esters and derivatives which are convertible to ecgonine and cocaine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ეკგონინის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რთული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ეთერები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მისი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რომელთა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ეკგონინად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კოკაინად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გარდაქმნა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შესაძლებელია</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ეთილმეთილთიამბუტენი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ETHYLMETHYLTHIAMBUTENE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3-ethylmethylamino-1,1-di-(2’-thienyl)-1-butene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57"/>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ეტიციკლიდინი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ETICYCLIDINE (PCE)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N-ethyl-1-phenylcyclohexylamine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ეტონიტაზენი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ETONITAZENE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1-diethylaminoethyl-2-p-ethoxybenzyl-5-nitrobenzimidazole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ეტორფინი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ETORPHINE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tetrahydro-7</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α</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 xml:space="preserve">-(1-hydroxy-1-methylbutyl)-6,14-endo-ethenooripavine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thebaine)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თებაინის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ეტრიპტამინი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ETRYPTAMINE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3-(2-aminobutyl)indole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თიოფენტანილი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THIOFENTANYL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N-[1-[2-(2-thienyl)ethyl]-4-piperidyl]propionanilide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იზომეთადონი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ISOMETHADONE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6-dimethylamino-5-methyl-4,4-diphenyl-3-hexanone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81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კათინონი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CATHINONE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i/>
                <w:iCs/>
                <w:sz w:val="20"/>
                <w:szCs w:val="20"/>
              </w:rPr>
              <w:t>S</w:t>
            </w:r>
            <w:r w:rsidRPr="0035786A">
              <w:rPr>
                <w:rFonts w:ascii="Times New Roman" w:eastAsia="Times New Roman" w:hAnsi="Times New Roman" w:cs="Times New Roman"/>
                <w:sz w:val="20"/>
                <w:szCs w:val="20"/>
              </w:rPr>
              <w:t>)-2-aminopropiophenone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CANNABIS</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“Cannabis” means the flowering or fruiting tops of the cannabis plant (excluding theseeds and leaves when not accompanied by the tops) from which the resin has not been extracted, by whatever name they may be designated.</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w:t>
            </w:r>
            <w:r w:rsidRPr="0035786A">
              <w:rPr>
                <w:rFonts w:ascii="Times New Roman" w:eastAsia="Times New Roman" w:hAnsi="Times New Roman" w:cs="Times New Roman"/>
                <w:sz w:val="20"/>
                <w:szCs w:val="20"/>
              </w:rPr>
              <w:t xml:space="preserve"> (Cannabis) − </w:t>
            </w:r>
            <w:r w:rsidRPr="0035786A">
              <w:rPr>
                <w:rFonts w:ascii="Sylfaen" w:eastAsia="Times New Roman" w:hAnsi="Sylfaen" w:cs="Sylfaen"/>
                <w:sz w:val="20"/>
                <w:szCs w:val="20"/>
              </w:rPr>
              <w:t>მცენარე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წვეროები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ყვავილებით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ნაყოფით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ფოთლებისა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თესლების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გარდა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რომელთაც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ახლავთ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მცენარის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წვეროები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თუ</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მათგან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გამოყოფილი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დასახელების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ფისი</w:t>
            </w:r>
            <w:r w:rsidRPr="0035786A">
              <w:rPr>
                <w:rFonts w:ascii="Times New Roman" w:eastAsia="Times New Roman" w:hAnsi="Times New Roman" w:cs="Times New Roman"/>
                <w:sz w:val="24"/>
                <w:szCs w:val="24"/>
              </w:rPr>
              <w:t xml:space="preserve"> </w:t>
            </w:r>
          </w:p>
        </w:tc>
      </w:tr>
      <w:tr w:rsidR="0035786A" w:rsidRPr="0035786A" w:rsidTr="0035786A">
        <w:trPr>
          <w:trHeight w:val="357"/>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ექსტრაქტი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(EXTRACTS AND TINCTURS OF CANNABIS)</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142"/>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ზეთი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(CANNABIS OIL)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The oil of cannabis derivedin any way</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მცენარე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კანაფისგან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გზით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მიღებული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ზეთი</w:t>
            </w:r>
            <w:r w:rsidRPr="0035786A">
              <w:rPr>
                <w:rFonts w:ascii="Times New Roman" w:eastAsia="Times New Roman" w:hAnsi="Times New Roman" w:cs="Times New Roman"/>
                <w:sz w:val="24"/>
                <w:szCs w:val="24"/>
              </w:rPr>
              <w:t xml:space="preserve"> </w:t>
            </w:r>
          </w:p>
        </w:tc>
      </w:tr>
      <w:tr w:rsidR="0035786A" w:rsidRPr="0035786A" w:rsidTr="0035786A">
        <w:trPr>
          <w:trHeight w:val="357"/>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ფისი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(CANNABIS RESIN)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Crude and/or purified cannabis resin obtained from the cannabis plant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მცენარე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კანაფისგან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გამოყოფილი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გასუფთავებული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ან</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გაუსუფთავებელი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ფისი</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კეტობემიდონი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KETOBEMIDONE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4-m-hydroxyphenyl-1-methyl-4-propionylpiperidine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კოდოქსიმი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CODOXIME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dihydrocodeinone-6-carboxymethyloxime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88</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კოკას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COCA LEAF</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the leaf of the coca bush (plant material), except a leaf from which all ecgonine, cocaine and any other ecgonine alkaloids have been removed</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კოკას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ფოთოლში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იგულისხმება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კოკას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ბუჩქის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ფოთოლი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გარდა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იმ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ფოთლებისა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რომლებიდანაც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მთლიანად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გამოდევნილი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ეკგონინი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კოკაინი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ეკგონინის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სხვა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ალკალოიდი</w:t>
            </w:r>
            <w:r w:rsidRPr="0035786A">
              <w:rPr>
                <w:rFonts w:ascii="Times New Roman" w:eastAsia="Times New Roman" w:hAnsi="Times New Roman" w:cs="Times New Roman"/>
                <w:sz w:val="20"/>
                <w:szCs w:val="20"/>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ლევომეტორფანი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LEVOMETHORPHAN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(-)-3-methoxy-N-methylmorphinan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ლევომორამიდი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LEVOMORAMIDE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(-)-4-[2-methyl-4-oxo-3,3-diphenyl-4-(1-pyrrolidinyl)butyl]morpholine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ლევოფენაცილმორფანი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LEVOPHENACYLMORPHAN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(-)-3-hydroxy-N-phenacylmorphinan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ლიზერგინის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მჟავა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LYSERGIC ACID</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((8ß)-9,10-didehydro-6-methylergoline-8-carboxylic acid)</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მდე</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 xml:space="preserve"> N-</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ეთილ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მდა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MDE, </w:t>
            </w:r>
            <w:r w:rsidRPr="0035786A">
              <w:rPr>
                <w:rFonts w:ascii="Times New Roman" w:eastAsia="Times New Roman" w:hAnsi="Times New Roman" w:cs="Times New Roman"/>
                <w:i/>
                <w:iCs/>
                <w:sz w:val="20"/>
                <w:szCs w:val="20"/>
              </w:rPr>
              <w:t>N</w:t>
            </w:r>
            <w:r w:rsidRPr="0035786A">
              <w:rPr>
                <w:rFonts w:ascii="Times New Roman" w:eastAsia="Times New Roman" w:hAnsi="Times New Roman" w:cs="Times New Roman"/>
                <w:sz w:val="20"/>
                <w:szCs w:val="20"/>
              </w:rPr>
              <w:t>-ETHYL MDA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i/>
                <w:iCs/>
                <w:sz w:val="20"/>
                <w:szCs w:val="20"/>
              </w:rPr>
              <w:t>N-</w:t>
            </w:r>
            <w:r w:rsidRPr="0035786A">
              <w:rPr>
                <w:rFonts w:ascii="Times New Roman" w:eastAsia="Times New Roman" w:hAnsi="Times New Roman" w:cs="Times New Roman"/>
                <w:sz w:val="20"/>
                <w:szCs w:val="20"/>
              </w:rPr>
              <w:t>ethyl-</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0"/>
                <w:szCs w:val="20"/>
              </w:rPr>
              <w:t>-methyl-3,4-(methylenedioxy) phenethylamine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მდმა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MDMA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i/>
                <w:iCs/>
                <w:sz w:val="20"/>
                <w:szCs w:val="20"/>
              </w:rPr>
              <w:t>N,</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0"/>
                <w:szCs w:val="20"/>
              </w:rPr>
              <w:t>-dimethyl-3,4-(methylenedioxy) phenethylamine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lastRenderedPageBreak/>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96</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მდპვ</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MDPV (3,4-Methylenedioxypyrovalerone)</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(R/S)-1-(Benzo[d][1,3]dioxol-5-yl)-2-(pyrrolidin-1-yl)pentan-1-one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მეთადონის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METHADONE INTERMEDIATE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4-cyano-2-dimethylamino-4,4-diphenylbutane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მეთილდეზორფინი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METHYLDESORPHINE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6-methyl-</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Δ</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 xml:space="preserve">6-deoxymorphine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მეთილდიჰიდრომორფინი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METHYLDIHYDROMORPHINE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6-methyldihydromorphine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102</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4"/>
                <w:szCs w:val="24"/>
                <w:vertAlign w:val="superscript"/>
              </w:rPr>
              <w:t>​</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vertAlign w:val="superscript"/>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მეთილონი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METHYLONE (Beta-keto-MDMA)</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(RS)-2-methylamino-1-(3,4-methylenedioxyphenyl) propan-1-one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მეთკათინონი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ეფედრონი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METHCATHINONE (EPHEDRONE)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2-(methylamino)-1-phenylpropan-1-one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104</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მეთოქსეტამინი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METHOXETAMINE (MXE)</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2-(3-methoxyphenyl)-2-(ethylamino)cyclohexanone-2-one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მესკალინი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MESCALINE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3,4,5-trimethoxyphenethylamine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მეტაზოცინი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METAZOCINE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2'-hydroxy-2,5,9-trimethyl-6,7-benzomorphan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107</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მეფედრონი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MEPHEDRONE (4-methylmethcathinone)</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(RS)-2-methylamino-1-(4-methylphenyl) propan-1-one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მეტოპონი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METOPON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5-methyldihydromorphinone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მიროფინი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MYROPHINE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Myristylbenzylmorphine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113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მმდა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MMDA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5-methoxy-</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0"/>
                <w:szCs w:val="20"/>
              </w:rPr>
              <w:t>-methyl-3,4-(methylenedioxy) phenethylamine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მორამიდის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MORAMIDE INTERMEDIATE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2-methyl-3-morpholino-1,1-diphenylpropane carboxylic acid</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მორფერიდინი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MORPHERIDINE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1-(2-morpholinoethyl)-4-phenylpiperidine-4-carboxylic acid ethyl ester</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მორფინ</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-N-</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ოქსიდი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MORPHINE-N-OXIDE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მეთობრომიდი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სხვა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ხუთვალენტიანი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აზოტური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შორის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მორფინ</w:t>
            </w: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ოქსიდის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რომელთაგან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ერთ</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ერთი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ოქსი</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კოდეინია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MORPHINE METHOBROMIDE AND OTHER PENTAVALENT NITROGEN MORPHINE DERIVATIVES INCLUDING IN PARTICULAR THE MORPHINE-N-OXIDE DERIVATIVES, ONE OF WHICH IS CODEINE-N-OXIDE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6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117</w:t>
            </w:r>
            <w:r w:rsidRPr="0035786A">
              <w:rPr>
                <w:rFonts w:ascii="Times New Roman" w:eastAsia="Times New Roman" w:hAnsi="Times New Roman" w:cs="Times New Roman"/>
                <w:sz w:val="24"/>
                <w:szCs w:val="24"/>
                <w:shd w:val="clear" w:color="auto" w:fill="FFFF00"/>
                <w:vertAlign w:val="superscript"/>
              </w:rPr>
              <w:t>​1</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4"/>
                <w:szCs w:val="24"/>
                <w:vertAlign w:val="superscript"/>
              </w:rPr>
              <w:t>​</w:t>
            </w:r>
            <w:r w:rsidRPr="0035786A">
              <w:rPr>
                <w:rFonts w:ascii="Times New Roman" w:eastAsia="Times New Roman" w:hAnsi="Times New Roman" w:cs="Times New Roman"/>
                <w:sz w:val="24"/>
                <w:szCs w:val="24"/>
                <w:shd w:val="clear" w:color="auto" w:fill="FFFF00"/>
                <w:vertAlign w:val="superscript"/>
              </w:rPr>
              <w:t>   </w:t>
            </w:r>
            <w:r w:rsidRPr="0035786A">
              <w:rPr>
                <w:rFonts w:ascii="Times New Roman" w:eastAsia="Times New Roman" w:hAnsi="Times New Roman" w:cs="Times New Roman"/>
                <w:sz w:val="24"/>
                <w:szCs w:val="24"/>
                <w:vertAlign w:val="superscript"/>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მტ</w:t>
            </w:r>
            <w:r w:rsidRPr="0035786A">
              <w:rPr>
                <w:rFonts w:ascii="Times New Roman" w:eastAsia="Times New Roman" w:hAnsi="Times New Roman" w:cs="Times New Roman"/>
                <w:sz w:val="20"/>
                <w:szCs w:val="20"/>
                <w:shd w:val="clear" w:color="auto" w:fill="FFFF00"/>
              </w:rPr>
              <w:t>-45</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MT-45</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1-cyclohexyl-4-(1,2-diphenylethyl)piperazine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მფპპ</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MPPP</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1-methyl-4-phenyl-4-piperidinol propionate (ester)</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ნორაციმეთადოლი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NORACYMETHADOL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(±)-α-3-acetoxy-6-methylamino-4,4-diphenylheptane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ნორლევორფანოლი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NORLEVORPHANOL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(-)-3-hydroxymorphinan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ნორმორფინი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NORMORPHINE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demethylmorphine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ამფიონი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OPIUM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The coagulated juice of the opium poppy (plant species Papaver somniferum 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მცენარე</w:t>
            </w:r>
            <w:r w:rsidRPr="0035786A">
              <w:rPr>
                <w:rFonts w:ascii="Times New Roman" w:eastAsia="Times New Roman" w:hAnsi="Times New Roman" w:cs="Times New Roman"/>
                <w:sz w:val="20"/>
                <w:szCs w:val="20"/>
              </w:rPr>
              <w:t xml:space="preserve">  Papaver somniferum L) </w:t>
            </w:r>
            <w:r w:rsidRPr="0035786A">
              <w:rPr>
                <w:rFonts w:ascii="Sylfaen" w:eastAsia="Times New Roman" w:hAnsi="Sylfaen" w:cs="Sylfaen"/>
                <w:sz w:val="20"/>
                <w:szCs w:val="20"/>
              </w:rPr>
              <w:t>შედედებული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რძეწვენი</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ექსტრაქციული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მათ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შორის</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ნარკოტიკული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საშუალებების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მორფინი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კოდეინი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თებაინი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ორიპავინი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შემცველი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lastRenderedPageBreak/>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სახეობის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მცენარიდან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წყლიანი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გამონაწვლილი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გამონახარში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გამონაცემი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ამოქროლების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შედეგად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მიღებული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მშრალი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ნაშთი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ბ</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გზით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მიღებული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ნარკოტიკულად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აქტიური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ალკალოიდები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გ</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კუსტარულად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დამზადებული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პრეპარატი</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tc>
      </w:tr>
      <w:tr w:rsidR="0035786A" w:rsidRPr="0035786A" w:rsidTr="0035786A">
        <w:trPr>
          <w:trHeight w:val="357"/>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130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ექსტრაქტი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(EXTRACT OPIUM)</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57"/>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(TINCTURA OPII)</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ოქსიმორფონი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OXYMORPHONE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14-hydroxydihydromorphinone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პარა</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0"/>
                <w:szCs w:val="20"/>
              </w:rPr>
              <w:t>ფლუოროფენტანილი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PARA-FLUOROFENTANYL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4'-fluoro-N-(1-phenethyl-4-piperidyl)propionanilide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პარაჰექსილი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PARAHEXYL</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3-hexyl-7,8,9,10-tetrahydro-6,6,9-trimethyl-6</w:t>
            </w:r>
            <w:r w:rsidRPr="0035786A">
              <w:rPr>
                <w:rFonts w:ascii="Times New Roman" w:eastAsia="Times New Roman" w:hAnsi="Times New Roman" w:cs="Times New Roman"/>
                <w:i/>
                <w:iCs/>
                <w:sz w:val="20"/>
                <w:szCs w:val="20"/>
              </w:rPr>
              <w:t>H</w:t>
            </w:r>
            <w:r w:rsidRPr="0035786A">
              <w:rPr>
                <w:rFonts w:ascii="Times New Roman" w:eastAsia="Times New Roman" w:hAnsi="Times New Roman" w:cs="Times New Roman"/>
                <w:sz w:val="20"/>
                <w:szCs w:val="20"/>
              </w:rPr>
              <w:t>-dibenzo[</w:t>
            </w:r>
            <w:r w:rsidRPr="0035786A">
              <w:rPr>
                <w:rFonts w:ascii="Times New Roman" w:eastAsia="Times New Roman" w:hAnsi="Times New Roman" w:cs="Times New Roman"/>
                <w:i/>
                <w:iCs/>
                <w:sz w:val="20"/>
                <w:szCs w:val="20"/>
              </w:rPr>
              <w:t>b,d</w:t>
            </w:r>
            <w:r w:rsidRPr="0035786A">
              <w:rPr>
                <w:rFonts w:ascii="Times New Roman" w:eastAsia="Times New Roman" w:hAnsi="Times New Roman" w:cs="Times New Roman"/>
                <w:sz w:val="20"/>
                <w:szCs w:val="20"/>
              </w:rPr>
              <w:t>]pyran-1-ol</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პეთიდინის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0"/>
                <w:szCs w:val="20"/>
              </w:rPr>
              <w:t xml:space="preserve"> A</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PETHIDINE INTERMEDIATE 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4-cyano-1-methyl-4-phenylpiperidine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პეთიდინის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0"/>
                <w:szCs w:val="20"/>
              </w:rPr>
              <w:t xml:space="preserve"> B</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PETHIDINE INTERMEDIATE B</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4-phenylpiperidine-4-carboxylic acid ethyl ester</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პეთიდინის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0"/>
                <w:szCs w:val="20"/>
              </w:rPr>
              <w:t xml:space="preserve"> C</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PETHIDINE INTERMEDIATE C</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1-methyl-4-phenylpiperidine-4-carboxylic acid</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პეპაპ</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PEPAP</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1-phenethyl-4-phenyl-4-piperidinol acetate (ester)</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პიმინოდინი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PIMINODINE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4-phenyl-1-(3-phenylaminopropyl)piperidine-4-carboxylic acid ethyl ester</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პმა</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PMA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p-methoxy-</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sz w:val="20"/>
                <w:szCs w:val="20"/>
              </w:rPr>
              <w:t>-methylphenethylamine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173"/>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პროპერიდინი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PROPERIDINE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1-methyl-4-phenylpiperidine-4-carboxylic acid isopropyl ester</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პროჰეპტაზინი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PROHEPTAZINE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1,3-dimethyl-4-phenyl-4-propionoxyazacycloheptane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პსილოცინი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პსილოტსინი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PSILOCINE, PSILOTSIN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3-[2-(dimethylamino)ethyl]indol-4-ol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პსილოციბინი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PSILOCYBINE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3-[2-(dimethylamino)ethyl]indol-4-yl dihydrogen phosphate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147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რაცემეთორფანი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RACEMETHORPHAN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(±)-3-methoxy-N-methylmorphinan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რაცემორამიდი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RACEMORAMIDE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(±)-4-[2-methyl-4-oxo-3,3-diphenyl-4-(1-pyrrolidinyl)butyl]morpholine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როლიციკლიდინი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ROLICYCLIDINE (PHP, PCPY)</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1-(1-phenylcyclohexyl)pyrrolidine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სტპ</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დომ</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STP, DOM</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2,5-dimethoxy-</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sz w:val="20"/>
                <w:szCs w:val="20"/>
              </w:rPr>
              <w:t>,4-dimethylphenethylamine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ტენამფეტამინი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მდა</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TENAMFETAMINE (MDA)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α-methyl-3,4-(methylenedioxy)phenethylamine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ტენოციკლიდინი</w:t>
            </w:r>
            <w:r w:rsidRPr="0035786A">
              <w:rPr>
                <w:rFonts w:ascii="Times New Roman" w:eastAsia="Times New Roman" w:hAnsi="Times New Roman" w:cs="Times New Roman"/>
                <w:sz w:val="20"/>
                <w:szCs w:val="20"/>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TENOCYCLIDINE (TCP)</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1-[1-(2-thienyl)cyclohexyl]piperidine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ტეტრაჰიდროკანაბინოლები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შემდეგი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იზომერები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მათი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სტერეოქიმიური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ვარიანტები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tetrahydrocannabinol, the following isomers and their stereochemical variants:</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7,8,9,10-tetrahydro-6,6,9-trimethyl-3-pentyl-6H-dibenzo[b,d]pyran-1-ol; (9R,10aR)-8,9,10,10a-tetrahydro-6,6,9-trimethyl-3-pentyl-6H- dibenzo[b,d]pyran-1-ol;  (6aR,9R,10aR)-6a,9,10,10a-tetrahydro-6,6,9-trimethyl-3-pentyl-6H- dibenzo[b,d]pyran-1-ol;  (6aR,10aR)-6a,7,10,10a-tetrahydro-6,6,9-trimethyl-3-pentyl-6H- dibenzo[b,d]pyran-1-ol; 6a,7,8,9-tetrahydro-6,6,9-trimethyl-3-pentyl-6H-dibenzo[b,d]pyran-1-ol;  (6aR,10aR)-6a,7,8,9,10,10a-hexahydro-6,6-dimethyl-9-methylene3- pentyl-6H-dibenzo[b,d]pyran-1-ol</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ტმა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TMA</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(±)-3,4,5-trimethoxy-</w:t>
            </w:r>
            <w:r w:rsidRPr="0035786A">
              <w:rPr>
                <w:rFonts w:ascii="Times New Roman" w:eastAsia="Times New Roman" w:hAnsi="Times New Roman" w:cs="Times New Roman"/>
                <w:i/>
                <w:iCs/>
                <w:sz w:val="20"/>
                <w:szCs w:val="20"/>
              </w:rPr>
              <w:t>α</w:t>
            </w:r>
            <w:r w:rsidRPr="0035786A">
              <w:rPr>
                <w:rFonts w:ascii="Times New Roman" w:eastAsia="Times New Roman" w:hAnsi="Times New Roman" w:cs="Times New Roman"/>
                <w:sz w:val="20"/>
                <w:szCs w:val="20"/>
              </w:rPr>
              <w:t>-methylphenethylamine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ფენამპრომიდი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PHENAMPROMIDE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N-(1-methyl-2-piperidinoethyl)propionanilide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ფენომორფანი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PHENOMORPHAN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3-hydroxy-N-phenethylmorphinan</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ფენოპერიდინი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PHENOPERIDINE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1-(3-hydroxy-3-phenylpropyl)-4-phenylpiperidine-4-carboxylic acid ethyl ester</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ფურეთიდინი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FURETHIDINE</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1-(2-tetrahydrofurfuryloxyethyl)-4-phenylpiperidine-4-carboxylic acid ethyl ester</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ცპ</w:t>
            </w:r>
            <w:r w:rsidRPr="0035786A">
              <w:rPr>
                <w:rFonts w:ascii="Times New Roman" w:eastAsia="Times New Roman" w:hAnsi="Times New Roman" w:cs="Times New Roman"/>
                <w:sz w:val="20"/>
                <w:szCs w:val="20"/>
              </w:rPr>
              <w:t xml:space="preserve"> 47,497</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CP 47,497</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5-(1,1-dimethylhexyl)-2-[(1R,3S)-3-hydroxycyclohexyl]-phenol</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169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-018</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JWH-018</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Naphthalen-1-yl-(1-pentylindol-3-yl)methanon</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-073</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JWH-073</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1-butyl-3-(1-naphthoyl)indole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-200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JWH-200</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1-[2-(4-morpholino)ethyl]-3-(1-naphthoyl)indole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JWH-250</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1-pentyl-3-(2-methoxyphenylacetyl)indole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-398</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JWH-398</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1-pentyl-3-(4-chloro-1-naphthoyl)indole</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ამოღებულია</w:t>
            </w:r>
            <w:r w:rsidRPr="0035786A">
              <w:rPr>
                <w:rFonts w:ascii="Times New Roman" w:eastAsia="Times New Roman" w:hAnsi="Times New Roman" w:cs="Times New Roman"/>
                <w:sz w:val="20"/>
                <w:szCs w:val="20"/>
              </w:rPr>
              <w:t xml:space="preserve"> - 16.04.2014, №2235)</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PAPAVER SOMNIFERUM</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360"/>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POPPY STRAW</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all parts(except the seeds) of the opium poppy, after mowing</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მოცელილი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ყველა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ნაწილი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გარდა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თესლებისა</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კონცენტრატი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CONCENTRATE OF POPPY STRAW</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the material arising when poppy straw has entered into a process for the concentration of its alkaloids when such material is made available in trade, (“Poppy straw”: all parts (except the seeds) of the opium poppy, after mowing)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მასალა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რომელიც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მიიღება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ნამჯისაგან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მაშინ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როცა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განიცდის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მასში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შემავალი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ალკალოიდების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კონცენტრირების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პროცესს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თუ</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მასალა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ხდება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ვაჭრობის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საგანი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ექსტრაქტი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EXTRACT OF POPPY STRAW</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გზით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მიღებული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ნარკოტიკულად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აქტიური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ალკალოიდები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აგრეთვე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კუსტარულად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დამზადებული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პრეპარატი</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სახის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რძეწვენი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THE COAGULATED JUICE AND TINCTURS OF POPPY STRAW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180</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ყველა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იმ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სახეობის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მისგან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მომზადებული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რომელიც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მაგრამ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შეიცავს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სიაში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მითითებულ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ნარკოტიკულ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საშუალებას</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181</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ჰეროინი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HEROIN</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diacetylmorphine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(derivative of morphine)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182</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ჰუ</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-210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HU-210</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1,1-dimethylheptyl-11-hydroxytetrahydrocannabinol</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183</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-081</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JWH-081</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4-methoxynaphthalen-1-yl-(1-pentylindol-3-yl) methanone</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184</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0"/>
                <w:szCs w:val="20"/>
              </w:rPr>
              <w:t>-122</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JWH-122</w:t>
            </w:r>
            <w:r w:rsidRPr="0035786A">
              <w:rPr>
                <w:rFonts w:ascii="Times New Roman" w:eastAsia="Times New Roman" w:hAnsi="Times New Roman" w:cs="Times New Roman"/>
                <w:sz w:val="24"/>
                <w:szCs w:val="24"/>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4-​methyl-​1-​naphthalenyl)(1-​pentyl-​1H-​indol-​3-​yl)-​methanone</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185</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ჯვჰ</w:t>
            </w:r>
            <w:r w:rsidRPr="0035786A">
              <w:rPr>
                <w:rFonts w:ascii="Times New Roman" w:eastAsia="Times New Roman" w:hAnsi="Times New Roman" w:cs="Times New Roman"/>
                <w:sz w:val="20"/>
                <w:szCs w:val="20"/>
                <w:shd w:val="clear" w:color="auto" w:fill="FFFF00"/>
              </w:rPr>
              <w:t>-2201</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lastRenderedPageBreak/>
              <w:t>JWH-2201 (AM-2201)</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lastRenderedPageBreak/>
              <w:t>[1-(5-Fluoropentyl)-1H-indol-3-yl](naphthalen-1-</w:t>
            </w:r>
            <w:r w:rsidRPr="0035786A">
              <w:rPr>
                <w:rFonts w:ascii="Times New Roman" w:eastAsia="Times New Roman" w:hAnsi="Times New Roman" w:cs="Times New Roman"/>
                <w:sz w:val="24"/>
                <w:szCs w:val="24"/>
                <w:shd w:val="clear" w:color="auto" w:fill="FFFF00"/>
              </w:rPr>
              <w:lastRenderedPageBreak/>
              <w:t>yl)methanone</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lastRenderedPageBreak/>
              <w:t>186</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w:t>
            </w:r>
            <w:r w:rsidRPr="0035786A">
              <w:rPr>
                <w:rFonts w:ascii="Sylfaen" w:eastAsia="Times New Roman" w:hAnsi="Sylfaen" w:cs="Sylfaen"/>
                <w:sz w:val="20"/>
                <w:szCs w:val="20"/>
                <w:shd w:val="clear" w:color="auto" w:fill="FFFF00"/>
              </w:rPr>
              <w:t>ბ</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ნბომე</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25B-NBOMe (2C-B-NBOMe)</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2-(4-bromo-2,5-dimethoxyphenyl)-N-(2-methoxybenzyl)ethanamine</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187</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w:t>
            </w:r>
            <w:r w:rsidRPr="0035786A">
              <w:rPr>
                <w:rFonts w:ascii="Sylfaen" w:eastAsia="Times New Roman" w:hAnsi="Sylfaen" w:cs="Sylfaen"/>
                <w:sz w:val="20"/>
                <w:szCs w:val="20"/>
                <w:shd w:val="clear" w:color="auto" w:fill="FFFF00"/>
              </w:rPr>
              <w:t>ც</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ნბომე</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25C-NBOMe (2C-C-NBOMe)</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2-(4-chloro-2,5-dimethoxyphenyl)-N-(2-methoxybenzyl)ethanamine </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188</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w:t>
            </w:r>
            <w:r w:rsidRPr="0035786A">
              <w:rPr>
                <w:rFonts w:ascii="Sylfaen" w:eastAsia="Times New Roman" w:hAnsi="Sylfaen" w:cs="Sylfaen"/>
                <w:sz w:val="20"/>
                <w:szCs w:val="20"/>
                <w:shd w:val="clear" w:color="auto" w:fill="FFFF00"/>
              </w:rPr>
              <w:t>ი</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ნბომე</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25I-NBOMe (2C-I-NBOMe)</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2-(4-iodo-2,5-dimethoxyphenyl)-N-(2-methoxybenzyl)ethanamine</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189</w:t>
            </w:r>
            <w:r w:rsidRPr="0035786A">
              <w:rPr>
                <w:rFonts w:ascii="Times New Roman" w:eastAsia="Times New Roman" w:hAnsi="Times New Roman" w:cs="Times New Roman"/>
                <w:sz w:val="24"/>
                <w:szCs w:val="24"/>
              </w:rPr>
              <w:t xml:space="preserve">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3398-68-3 (</w:t>
            </w:r>
            <w:r w:rsidRPr="0035786A">
              <w:rPr>
                <w:rFonts w:ascii="Sylfaen" w:eastAsia="Times New Roman" w:hAnsi="Sylfaen" w:cs="Sylfaen"/>
                <w:sz w:val="20"/>
                <w:szCs w:val="20"/>
                <w:shd w:val="clear" w:color="auto" w:fill="FFFF00"/>
              </w:rPr>
              <w:t>პმმა</w:t>
            </w:r>
            <w:r w:rsidRPr="0035786A">
              <w:rPr>
                <w:rFonts w:ascii="Times New Roman" w:eastAsia="Times New Roman" w:hAnsi="Times New Roman" w:cs="Times New Roman"/>
                <w:sz w:val="20"/>
                <w:szCs w:val="20"/>
                <w:shd w:val="clear" w:color="auto" w:fill="FFFF00"/>
              </w:rPr>
              <w:t>)</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3398-68-3 (PMMA)</w:t>
            </w:r>
            <w:r w:rsidRPr="0035786A">
              <w:rPr>
                <w:rFonts w:ascii="Times New Roman" w:eastAsia="Times New Roman" w:hAnsi="Times New Roman" w:cs="Times New Roman"/>
                <w:sz w:val="20"/>
                <w:szCs w:val="20"/>
              </w:rPr>
              <w:t xml:space="preserve">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para-methoxymethylamphetamine</w:t>
            </w:r>
            <w:r w:rsidRPr="0035786A">
              <w:rPr>
                <w:rFonts w:ascii="Times New Roman" w:eastAsia="Times New Roman" w:hAnsi="Times New Roman" w:cs="Times New Roman"/>
                <w:sz w:val="24"/>
                <w:szCs w:val="24"/>
              </w:rPr>
              <w:t xml:space="preserve"> </w:t>
            </w:r>
          </w:p>
        </w:tc>
      </w:tr>
      <w:tr w:rsidR="0035786A" w:rsidRPr="0035786A" w:rsidTr="0035786A">
        <w:trPr>
          <w:trHeight w:val="256"/>
        </w:trPr>
        <w:tc>
          <w:tcPr>
            <w:tcW w:w="8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bl>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2013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0"/>
          <w:szCs w:val="20"/>
        </w:rPr>
        <w:t xml:space="preserve"> 25 </w:t>
      </w:r>
      <w:r w:rsidRPr="0035786A">
        <w:rPr>
          <w:rFonts w:ascii="Sylfaen" w:eastAsia="Times New Roman" w:hAnsi="Sylfaen" w:cs="Sylfaen"/>
          <w:i/>
          <w:iCs/>
          <w:sz w:val="20"/>
          <w:szCs w:val="20"/>
        </w:rPr>
        <w:t>დეკემბრის</w:t>
      </w:r>
      <w:r w:rsidRPr="0035786A">
        <w:rPr>
          <w:rFonts w:ascii="Times New Roman" w:eastAsia="Times New Roman" w:hAnsi="Times New Roman" w:cs="Times New Roman"/>
          <w:i/>
          <w:iCs/>
          <w:sz w:val="20"/>
          <w:szCs w:val="20"/>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№1866 -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28.12.2013</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color w:val="222222"/>
          <w:sz w:val="20"/>
          <w:szCs w:val="20"/>
          <w:shd w:val="clear" w:color="auto" w:fill="FFFFFF"/>
        </w:rPr>
        <w:t>საქართველოს</w:t>
      </w:r>
      <w:r w:rsidRPr="0035786A">
        <w:rPr>
          <w:rFonts w:ascii="Times New Roman" w:eastAsia="Times New Roman" w:hAnsi="Times New Roman" w:cs="Times New Roman"/>
          <w:i/>
          <w:iCs/>
          <w:color w:val="222222"/>
          <w:sz w:val="20"/>
          <w:szCs w:val="20"/>
          <w:shd w:val="clear" w:color="auto" w:fill="FFFFFF"/>
        </w:rPr>
        <w:t xml:space="preserve"> 2014 </w:t>
      </w:r>
      <w:r w:rsidRPr="0035786A">
        <w:rPr>
          <w:rFonts w:ascii="Sylfaen" w:eastAsia="Times New Roman" w:hAnsi="Sylfaen" w:cs="Sylfaen"/>
          <w:i/>
          <w:iCs/>
          <w:color w:val="222222"/>
          <w:sz w:val="20"/>
          <w:szCs w:val="20"/>
          <w:shd w:val="clear" w:color="auto" w:fill="FFFFFF"/>
        </w:rPr>
        <w:t>წლის</w:t>
      </w:r>
      <w:r w:rsidRPr="0035786A">
        <w:rPr>
          <w:rFonts w:ascii="Times New Roman" w:eastAsia="Times New Roman" w:hAnsi="Times New Roman" w:cs="Times New Roman"/>
          <w:i/>
          <w:iCs/>
          <w:color w:val="222222"/>
          <w:sz w:val="20"/>
          <w:szCs w:val="20"/>
          <w:shd w:val="clear" w:color="auto" w:fill="FFFFFF"/>
        </w:rPr>
        <w:t xml:space="preserve"> 16 </w:t>
      </w:r>
      <w:r w:rsidRPr="0035786A">
        <w:rPr>
          <w:rFonts w:ascii="Sylfaen" w:eastAsia="Times New Roman" w:hAnsi="Sylfaen" w:cs="Sylfaen"/>
          <w:i/>
          <w:iCs/>
          <w:color w:val="222222"/>
          <w:sz w:val="20"/>
          <w:szCs w:val="20"/>
          <w:shd w:val="clear" w:color="auto" w:fill="FFFFFF"/>
        </w:rPr>
        <w:t>აპრილ</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ის</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კანონი</w:t>
      </w:r>
      <w:r w:rsidRPr="0035786A">
        <w:rPr>
          <w:rFonts w:ascii="Times New Roman" w:eastAsia="Times New Roman" w:hAnsi="Times New Roman" w:cs="Times New Roman"/>
          <w:i/>
          <w:iCs/>
          <w:color w:val="222222"/>
          <w:sz w:val="20"/>
          <w:szCs w:val="20"/>
          <w:shd w:val="clear" w:color="auto" w:fill="FFFFFF"/>
        </w:rPr>
        <w:t xml:space="preserve"> №2235 - </w:t>
      </w:r>
      <w:r w:rsidRPr="0035786A">
        <w:rPr>
          <w:rFonts w:ascii="Sylfaen" w:eastAsia="Times New Roman" w:hAnsi="Sylfaen" w:cs="Sylfaen"/>
          <w:i/>
          <w:iCs/>
          <w:color w:val="222222"/>
          <w:sz w:val="20"/>
          <w:szCs w:val="20"/>
          <w:shd w:val="clear" w:color="auto" w:fill="FFFFFF"/>
        </w:rPr>
        <w:t>ვებგვერდი</w:t>
      </w:r>
      <w:r w:rsidRPr="0035786A">
        <w:rPr>
          <w:rFonts w:ascii="Times New Roman" w:eastAsia="Times New Roman" w:hAnsi="Times New Roman" w:cs="Times New Roman"/>
          <w:i/>
          <w:iCs/>
          <w:color w:val="222222"/>
          <w:sz w:val="20"/>
          <w:szCs w:val="20"/>
          <w:shd w:val="clear" w:color="auto" w:fill="FFFFFF"/>
        </w:rPr>
        <w:t>, 28.04.2014</w:t>
      </w:r>
      <w:r w:rsidRPr="0035786A">
        <w:rPr>
          <w:rFonts w:ascii="Sylfaen" w:eastAsia="Times New Roman" w:hAnsi="Sylfaen" w:cs="Sylfaen"/>
          <w:i/>
          <w:iCs/>
          <w:color w:val="222222"/>
          <w:sz w:val="20"/>
          <w:szCs w:val="20"/>
          <w:shd w:val="clear" w:color="auto" w:fill="FFFFFF"/>
        </w:rPr>
        <w:t>წ</w:t>
      </w:r>
      <w:r w:rsidRPr="0035786A">
        <w:rPr>
          <w:rFonts w:ascii="Times New Roman" w:eastAsia="Times New Roman" w:hAnsi="Times New Roman" w:cs="Times New Roman"/>
          <w:i/>
          <w:iCs/>
          <w:color w:val="222222"/>
          <w:sz w:val="20"/>
          <w:szCs w:val="20"/>
          <w:shd w:val="clear" w:color="auto" w:fill="FFFFFF"/>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2018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0"/>
          <w:szCs w:val="20"/>
        </w:rPr>
        <w:t xml:space="preserve"> 4 </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აპრილის</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№2118 </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19.04.2018</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b/>
          <w:bCs/>
          <w:sz w:val="24"/>
          <w:szCs w:val="24"/>
        </w:rPr>
        <w:t>შენიშვნები</w:t>
      </w:r>
      <w:r w:rsidRPr="0035786A">
        <w:rPr>
          <w:rFonts w:ascii="Times New Roman" w:eastAsia="Times New Roman" w:hAnsi="Times New Roman" w:cs="Times New Roman"/>
          <w:b/>
          <w:b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1. I </w:t>
      </w:r>
      <w:r w:rsidRPr="0035786A">
        <w:rPr>
          <w:rFonts w:ascii="Sylfaen" w:eastAsia="Times New Roman" w:hAnsi="Sylfaen" w:cs="Sylfaen"/>
          <w:sz w:val="24"/>
          <w:szCs w:val="24"/>
        </w:rPr>
        <w:t>სიას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მიეკუთვნება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აგრეთვე</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იზომერები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ასეთი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იზომერების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არსებობა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შესაძლებელია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მოცემული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კონკრეტული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ქიმიური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აღნიშვნის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ფარგლებში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გარდა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იმ</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შემთხვევისა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როდესაც</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რომელიმე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იზომერი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სპეციალურად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ამოღებული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სიიდან</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ბ</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მარტივი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რთული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ეთერები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ასეთი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ეთერების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არსებობა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შესაძლებელია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გ</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იზომერებისა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მარტივი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რთული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ეთერების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მარილები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ამგვარი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მარილების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არსებობა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შესაძლებელია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წამლის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ფორმები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ამგვარი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წამლის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ფორმების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არსებობა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შესაძლებელია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ეტალონური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სტანდარტული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ნიმუშები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ვ</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ნარევი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lastRenderedPageBreak/>
        <w:t xml:space="preserve">2. I </w:t>
      </w:r>
      <w:r w:rsidRPr="0035786A">
        <w:rPr>
          <w:rFonts w:ascii="Sylfaen" w:eastAsia="Times New Roman" w:hAnsi="Sylfaen" w:cs="Sylfaen"/>
          <w:sz w:val="24"/>
          <w:szCs w:val="24"/>
        </w:rPr>
        <w:t>სიას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მიეკუთვნება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ლევომეტორფანის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ლევორფანოლის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იზომერები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შესაბამისად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დექსტრომეტორფანი</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 xml:space="preserve">[(+)-3-methyl-N-methylmorphinan]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დექსტრორფანი</w:t>
      </w:r>
      <w:r w:rsidRPr="0035786A">
        <w:rPr>
          <w:rFonts w:ascii="Times New Roman" w:eastAsia="Times New Roman" w:hAnsi="Times New Roman" w:cs="Times New Roman"/>
          <w:sz w:val="24"/>
          <w:szCs w:val="24"/>
        </w:rPr>
        <w:t xml:space="preserve"> [(+)-3-hydroxy-N-methylmorphinan], </w:t>
      </w:r>
      <w:r w:rsidRPr="0035786A">
        <w:rPr>
          <w:rFonts w:ascii="Sylfaen" w:eastAsia="Times New Roman" w:hAnsi="Sylfaen" w:cs="Sylfaen"/>
          <w:sz w:val="24"/>
          <w:szCs w:val="24"/>
        </w:rPr>
        <w:t>რომლებიც</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სპეციალურად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ამოღებული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სიიდან</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3.  (</w:t>
      </w:r>
      <w:r w:rsidRPr="0035786A">
        <w:rPr>
          <w:rFonts w:ascii="Sylfaen" w:eastAsia="Times New Roman" w:hAnsi="Sylfaen" w:cs="Sylfaen"/>
          <w:sz w:val="24"/>
          <w:szCs w:val="24"/>
        </w:rPr>
        <w:t>ამოღებულია</w:t>
      </w:r>
      <w:r w:rsidRPr="0035786A">
        <w:rPr>
          <w:rFonts w:ascii="Times New Roman" w:eastAsia="Times New Roman" w:hAnsi="Times New Roman" w:cs="Times New Roman"/>
          <w:sz w:val="24"/>
          <w:szCs w:val="24"/>
        </w:rPr>
        <w:t xml:space="preserve"> - 16.04.2014, №2235).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i/>
          <w:iCs/>
          <w:color w:val="222222"/>
          <w:sz w:val="20"/>
          <w:szCs w:val="20"/>
          <w:shd w:val="clear" w:color="auto" w:fill="FFFFFF"/>
        </w:rPr>
        <w:t> </w:t>
      </w:r>
      <w:r w:rsidRPr="0035786A">
        <w:rPr>
          <w:rFonts w:ascii="Sylfaen" w:eastAsia="Times New Roman" w:hAnsi="Sylfaen" w:cs="Sylfaen"/>
          <w:i/>
          <w:iCs/>
          <w:color w:val="222222"/>
          <w:sz w:val="20"/>
          <w:szCs w:val="20"/>
          <w:shd w:val="clear" w:color="auto" w:fill="FFFFFF"/>
        </w:rPr>
        <w:t>საქართველოს</w:t>
      </w:r>
      <w:r w:rsidRPr="0035786A">
        <w:rPr>
          <w:rFonts w:ascii="Times New Roman" w:eastAsia="Times New Roman" w:hAnsi="Times New Roman" w:cs="Times New Roman"/>
          <w:i/>
          <w:iCs/>
          <w:color w:val="222222"/>
          <w:sz w:val="20"/>
          <w:szCs w:val="20"/>
          <w:shd w:val="clear" w:color="auto" w:fill="FFFFFF"/>
        </w:rPr>
        <w:t xml:space="preserve"> 2014 </w:t>
      </w:r>
      <w:r w:rsidRPr="0035786A">
        <w:rPr>
          <w:rFonts w:ascii="Sylfaen" w:eastAsia="Times New Roman" w:hAnsi="Sylfaen" w:cs="Sylfaen"/>
          <w:i/>
          <w:iCs/>
          <w:color w:val="222222"/>
          <w:sz w:val="20"/>
          <w:szCs w:val="20"/>
          <w:shd w:val="clear" w:color="auto" w:fill="FFFFFF"/>
        </w:rPr>
        <w:t>წლის</w:t>
      </w:r>
      <w:r w:rsidRPr="0035786A">
        <w:rPr>
          <w:rFonts w:ascii="Times New Roman" w:eastAsia="Times New Roman" w:hAnsi="Times New Roman" w:cs="Times New Roman"/>
          <w:i/>
          <w:iCs/>
          <w:color w:val="222222"/>
          <w:sz w:val="20"/>
          <w:szCs w:val="20"/>
          <w:shd w:val="clear" w:color="auto" w:fill="FFFFFF"/>
        </w:rPr>
        <w:t xml:space="preserve"> 16 </w:t>
      </w:r>
      <w:r w:rsidRPr="0035786A">
        <w:rPr>
          <w:rFonts w:ascii="Sylfaen" w:eastAsia="Times New Roman" w:hAnsi="Sylfaen" w:cs="Sylfaen"/>
          <w:i/>
          <w:iCs/>
          <w:color w:val="222222"/>
          <w:sz w:val="20"/>
          <w:szCs w:val="20"/>
          <w:shd w:val="clear" w:color="auto" w:fill="FFFFFF"/>
        </w:rPr>
        <w:t>აპრილ</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ის</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კანონი</w:t>
      </w:r>
      <w:r w:rsidRPr="0035786A">
        <w:rPr>
          <w:rFonts w:ascii="Times New Roman" w:eastAsia="Times New Roman" w:hAnsi="Times New Roman" w:cs="Times New Roman"/>
          <w:i/>
          <w:iCs/>
          <w:color w:val="222222"/>
          <w:sz w:val="20"/>
          <w:szCs w:val="20"/>
          <w:shd w:val="clear" w:color="auto" w:fill="FFFFFF"/>
        </w:rPr>
        <w:t xml:space="preserve"> №2235 - </w:t>
      </w:r>
      <w:r w:rsidRPr="0035786A">
        <w:rPr>
          <w:rFonts w:ascii="Sylfaen" w:eastAsia="Times New Roman" w:hAnsi="Sylfaen" w:cs="Sylfaen"/>
          <w:i/>
          <w:iCs/>
          <w:color w:val="222222"/>
          <w:sz w:val="20"/>
          <w:szCs w:val="20"/>
          <w:shd w:val="clear" w:color="auto" w:fill="FFFFFF"/>
        </w:rPr>
        <w:t>ვებგვერდი</w:t>
      </w:r>
      <w:r w:rsidRPr="0035786A">
        <w:rPr>
          <w:rFonts w:ascii="Times New Roman" w:eastAsia="Times New Roman" w:hAnsi="Times New Roman" w:cs="Times New Roman"/>
          <w:i/>
          <w:iCs/>
          <w:color w:val="222222"/>
          <w:sz w:val="20"/>
          <w:szCs w:val="20"/>
          <w:shd w:val="clear" w:color="auto" w:fill="FFFFFF"/>
        </w:rPr>
        <w:t>, 28.04.2014</w:t>
      </w:r>
      <w:r w:rsidRPr="0035786A">
        <w:rPr>
          <w:rFonts w:ascii="Sylfaen" w:eastAsia="Times New Roman" w:hAnsi="Sylfaen" w:cs="Sylfaen"/>
          <w:i/>
          <w:iCs/>
          <w:color w:val="222222"/>
          <w:sz w:val="20"/>
          <w:szCs w:val="20"/>
          <w:shd w:val="clear" w:color="auto" w:fill="FFFFFF"/>
        </w:rPr>
        <w:t>წ</w:t>
      </w:r>
      <w:r w:rsidRPr="0035786A">
        <w:rPr>
          <w:rFonts w:ascii="Times New Roman" w:eastAsia="Times New Roman" w:hAnsi="Times New Roman" w:cs="Times New Roman"/>
          <w:i/>
          <w:iCs/>
          <w:color w:val="222222"/>
          <w:sz w:val="20"/>
          <w:szCs w:val="20"/>
          <w:shd w:val="clear" w:color="auto" w:fill="FFFFFF"/>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0"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სია</w:t>
      </w:r>
      <w:r w:rsidRPr="0035786A">
        <w:rPr>
          <w:rFonts w:ascii="Times New Roman" w:eastAsia="Times New Roman" w:hAnsi="Times New Roman" w:cs="Times New Roman"/>
          <w:sz w:val="24"/>
          <w:szCs w:val="24"/>
        </w:rPr>
        <w:t xml:space="preserve"> IV </w:t>
      </w:r>
    </w:p>
    <w:p w:rsidR="0035786A" w:rsidRPr="0035786A" w:rsidRDefault="0035786A" w:rsidP="0035786A">
      <w:pPr>
        <w:spacing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პრეკურსორები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jc w:val="right"/>
        <w:rPr>
          <w:rFonts w:ascii="Times New Roman" w:eastAsia="Times New Roman" w:hAnsi="Times New Roman" w:cs="Times New Roman"/>
          <w:sz w:val="24"/>
          <w:szCs w:val="24"/>
        </w:rPr>
      </w:pPr>
      <w:r w:rsidRPr="0035786A">
        <w:rPr>
          <w:rFonts w:ascii="Sylfaen" w:eastAsia="Times New Roman" w:hAnsi="Sylfaen" w:cs="Sylfaen"/>
          <w:b/>
          <w:bCs/>
          <w:sz w:val="24"/>
          <w:szCs w:val="24"/>
        </w:rPr>
        <w:t>ცხრილი</w:t>
      </w:r>
      <w:r w:rsidRPr="0035786A">
        <w:rPr>
          <w:rFonts w:ascii="Times New Roman" w:eastAsia="Times New Roman" w:hAnsi="Times New Roman" w:cs="Times New Roman"/>
          <w:b/>
          <w:bCs/>
          <w:sz w:val="24"/>
          <w:szCs w:val="24"/>
        </w:rPr>
        <w:t xml:space="preserve"> №1 </w:t>
      </w:r>
    </w:p>
    <w:p w:rsidR="0035786A" w:rsidRPr="0035786A" w:rsidRDefault="0035786A" w:rsidP="0035786A">
      <w:pPr>
        <w:spacing w:before="100" w:beforeAutospacing="1" w:after="100" w:afterAutospacing="1" w:line="240" w:lineRule="auto"/>
        <w:jc w:val="right"/>
        <w:rPr>
          <w:rFonts w:ascii="Times New Roman" w:eastAsia="Times New Roman" w:hAnsi="Times New Roman" w:cs="Times New Roman"/>
          <w:sz w:val="24"/>
          <w:szCs w:val="24"/>
        </w:rPr>
      </w:pPr>
      <w:r w:rsidRPr="0035786A">
        <w:rPr>
          <w:rFonts w:ascii="Times New Roman" w:eastAsia="Times New Roman" w:hAnsi="Times New Roman" w:cs="Times New Roman"/>
          <w:b/>
          <w:bCs/>
          <w:sz w:val="18"/>
          <w:szCs w:val="18"/>
        </w:rPr>
        <w:t xml:space="preserve">  </w:t>
      </w:r>
    </w:p>
    <w:tbl>
      <w:tblPr>
        <w:tblW w:w="10170" w:type="dxa"/>
        <w:tblInd w:w="198" w:type="dxa"/>
        <w:tblCellMar>
          <w:left w:w="0" w:type="dxa"/>
          <w:right w:w="0" w:type="dxa"/>
        </w:tblCellMar>
        <w:tblLook w:val="04A0" w:firstRow="1" w:lastRow="0" w:firstColumn="1" w:lastColumn="0" w:noHBand="0" w:noVBand="1"/>
      </w:tblPr>
      <w:tblGrid>
        <w:gridCol w:w="630"/>
        <w:gridCol w:w="4971"/>
        <w:gridCol w:w="4569"/>
      </w:tblGrid>
      <w:tr w:rsidR="0035786A" w:rsidRPr="0035786A" w:rsidTr="0035786A">
        <w:trPr>
          <w:trHeight w:val="31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b/>
                <w:bCs/>
                <w:sz w:val="18"/>
                <w:szCs w:val="18"/>
              </w:rPr>
              <w:t xml:space="preserve">№ </w:t>
            </w:r>
          </w:p>
        </w:tc>
        <w:tc>
          <w:tcPr>
            <w:tcW w:w="4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Sylfaen" w:eastAsia="Times New Roman" w:hAnsi="Sylfaen" w:cs="Sylfaen"/>
                <w:b/>
                <w:bCs/>
                <w:sz w:val="18"/>
                <w:szCs w:val="18"/>
              </w:rPr>
              <w:t>ნივთიერების</w:t>
            </w:r>
            <w:r w:rsidRPr="0035786A">
              <w:rPr>
                <w:rFonts w:ascii="Times New Roman" w:eastAsia="Times New Roman" w:hAnsi="Times New Roman" w:cs="Times New Roman"/>
                <w:b/>
                <w:bCs/>
                <w:sz w:val="18"/>
                <w:szCs w:val="18"/>
              </w:rPr>
              <w:t xml:space="preserve"> </w:t>
            </w:r>
            <w:r w:rsidRPr="0035786A">
              <w:rPr>
                <w:rFonts w:ascii="Sylfaen" w:eastAsia="Times New Roman" w:hAnsi="Sylfaen" w:cs="Sylfaen"/>
                <w:b/>
                <w:bCs/>
                <w:sz w:val="18"/>
                <w:szCs w:val="18"/>
              </w:rPr>
              <w:t>დასახელება</w:t>
            </w:r>
            <w:r w:rsidRPr="0035786A">
              <w:rPr>
                <w:rFonts w:ascii="Times New Roman" w:eastAsia="Times New Roman" w:hAnsi="Times New Roman" w:cs="Times New Roman"/>
                <w:b/>
                <w:bCs/>
                <w:sz w:val="18"/>
                <w:szCs w:val="18"/>
              </w:rPr>
              <w:t xml:space="preserve"> </w:t>
            </w:r>
          </w:p>
        </w:tc>
        <w:tc>
          <w:tcPr>
            <w:tcW w:w="45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Sylfaen" w:eastAsia="Times New Roman" w:hAnsi="Sylfaen" w:cs="Sylfaen"/>
                <w:b/>
                <w:bCs/>
                <w:sz w:val="18"/>
                <w:szCs w:val="18"/>
              </w:rPr>
              <w:t>ქიმიური</w:t>
            </w:r>
            <w:r w:rsidRPr="0035786A">
              <w:rPr>
                <w:rFonts w:ascii="Times New Roman" w:eastAsia="Times New Roman" w:hAnsi="Times New Roman" w:cs="Times New Roman"/>
                <w:b/>
                <w:bCs/>
                <w:sz w:val="18"/>
                <w:szCs w:val="18"/>
              </w:rPr>
              <w:t xml:space="preserve"> </w:t>
            </w:r>
            <w:r w:rsidRPr="0035786A">
              <w:rPr>
                <w:rFonts w:ascii="Sylfaen" w:eastAsia="Times New Roman" w:hAnsi="Sylfaen" w:cs="Sylfaen"/>
                <w:b/>
                <w:bCs/>
                <w:sz w:val="18"/>
                <w:szCs w:val="18"/>
              </w:rPr>
              <w:t>დასახელება</w:t>
            </w:r>
            <w:r w:rsidRPr="0035786A">
              <w:rPr>
                <w:rFonts w:ascii="Times New Roman" w:eastAsia="Times New Roman" w:hAnsi="Times New Roman" w:cs="Times New Roman"/>
                <w:b/>
                <w:bCs/>
                <w:sz w:val="18"/>
                <w:szCs w:val="18"/>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w:t>
            </w:r>
            <w:r w:rsidRPr="0035786A">
              <w:rPr>
                <w:rFonts w:ascii="Sylfaen" w:eastAsia="Times New Roman" w:hAnsi="Sylfaen" w:cs="Sylfaen"/>
                <w:sz w:val="18"/>
                <w:szCs w:val="18"/>
              </w:rPr>
              <w:t>ფენილ</w:t>
            </w:r>
            <w:r w:rsidRPr="0035786A">
              <w:rPr>
                <w:rFonts w:ascii="Times New Roman" w:eastAsia="Times New Roman" w:hAnsi="Times New Roman" w:cs="Times New Roman"/>
                <w:sz w:val="18"/>
                <w:szCs w:val="18"/>
              </w:rPr>
              <w:t xml:space="preserve"> - 2 - </w:t>
            </w:r>
            <w:r w:rsidRPr="0035786A">
              <w:rPr>
                <w:rFonts w:ascii="Sylfaen" w:eastAsia="Times New Roman" w:hAnsi="Sylfaen" w:cs="Sylfaen"/>
                <w:sz w:val="18"/>
                <w:szCs w:val="18"/>
              </w:rPr>
              <w:t>პროპანონი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1-PHENYL-2-PROPANONE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(1-phenyl-2-propanone)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2</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3,4-</w:t>
            </w:r>
            <w:r w:rsidRPr="0035786A">
              <w:rPr>
                <w:rFonts w:ascii="Sylfaen" w:eastAsia="Times New Roman" w:hAnsi="Sylfaen" w:cs="Sylfaen"/>
                <w:sz w:val="18"/>
                <w:szCs w:val="18"/>
              </w:rPr>
              <w:t>მეთილენედიოქსიფენილ</w:t>
            </w:r>
            <w:r w:rsidRPr="0035786A">
              <w:rPr>
                <w:rFonts w:ascii="Times New Roman" w:eastAsia="Times New Roman" w:hAnsi="Times New Roman" w:cs="Times New Roman"/>
                <w:sz w:val="18"/>
                <w:szCs w:val="18"/>
              </w:rPr>
              <w:t xml:space="preserve"> - 2 - </w:t>
            </w:r>
            <w:r w:rsidRPr="0035786A">
              <w:rPr>
                <w:rFonts w:ascii="Sylfaen" w:eastAsia="Times New Roman" w:hAnsi="Sylfaen" w:cs="Sylfaen"/>
                <w:sz w:val="18"/>
                <w:szCs w:val="18"/>
              </w:rPr>
              <w:t>პროპანონი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3,4-METHYLENEDIOXYPHENYL-2-PROPANONE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(2-propanone,1-[3,4(methylenedioxy)phenyl]-)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3</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N-</w:t>
            </w:r>
            <w:r w:rsidRPr="0035786A">
              <w:rPr>
                <w:rFonts w:ascii="Sylfaen" w:eastAsia="Times New Roman" w:hAnsi="Sylfaen" w:cs="Sylfaen"/>
                <w:sz w:val="18"/>
                <w:szCs w:val="18"/>
              </w:rPr>
              <w:t>აცეტილანტრანილის</w:t>
            </w:r>
            <w:r w:rsidRPr="0035786A">
              <w:rPr>
                <w:rFonts w:ascii="Times New Roman" w:eastAsia="Times New Roman" w:hAnsi="Times New Roman" w:cs="Times New Roman"/>
                <w:sz w:val="18"/>
                <w:szCs w:val="18"/>
              </w:rPr>
              <w:t xml:space="preserve"> </w:t>
            </w:r>
            <w:r w:rsidRPr="0035786A">
              <w:rPr>
                <w:rFonts w:ascii="Sylfaen" w:eastAsia="Times New Roman" w:hAnsi="Sylfaen" w:cs="Sylfaen"/>
                <w:sz w:val="18"/>
                <w:szCs w:val="18"/>
              </w:rPr>
              <w:t>მჟავა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N-ACETYLANTHRANILIC ACID</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(benzoic acid, 2-(acetylamino)-)</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3</w:t>
            </w:r>
            <w:r w:rsidRPr="0035786A">
              <w:rPr>
                <w:rFonts w:ascii="Times New Roman" w:eastAsia="Times New Roman" w:hAnsi="Times New Roman" w:cs="Times New Roman"/>
                <w:sz w:val="18"/>
                <w:szCs w:val="18"/>
                <w:vertAlign w:val="superscript"/>
              </w:rPr>
              <w:t>​1</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18"/>
                <w:szCs w:val="18"/>
              </w:rPr>
            </w:pPr>
            <w:r w:rsidRPr="0035786A">
              <w:rPr>
                <w:rFonts w:ascii="Sylfaen" w:eastAsia="Times New Roman" w:hAnsi="Sylfaen" w:cs="Sylfaen"/>
                <w:color w:val="000000"/>
                <w:sz w:val="18"/>
                <w:szCs w:val="18"/>
              </w:rPr>
              <w:t>ალფა</w:t>
            </w:r>
            <w:r w:rsidRPr="0035786A">
              <w:rPr>
                <w:rFonts w:ascii="Times New Roman" w:eastAsia="Times New Roman" w:hAnsi="Times New Roman" w:cs="Times New Roman"/>
                <w:color w:val="000000"/>
                <w:sz w:val="18"/>
                <w:szCs w:val="18"/>
              </w:rPr>
              <w:t>-</w:t>
            </w:r>
            <w:r w:rsidRPr="0035786A">
              <w:rPr>
                <w:rFonts w:ascii="Sylfaen" w:eastAsia="Times New Roman" w:hAnsi="Sylfaen" w:cs="Sylfaen"/>
                <w:color w:val="000000"/>
                <w:sz w:val="18"/>
                <w:szCs w:val="18"/>
              </w:rPr>
              <w:t>ფენილაცეტოაცეტონიტრილი</w:t>
            </w:r>
            <w:r w:rsidRPr="0035786A">
              <w:rPr>
                <w:rFonts w:ascii="Times New Roman" w:eastAsia="Times New Roman" w:hAnsi="Times New Roman" w:cs="Times New Roman"/>
                <w:sz w:val="18"/>
                <w:szCs w:val="18"/>
              </w:rPr>
              <w:t xml:space="preserve"> </w:t>
            </w:r>
          </w:p>
          <w:p w:rsidR="0035786A" w:rsidRPr="0035786A" w:rsidRDefault="0035786A" w:rsidP="0035786A">
            <w:pPr>
              <w:spacing w:before="20" w:after="20" w:line="240" w:lineRule="auto"/>
              <w:rPr>
                <w:rFonts w:ascii="Times New Roman" w:eastAsia="Times New Roman" w:hAnsi="Times New Roman" w:cs="Times New Roman"/>
                <w:sz w:val="18"/>
                <w:szCs w:val="18"/>
              </w:rPr>
            </w:pPr>
            <w:r w:rsidRPr="0035786A">
              <w:rPr>
                <w:rFonts w:ascii="Times New Roman" w:eastAsia="Times New Roman" w:hAnsi="Times New Roman" w:cs="Times New Roman"/>
                <w:color w:val="000000"/>
                <w:sz w:val="18"/>
                <w:szCs w:val="18"/>
              </w:rPr>
              <w:t>alpha-Phenylacetoacetonitrile (APAAN)</w:t>
            </w:r>
            <w:r w:rsidRPr="0035786A">
              <w:rPr>
                <w:rFonts w:ascii="Times New Roman" w:eastAsia="Times New Roman" w:hAnsi="Times New Roman" w:cs="Times New Roman"/>
                <w:sz w:val="18"/>
                <w:szCs w:val="18"/>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color w:val="000000"/>
                <w:sz w:val="18"/>
                <w:szCs w:val="18"/>
              </w:rPr>
              <w:t>3-oxo-2-phenylbutanenitrile</w:t>
            </w:r>
            <w:r w:rsidRPr="0035786A">
              <w:rPr>
                <w:rFonts w:ascii="Times New Roman" w:eastAsia="Times New Roman" w:hAnsi="Times New Roman" w:cs="Times New Roman"/>
                <w:sz w:val="18"/>
                <w:szCs w:val="18"/>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4</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ერგომეტრინი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ERGOMETRINE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(ergoline-8-carboxamide,9,10-didehydro-N-(2-hydroxy-1-methylethyl)-6-methyl-,[8ß(S)])</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5</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ერგოტამინი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ERGOTAMINE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(ergotaman-3',6',18'-trione,12'-hydroxy-2'-methyl-5'-(phenylmethyl)-,(5))</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6</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w:t>
            </w:r>
            <w:r w:rsidRPr="0035786A">
              <w:rPr>
                <w:rFonts w:ascii="Sylfaen" w:eastAsia="Times New Roman" w:hAnsi="Sylfaen" w:cs="Sylfaen"/>
                <w:sz w:val="18"/>
                <w:szCs w:val="18"/>
              </w:rPr>
              <w:t>ამოღებულია</w:t>
            </w:r>
            <w:r w:rsidRPr="0035786A">
              <w:rPr>
                <w:rFonts w:ascii="Times New Roman" w:eastAsia="Times New Roman" w:hAnsi="Times New Roman" w:cs="Times New Roman"/>
                <w:sz w:val="18"/>
                <w:szCs w:val="18"/>
              </w:rPr>
              <w:t xml:space="preserve"> – 05.03.2014, №2043)</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7</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იზოსაფროლი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ISOSAFROLE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(1,3-benzodioxole,5-(1-propenyl)-)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8</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კალიუმის</w:t>
            </w:r>
            <w:r w:rsidRPr="0035786A">
              <w:rPr>
                <w:rFonts w:ascii="Times New Roman" w:eastAsia="Times New Roman" w:hAnsi="Times New Roman" w:cs="Times New Roman"/>
                <w:sz w:val="18"/>
                <w:szCs w:val="18"/>
              </w:rPr>
              <w:t xml:space="preserve"> </w:t>
            </w:r>
            <w:r w:rsidRPr="0035786A">
              <w:rPr>
                <w:rFonts w:ascii="Sylfaen" w:eastAsia="Times New Roman" w:hAnsi="Sylfaen" w:cs="Sylfaen"/>
                <w:sz w:val="18"/>
                <w:szCs w:val="18"/>
              </w:rPr>
              <w:t>პერმანგანატი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POTASSIUM PERMANGANATE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(permanganic acid (HMnO4), potassium salt)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9</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w:t>
            </w:r>
            <w:r w:rsidRPr="0035786A">
              <w:rPr>
                <w:rFonts w:ascii="Sylfaen" w:eastAsia="Times New Roman" w:hAnsi="Sylfaen" w:cs="Sylfaen"/>
                <w:sz w:val="18"/>
                <w:szCs w:val="18"/>
              </w:rPr>
              <w:t>ამოღებულია</w:t>
            </w:r>
            <w:r w:rsidRPr="0035786A">
              <w:rPr>
                <w:rFonts w:ascii="Times New Roman" w:eastAsia="Times New Roman" w:hAnsi="Times New Roman" w:cs="Times New Roman"/>
                <w:sz w:val="18"/>
                <w:szCs w:val="18"/>
              </w:rPr>
              <w:t xml:space="preserve"> – 05.03.2014, №2043)</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10</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პიპერონალი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PIPERONAL</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(1,3-benzodioxole-5-carboxaldehyde)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11</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საფროლი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SAFROLE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(1,3-benzodioxole,5-(2-propenyl)-)</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12</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w:t>
            </w:r>
            <w:r w:rsidRPr="0035786A">
              <w:rPr>
                <w:rFonts w:ascii="Sylfaen" w:eastAsia="Times New Roman" w:hAnsi="Sylfaen" w:cs="Sylfaen"/>
                <w:sz w:val="18"/>
                <w:szCs w:val="18"/>
              </w:rPr>
              <w:t>ამოღებულია</w:t>
            </w:r>
            <w:r w:rsidRPr="0035786A">
              <w:rPr>
                <w:rFonts w:ascii="Times New Roman" w:eastAsia="Times New Roman" w:hAnsi="Times New Roman" w:cs="Times New Roman"/>
                <w:sz w:val="18"/>
                <w:szCs w:val="18"/>
              </w:rPr>
              <w:t xml:space="preserve"> – 05.03.2014, №2043)</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13</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ფენილძმარმჟავა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PHENYLACETIC ACID</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(benzeneacetic acid)</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14</w:t>
            </w:r>
            <w:r w:rsidRPr="0035786A">
              <w:rPr>
                <w:rFonts w:ascii="Times New Roman" w:eastAsia="Times New Roman" w:hAnsi="Times New Roman" w:cs="Times New Roman"/>
                <w:sz w:val="24"/>
                <w:szCs w:val="24"/>
              </w:rPr>
              <w:t xml:space="preserve"> </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18"/>
                <w:szCs w:val="18"/>
              </w:rPr>
              <w:t>ძმარმჟავაანჰიდრიდი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ACETIC ANHYDRIDE</w:t>
            </w:r>
            <w:r w:rsidRPr="0035786A">
              <w:rPr>
                <w:rFonts w:ascii="Times New Roman" w:eastAsia="Times New Roman" w:hAnsi="Times New Roman" w:cs="Times New Roman"/>
                <w:sz w:val="24"/>
                <w:szCs w:val="24"/>
              </w:rPr>
              <w:t xml:space="preserve"> </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(acetic oxide)</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18"/>
                <w:szCs w:val="18"/>
              </w:rPr>
              <w:t> </w:t>
            </w:r>
            <w:r w:rsidRPr="0035786A">
              <w:rPr>
                <w:rFonts w:ascii="Times New Roman" w:eastAsia="Times New Roman" w:hAnsi="Times New Roman" w:cs="Times New Roman"/>
                <w:sz w:val="24"/>
                <w:szCs w:val="24"/>
              </w:rPr>
              <w:t xml:space="preserve"> </w:t>
            </w:r>
          </w:p>
        </w:tc>
      </w:tr>
    </w:tbl>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color w:val="222222"/>
          <w:sz w:val="20"/>
          <w:szCs w:val="20"/>
          <w:shd w:val="clear" w:color="auto" w:fill="FFFFFF"/>
        </w:rPr>
        <w:lastRenderedPageBreak/>
        <w:t>საქართველოს</w:t>
      </w:r>
      <w:r w:rsidRPr="0035786A">
        <w:rPr>
          <w:rFonts w:ascii="Times New Roman" w:eastAsia="Times New Roman" w:hAnsi="Times New Roman" w:cs="Times New Roman"/>
          <w:i/>
          <w:iCs/>
          <w:color w:val="222222"/>
          <w:sz w:val="20"/>
          <w:szCs w:val="20"/>
          <w:shd w:val="clear" w:color="auto" w:fill="FFFFFF"/>
        </w:rPr>
        <w:t xml:space="preserve"> 2014 </w:t>
      </w:r>
      <w:r w:rsidRPr="0035786A">
        <w:rPr>
          <w:rFonts w:ascii="Sylfaen" w:eastAsia="Times New Roman" w:hAnsi="Sylfaen" w:cs="Sylfaen"/>
          <w:i/>
          <w:iCs/>
          <w:color w:val="222222"/>
          <w:sz w:val="20"/>
          <w:szCs w:val="20"/>
          <w:shd w:val="clear" w:color="auto" w:fill="FFFFFF"/>
        </w:rPr>
        <w:t>წლის</w:t>
      </w:r>
      <w:r w:rsidRPr="0035786A">
        <w:rPr>
          <w:rFonts w:ascii="Times New Roman" w:eastAsia="Times New Roman" w:hAnsi="Times New Roman" w:cs="Times New Roman"/>
          <w:i/>
          <w:iCs/>
          <w:color w:val="222222"/>
          <w:sz w:val="20"/>
          <w:szCs w:val="20"/>
          <w:shd w:val="clear" w:color="auto" w:fill="FFFFFF"/>
        </w:rPr>
        <w:t xml:space="preserve">  5  </w:t>
      </w:r>
      <w:r w:rsidRPr="0035786A">
        <w:rPr>
          <w:rFonts w:ascii="Sylfaen" w:eastAsia="Times New Roman" w:hAnsi="Sylfaen" w:cs="Sylfaen"/>
          <w:i/>
          <w:iCs/>
          <w:color w:val="222222"/>
          <w:sz w:val="20"/>
          <w:szCs w:val="20"/>
          <w:shd w:val="clear" w:color="auto" w:fill="FFFFFF"/>
        </w:rPr>
        <w:t>მარტის</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კანონი</w:t>
      </w:r>
      <w:r w:rsidRPr="0035786A">
        <w:rPr>
          <w:rFonts w:ascii="Times New Roman" w:eastAsia="Times New Roman" w:hAnsi="Times New Roman" w:cs="Times New Roman"/>
          <w:i/>
          <w:iCs/>
          <w:color w:val="222222"/>
          <w:sz w:val="20"/>
          <w:szCs w:val="20"/>
          <w:shd w:val="clear" w:color="auto" w:fill="FFFFFF"/>
        </w:rPr>
        <w:t xml:space="preserve"> №2043 - </w:t>
      </w:r>
      <w:r w:rsidRPr="0035786A">
        <w:rPr>
          <w:rFonts w:ascii="Sylfaen" w:eastAsia="Times New Roman" w:hAnsi="Sylfaen" w:cs="Sylfaen"/>
          <w:i/>
          <w:iCs/>
          <w:color w:val="222222"/>
          <w:sz w:val="20"/>
          <w:szCs w:val="20"/>
          <w:shd w:val="clear" w:color="auto" w:fill="FFFFFF"/>
        </w:rPr>
        <w:t>ვებგვერდი</w:t>
      </w:r>
      <w:r w:rsidRPr="0035786A">
        <w:rPr>
          <w:rFonts w:ascii="Times New Roman" w:eastAsia="Times New Roman" w:hAnsi="Times New Roman" w:cs="Times New Roman"/>
          <w:i/>
          <w:iCs/>
          <w:color w:val="222222"/>
          <w:sz w:val="20"/>
          <w:szCs w:val="20"/>
          <w:shd w:val="clear" w:color="auto" w:fill="FFFFFF"/>
        </w:rPr>
        <w:t>, 12.03.2014</w:t>
      </w:r>
      <w:r w:rsidRPr="0035786A">
        <w:rPr>
          <w:rFonts w:ascii="Sylfaen" w:eastAsia="Times New Roman" w:hAnsi="Sylfaen" w:cs="Sylfaen"/>
          <w:i/>
          <w:iCs/>
          <w:color w:val="222222"/>
          <w:sz w:val="20"/>
          <w:szCs w:val="20"/>
          <w:shd w:val="clear" w:color="auto" w:fill="FFFFFF"/>
        </w:rPr>
        <w:t>წ</w:t>
      </w:r>
      <w:r w:rsidRPr="0035786A">
        <w:rPr>
          <w:rFonts w:ascii="Times New Roman" w:eastAsia="Times New Roman" w:hAnsi="Times New Roman" w:cs="Times New Roman"/>
          <w:i/>
          <w:iCs/>
          <w:color w:val="222222"/>
          <w:sz w:val="20"/>
          <w:szCs w:val="20"/>
          <w:shd w:val="clear" w:color="auto" w:fill="FFFFFF"/>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2015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0"/>
          <w:szCs w:val="20"/>
        </w:rPr>
        <w:t>  10</w:t>
      </w:r>
      <w:r w:rsidRPr="0035786A">
        <w:rPr>
          <w:rFonts w:ascii="Times New Roman" w:eastAsia="Times New Roman" w:hAnsi="Times New Roman" w:cs="Times New Roman"/>
          <w:i/>
          <w:iCs/>
        </w:rPr>
        <w:t xml:space="preserve"> </w:t>
      </w:r>
      <w:r w:rsidRPr="0035786A">
        <w:rPr>
          <w:rFonts w:ascii="Times New Roman" w:eastAsia="Times New Roman" w:hAnsi="Times New Roman" w:cs="Times New Roman"/>
          <w:i/>
          <w:iCs/>
          <w:sz w:val="20"/>
          <w:szCs w:val="20"/>
        </w:rPr>
        <w:t> </w:t>
      </w:r>
      <w:r w:rsidRPr="0035786A">
        <w:rPr>
          <w:rFonts w:ascii="Sylfaen" w:eastAsia="Times New Roman" w:hAnsi="Sylfaen" w:cs="Sylfaen"/>
          <w:i/>
          <w:iCs/>
          <w:sz w:val="20"/>
          <w:szCs w:val="20"/>
        </w:rPr>
        <w:t>დეკემბრის</w:t>
      </w:r>
      <w:r w:rsidRPr="0035786A">
        <w:rPr>
          <w:rFonts w:ascii="Times New Roman" w:eastAsia="Times New Roman" w:hAnsi="Times New Roman" w:cs="Times New Roman"/>
          <w:i/>
          <w:iCs/>
          <w:sz w:val="20"/>
          <w:szCs w:val="20"/>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№4588 -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16.12.2015</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b/>
          <w:bCs/>
          <w:sz w:val="24"/>
          <w:szCs w:val="24"/>
        </w:rPr>
        <w:t>შენიშვნ</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sz w:val="24"/>
          <w:szCs w:val="24"/>
        </w:rPr>
        <w:t>ები</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rPr>
        <w:t xml:space="preserve">IV </w:t>
      </w:r>
      <w:r w:rsidRPr="0035786A">
        <w:rPr>
          <w:rFonts w:ascii="Sylfaen" w:eastAsia="Times New Roman" w:hAnsi="Sylfaen" w:cs="Sylfaen"/>
          <w:sz w:val="24"/>
          <w:szCs w:val="24"/>
        </w:rPr>
        <w:t>სიის</w:t>
      </w:r>
      <w:r w:rsidRPr="0035786A">
        <w:rPr>
          <w:rFonts w:ascii="Times New Roman" w:eastAsia="Times New Roman" w:hAnsi="Times New Roman" w:cs="Times New Roman"/>
          <w:sz w:val="24"/>
          <w:szCs w:val="24"/>
        </w:rPr>
        <w:t xml:space="preserve"> № 1 </w:t>
      </w:r>
      <w:r w:rsidRPr="0035786A">
        <w:rPr>
          <w:rFonts w:ascii="Sylfaen" w:eastAsia="Times New Roman" w:hAnsi="Sylfaen" w:cs="Sylfaen"/>
          <w:sz w:val="24"/>
          <w:szCs w:val="24"/>
        </w:rPr>
        <w:t>ცხრილს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მიეკუთვნება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მარილები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ამგვარი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მარილების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არსებობა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შესაძლებელია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ბ</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მათი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მარილების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წამლის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ფორმები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საქართველოში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რეგისტრირებული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ან</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არარეგისტრირებული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ნებისმიერი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სავაჭრო</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დასახელებით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ამგვარი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წამლის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ფორმების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არსებობა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შესაძლებელია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გ</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მასში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შეტანილ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ეტალონური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სტანდარტული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ნიმუშები</w:t>
      </w:r>
      <w:r w:rsidRPr="0035786A">
        <w:rPr>
          <w:rFonts w:ascii="Times New Roman" w:eastAsia="Times New Roman" w:hAnsi="Times New Roman" w:cs="Times New Roman"/>
          <w:sz w:val="24"/>
          <w:szCs w:val="24"/>
        </w:rPr>
        <w:t xml:space="preserve">. </w:t>
      </w:r>
    </w:p>
    <w:bookmarkStart w:id="2" w:name="part_57"/>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fldChar w:fldCharType="begin"/>
      </w:r>
      <w:r w:rsidRPr="0035786A">
        <w:rPr>
          <w:rFonts w:ascii="Times New Roman" w:eastAsia="Times New Roman" w:hAnsi="Times New Roman" w:cs="Times New Roman"/>
          <w:sz w:val="24"/>
          <w:szCs w:val="24"/>
        </w:rPr>
        <w:instrText xml:space="preserve"> HYPERLINK "https://matsne.gov.ge/ka/document/view/1670322" \l "!" </w:instrText>
      </w:r>
      <w:r w:rsidRPr="0035786A">
        <w:rPr>
          <w:rFonts w:ascii="Times New Roman" w:eastAsia="Times New Roman" w:hAnsi="Times New Roman" w:cs="Times New Roman"/>
          <w:sz w:val="24"/>
          <w:szCs w:val="24"/>
        </w:rPr>
        <w:fldChar w:fldCharType="separate"/>
      </w:r>
      <w:r w:rsidRPr="0035786A">
        <w:rPr>
          <w:rFonts w:ascii="Sylfaen" w:eastAsia="Times New Roman" w:hAnsi="Sylfaen" w:cs="Sylfaen"/>
          <w:color w:val="0000FF"/>
          <w:sz w:val="24"/>
          <w:szCs w:val="24"/>
          <w:u w:val="single"/>
        </w:rPr>
        <w:t>დანართი</w:t>
      </w:r>
      <w:r w:rsidRPr="0035786A">
        <w:rPr>
          <w:rFonts w:ascii="Times New Roman" w:eastAsia="Times New Roman" w:hAnsi="Times New Roman" w:cs="Times New Roman"/>
          <w:color w:val="0000FF"/>
          <w:sz w:val="24"/>
          <w:szCs w:val="24"/>
          <w:u w:val="single"/>
        </w:rPr>
        <w:t xml:space="preserve"> №2 </w:t>
      </w:r>
      <w:r w:rsidRPr="0035786A">
        <w:rPr>
          <w:rFonts w:ascii="Times New Roman" w:eastAsia="Times New Roman" w:hAnsi="Times New Roman" w:cs="Times New Roman"/>
          <w:sz w:val="24"/>
          <w:szCs w:val="24"/>
        </w:rPr>
        <w:fldChar w:fldCharType="end"/>
      </w:r>
      <w:bookmarkEnd w:id="2"/>
    </w:p>
    <w:p w:rsidR="0035786A" w:rsidRPr="0035786A" w:rsidRDefault="0035786A" w:rsidP="0035786A">
      <w:pPr>
        <w:spacing w:before="100" w:beforeAutospacing="1" w:after="100" w:afterAutospacing="1" w:line="240" w:lineRule="auto"/>
        <w:jc w:val="right"/>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2013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0"/>
          <w:szCs w:val="20"/>
        </w:rPr>
        <w:t xml:space="preserve"> 24 </w:t>
      </w:r>
      <w:r w:rsidRPr="0035786A">
        <w:rPr>
          <w:rFonts w:ascii="Sylfaen" w:eastAsia="Times New Roman" w:hAnsi="Sylfaen" w:cs="Sylfaen"/>
          <w:i/>
          <w:iCs/>
          <w:sz w:val="20"/>
          <w:szCs w:val="20"/>
        </w:rPr>
        <w:t>ივლისის</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xml:space="preserve">845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13</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i/>
          <w:iCs/>
          <w:sz w:val="20"/>
          <w:szCs w:val="20"/>
        </w:rPr>
        <w:t>0</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8</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i/>
          <w:iCs/>
          <w:sz w:val="20"/>
          <w:szCs w:val="20"/>
        </w:rPr>
        <w:t>2013</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jc w:val="right"/>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2017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0"/>
          <w:szCs w:val="20"/>
        </w:rPr>
        <w:t xml:space="preserve"> 26 </w:t>
      </w:r>
      <w:r w:rsidRPr="0035786A">
        <w:rPr>
          <w:rFonts w:ascii="Times New Roman" w:eastAsia="Times New Roman" w:hAnsi="Times New Roman" w:cs="Times New Roman"/>
          <w:i/>
          <w:iCs/>
        </w:rPr>
        <w:t xml:space="preserve"> </w:t>
      </w:r>
      <w:r w:rsidRPr="0035786A">
        <w:rPr>
          <w:rFonts w:ascii="Sylfaen" w:eastAsia="Times New Roman" w:hAnsi="Sylfaen" w:cs="Sylfaen"/>
          <w:i/>
          <w:iCs/>
          <w:sz w:val="20"/>
          <w:szCs w:val="20"/>
        </w:rPr>
        <w:t>ივლისის</w:t>
      </w:r>
      <w:r w:rsidRPr="0035786A">
        <w:rPr>
          <w:rFonts w:ascii="Times New Roman" w:eastAsia="Times New Roman" w:hAnsi="Times New Roman" w:cs="Times New Roman"/>
          <w:i/>
          <w:iCs/>
        </w:rPr>
        <w:t xml:space="preserve"> </w:t>
      </w:r>
      <w:r w:rsidRPr="0035786A">
        <w:rPr>
          <w:rFonts w:ascii="Times New Roman" w:eastAsia="Times New Roman" w:hAnsi="Times New Roman" w:cs="Times New Roman"/>
          <w:i/>
          <w:iCs/>
          <w:sz w:val="20"/>
          <w:szCs w:val="20"/>
        </w:rPr>
        <w:t> </w:t>
      </w:r>
      <w:r w:rsidRPr="0035786A">
        <w:rPr>
          <w:rFonts w:ascii="Times New Roman" w:eastAsia="Times New Roman" w:hAnsi="Times New Roman" w:cs="Times New Roman"/>
          <w:i/>
          <w:iCs/>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№1219 -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28.07.2017</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rPr>
        <w:t xml:space="preserve"> </w:t>
      </w:r>
    </w:p>
    <w:p w:rsidR="0035786A" w:rsidRPr="0035786A" w:rsidRDefault="0035786A" w:rsidP="0035786A">
      <w:pPr>
        <w:spacing w:before="100" w:beforeAutospacing="1" w:after="100" w:afterAutospacing="1" w:line="240" w:lineRule="auto"/>
        <w:jc w:val="right"/>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p w:rsidR="0035786A" w:rsidRPr="0035786A" w:rsidRDefault="0035786A" w:rsidP="0035786A">
      <w:pPr>
        <w:spacing w:before="100" w:beforeAutospacing="1" w:after="100" w:afterAutospacing="1" w:line="240" w:lineRule="auto"/>
        <w:jc w:val="center"/>
        <w:rPr>
          <w:rFonts w:ascii="Times New Roman" w:eastAsia="Times New Roman" w:hAnsi="Times New Roman" w:cs="Times New Roman"/>
          <w:sz w:val="24"/>
          <w:szCs w:val="24"/>
        </w:rPr>
      </w:pPr>
      <w:r w:rsidRPr="0035786A">
        <w:rPr>
          <w:rFonts w:ascii="Sylfaen" w:eastAsia="Times New Roman" w:hAnsi="Sylfaen" w:cs="Sylfaen"/>
          <w:b/>
          <w:bCs/>
        </w:rPr>
        <w:t>უკანონო</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მფლობელობიდან</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ან</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ბრუნვიდან</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ამოღებული</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ნარკოტიკული</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საშუალებებისა</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და</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ფსიქოტროპული</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ნივთიერებების</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მცირე</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b/>
          <w:bCs/>
        </w:rPr>
        <w:t xml:space="preserve"> </w:t>
      </w:r>
      <w:r w:rsidRPr="0035786A">
        <w:rPr>
          <w:rFonts w:ascii="Sylfaen" w:eastAsia="Times New Roman" w:hAnsi="Sylfaen" w:cs="Sylfaen"/>
          <w:b/>
          <w:bCs/>
        </w:rPr>
        <w:t>დიდი</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და</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განსაკუთრებით</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დიდი</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ოდენობების</w:t>
      </w:r>
      <w:r w:rsidRPr="0035786A">
        <w:rPr>
          <w:rFonts w:ascii="Times New Roman" w:eastAsia="Times New Roman" w:hAnsi="Times New Roman" w:cs="Times New Roman"/>
          <w:b/>
          <w:bCs/>
          <w:sz w:val="24"/>
          <w:szCs w:val="24"/>
        </w:rPr>
        <w:t xml:space="preserve"> </w:t>
      </w:r>
      <w:r w:rsidRPr="0035786A">
        <w:rPr>
          <w:rFonts w:ascii="Sylfaen" w:eastAsia="Times New Roman" w:hAnsi="Sylfaen" w:cs="Sylfaen"/>
          <w:b/>
          <w:bCs/>
        </w:rPr>
        <w:t>ნუსხა</w:t>
      </w:r>
      <w:r w:rsidRPr="0035786A">
        <w:rPr>
          <w:rFonts w:ascii="Times New Roman" w:eastAsia="Times New Roman" w:hAnsi="Times New Roman" w:cs="Times New Roman"/>
          <w:b/>
          <w:bCs/>
          <w:sz w:val="24"/>
          <w:szCs w:val="24"/>
        </w:rPr>
        <w:t xml:space="preserve"> </w:t>
      </w:r>
    </w:p>
    <w:p w:rsidR="0035786A" w:rsidRPr="0035786A" w:rsidRDefault="0035786A" w:rsidP="0035786A">
      <w:pPr>
        <w:spacing w:before="100" w:beforeAutospacing="1" w:after="100" w:afterAutospacing="1"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bl>
      <w:tblPr>
        <w:tblW w:w="0" w:type="auto"/>
        <w:tblInd w:w="378" w:type="dxa"/>
        <w:tblCellMar>
          <w:left w:w="0" w:type="dxa"/>
          <w:right w:w="0" w:type="dxa"/>
        </w:tblCellMar>
        <w:tblLook w:val="04A0" w:firstRow="1" w:lastRow="0" w:firstColumn="1" w:lastColumn="0" w:noHBand="0" w:noVBand="1"/>
      </w:tblPr>
      <w:tblGrid>
        <w:gridCol w:w="707"/>
        <w:gridCol w:w="3755"/>
        <w:gridCol w:w="581"/>
        <w:gridCol w:w="1090"/>
        <w:gridCol w:w="60"/>
        <w:gridCol w:w="1153"/>
        <w:gridCol w:w="1852"/>
      </w:tblGrid>
      <w:tr w:rsidR="0035786A" w:rsidRPr="0035786A" w:rsidTr="0035786A">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b/>
                <w:bCs/>
                <w:sz w:val="20"/>
                <w:szCs w:val="20"/>
              </w:rPr>
              <w:t>№</w:t>
            </w:r>
            <w:r w:rsidRPr="0035786A">
              <w:rPr>
                <w:rFonts w:ascii="Times New Roman" w:eastAsia="Times New Roman" w:hAnsi="Times New Roman" w:cs="Times New Roman"/>
                <w:b/>
                <w:bCs/>
                <w:sz w:val="24"/>
                <w:szCs w:val="24"/>
              </w:rPr>
              <w:t xml:space="preserve"> </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მცენარის</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ნივთიერებისა</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და</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პრეპარატის</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დასახელება</w:t>
            </w:r>
            <w:r w:rsidRPr="0035786A">
              <w:rPr>
                <w:rFonts w:ascii="Times New Roman" w:eastAsia="Times New Roman" w:hAnsi="Times New Roman" w:cs="Times New Roman"/>
                <w:b/>
                <w:bCs/>
                <w:sz w:val="24"/>
                <w:szCs w:val="24"/>
              </w:rPr>
              <w:t xml:space="preserve"> </w:t>
            </w:r>
          </w:p>
        </w:tc>
        <w:tc>
          <w:tcPr>
            <w:tcW w:w="498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ოდენობა</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გრამებში</w:t>
            </w:r>
            <w:r w:rsidRPr="0035786A">
              <w:rPr>
                <w:rFonts w:ascii="Times New Roman" w:eastAsia="Times New Roman" w:hAnsi="Times New Roman" w:cs="Times New Roman"/>
                <w:b/>
                <w:bCs/>
                <w:sz w:val="20"/>
                <w:szCs w:val="20"/>
              </w:rPr>
              <w:t>)</w:t>
            </w:r>
            <w:r w:rsidRPr="0035786A">
              <w:rPr>
                <w:rFonts w:ascii="Times New Roman" w:eastAsia="Times New Roman" w:hAnsi="Times New Roman" w:cs="Times New Roman"/>
                <w:b/>
                <w:bCs/>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both"/>
              <w:rPr>
                <w:rFonts w:ascii="Times New Roman" w:eastAsia="Times New Roman" w:hAnsi="Times New Roman" w:cs="Times New Roman"/>
                <w:sz w:val="24"/>
                <w:szCs w:val="24"/>
              </w:rPr>
            </w:pPr>
            <w:r w:rsidRPr="0035786A">
              <w:rPr>
                <w:rFonts w:ascii="Times New Roman" w:eastAsia="Times New Roman" w:hAnsi="Times New Roman" w:cs="Times New Roman"/>
                <w:b/>
                <w:bCs/>
                <w:sz w:val="20"/>
                <w:szCs w:val="20"/>
              </w:rPr>
              <w:t> </w:t>
            </w:r>
            <w:r w:rsidRPr="0035786A">
              <w:rPr>
                <w:rFonts w:ascii="Times New Roman" w:eastAsia="Times New Roman" w:hAnsi="Times New Roman" w:cs="Times New Roman"/>
                <w:b/>
                <w:bCs/>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b/>
                <w:bCs/>
                <w:sz w:val="20"/>
                <w:szCs w:val="20"/>
              </w:rPr>
              <w:t> </w:t>
            </w:r>
            <w:r w:rsidRPr="0035786A">
              <w:rPr>
                <w:rFonts w:ascii="Times New Roman" w:eastAsia="Times New Roman" w:hAnsi="Times New Roman" w:cs="Times New Roman"/>
                <w:b/>
                <w:bCs/>
                <w:sz w:val="24"/>
                <w:szCs w:val="24"/>
              </w:rPr>
              <w:t xml:space="preserve"> </w:t>
            </w:r>
          </w:p>
        </w:tc>
        <w:tc>
          <w:tcPr>
            <w:tcW w:w="184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მცირე</w:t>
            </w:r>
            <w:r w:rsidRPr="0035786A">
              <w:rPr>
                <w:rFonts w:ascii="Times New Roman" w:eastAsia="Times New Roman" w:hAnsi="Times New Roman" w:cs="Times New Roman"/>
                <w:b/>
                <w:bCs/>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დიდი</w:t>
            </w:r>
            <w:r w:rsidRPr="0035786A">
              <w:rPr>
                <w:rFonts w:ascii="Times New Roman" w:eastAsia="Times New Roman" w:hAnsi="Times New Roman" w:cs="Times New Roman"/>
                <w:b/>
                <w:bCs/>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განსაკუთრებით</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დიდი</w:t>
            </w:r>
            <w:r w:rsidRPr="0035786A">
              <w:rPr>
                <w:rFonts w:ascii="Times New Roman" w:eastAsia="Times New Roman" w:hAnsi="Times New Roman" w:cs="Times New Roman"/>
                <w:b/>
                <w:bCs/>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i/>
                <w:iCs/>
                <w:sz w:val="20"/>
                <w:szCs w:val="20"/>
              </w:rPr>
              <w:t>1</w:t>
            </w:r>
            <w:r w:rsidRPr="0035786A">
              <w:rPr>
                <w:rFonts w:ascii="Times New Roman" w:eastAsia="Times New Roman" w:hAnsi="Times New Roman" w:cs="Times New Roman"/>
                <w:i/>
                <w:iCs/>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i/>
                <w:iCs/>
                <w:sz w:val="20"/>
                <w:szCs w:val="20"/>
              </w:rPr>
              <w:t>2</w:t>
            </w:r>
            <w:r w:rsidRPr="0035786A">
              <w:rPr>
                <w:rFonts w:ascii="Times New Roman" w:eastAsia="Times New Roman" w:hAnsi="Times New Roman" w:cs="Times New Roman"/>
                <w:i/>
                <w:iCs/>
                <w:sz w:val="24"/>
                <w:szCs w:val="24"/>
              </w:rPr>
              <w:t xml:space="preserve"> </w:t>
            </w:r>
          </w:p>
        </w:tc>
        <w:tc>
          <w:tcPr>
            <w:tcW w:w="184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i/>
                <w:iCs/>
                <w:sz w:val="20"/>
                <w:szCs w:val="20"/>
              </w:rPr>
              <w:t>3</w:t>
            </w:r>
            <w:r w:rsidRPr="0035786A">
              <w:rPr>
                <w:rFonts w:ascii="Times New Roman" w:eastAsia="Times New Roman" w:hAnsi="Times New Roman" w:cs="Times New Roman"/>
                <w:i/>
                <w:iCs/>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i/>
                <w:iCs/>
                <w:sz w:val="20"/>
                <w:szCs w:val="20"/>
              </w:rPr>
              <w:t>4</w:t>
            </w:r>
            <w:r w:rsidRPr="0035786A">
              <w:rPr>
                <w:rFonts w:ascii="Times New Roman" w:eastAsia="Times New Roman" w:hAnsi="Times New Roman" w:cs="Times New Roman"/>
                <w:i/>
                <w:iCs/>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i/>
                <w:iCs/>
                <w:sz w:val="20"/>
                <w:szCs w:val="20"/>
              </w:rPr>
              <w:t>5</w:t>
            </w:r>
            <w:r w:rsidRPr="0035786A">
              <w:rPr>
                <w:rFonts w:ascii="Times New Roman" w:eastAsia="Times New Roman" w:hAnsi="Times New Roman" w:cs="Times New Roman"/>
                <w:i/>
                <w:iCs/>
                <w:sz w:val="24"/>
                <w:szCs w:val="24"/>
              </w:rPr>
              <w:t xml:space="preserve"> </w:t>
            </w:r>
          </w:p>
        </w:tc>
      </w:tr>
      <w:tr w:rsidR="0035786A" w:rsidRPr="0035786A" w:rsidTr="0035786A">
        <w:tc>
          <w:tcPr>
            <w:tcW w:w="967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ნარკოტიკული</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საშუალებები</w:t>
            </w:r>
            <w:r w:rsidRPr="0035786A">
              <w:rPr>
                <w:rFonts w:ascii="Times New Roman" w:eastAsia="Times New Roman" w:hAnsi="Times New Roman" w:cs="Times New Roman"/>
                <w:b/>
                <w:bCs/>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ალილპროდინი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ალფამეთადოლი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მეთილთიოფენტანილი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მეთილ</w:t>
            </w:r>
            <w:r w:rsidRPr="0035786A">
              <w:rPr>
                <w:rFonts w:ascii="Times New Roman" w:eastAsia="Times New Roman" w:hAnsi="Times New Roman" w:cs="Times New Roman"/>
                <w:sz w:val="20"/>
                <w:szCs w:val="20"/>
              </w:rPr>
              <w:t xml:space="preserve">-4- </w:t>
            </w:r>
            <w:r w:rsidRPr="0035786A">
              <w:rPr>
                <w:rFonts w:ascii="Sylfaen" w:eastAsia="Times New Roman" w:hAnsi="Sylfaen" w:cs="Sylfaen"/>
                <w:sz w:val="20"/>
                <w:szCs w:val="20"/>
              </w:rPr>
              <w:t>მეთილთიოფენეტილამინი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ალფამეპროდინი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ალფაპროდინი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ალფაცეტილმეთადოლი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ამინეპტინი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ამობარბიტალი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ბარბამილი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ამფეტამინი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ანილერიდინი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აცეტილ</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ალფა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აცეტილდიჰიდროკოდეინი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აცეტილმეთადოლი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აცეტორფინი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ბეზიტრამიდი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ბენზეთიდინი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ბენზილმორფინი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ბეტამეთადოლი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ბეტამეპროდინი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ბეტაპროდინი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ბეტაცეტილმეთადოლი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ბეტა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ჰიდროქსი</w:t>
            </w:r>
            <w:r w:rsidRPr="0035786A">
              <w:rPr>
                <w:rFonts w:ascii="Times New Roman" w:eastAsia="Times New Roman" w:hAnsi="Times New Roman" w:cs="Times New Roman"/>
                <w:sz w:val="20"/>
                <w:szCs w:val="20"/>
              </w:rPr>
              <w:t xml:space="preserve">-3- </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ბეტა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ჰიდროქსიფენტანილი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ბროლამფეტამინი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დობ</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2 </w:t>
            </w:r>
            <w:r w:rsidRPr="0035786A">
              <w:rPr>
                <w:rFonts w:ascii="Sylfaen" w:eastAsia="Times New Roman" w:hAnsi="Sylfaen" w:cs="Sylfaen"/>
                <w:sz w:val="20"/>
                <w:szCs w:val="20"/>
              </w:rPr>
              <w:t>ს</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ბ</w:t>
            </w:r>
            <w:r w:rsidRPr="0035786A">
              <w:rPr>
                <w:rFonts w:ascii="Times New Roman" w:eastAsia="Times New Roman" w:hAnsi="Times New Roman" w:cs="Times New Roman"/>
                <w:sz w:val="20"/>
                <w:szCs w:val="20"/>
              </w:rPr>
              <w:t xml:space="preserve"> (4-</w:t>
            </w:r>
            <w:r w:rsidRPr="0035786A">
              <w:rPr>
                <w:rFonts w:ascii="Sylfaen" w:eastAsia="Times New Roman" w:hAnsi="Sylfaen" w:cs="Sylfaen"/>
                <w:sz w:val="20"/>
                <w:szCs w:val="20"/>
              </w:rPr>
              <w:t>ბრომო</w:t>
            </w:r>
            <w:r w:rsidRPr="0035786A">
              <w:rPr>
                <w:rFonts w:ascii="Times New Roman" w:eastAsia="Times New Roman" w:hAnsi="Times New Roman" w:cs="Times New Roman"/>
                <w:sz w:val="20"/>
                <w:szCs w:val="20"/>
              </w:rPr>
              <w:t>-2,5-</w:t>
            </w:r>
            <w:r w:rsidRPr="0035786A">
              <w:rPr>
                <w:rFonts w:ascii="Sylfaen" w:eastAsia="Times New Roman" w:hAnsi="Sylfaen" w:cs="Sylfaen"/>
                <w:sz w:val="20"/>
                <w:szCs w:val="20"/>
              </w:rPr>
              <w:t>დიმეთოქსი</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ფენეტილამინი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ბუპრენორფინი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0,0012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0,012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ბუტალბიტალი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ბუტორფანოლი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31</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sz w:val="24"/>
                <w:szCs w:val="24"/>
                <w:vertAlign w:val="superscript"/>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Sylfaen" w:eastAsia="Times New Roman" w:hAnsi="Sylfaen" w:cs="Sylfaen"/>
                <w:sz w:val="21"/>
                <w:szCs w:val="21"/>
              </w:rPr>
              <w:t>გამა</w:t>
            </w:r>
            <w:r w:rsidRPr="0035786A">
              <w:rPr>
                <w:rFonts w:ascii="Times New Roman" w:eastAsia="Times New Roman" w:hAnsi="Times New Roman" w:cs="Times New Roman"/>
                <w:sz w:val="21"/>
                <w:szCs w:val="21"/>
              </w:rPr>
              <w:t>-</w:t>
            </w:r>
            <w:r w:rsidRPr="0035786A">
              <w:rPr>
                <w:rFonts w:ascii="Sylfaen" w:eastAsia="Times New Roman" w:hAnsi="Sylfaen" w:cs="Sylfaen"/>
                <w:sz w:val="21"/>
                <w:szCs w:val="21"/>
              </w:rPr>
              <w:t>ოქსიერბო</w:t>
            </w:r>
            <w:r w:rsidRPr="0035786A">
              <w:rPr>
                <w:rFonts w:ascii="Times New Roman" w:eastAsia="Times New Roman" w:hAnsi="Times New Roman" w:cs="Times New Roman"/>
                <w:sz w:val="21"/>
                <w:szCs w:val="21"/>
              </w:rPr>
              <w:t xml:space="preserve"> </w:t>
            </w:r>
            <w:r w:rsidRPr="0035786A">
              <w:rPr>
                <w:rFonts w:ascii="Sylfaen" w:eastAsia="Times New Roman" w:hAnsi="Sylfaen" w:cs="Sylfaen"/>
                <w:sz w:val="21"/>
                <w:szCs w:val="21"/>
              </w:rPr>
              <w:t>მჟავა</w:t>
            </w:r>
            <w:r w:rsidRPr="0035786A">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1"/>
                <w:szCs w:val="21"/>
              </w:rPr>
              <w:t>3</w:t>
            </w:r>
            <w:r w:rsidRPr="0035786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1"/>
                <w:szCs w:val="21"/>
              </w:rPr>
              <w:t>30</w:t>
            </w:r>
            <w:r w:rsidRPr="0035786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1"/>
                <w:szCs w:val="21"/>
              </w:rPr>
              <w:t>300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გლუტეთიმიდი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ნოქსირონი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დეზომორფინი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დეტ</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დექსამფეტამინი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დექსტრომორამიდი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დექსტროპროპოქსიფენი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დიამპრომიდი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დიეთილთიამბუტენი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დიმეთილთიამბუტენი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დიმენოქსადოლი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დიმეფეპტანოლი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დიოქსაფეტილ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ბუტირატი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დიპიპანონი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45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დიფენოქსილატი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დიფენოქსინი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დიჰიდროეტორფინი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დიჰიდროკოდეინი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დიჰიდრომორფინი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დმა</w:t>
            </w:r>
            <w:r w:rsidRPr="0035786A">
              <w:rPr>
                <w:rFonts w:ascii="Times New Roman" w:eastAsia="Times New Roman" w:hAnsi="Times New Roman" w:cs="Times New Roman"/>
                <w:sz w:val="20"/>
                <w:szCs w:val="20"/>
              </w:rPr>
              <w:t xml:space="preserve"> (2,5-</w:t>
            </w:r>
            <w:r w:rsidRPr="0035786A">
              <w:rPr>
                <w:rFonts w:ascii="Sylfaen" w:eastAsia="Times New Roman" w:hAnsi="Sylfaen" w:cs="Sylfaen"/>
                <w:sz w:val="20"/>
                <w:szCs w:val="20"/>
              </w:rPr>
              <w:t>დიმეთოქსიამფეტამინი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დმტ</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დიმეთილტრიფტამინი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დმჰპ</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დიმეთილჰეპტილპირანი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დოეტ</w:t>
            </w:r>
            <w:r w:rsidRPr="0035786A">
              <w:rPr>
                <w:rFonts w:ascii="Times New Roman" w:eastAsia="Times New Roman" w:hAnsi="Times New Roman" w:cs="Times New Roman"/>
                <w:sz w:val="20"/>
                <w:szCs w:val="20"/>
              </w:rPr>
              <w:t xml:space="preserve"> (2,5-</w:t>
            </w:r>
            <w:r w:rsidRPr="0035786A">
              <w:rPr>
                <w:rFonts w:ascii="Sylfaen" w:eastAsia="Times New Roman" w:hAnsi="Sylfaen" w:cs="Sylfaen"/>
                <w:sz w:val="20"/>
                <w:szCs w:val="20"/>
              </w:rPr>
              <w:t>დიმეთოქსი</w:t>
            </w:r>
            <w:r w:rsidRPr="0035786A">
              <w:rPr>
                <w:rFonts w:ascii="Times New Roman" w:eastAsia="Times New Roman" w:hAnsi="Times New Roman" w:cs="Times New Roman"/>
                <w:sz w:val="20"/>
                <w:szCs w:val="20"/>
              </w:rPr>
              <w:t>-4-</w:t>
            </w:r>
            <w:r w:rsidRPr="0035786A">
              <w:rPr>
                <w:rFonts w:ascii="Sylfaen" w:eastAsia="Times New Roman" w:hAnsi="Sylfaen" w:cs="Sylfaen"/>
                <w:sz w:val="20"/>
                <w:szCs w:val="20"/>
              </w:rPr>
              <w:t>ეთილ</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ამფეტამინი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დრონაბინოლი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დროტებანოლი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ეთილ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ეთილმეთილთიამბუტენი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ეთილმორფინი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0,6</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ეკგონინი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ეტამინალ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ნატრიუმი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0,6</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ეტიციკლიდინი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ეტონიტაზენი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ეტორფინი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ეტოქსერიდინი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ეტრიპტამინი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ზიპეპროლი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თებაინი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თებაკონი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თიოფენტანილი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იზომეთადონი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კათინი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ნორფსევდოეფედრინი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კათინონი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მცენარე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კანაფი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ექსტრაქტი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ზეთი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კანაფის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ფისი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კეტობემიდონი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კლონიტაზენი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კოდეინი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კოდეინ</w:t>
            </w: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ოქსიდი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კოდოქსიმი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კოკაინი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0,06</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0,6</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d-</w:t>
            </w:r>
            <w:r w:rsidRPr="0035786A">
              <w:rPr>
                <w:rFonts w:ascii="Sylfaen" w:eastAsia="Times New Roman" w:hAnsi="Sylfaen" w:cs="Sylfaen"/>
                <w:sz w:val="20"/>
                <w:szCs w:val="20"/>
              </w:rPr>
              <w:t>კოკაინი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0,06</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0,6</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კოკას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ფოთოლი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გარდა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იმ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ფოთლებისა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lastRenderedPageBreak/>
              <w:t>რომლებიდანაც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მთლიანად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გამოდევნილი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ეკგონინი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კოკაინი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ეკგონინის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სხვა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ალკალოიდი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გამომშრალი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ნედლი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85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ლევამფეტამინი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ლევომეტორფანი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ლევომეტამფეტამინი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ლევომორამიდი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ლევორფანოლი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ლევოფენაცილმორფანი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ლიზერგინის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მჟავა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მისი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წარმოებულები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პრეპარატები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მათ</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შორის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ლიზერგიდი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0,0002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მარიხუანა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გამომშრალი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ნედლი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მდმა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(3,4-</w:t>
            </w:r>
            <w:r w:rsidRPr="0035786A">
              <w:rPr>
                <w:rFonts w:ascii="Sylfaen" w:eastAsia="Times New Roman" w:hAnsi="Sylfaen" w:cs="Sylfaen"/>
                <w:sz w:val="20"/>
                <w:szCs w:val="20"/>
              </w:rPr>
              <w:t>მეთილენდიოქსიმეტამფეტამინი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მეთადონი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D - </w:t>
            </w:r>
            <w:r w:rsidRPr="0035786A">
              <w:rPr>
                <w:rFonts w:ascii="Sylfaen" w:eastAsia="Times New Roman" w:hAnsi="Sylfaen" w:cs="Sylfaen"/>
                <w:sz w:val="20"/>
                <w:szCs w:val="20"/>
              </w:rPr>
              <w:t>მეთადონი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L - </w:t>
            </w:r>
            <w:r w:rsidRPr="0035786A">
              <w:rPr>
                <w:rFonts w:ascii="Sylfaen" w:eastAsia="Times New Roman" w:hAnsi="Sylfaen" w:cs="Sylfaen"/>
                <w:sz w:val="20"/>
                <w:szCs w:val="20"/>
              </w:rPr>
              <w:t>მეთადონი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მეთადონის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მეთაქვალონი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Sylfaen" w:eastAsia="Times New Roman" w:hAnsi="Sylfaen" w:cs="Sylfaen"/>
                <w:sz w:val="20"/>
                <w:szCs w:val="20"/>
              </w:rPr>
              <w:t>მეთილამინორექსი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მეთილდეზორფინი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მეთილდიჰიდრომორფინი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Sylfaen" w:eastAsia="Times New Roman" w:hAnsi="Sylfaen" w:cs="Sylfaen"/>
                <w:sz w:val="20"/>
                <w:szCs w:val="20"/>
              </w:rPr>
              <w:t>მეთილთიოფენტანილი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მეთილფენიდატი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Sylfaen" w:eastAsia="Times New Roman" w:hAnsi="Sylfaen" w:cs="Sylfaen"/>
                <w:sz w:val="20"/>
                <w:szCs w:val="20"/>
              </w:rPr>
              <w:t>მეთილფენტანილი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მეთკათინონი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ეფედრონი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მეკლოქვალონი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მესკალინი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0,0006</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0,0006</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მეტაზოცინი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მეტამფეტამინი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მიუხედავად</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თანმხლები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ნივთიერებების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არსებობისა</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მეტამფეტამინის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რაცემატი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მეტოპონი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მიროფინი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მმდა</w:t>
            </w:r>
            <w:r w:rsidRPr="0035786A">
              <w:rPr>
                <w:rFonts w:ascii="Times New Roman" w:eastAsia="Times New Roman" w:hAnsi="Times New Roman" w:cs="Times New Roman"/>
                <w:sz w:val="20"/>
                <w:szCs w:val="20"/>
              </w:rPr>
              <w:t xml:space="preserve"> (5-</w:t>
            </w:r>
            <w:r w:rsidRPr="0035786A">
              <w:rPr>
                <w:rFonts w:ascii="Sylfaen" w:eastAsia="Times New Roman" w:hAnsi="Sylfaen" w:cs="Sylfaen"/>
                <w:sz w:val="20"/>
                <w:szCs w:val="20"/>
              </w:rPr>
              <w:t>მეთოქსი</w:t>
            </w:r>
            <w:r w:rsidRPr="0035786A">
              <w:rPr>
                <w:rFonts w:ascii="Times New Roman" w:eastAsia="Times New Roman" w:hAnsi="Times New Roman" w:cs="Times New Roman"/>
                <w:sz w:val="20"/>
                <w:szCs w:val="20"/>
              </w:rPr>
              <w:t>-3,4-</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lastRenderedPageBreak/>
              <w:t>მეთილენდიოქსიამფეტამინი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114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მორამიდის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მორფერიდინი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მორფინი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0,04</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0,4</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მორფინის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მეთობრომიდი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0,04</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0,4</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მორფინ</w:t>
            </w: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ოქსიდი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მფპპ</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ნიკოდიკოდინი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ნალბუფინი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ნიკოკოდინი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ნიკომორფინი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ნორაციმეთადოლი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ნორკოდეინი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ნორლევორფანოლი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ნორმეთადონი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ნორმორფინი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ნორპიპანონი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პაპავერიტუმი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პანტოპონი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ომნოპონი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ორიპავინი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0,04</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0,4</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ამფიონი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ექსტრაქციული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სამედიცინო</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ოპიუმის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0,3</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ოქსიკოდონი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ოქსიმორფონი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პარა</w:t>
            </w:r>
            <w:r w:rsidRPr="0035786A">
              <w:rPr>
                <w:rFonts w:ascii="Times New Roman" w:eastAsia="Times New Roman" w:hAnsi="Times New Roman" w:cs="Times New Roman"/>
                <w:sz w:val="20"/>
                <w:szCs w:val="20"/>
              </w:rPr>
              <w:t>-</w:t>
            </w:r>
            <w:r w:rsidRPr="0035786A">
              <w:rPr>
                <w:rFonts w:ascii="Sylfaen" w:eastAsia="Times New Roman" w:hAnsi="Sylfaen" w:cs="Sylfaen"/>
                <w:sz w:val="20"/>
                <w:szCs w:val="20"/>
              </w:rPr>
              <w:t>ფლუოროფენტანილი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პარაჰექსილი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პეთიდინი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0,04</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0,4</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r>
      <w:tr w:rsidR="0035786A" w:rsidRPr="0035786A" w:rsidTr="0035786A">
        <w:trPr>
          <w:trHeight w:val="525"/>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პეთიდინის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სინთეზის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შუალედური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პროდუქტები</w:t>
            </w:r>
            <w:r w:rsidRPr="0035786A">
              <w:rPr>
                <w:rFonts w:ascii="Times New Roman" w:eastAsia="Times New Roman" w:hAnsi="Times New Roman" w:cs="Times New Roman"/>
                <w:sz w:val="20"/>
                <w:szCs w:val="20"/>
              </w:rPr>
              <w:t xml:space="preserve"> A, B, C</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პენტაზოცინი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პენტობარბიტალი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პეპაპ</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პიმინოდინი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პირიტრამიდი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პმა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პროპერიდინი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პროპირამი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პროჰეპტაზინი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151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პსილოციბინი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პსილოცინი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პსილოტსინი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პსილოციბინის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პსილოცინის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შემცველი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სოკოს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სახეობა</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რაცემეთორფანი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რაცემორამიდი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რაცემორფანი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რემიფენტანილი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როლიციკლიდინი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სეკობარბიტალი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სტპ</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დომ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სუფენტანილი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ტენამფეტამინი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rPr>
          <w:trHeight w:val="315"/>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ტენოციკლიდინი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ფუძე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მარილები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rPr>
          <w:trHeight w:val="386"/>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ტეტრაჰიდროკანაბინოლები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ყველა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იზომერი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მათი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სტერეოქიმიური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ვარიანტები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ტილიდინი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ტრამადოლი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ტმა</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ტრიმეპერიდინი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პრომედოლი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0,08</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0,8</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ფენადოქსონი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ფენაზოცინი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ფენამპრომიდი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ფენეტილინი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ფენმეტრაზინი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ფენომორფანი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ფენოპერიდინი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ფენტანილი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ფენციკლიდინი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ფლუნიტრაზეპამი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ფოლკოდინი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ფურეთიდინი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გამომშრალი</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ნედლი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ნამჯა</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ნამჯისაგან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მიღებული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კონცენტრატი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ოპიუმზე</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გადაანგარიშებით</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ნამჯის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ექსტრაქტი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lastRenderedPageBreak/>
              <w:t>სახის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ნაყენი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რძეწვენი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186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სახეობის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რომელიც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მაგრამ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შეიცავს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ნარკოტიკულ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საშუალებას</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1000</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5000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25000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ნებისმიერი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სახეობის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ყაყაჩოსაგან</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მომზადებული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პროდუქტი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რომელიც</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არის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დამაძინებელი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ყაყაჩო</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მაგრამ</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შეიცავს</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ნარკოტიკულ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საშუალებას</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r>
      <w:tr w:rsidR="0035786A" w:rsidRPr="0035786A" w:rsidTr="0035786A">
        <w:trPr>
          <w:trHeight w:val="225"/>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ციკლობარბიტალი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ციკორაპიიაო</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200</w:t>
            </w:r>
            <w:r w:rsidRPr="0035786A">
              <w:rPr>
                <w:rFonts w:ascii="Times New Roman" w:eastAsia="Times New Roman" w:hAnsi="Times New Roman" w:cs="Times New Roman"/>
                <w:sz w:val="24"/>
                <w:szCs w:val="24"/>
              </w:rPr>
              <w:t xml:space="preserve"> </w:t>
            </w:r>
          </w:p>
        </w:tc>
      </w:tr>
      <w:tr w:rsidR="0035786A" w:rsidRPr="0035786A" w:rsidTr="0035786A">
        <w:trPr>
          <w:trHeight w:val="300"/>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ჰეროინი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ჰიდროკოდონი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ჰიდრომორფინოლი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ჰიდრომორფონი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N-</w:t>
            </w:r>
            <w:r w:rsidRPr="0035786A">
              <w:rPr>
                <w:rFonts w:ascii="Sylfaen" w:eastAsia="Times New Roman" w:hAnsi="Sylfaen" w:cs="Sylfaen"/>
                <w:sz w:val="20"/>
                <w:szCs w:val="20"/>
              </w:rPr>
              <w:t>ჰიდროქსი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მდა</w:t>
            </w:r>
            <w:r w:rsidRPr="0035786A">
              <w:rPr>
                <w:rFonts w:ascii="Times New Roman" w:eastAsia="Times New Roman" w:hAnsi="Times New Roman" w:cs="Times New Roman"/>
                <w:sz w:val="20"/>
                <w:szCs w:val="20"/>
              </w:rPr>
              <w:t>, n-</w:t>
            </w:r>
            <w:r w:rsidRPr="0035786A">
              <w:rPr>
                <w:rFonts w:ascii="Sylfaen" w:eastAsia="Times New Roman" w:hAnsi="Sylfaen" w:cs="Sylfaen"/>
                <w:sz w:val="20"/>
                <w:szCs w:val="20"/>
              </w:rPr>
              <w:t>ჰიდროქსი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მეთილენდიოქსიამფეტამინი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ჰიდროქსიპეთიდინი</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 xml:space="preserve"> (JWH)-018</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 xml:space="preserve"> (JWH)-398</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 xml:space="preserve"> (JWH)-073</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 xml:space="preserve"> (JWH)-200</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ჰუ</w:t>
            </w:r>
            <w:r w:rsidRPr="0035786A">
              <w:rPr>
                <w:rFonts w:ascii="Times New Roman" w:eastAsia="Times New Roman" w:hAnsi="Times New Roman" w:cs="Times New Roman"/>
                <w:sz w:val="20"/>
                <w:szCs w:val="20"/>
              </w:rPr>
              <w:t xml:space="preserve"> (HU)-210</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ცპ</w:t>
            </w:r>
            <w:r w:rsidRPr="0035786A">
              <w:rPr>
                <w:rFonts w:ascii="Times New Roman" w:eastAsia="Times New Roman" w:hAnsi="Times New Roman" w:cs="Times New Roman"/>
                <w:sz w:val="20"/>
                <w:szCs w:val="20"/>
              </w:rPr>
              <w:t xml:space="preserve"> (CP)-47, 497</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rPr>
          <w:trHeight w:val="530"/>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JWH-250 </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5 </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-081</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JWH-081</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0,5 </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5 </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ჯვჰ</w:t>
            </w:r>
            <w:r w:rsidRPr="0035786A">
              <w:rPr>
                <w:rFonts w:ascii="Times New Roman" w:eastAsia="Times New Roman" w:hAnsi="Times New Roman" w:cs="Times New Roman"/>
                <w:sz w:val="20"/>
                <w:szCs w:val="20"/>
              </w:rPr>
              <w:t>-122</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JWH-122</w:t>
            </w:r>
            <w:r w:rsidRPr="0035786A">
              <w:rPr>
                <w:rFonts w:ascii="Times New Roman" w:eastAsia="Times New Roman" w:hAnsi="Times New Roman" w:cs="Times New Roman"/>
                <w:sz w:val="24"/>
                <w:szCs w:val="24"/>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 </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r w:rsidRPr="0035786A">
              <w:rPr>
                <w:rFonts w:ascii="Times New Roman" w:eastAsia="Times New Roman" w:hAnsi="Times New Roman" w:cs="Times New Roman"/>
                <w:sz w:val="24"/>
                <w:szCs w:val="24"/>
                <w:shd w:val="clear" w:color="auto" w:fill="FFFF00"/>
              </w:rPr>
              <w:t>204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4,4’-</w:t>
            </w:r>
            <w:r w:rsidRPr="0035786A">
              <w:rPr>
                <w:rFonts w:ascii="Sylfaen" w:eastAsia="Times New Roman" w:hAnsi="Sylfaen" w:cs="Sylfaen"/>
                <w:sz w:val="20"/>
                <w:szCs w:val="20"/>
                <w:shd w:val="clear" w:color="auto" w:fill="FFFF00"/>
              </w:rPr>
              <w:t>დმარ</w:t>
            </w:r>
            <w:r w:rsidRPr="0035786A">
              <w:rPr>
                <w:rFonts w:ascii="Times New Roman" w:eastAsia="Times New Roman" w:hAnsi="Times New Roman" w:cs="Times New Roman"/>
                <w:sz w:val="20"/>
                <w:szCs w:val="20"/>
                <w:shd w:val="clear" w:color="auto" w:fill="FFFF00"/>
              </w:rPr>
              <w:t>,  4,4’</w:t>
            </w:r>
            <w:r w:rsidRPr="0035786A">
              <w:rPr>
                <w:rFonts w:ascii="Sylfaen" w:eastAsia="Times New Roman" w:hAnsi="Sylfaen" w:cs="Sylfaen"/>
                <w:sz w:val="20"/>
                <w:szCs w:val="20"/>
                <w:shd w:val="clear" w:color="auto" w:fill="FFFF00"/>
              </w:rPr>
              <w:t>დიმეთილამინორექსი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4,4’-DMAR,  4,4’Dimethylaminorex</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205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ალფა</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პვპ</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α-PVP</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206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აჰ</w:t>
            </w:r>
            <w:r w:rsidRPr="0035786A">
              <w:rPr>
                <w:rFonts w:ascii="Times New Roman" w:eastAsia="Times New Roman" w:hAnsi="Times New Roman" w:cs="Times New Roman"/>
                <w:sz w:val="20"/>
                <w:szCs w:val="20"/>
                <w:shd w:val="clear" w:color="auto" w:fill="FFFF00"/>
              </w:rPr>
              <w:t>-7921</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AH-7921</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207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აცეტილფენტანილი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Acetylfentanyl</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208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ბენზილპიპერაზინი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N-BENZYLPIPERAZINE (Benzylpiperazine, BZP)</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209</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მდპვ</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MDPV (3,4-Methylenedioxypyrovalerone)</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210</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მეთილონი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METHYLONE (Beta-keto-MDMA)</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211</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მეთოქსეტამინი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lastRenderedPageBreak/>
              <w:t>METHOXETAMINE (MXE)</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lastRenderedPageBreak/>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lastRenderedPageBreak/>
              <w:t>212</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მეფედრონი</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MEPHEDRONE (4-methylmethcathinone)</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213</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მტ</w:t>
            </w:r>
            <w:r w:rsidRPr="0035786A">
              <w:rPr>
                <w:rFonts w:ascii="Times New Roman" w:eastAsia="Times New Roman" w:hAnsi="Times New Roman" w:cs="Times New Roman"/>
                <w:sz w:val="20"/>
                <w:szCs w:val="20"/>
                <w:shd w:val="clear" w:color="auto" w:fill="FFFF00"/>
              </w:rPr>
              <w:t>-45</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MT-45</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214</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shd w:val="clear" w:color="auto" w:fill="FFFF00"/>
              </w:rPr>
              <w:t>ჯვჰ</w:t>
            </w:r>
            <w:r w:rsidRPr="0035786A">
              <w:rPr>
                <w:rFonts w:ascii="Times New Roman" w:eastAsia="Times New Roman" w:hAnsi="Times New Roman" w:cs="Times New Roman"/>
                <w:sz w:val="20"/>
                <w:szCs w:val="20"/>
                <w:shd w:val="clear" w:color="auto" w:fill="FFFF00"/>
              </w:rPr>
              <w:t>-2201</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JWH-2201 (AM-2201)</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215</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w:t>
            </w:r>
            <w:r w:rsidRPr="0035786A">
              <w:rPr>
                <w:rFonts w:ascii="Sylfaen" w:eastAsia="Times New Roman" w:hAnsi="Sylfaen" w:cs="Sylfaen"/>
                <w:sz w:val="20"/>
                <w:szCs w:val="20"/>
                <w:shd w:val="clear" w:color="auto" w:fill="FFFF00"/>
              </w:rPr>
              <w:t>ბ</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ნბომე</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25B-NBOMe (2C-B-NBOMe)</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216</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w:t>
            </w:r>
            <w:r w:rsidRPr="0035786A">
              <w:rPr>
                <w:rFonts w:ascii="Sylfaen" w:eastAsia="Times New Roman" w:hAnsi="Sylfaen" w:cs="Sylfaen"/>
                <w:sz w:val="20"/>
                <w:szCs w:val="20"/>
                <w:shd w:val="clear" w:color="auto" w:fill="FFFF00"/>
              </w:rPr>
              <w:t>ც</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ნბომე</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25C-NBOMe (2C-C-NBOMe)</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217</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w:t>
            </w:r>
            <w:r w:rsidRPr="0035786A">
              <w:rPr>
                <w:rFonts w:ascii="Sylfaen" w:eastAsia="Times New Roman" w:hAnsi="Sylfaen" w:cs="Sylfaen"/>
                <w:sz w:val="20"/>
                <w:szCs w:val="20"/>
                <w:shd w:val="clear" w:color="auto" w:fill="FFFF00"/>
              </w:rPr>
              <w:t>ი</w:t>
            </w:r>
            <w:r w:rsidRPr="0035786A">
              <w:rPr>
                <w:rFonts w:ascii="Times New Roman" w:eastAsia="Times New Roman" w:hAnsi="Times New Roman" w:cs="Times New Roman"/>
                <w:sz w:val="20"/>
                <w:szCs w:val="20"/>
                <w:shd w:val="clear" w:color="auto" w:fill="FFFF00"/>
              </w:rPr>
              <w:t>-</w:t>
            </w:r>
            <w:r w:rsidRPr="0035786A">
              <w:rPr>
                <w:rFonts w:ascii="Sylfaen" w:eastAsia="Times New Roman" w:hAnsi="Sylfaen" w:cs="Sylfaen"/>
                <w:sz w:val="20"/>
                <w:szCs w:val="20"/>
                <w:shd w:val="clear" w:color="auto" w:fill="FFFF00"/>
              </w:rPr>
              <w:t>ნბომე</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25I-NBOMe (2C-I-NBOMe)</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218</w:t>
            </w:r>
            <w:r w:rsidRPr="0035786A">
              <w:rPr>
                <w:rFonts w:ascii="Times New Roman" w:eastAsia="Times New Roman" w:hAnsi="Times New Roman" w:cs="Times New Roman"/>
                <w:sz w:val="24"/>
                <w:szCs w:val="24"/>
              </w:rPr>
              <w:t xml:space="preserve"> </w:t>
            </w:r>
          </w:p>
        </w:tc>
        <w:tc>
          <w:tcPr>
            <w:tcW w:w="4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3398-68-3 (</w:t>
            </w:r>
            <w:r w:rsidRPr="0035786A">
              <w:rPr>
                <w:rFonts w:ascii="Sylfaen" w:eastAsia="Times New Roman" w:hAnsi="Sylfaen" w:cs="Sylfaen"/>
                <w:sz w:val="20"/>
                <w:szCs w:val="20"/>
                <w:shd w:val="clear" w:color="auto" w:fill="FFFF00"/>
              </w:rPr>
              <w:t>პმმა</w:t>
            </w:r>
            <w:r w:rsidRPr="0035786A">
              <w:rPr>
                <w:rFonts w:ascii="Times New Roman" w:eastAsia="Times New Roman" w:hAnsi="Times New Roman" w:cs="Times New Roman"/>
                <w:sz w:val="20"/>
                <w:szCs w:val="20"/>
                <w:shd w:val="clear" w:color="auto" w:fill="FFFF00"/>
              </w:rPr>
              <w:t>)</w:t>
            </w:r>
            <w:r w:rsidRPr="0035786A">
              <w:rPr>
                <w:rFonts w:ascii="Times New Roman" w:eastAsia="Times New Roman" w:hAnsi="Times New Roman" w:cs="Times New Roman"/>
                <w:sz w:val="20"/>
                <w:szCs w:val="20"/>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shd w:val="clear" w:color="auto" w:fill="FFFF00"/>
              </w:rPr>
              <w:t>3398-68-3 (PMMA)</w:t>
            </w:r>
            <w:r w:rsidRPr="0035786A">
              <w:rPr>
                <w:rFonts w:ascii="Times New Roman" w:eastAsia="Times New Roman" w:hAnsi="Times New Roman" w:cs="Times New Roman"/>
                <w:sz w:val="20"/>
                <w:szCs w:val="20"/>
              </w:rPr>
              <w:t xml:space="preserve">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shd w:val="clear" w:color="auto" w:fill="FFFF0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b/>
                <w:bCs/>
                <w:i/>
                <w:iCs/>
                <w:sz w:val="24"/>
                <w:szCs w:val="24"/>
                <w:shd w:val="clear" w:color="auto" w:fill="FFFF00"/>
              </w:rPr>
              <w:t>(</w:t>
            </w:r>
            <w:r w:rsidRPr="0035786A">
              <w:rPr>
                <w:rFonts w:ascii="Sylfaen" w:eastAsia="Times New Roman" w:hAnsi="Sylfaen" w:cs="Sylfaen"/>
                <w:b/>
                <w:bCs/>
                <w:i/>
                <w:iCs/>
                <w:sz w:val="24"/>
                <w:szCs w:val="24"/>
                <w:shd w:val="clear" w:color="auto" w:fill="FFFF00"/>
              </w:rPr>
              <w:t>ამოქმედდეს</w:t>
            </w:r>
            <w:r w:rsidRPr="0035786A">
              <w:rPr>
                <w:rFonts w:ascii="Times New Roman" w:eastAsia="Times New Roman" w:hAnsi="Times New Roman" w:cs="Times New Roman"/>
                <w:b/>
                <w:bCs/>
                <w:i/>
                <w:iCs/>
                <w:sz w:val="24"/>
                <w:szCs w:val="24"/>
                <w:shd w:val="clear" w:color="auto" w:fill="FFFF00"/>
              </w:rPr>
              <w:t xml:space="preserve"> 2018 </w:t>
            </w:r>
            <w:r w:rsidRPr="0035786A">
              <w:rPr>
                <w:rFonts w:ascii="Sylfaen" w:eastAsia="Times New Roman" w:hAnsi="Sylfaen" w:cs="Sylfaen"/>
                <w:b/>
                <w:bCs/>
                <w:i/>
                <w:iCs/>
                <w:sz w:val="24"/>
                <w:szCs w:val="24"/>
                <w:shd w:val="clear" w:color="auto" w:fill="FFFF00"/>
              </w:rPr>
              <w:t>წლის</w:t>
            </w:r>
            <w:r w:rsidRPr="0035786A">
              <w:rPr>
                <w:rFonts w:ascii="Times New Roman" w:eastAsia="Times New Roman" w:hAnsi="Times New Roman" w:cs="Times New Roman"/>
                <w:b/>
                <w:bCs/>
                <w:i/>
                <w:iCs/>
                <w:sz w:val="24"/>
                <w:szCs w:val="24"/>
                <w:shd w:val="clear" w:color="auto" w:fill="FFFF00"/>
              </w:rPr>
              <w:t xml:space="preserve"> 18 </w:t>
            </w:r>
            <w:r w:rsidRPr="0035786A">
              <w:rPr>
                <w:rFonts w:ascii="Sylfaen" w:eastAsia="Times New Roman" w:hAnsi="Sylfaen" w:cs="Sylfaen"/>
                <w:b/>
                <w:bCs/>
                <w:i/>
                <w:iCs/>
                <w:sz w:val="24"/>
                <w:szCs w:val="24"/>
                <w:shd w:val="clear" w:color="auto" w:fill="FFFF00"/>
              </w:rPr>
              <w:t>მაისიდან</w:t>
            </w:r>
            <w:r w:rsidRPr="0035786A">
              <w:rPr>
                <w:rFonts w:ascii="Times New Roman" w:eastAsia="Times New Roman" w:hAnsi="Times New Roman" w:cs="Times New Roman"/>
                <w:b/>
                <w:bCs/>
                <w:i/>
                <w:iCs/>
                <w:sz w:val="24"/>
                <w:szCs w:val="24"/>
                <w:shd w:val="clear" w:color="auto" w:fill="FFFF00"/>
              </w:rPr>
              <w:t>)</w:t>
            </w:r>
            <w:r w:rsidRPr="0035786A">
              <w:rPr>
                <w:rFonts w:ascii="Times New Roman" w:eastAsia="Times New Roman" w:hAnsi="Times New Roman" w:cs="Times New Roman"/>
                <w:b/>
                <w:bCs/>
                <w:i/>
                <w:iCs/>
                <w:sz w:val="24"/>
                <w:szCs w:val="24"/>
              </w:rPr>
              <w:t xml:space="preserve"> </w:t>
            </w:r>
            <w:r w:rsidRPr="0035786A">
              <w:rPr>
                <w:rFonts w:ascii="Times New Roman" w:eastAsia="Times New Roman" w:hAnsi="Times New Roman" w:cs="Times New Roman"/>
                <w:b/>
                <w:bCs/>
                <w:sz w:val="24"/>
                <w:szCs w:val="24"/>
                <w:shd w:val="clear" w:color="auto" w:fill="FFFF00"/>
              </w:rPr>
              <w:t>]</w:t>
            </w:r>
            <w:r w:rsidRPr="0035786A">
              <w:rPr>
                <w:rFonts w:ascii="Times New Roman" w:eastAsia="Times New Roman" w:hAnsi="Times New Roman" w:cs="Times New Roman"/>
                <w:b/>
                <w:bCs/>
                <w:sz w:val="24"/>
                <w:szCs w:val="24"/>
              </w:rPr>
              <w:t xml:space="preserve"> </w:t>
            </w:r>
          </w:p>
        </w:tc>
      </w:tr>
      <w:tr w:rsidR="0035786A" w:rsidRPr="0035786A" w:rsidTr="0035786A">
        <w:tc>
          <w:tcPr>
            <w:tcW w:w="967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Sylfaen" w:eastAsia="Times New Roman" w:hAnsi="Sylfaen" w:cs="Sylfaen"/>
                <w:b/>
                <w:bCs/>
                <w:sz w:val="20"/>
                <w:szCs w:val="20"/>
              </w:rPr>
              <w:t>ფსიქოტროპული</w:t>
            </w:r>
            <w:r w:rsidRPr="0035786A">
              <w:rPr>
                <w:rFonts w:ascii="Times New Roman" w:eastAsia="Times New Roman" w:hAnsi="Times New Roman" w:cs="Times New Roman"/>
                <w:b/>
                <w:bCs/>
                <w:sz w:val="20"/>
                <w:szCs w:val="20"/>
              </w:rPr>
              <w:t xml:space="preserve"> </w:t>
            </w:r>
            <w:r w:rsidRPr="0035786A">
              <w:rPr>
                <w:rFonts w:ascii="Sylfaen" w:eastAsia="Times New Roman" w:hAnsi="Sylfaen" w:cs="Sylfaen"/>
                <w:b/>
                <w:bCs/>
                <w:sz w:val="20"/>
                <w:szCs w:val="20"/>
              </w:rPr>
              <w:t>ნივთიერებები</w:t>
            </w:r>
            <w:r w:rsidRPr="0035786A">
              <w:rPr>
                <w:rFonts w:ascii="Times New Roman" w:eastAsia="Times New Roman" w:hAnsi="Times New Roman" w:cs="Times New Roman"/>
                <w:b/>
                <w:bCs/>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ალობარბიტალი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ალპრაზოლამი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ამინორექსი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ამფეპრამონი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ბარბიტალი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ბენზფეტამინი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ბრომაზეპამი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8</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ბროტიზოლამი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9</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ბუტობარბიტალი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10</w:t>
            </w:r>
          </w:p>
        </w:tc>
        <w:tc>
          <w:tcPr>
            <w:tcW w:w="3960"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rPr>
              <w:t>(</w:t>
            </w:r>
            <w:r w:rsidRPr="0035786A">
              <w:rPr>
                <w:rFonts w:ascii="Sylfaen" w:eastAsia="Times New Roman" w:hAnsi="Sylfaen" w:cs="Sylfaen"/>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rPr>
              <w:t>მოღებულია</w:t>
            </w:r>
            <w:r w:rsidRPr="0035786A">
              <w:rPr>
                <w:rFonts w:ascii="Times New Roman" w:eastAsia="Times New Roman" w:hAnsi="Times New Roman" w:cs="Times New Roman"/>
              </w:rPr>
              <w:t xml:space="preserve"> - 2</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rPr>
              <w:t>9.07.2014, №2561) </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დელორაზეპამი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დიაზეპამი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ეთილამფეტამინი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ეთილ</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ლოფლაზეპატი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ეთინამატი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ეთქლორვინოლი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ესტაზოლამი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17</w:t>
            </w:r>
            <w:r w:rsidRPr="0035786A">
              <w:rPr>
                <w:rFonts w:ascii="Times New Roman" w:eastAsia="Times New Roman" w:hAnsi="Times New Roman" w:cs="Times New Roman"/>
                <w:sz w:val="20"/>
                <w:szCs w:val="20"/>
                <w:vertAlign w:val="superscript"/>
              </w:rPr>
              <w:t>​1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ეფედრინი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18</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ვინილბიტალი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19</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ზოლპიდემი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თიანეპტინი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კამაზეპამი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კეტაზოლამი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rPr>
          <w:trHeight w:val="270"/>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კეტამინი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0,1  </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კლობაზამი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25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კლონაზეპამი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კლორაზეპატი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კლოტიაზეპამი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28</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კლოქსაზოლამი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29</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ლეფეტამინი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ლოპრაზოლამი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ლორაზეპამი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ლორმეტაზეპამი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მაზინდოლი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0,02</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მედაზეპამი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მეზოკარბი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სიდნოკარბი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მეთილფენობარბიტალი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მეთიპრილონი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38</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მეპრობამატი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39</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მეფენორექსი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20</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40</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მიდაზოლამი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0,75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ნიმეტაზეპამი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ნიტრაზეპამი</w:t>
            </w:r>
            <w:r w:rsidRPr="0035786A">
              <w:rPr>
                <w:rFonts w:ascii="Times New Roman" w:eastAsia="Times New Roman" w:hAnsi="Times New Roman" w:cs="Times New Roman"/>
                <w:sz w:val="20"/>
                <w:szCs w:val="20"/>
              </w:rPr>
              <w:t xml:space="preserve"> (</w:t>
            </w:r>
            <w:r w:rsidRPr="0035786A">
              <w:rPr>
                <w:rFonts w:ascii="Sylfaen" w:eastAsia="Times New Roman" w:hAnsi="Sylfaen" w:cs="Sylfaen"/>
                <w:sz w:val="20"/>
                <w:szCs w:val="20"/>
              </w:rPr>
              <w:t>რადედორმი</w:t>
            </w: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ნორდაზეპამი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43</w:t>
            </w:r>
            <w:r w:rsidRPr="0035786A">
              <w:rPr>
                <w:rFonts w:ascii="Times New Roman" w:eastAsia="Times New Roman" w:hAnsi="Times New Roman" w:cs="Times New Roman"/>
                <w:sz w:val="20"/>
                <w:szCs w:val="20"/>
                <w:vertAlign w:val="superscript"/>
              </w:rPr>
              <w:t>​1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ნორეფედრინი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ოქსაზეპამი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ოქსაზოლამი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პემოლინი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პინაზეპამი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48</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პიპრადროლი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49</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პიროვალერონი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პრაზეპამი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პრეგაბალინი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0,6</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რელადორმი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სეკბუტაბარბიტალი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7</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140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ტემაზეპამი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ტეტრაზეპამი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ტრიაზოლამი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0,0125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58</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ფენდიმეტრაზინი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59</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ფენკამფამინი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60</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ფენობარბიტალი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500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ფენპროპორექსი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62</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ფენტერმინი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0,1</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10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63</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ფლუდიაზეპამი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lastRenderedPageBreak/>
              <w:t>64</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ფლურაზეპამი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64</w:t>
            </w:r>
            <w:r w:rsidRPr="0035786A">
              <w:rPr>
                <w:rFonts w:ascii="Times New Roman" w:eastAsia="Times New Roman" w:hAnsi="Times New Roman" w:cs="Times New Roman"/>
                <w:sz w:val="20"/>
                <w:szCs w:val="20"/>
                <w:vertAlign w:val="superscript"/>
              </w:rPr>
              <w:t>​1</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rPr>
                <w:rFonts w:ascii="Times New Roman" w:eastAsia="Times New Roman" w:hAnsi="Times New Roman" w:cs="Times New Roman"/>
                <w:sz w:val="24"/>
                <w:szCs w:val="24"/>
              </w:rPr>
            </w:pPr>
            <w:r w:rsidRPr="0035786A">
              <w:rPr>
                <w:rFonts w:ascii="Sylfaen" w:eastAsia="Times New Roman" w:hAnsi="Sylfaen" w:cs="Sylfaen"/>
                <w:sz w:val="20"/>
                <w:szCs w:val="20"/>
              </w:rPr>
              <w:t>ფსევდოეფედრინი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0,3</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30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65</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ქლორდიაზეპოქსიდი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25,0</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66</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ჰალაზეპამი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67</w:t>
            </w:r>
            <w:r w:rsidRPr="0035786A">
              <w:rPr>
                <w:rFonts w:ascii="Times New Roman" w:eastAsia="Times New Roman" w:hAnsi="Times New Roman" w:cs="Times New Roman"/>
                <w:sz w:val="24"/>
                <w:szCs w:val="24"/>
              </w:rPr>
              <w:t xml:space="preserve">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both"/>
              <w:rPr>
                <w:rFonts w:ascii="Times New Roman" w:eastAsia="Times New Roman" w:hAnsi="Times New Roman" w:cs="Times New Roman"/>
                <w:sz w:val="24"/>
                <w:szCs w:val="24"/>
              </w:rPr>
            </w:pPr>
            <w:r w:rsidRPr="0035786A">
              <w:rPr>
                <w:rFonts w:ascii="Sylfaen" w:eastAsia="Times New Roman" w:hAnsi="Sylfaen" w:cs="Sylfaen"/>
                <w:sz w:val="20"/>
                <w:szCs w:val="20"/>
              </w:rPr>
              <w:t>ჰალოქსაზოლამი</w:t>
            </w:r>
            <w:r w:rsidRPr="0035786A">
              <w:rPr>
                <w:rFonts w:ascii="Times New Roman" w:eastAsia="Times New Roman" w:hAnsi="Times New Roman" w:cs="Times New Roman"/>
                <w:sz w:val="24"/>
                <w:szCs w:val="24"/>
              </w:rPr>
              <w:t xml:space="preserve"> </w:t>
            </w:r>
          </w:p>
        </w:tc>
        <w:tc>
          <w:tcPr>
            <w:tcW w:w="181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0,25</w:t>
            </w:r>
            <w:r w:rsidRPr="0035786A">
              <w:rPr>
                <w:rFonts w:ascii="Times New Roman" w:eastAsia="Times New Roman" w:hAnsi="Times New Roman" w:cs="Times New Roman"/>
                <w:sz w:val="24"/>
                <w:szCs w:val="24"/>
              </w:rPr>
              <w:t xml:space="preserve"> </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5786A" w:rsidRPr="0035786A" w:rsidRDefault="0035786A" w:rsidP="0035786A">
            <w:pPr>
              <w:spacing w:before="20" w:after="20" w:line="240" w:lineRule="auto"/>
              <w:ind w:hanging="18"/>
              <w:jc w:val="center"/>
              <w:rPr>
                <w:rFonts w:ascii="Times New Roman" w:eastAsia="Times New Roman" w:hAnsi="Times New Roman" w:cs="Times New Roman"/>
                <w:sz w:val="24"/>
                <w:szCs w:val="24"/>
              </w:rPr>
            </w:pPr>
            <w:r w:rsidRPr="0035786A">
              <w:rPr>
                <w:rFonts w:ascii="Times New Roman" w:eastAsia="Times New Roman" w:hAnsi="Times New Roman" w:cs="Times New Roman"/>
                <w:sz w:val="20"/>
                <w:szCs w:val="20"/>
              </w:rPr>
              <w:t>25</w:t>
            </w:r>
            <w:r w:rsidRPr="0035786A">
              <w:rPr>
                <w:rFonts w:ascii="Times New Roman" w:eastAsia="Times New Roman" w:hAnsi="Times New Roman" w:cs="Times New Roman"/>
                <w:sz w:val="24"/>
                <w:szCs w:val="24"/>
              </w:rPr>
              <w:t xml:space="preserve"> </w:t>
            </w:r>
          </w:p>
        </w:tc>
      </w:tr>
      <w:tr w:rsidR="0035786A" w:rsidRPr="0035786A" w:rsidTr="0035786A">
        <w:tc>
          <w:tcPr>
            <w:tcW w:w="735"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c>
          <w:tcPr>
            <w:tcW w:w="3960"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c>
          <w:tcPr>
            <w:tcW w:w="630"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c>
          <w:tcPr>
            <w:tcW w:w="1185"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c>
          <w:tcPr>
            <w:tcW w:w="30"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c>
          <w:tcPr>
            <w:tcW w:w="1245"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c>
          <w:tcPr>
            <w:tcW w:w="1890" w:type="dxa"/>
            <w:tcBorders>
              <w:top w:val="nil"/>
              <w:left w:val="nil"/>
              <w:bottom w:val="nil"/>
              <w:right w:val="nil"/>
            </w:tcBorders>
            <w:vAlign w:val="center"/>
            <w:hideMark/>
          </w:tcPr>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p>
        </w:tc>
      </w:tr>
    </w:tbl>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w:t>
      </w: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2013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xml:space="preserve">25 </w:t>
      </w:r>
      <w:r w:rsidRPr="0035786A">
        <w:rPr>
          <w:rFonts w:ascii="Sylfaen" w:eastAsia="Times New Roman" w:hAnsi="Sylfaen" w:cs="Sylfaen"/>
          <w:i/>
          <w:iCs/>
          <w:sz w:val="20"/>
          <w:szCs w:val="20"/>
        </w:rPr>
        <w:t>დეკემბრის</w:t>
      </w:r>
      <w:r w:rsidRPr="0035786A">
        <w:rPr>
          <w:rFonts w:ascii="Times New Roman" w:eastAsia="Times New Roman" w:hAnsi="Times New Roman" w:cs="Times New Roman"/>
          <w:i/>
          <w:iCs/>
          <w:sz w:val="20"/>
          <w:szCs w:val="20"/>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№1866 -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2</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8</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i/>
          <w:iCs/>
          <w:sz w:val="20"/>
          <w:szCs w:val="20"/>
        </w:rPr>
        <w:t>1</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2</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i/>
          <w:iCs/>
          <w:sz w:val="20"/>
          <w:szCs w:val="20"/>
        </w:rPr>
        <w:t>2013</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color w:val="222222"/>
          <w:sz w:val="20"/>
          <w:szCs w:val="20"/>
          <w:shd w:val="clear" w:color="auto" w:fill="FFFFFF"/>
        </w:rPr>
        <w:t>საქართველოს</w:t>
      </w:r>
      <w:r w:rsidRPr="0035786A">
        <w:rPr>
          <w:rFonts w:ascii="Times New Roman" w:eastAsia="Times New Roman" w:hAnsi="Times New Roman" w:cs="Times New Roman"/>
          <w:i/>
          <w:iCs/>
          <w:color w:val="222222"/>
          <w:sz w:val="20"/>
          <w:szCs w:val="20"/>
          <w:shd w:val="clear" w:color="auto" w:fill="FFFFFF"/>
        </w:rPr>
        <w:t xml:space="preserve"> 2014 </w:t>
      </w:r>
      <w:r w:rsidRPr="0035786A">
        <w:rPr>
          <w:rFonts w:ascii="Sylfaen" w:eastAsia="Times New Roman" w:hAnsi="Sylfaen" w:cs="Sylfaen"/>
          <w:i/>
          <w:iCs/>
          <w:color w:val="222222"/>
          <w:sz w:val="20"/>
          <w:szCs w:val="20"/>
          <w:shd w:val="clear" w:color="auto" w:fill="FFFFFF"/>
        </w:rPr>
        <w:t>წლის</w:t>
      </w:r>
      <w:r w:rsidRPr="0035786A">
        <w:rPr>
          <w:rFonts w:ascii="Times New Roman" w:eastAsia="Times New Roman" w:hAnsi="Times New Roman" w:cs="Times New Roman"/>
          <w:i/>
          <w:iCs/>
          <w:color w:val="222222"/>
          <w:sz w:val="20"/>
          <w:szCs w:val="20"/>
          <w:shd w:val="clear" w:color="auto" w:fill="FFFFFF"/>
        </w:rPr>
        <w:t xml:space="preserve">  5  </w:t>
      </w:r>
      <w:r w:rsidRPr="0035786A">
        <w:rPr>
          <w:rFonts w:ascii="Sylfaen" w:eastAsia="Times New Roman" w:hAnsi="Sylfaen" w:cs="Sylfaen"/>
          <w:i/>
          <w:iCs/>
          <w:color w:val="222222"/>
          <w:sz w:val="20"/>
          <w:szCs w:val="20"/>
          <w:shd w:val="clear" w:color="auto" w:fill="FFFFFF"/>
        </w:rPr>
        <w:t>მარტის</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კანონი</w:t>
      </w:r>
      <w:r w:rsidRPr="0035786A">
        <w:rPr>
          <w:rFonts w:ascii="Times New Roman" w:eastAsia="Times New Roman" w:hAnsi="Times New Roman" w:cs="Times New Roman"/>
          <w:i/>
          <w:iCs/>
          <w:color w:val="222222"/>
          <w:sz w:val="20"/>
          <w:szCs w:val="20"/>
          <w:shd w:val="clear" w:color="auto" w:fill="FFFFFF"/>
        </w:rPr>
        <w:t xml:space="preserve"> №2043 - </w:t>
      </w:r>
      <w:r w:rsidRPr="0035786A">
        <w:rPr>
          <w:rFonts w:ascii="Sylfaen" w:eastAsia="Times New Roman" w:hAnsi="Sylfaen" w:cs="Sylfaen"/>
          <w:i/>
          <w:iCs/>
          <w:color w:val="222222"/>
          <w:sz w:val="20"/>
          <w:szCs w:val="20"/>
          <w:shd w:val="clear" w:color="auto" w:fill="FFFFFF"/>
        </w:rPr>
        <w:t>ვებგვერდი</w:t>
      </w:r>
      <w:r w:rsidRPr="0035786A">
        <w:rPr>
          <w:rFonts w:ascii="Times New Roman" w:eastAsia="Times New Roman" w:hAnsi="Times New Roman" w:cs="Times New Roman"/>
          <w:i/>
          <w:iCs/>
          <w:color w:val="222222"/>
          <w:sz w:val="20"/>
          <w:szCs w:val="20"/>
          <w:shd w:val="clear" w:color="auto" w:fill="FFFFFF"/>
        </w:rPr>
        <w:t>, 12.03.2014</w:t>
      </w:r>
      <w:r w:rsidRPr="0035786A">
        <w:rPr>
          <w:rFonts w:ascii="Sylfaen" w:eastAsia="Times New Roman" w:hAnsi="Sylfaen" w:cs="Sylfaen"/>
          <w:i/>
          <w:iCs/>
          <w:color w:val="222222"/>
          <w:sz w:val="20"/>
          <w:szCs w:val="20"/>
          <w:shd w:val="clear" w:color="auto" w:fill="FFFFFF"/>
        </w:rPr>
        <w:t>წ</w:t>
      </w:r>
      <w:r w:rsidRPr="0035786A">
        <w:rPr>
          <w:rFonts w:ascii="Times New Roman" w:eastAsia="Times New Roman" w:hAnsi="Times New Roman" w:cs="Times New Roman"/>
          <w:i/>
          <w:iCs/>
          <w:color w:val="222222"/>
          <w:sz w:val="20"/>
          <w:szCs w:val="20"/>
          <w:shd w:val="clear" w:color="auto" w:fill="FFFFFF"/>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color w:val="222222"/>
          <w:sz w:val="20"/>
          <w:szCs w:val="20"/>
          <w:shd w:val="clear" w:color="auto" w:fill="FFFFFF"/>
        </w:rPr>
        <w:t>საქართველოს</w:t>
      </w:r>
      <w:r w:rsidRPr="0035786A">
        <w:rPr>
          <w:rFonts w:ascii="Times New Roman" w:eastAsia="Times New Roman" w:hAnsi="Times New Roman" w:cs="Times New Roman"/>
          <w:i/>
          <w:iCs/>
          <w:color w:val="222222"/>
          <w:sz w:val="20"/>
          <w:szCs w:val="20"/>
          <w:shd w:val="clear" w:color="auto" w:fill="FFFFFF"/>
        </w:rPr>
        <w:t xml:space="preserve"> 2014 </w:t>
      </w:r>
      <w:r w:rsidRPr="0035786A">
        <w:rPr>
          <w:rFonts w:ascii="Sylfaen" w:eastAsia="Times New Roman" w:hAnsi="Sylfaen" w:cs="Sylfaen"/>
          <w:i/>
          <w:iCs/>
          <w:color w:val="222222"/>
          <w:sz w:val="20"/>
          <w:szCs w:val="20"/>
          <w:shd w:val="clear" w:color="auto" w:fill="FFFFFF"/>
        </w:rPr>
        <w:t>წლის</w:t>
      </w:r>
      <w:r w:rsidRPr="0035786A">
        <w:rPr>
          <w:rFonts w:ascii="Times New Roman" w:eastAsia="Times New Roman" w:hAnsi="Times New Roman" w:cs="Times New Roman"/>
          <w:i/>
          <w:iCs/>
          <w:color w:val="222222"/>
          <w:sz w:val="20"/>
          <w:szCs w:val="20"/>
          <w:shd w:val="clear" w:color="auto" w:fill="FFFFFF"/>
        </w:rPr>
        <w:t xml:space="preserve">  16 </w:t>
      </w:r>
      <w:r w:rsidRPr="0035786A">
        <w:rPr>
          <w:rFonts w:ascii="Sylfaen" w:eastAsia="Times New Roman" w:hAnsi="Sylfaen" w:cs="Sylfaen"/>
          <w:i/>
          <w:iCs/>
          <w:color w:val="222222"/>
          <w:sz w:val="20"/>
          <w:szCs w:val="20"/>
          <w:shd w:val="clear" w:color="auto" w:fill="FFFFFF"/>
        </w:rPr>
        <w:t>აპრილ</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color w:val="222222"/>
          <w:sz w:val="20"/>
          <w:szCs w:val="20"/>
          <w:shd w:val="clear" w:color="auto" w:fill="FFFFFF"/>
        </w:rPr>
        <w:t>ის</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კანონი</w:t>
      </w:r>
      <w:r w:rsidRPr="0035786A">
        <w:rPr>
          <w:rFonts w:ascii="Times New Roman" w:eastAsia="Times New Roman" w:hAnsi="Times New Roman" w:cs="Times New Roman"/>
          <w:i/>
          <w:iCs/>
          <w:color w:val="222222"/>
          <w:sz w:val="20"/>
          <w:szCs w:val="20"/>
          <w:shd w:val="clear" w:color="auto" w:fill="FFFFFF"/>
        </w:rPr>
        <w:t xml:space="preserve"> №2235 - </w:t>
      </w:r>
      <w:r w:rsidRPr="0035786A">
        <w:rPr>
          <w:rFonts w:ascii="Sylfaen" w:eastAsia="Times New Roman" w:hAnsi="Sylfaen" w:cs="Sylfaen"/>
          <w:i/>
          <w:iCs/>
          <w:color w:val="222222"/>
          <w:sz w:val="20"/>
          <w:szCs w:val="20"/>
          <w:shd w:val="clear" w:color="auto" w:fill="FFFFFF"/>
        </w:rPr>
        <w:t>ვებგვერდი</w:t>
      </w:r>
      <w:r w:rsidRPr="0035786A">
        <w:rPr>
          <w:rFonts w:ascii="Times New Roman" w:eastAsia="Times New Roman" w:hAnsi="Times New Roman" w:cs="Times New Roman"/>
          <w:i/>
          <w:iCs/>
          <w:color w:val="222222"/>
          <w:sz w:val="20"/>
          <w:szCs w:val="20"/>
          <w:shd w:val="clear" w:color="auto" w:fill="FFFFFF"/>
        </w:rPr>
        <w:t>, 28.04.2014</w:t>
      </w:r>
      <w:r w:rsidRPr="0035786A">
        <w:rPr>
          <w:rFonts w:ascii="Sylfaen" w:eastAsia="Times New Roman" w:hAnsi="Sylfaen" w:cs="Sylfaen"/>
          <w:i/>
          <w:iCs/>
          <w:color w:val="222222"/>
          <w:sz w:val="20"/>
          <w:szCs w:val="20"/>
          <w:shd w:val="clear" w:color="auto" w:fill="FFFFFF"/>
        </w:rPr>
        <w:t>წ</w:t>
      </w:r>
      <w:r w:rsidRPr="0035786A">
        <w:rPr>
          <w:rFonts w:ascii="Times New Roman" w:eastAsia="Times New Roman" w:hAnsi="Times New Roman" w:cs="Times New Roman"/>
          <w:i/>
          <w:iCs/>
          <w:color w:val="222222"/>
          <w:sz w:val="20"/>
          <w:szCs w:val="20"/>
          <w:shd w:val="clear" w:color="auto" w:fill="FFFFFF"/>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2014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sz w:val="24"/>
          <w:szCs w:val="24"/>
        </w:rPr>
        <w:t xml:space="preserve"> </w:t>
      </w:r>
      <w:r w:rsidRPr="0035786A">
        <w:rPr>
          <w:rFonts w:ascii="Times New Roman" w:eastAsia="Times New Roman" w:hAnsi="Times New Roman" w:cs="Times New Roman"/>
          <w:i/>
          <w:iCs/>
          <w:sz w:val="20"/>
          <w:szCs w:val="20"/>
        </w:rPr>
        <w:t xml:space="preserve"> 29 </w:t>
      </w:r>
      <w:r w:rsidRPr="0035786A">
        <w:rPr>
          <w:rFonts w:ascii="Sylfaen" w:eastAsia="Times New Roman" w:hAnsi="Sylfaen" w:cs="Sylfaen"/>
          <w:i/>
          <w:iCs/>
          <w:sz w:val="20"/>
          <w:szCs w:val="20"/>
        </w:rPr>
        <w:t>ივლისის</w:t>
      </w:r>
      <w:r w:rsidRPr="0035786A">
        <w:rPr>
          <w:rFonts w:ascii="Times New Roman" w:eastAsia="Times New Roman" w:hAnsi="Times New Roman" w:cs="Times New Roman"/>
          <w:i/>
          <w:iCs/>
          <w:sz w:val="20"/>
          <w:szCs w:val="20"/>
        </w:rPr>
        <w:t> </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№2561 -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06.08.2014</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sz w:val="24"/>
          <w:szCs w:val="24"/>
        </w:rPr>
        <w:t xml:space="preserve"> </w:t>
      </w:r>
    </w:p>
    <w:p w:rsidR="0035786A" w:rsidRPr="0035786A" w:rsidRDefault="0035786A" w:rsidP="0035786A">
      <w:pPr>
        <w:spacing w:after="0" w:line="240" w:lineRule="auto"/>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2018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0"/>
          <w:szCs w:val="20"/>
        </w:rPr>
        <w:t xml:space="preserve"> 4 </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აპრილის</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№2118 </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w:t>
      </w:r>
      <w:r w:rsidRPr="0035786A">
        <w:rPr>
          <w:rFonts w:ascii="Times New Roman" w:eastAsia="Times New Roman" w:hAnsi="Times New Roman" w:cs="Times New Roman"/>
          <w:i/>
          <w:iCs/>
          <w:sz w:val="24"/>
          <w:szCs w:val="24"/>
        </w:rPr>
        <w:t xml:space="preserve">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19.04.2018</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b/>
          <w:bCs/>
          <w:sz w:val="24"/>
          <w:szCs w:val="24"/>
        </w:rPr>
        <w:t>შენიშვნები</w:t>
      </w:r>
      <w:r w:rsidRPr="0035786A">
        <w:rPr>
          <w:rFonts w:ascii="Times New Roman" w:eastAsia="Times New Roman" w:hAnsi="Times New Roman" w:cs="Times New Roman"/>
          <w:b/>
          <w:b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1. </w:t>
      </w:r>
      <w:r w:rsidRPr="0035786A">
        <w:rPr>
          <w:rFonts w:ascii="Sylfaen" w:eastAsia="Times New Roman" w:hAnsi="Sylfaen" w:cs="Sylfaen"/>
          <w:sz w:val="24"/>
          <w:szCs w:val="24"/>
        </w:rPr>
        <w:t>ამ</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ნუსხის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ცხრილის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-4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-5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გრაფებში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ნაჩვენები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განისაზღვრება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შემდეგნაირად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ოდენობამდე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ჩათვლით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მცირე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გარდა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ნარკოტიკული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საშუალებებისა</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მეთადონისა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ჰეროინისა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w:t>
      </w: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ნარკოტიკული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საშუალებების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მეთადონისა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ჰეროინის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ოდენობები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ოდენობამდე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ჩათვლით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სისხლის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სამართლის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პასუხისმგებლობის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საწყის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ბ</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ოდენობაზე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მეტი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-4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ოდენობამდე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ჩათვლით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სისხლის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სამართლის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პასუხისმგებლობის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საწყის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ბ</w:t>
      </w:r>
      <w:r w:rsidRPr="0035786A">
        <w:rPr>
          <w:rFonts w:ascii="Times New Roman" w:eastAsia="Times New Roman" w:hAnsi="Times New Roman" w:cs="Times New Roman"/>
          <w:sz w:val="24"/>
          <w:szCs w:val="24"/>
        </w:rPr>
        <w:t>.</w:t>
      </w: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ნარკოტიკული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საშუალებების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მეთადონისა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ჰეროინის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ოდენობები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ოდენობაზე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მეტი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-4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ოდენობამდე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ჩათვლით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დიდ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lastRenderedPageBreak/>
        <w:t>გ</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-4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ოდენობაზე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მეტი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-5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ოდენობამდე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ჩათვლით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დიდ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-5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ოდენობაზე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მეტი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განსაკუთრებით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დიდ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2. </w:t>
      </w:r>
      <w:r w:rsidRPr="0035786A">
        <w:rPr>
          <w:rFonts w:ascii="Sylfaen" w:eastAsia="Times New Roman" w:hAnsi="Sylfaen" w:cs="Sylfaen"/>
          <w:sz w:val="24"/>
          <w:szCs w:val="24"/>
        </w:rPr>
        <w:t>თუ</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განსაზღვრული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მაშინ</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-4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ოდენობამდე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ჩათვლით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დიდ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sz w:val="24"/>
          <w:szCs w:val="24"/>
        </w:rPr>
        <w:t>ბ</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w:t>
      </w:r>
      <w:r w:rsidRPr="0035786A">
        <w:rPr>
          <w:rFonts w:ascii="Times New Roman" w:eastAsia="Times New Roman" w:hAnsi="Times New Roman" w:cs="Times New Roman"/>
          <w:sz w:val="24"/>
          <w:szCs w:val="24"/>
        </w:rPr>
        <w:t xml:space="preserve">-5 </w:t>
      </w:r>
      <w:r w:rsidRPr="0035786A">
        <w:rPr>
          <w:rFonts w:ascii="Sylfaen" w:eastAsia="Times New Roman" w:hAnsi="Sylfaen" w:cs="Sylfaen"/>
          <w:sz w:val="24"/>
          <w:szCs w:val="24"/>
        </w:rPr>
        <w:t>ვერტიკალურ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გრაფაში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მითითებულ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ოდენობაზე</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მეტი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ითვლება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განსაკუთრებით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დიდ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ოდენობად</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3. </w:t>
      </w:r>
      <w:r w:rsidRPr="0035786A">
        <w:rPr>
          <w:rFonts w:ascii="Sylfaen" w:eastAsia="Times New Roman" w:hAnsi="Sylfaen" w:cs="Sylfaen"/>
          <w:sz w:val="24"/>
          <w:szCs w:val="24"/>
        </w:rPr>
        <w:t>ფსიქოტროპული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რელადორმის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ოდენობა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განსაზღვრული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ვინაიდან</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იგი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კომბინირებული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პრეპარატია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4. </w:t>
      </w:r>
      <w:r w:rsidRPr="0035786A">
        <w:rPr>
          <w:rFonts w:ascii="Sylfaen" w:eastAsia="Times New Roman" w:hAnsi="Sylfaen" w:cs="Sylfaen"/>
          <w:sz w:val="24"/>
          <w:szCs w:val="24"/>
        </w:rPr>
        <w:t>ნარკოტიკულ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საშუალებათა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ოდენობები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მოცემულია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განისაზღვრება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მათი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შემავსებლების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ფქვილი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შაქარი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სახამებელი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სამკურნალო</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საშუალება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სხვა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გარეშე</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 xml:space="preserve">5. </w:t>
      </w:r>
      <w:r w:rsidRPr="0035786A">
        <w:rPr>
          <w:rFonts w:ascii="Sylfaen" w:eastAsia="Times New Roman" w:hAnsi="Sylfaen" w:cs="Sylfaen"/>
          <w:sz w:val="24"/>
          <w:szCs w:val="24"/>
        </w:rPr>
        <w:t>ამ</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ნუსხით</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გათვალისწინებულ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ფსიქოტროპულ</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ნივთიერებათა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ჩამონათვალს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მიეკუთვნება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მხოლოდ</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სუფთა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სუბსტანციები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არა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მათი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წამლის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ფორმები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გარდა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ფსიქოტროპული</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ნივთიერებების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თიანეპტინისა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და</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პრეგაბალინის</w:t>
      </w:r>
      <w:r w:rsidRPr="0035786A">
        <w:rPr>
          <w:rFonts w:ascii="Times New Roman" w:eastAsia="Times New Roman" w:hAnsi="Times New Roman" w:cs="Times New Roman"/>
          <w:sz w:val="24"/>
          <w:szCs w:val="24"/>
        </w:rPr>
        <w:t xml:space="preserve"> −  </w:t>
      </w:r>
      <w:r w:rsidRPr="0035786A">
        <w:rPr>
          <w:rFonts w:ascii="Sylfaen" w:eastAsia="Times New Roman" w:hAnsi="Sylfaen" w:cs="Sylfaen"/>
          <w:sz w:val="24"/>
          <w:szCs w:val="24"/>
        </w:rPr>
        <w:t>წამლის</w:t>
      </w:r>
      <w:r w:rsidRPr="0035786A">
        <w:rPr>
          <w:rFonts w:ascii="Times New Roman" w:eastAsia="Times New Roman" w:hAnsi="Times New Roman" w:cs="Times New Roman"/>
          <w:sz w:val="24"/>
          <w:szCs w:val="24"/>
        </w:rPr>
        <w:t xml:space="preserve"> </w:t>
      </w:r>
      <w:r w:rsidRPr="0035786A">
        <w:rPr>
          <w:rFonts w:ascii="Sylfaen" w:eastAsia="Times New Roman" w:hAnsi="Sylfaen" w:cs="Sylfaen"/>
          <w:sz w:val="24"/>
          <w:szCs w:val="24"/>
        </w:rPr>
        <w:t>ფორმებისა</w:t>
      </w:r>
      <w:r w:rsidRPr="0035786A">
        <w:rPr>
          <w:rFonts w:ascii="Times New Roman" w:eastAsia="Times New Roman" w:hAnsi="Times New Roman" w:cs="Times New Roman"/>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Times New Roman" w:eastAsia="Times New Roman" w:hAnsi="Times New Roman" w:cs="Times New Roman"/>
          <w:sz w:val="24"/>
          <w:szCs w:val="24"/>
        </w:rPr>
        <w:t>6. (</w:t>
      </w:r>
      <w:r w:rsidRPr="0035786A">
        <w:rPr>
          <w:rFonts w:ascii="Sylfaen" w:eastAsia="Times New Roman" w:hAnsi="Sylfaen" w:cs="Sylfaen"/>
          <w:sz w:val="24"/>
          <w:szCs w:val="24"/>
        </w:rPr>
        <w:t>ამოღებულია</w:t>
      </w:r>
      <w:r w:rsidRPr="0035786A">
        <w:rPr>
          <w:rFonts w:ascii="Times New Roman" w:eastAsia="Times New Roman" w:hAnsi="Times New Roman" w:cs="Times New Roman"/>
          <w:sz w:val="24"/>
          <w:szCs w:val="24"/>
        </w:rPr>
        <w:t xml:space="preserve"> - 16.04.2014, №2235).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sz w:val="20"/>
          <w:szCs w:val="20"/>
        </w:rPr>
        <w:t>საქართველოს</w:t>
      </w:r>
      <w:r w:rsidRPr="0035786A">
        <w:rPr>
          <w:rFonts w:ascii="Times New Roman" w:eastAsia="Times New Roman" w:hAnsi="Times New Roman" w:cs="Times New Roman"/>
          <w:i/>
          <w:iCs/>
          <w:sz w:val="20"/>
          <w:szCs w:val="20"/>
        </w:rPr>
        <w:t xml:space="preserve"> 2013 </w:t>
      </w:r>
      <w:r w:rsidRPr="0035786A">
        <w:rPr>
          <w:rFonts w:ascii="Sylfaen" w:eastAsia="Times New Roman" w:hAnsi="Sylfaen" w:cs="Sylfaen"/>
          <w:i/>
          <w:iCs/>
          <w:sz w:val="20"/>
          <w:szCs w:val="20"/>
        </w:rPr>
        <w:t>წლის</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 xml:space="preserve">25 </w:t>
      </w:r>
      <w:r w:rsidRPr="0035786A">
        <w:rPr>
          <w:rFonts w:ascii="Sylfaen" w:eastAsia="Times New Roman" w:hAnsi="Sylfaen" w:cs="Sylfaen"/>
          <w:i/>
          <w:iCs/>
          <w:sz w:val="20"/>
          <w:szCs w:val="20"/>
        </w:rPr>
        <w:t>დეკემბრის</w:t>
      </w:r>
      <w:r w:rsidRPr="0035786A">
        <w:rPr>
          <w:rFonts w:ascii="Times New Roman" w:eastAsia="Times New Roman" w:hAnsi="Times New Roman" w:cs="Times New Roman"/>
          <w:i/>
          <w:iCs/>
          <w:sz w:val="20"/>
          <w:szCs w:val="20"/>
        </w:rPr>
        <w:t xml:space="preserve"> </w:t>
      </w:r>
      <w:r w:rsidRPr="0035786A">
        <w:rPr>
          <w:rFonts w:ascii="Sylfaen" w:eastAsia="Times New Roman" w:hAnsi="Sylfaen" w:cs="Sylfaen"/>
          <w:i/>
          <w:iCs/>
          <w:sz w:val="20"/>
          <w:szCs w:val="20"/>
        </w:rPr>
        <w:t>კანონი</w:t>
      </w:r>
      <w:r w:rsidRPr="0035786A">
        <w:rPr>
          <w:rFonts w:ascii="Times New Roman" w:eastAsia="Times New Roman" w:hAnsi="Times New Roman" w:cs="Times New Roman"/>
          <w:i/>
          <w:iCs/>
          <w:sz w:val="20"/>
          <w:szCs w:val="20"/>
        </w:rPr>
        <w:t xml:space="preserve"> №1866 - </w:t>
      </w:r>
      <w:r w:rsidRPr="0035786A">
        <w:rPr>
          <w:rFonts w:ascii="Sylfaen" w:eastAsia="Times New Roman" w:hAnsi="Sylfaen" w:cs="Sylfaen"/>
          <w:i/>
          <w:iCs/>
          <w:sz w:val="20"/>
          <w:szCs w:val="20"/>
        </w:rPr>
        <w:t>ვებგვერდი</w:t>
      </w:r>
      <w:r w:rsidRPr="0035786A">
        <w:rPr>
          <w:rFonts w:ascii="Times New Roman" w:eastAsia="Times New Roman" w:hAnsi="Times New Roman" w:cs="Times New Roman"/>
          <w:i/>
          <w:iCs/>
          <w:sz w:val="20"/>
          <w:szCs w:val="20"/>
        </w:rPr>
        <w:t>, 2</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8</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i/>
          <w:iCs/>
          <w:sz w:val="20"/>
          <w:szCs w:val="20"/>
        </w:rPr>
        <w:t>1</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i/>
          <w:iCs/>
          <w:sz w:val="20"/>
          <w:szCs w:val="20"/>
        </w:rPr>
        <w:t>2</w:t>
      </w:r>
      <w:r w:rsidRPr="0035786A">
        <w:rPr>
          <w:rFonts w:ascii="Times New Roman" w:eastAsia="Times New Roman" w:hAnsi="Times New Roman" w:cs="Times New Roman"/>
          <w:i/>
          <w:iCs/>
          <w:sz w:val="24"/>
          <w:szCs w:val="24"/>
        </w:rPr>
        <w:t xml:space="preserve"> </w:t>
      </w:r>
      <w:r w:rsidRPr="0035786A">
        <w:rPr>
          <w:rFonts w:ascii="Times New Roman" w:eastAsia="Times New Roman" w:hAnsi="Times New Roman" w:cs="Times New Roman"/>
          <w:sz w:val="24"/>
          <w:szCs w:val="24"/>
        </w:rPr>
        <w:t>.</w:t>
      </w:r>
      <w:r w:rsidRPr="0035786A">
        <w:rPr>
          <w:rFonts w:ascii="Times New Roman" w:eastAsia="Times New Roman" w:hAnsi="Times New Roman" w:cs="Times New Roman"/>
          <w:i/>
          <w:iCs/>
          <w:sz w:val="20"/>
          <w:szCs w:val="20"/>
        </w:rPr>
        <w:t>2013</w:t>
      </w:r>
      <w:r w:rsidRPr="0035786A">
        <w:rPr>
          <w:rFonts w:ascii="Sylfaen" w:eastAsia="Times New Roman" w:hAnsi="Sylfaen" w:cs="Sylfaen"/>
          <w:i/>
          <w:iCs/>
          <w:sz w:val="20"/>
          <w:szCs w:val="20"/>
        </w:rPr>
        <w:t>წ</w:t>
      </w:r>
      <w:r w:rsidRPr="0035786A">
        <w:rPr>
          <w:rFonts w:ascii="Times New Roman" w:eastAsia="Times New Roman" w:hAnsi="Times New Roman" w:cs="Times New Roman"/>
          <w:i/>
          <w:iCs/>
          <w:sz w:val="20"/>
          <w:szCs w:val="20"/>
        </w:rPr>
        <w:t>.</w:t>
      </w:r>
      <w:r w:rsidRPr="0035786A">
        <w:rPr>
          <w:rFonts w:ascii="Times New Roman" w:eastAsia="Times New Roman" w:hAnsi="Times New Roman" w:cs="Times New Roman"/>
          <w:i/>
          <w:iCs/>
          <w:sz w:val="24"/>
          <w:szCs w:val="24"/>
        </w:rPr>
        <w:t xml:space="preserve"> </w:t>
      </w:r>
    </w:p>
    <w:p w:rsidR="0035786A" w:rsidRPr="0035786A" w:rsidRDefault="0035786A" w:rsidP="0035786A">
      <w:pPr>
        <w:spacing w:before="100" w:beforeAutospacing="1" w:after="100" w:afterAutospacing="1" w:line="240" w:lineRule="auto"/>
        <w:rPr>
          <w:rFonts w:ascii="Times New Roman" w:eastAsia="Times New Roman" w:hAnsi="Times New Roman" w:cs="Times New Roman"/>
          <w:sz w:val="24"/>
          <w:szCs w:val="24"/>
        </w:rPr>
      </w:pPr>
      <w:r w:rsidRPr="0035786A">
        <w:rPr>
          <w:rFonts w:ascii="Sylfaen" w:eastAsia="Times New Roman" w:hAnsi="Sylfaen" w:cs="Sylfaen"/>
          <w:i/>
          <w:iCs/>
          <w:color w:val="222222"/>
          <w:sz w:val="20"/>
          <w:szCs w:val="20"/>
          <w:shd w:val="clear" w:color="auto" w:fill="FFFFFF"/>
        </w:rPr>
        <w:t>საქართველოს</w:t>
      </w:r>
      <w:r w:rsidRPr="0035786A">
        <w:rPr>
          <w:rFonts w:ascii="Times New Roman" w:eastAsia="Times New Roman" w:hAnsi="Times New Roman" w:cs="Times New Roman"/>
          <w:i/>
          <w:iCs/>
          <w:color w:val="222222"/>
          <w:sz w:val="20"/>
          <w:szCs w:val="20"/>
          <w:shd w:val="clear" w:color="auto" w:fill="FFFFFF"/>
        </w:rPr>
        <w:t xml:space="preserve"> 2014 </w:t>
      </w:r>
      <w:r w:rsidRPr="0035786A">
        <w:rPr>
          <w:rFonts w:ascii="Sylfaen" w:eastAsia="Times New Roman" w:hAnsi="Sylfaen" w:cs="Sylfaen"/>
          <w:i/>
          <w:iCs/>
          <w:color w:val="222222"/>
          <w:sz w:val="20"/>
          <w:szCs w:val="20"/>
          <w:shd w:val="clear" w:color="auto" w:fill="FFFFFF"/>
        </w:rPr>
        <w:t>წლის</w:t>
      </w:r>
      <w:r w:rsidRPr="0035786A">
        <w:rPr>
          <w:rFonts w:ascii="Times New Roman" w:eastAsia="Times New Roman" w:hAnsi="Times New Roman" w:cs="Times New Roman"/>
          <w:i/>
          <w:iCs/>
          <w:color w:val="222222"/>
          <w:sz w:val="20"/>
          <w:szCs w:val="20"/>
          <w:shd w:val="clear" w:color="auto" w:fill="FFFFFF"/>
        </w:rPr>
        <w:t xml:space="preserve"> 16 </w:t>
      </w:r>
      <w:r w:rsidRPr="0035786A">
        <w:rPr>
          <w:rFonts w:ascii="Sylfaen" w:eastAsia="Times New Roman" w:hAnsi="Sylfaen" w:cs="Sylfaen"/>
          <w:i/>
          <w:iCs/>
          <w:color w:val="222222"/>
          <w:sz w:val="20"/>
          <w:szCs w:val="20"/>
          <w:shd w:val="clear" w:color="auto" w:fill="FFFFFF"/>
        </w:rPr>
        <w:t>აპრილ</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ის</w:t>
      </w:r>
      <w:r w:rsidRPr="0035786A">
        <w:rPr>
          <w:rFonts w:ascii="Times New Roman" w:eastAsia="Times New Roman" w:hAnsi="Times New Roman" w:cs="Times New Roman"/>
          <w:i/>
          <w:iCs/>
          <w:color w:val="222222"/>
          <w:sz w:val="20"/>
          <w:szCs w:val="20"/>
          <w:shd w:val="clear" w:color="auto" w:fill="FFFFFF"/>
        </w:rPr>
        <w:t xml:space="preserve"> </w:t>
      </w:r>
      <w:r w:rsidRPr="0035786A">
        <w:rPr>
          <w:rFonts w:ascii="Sylfaen" w:eastAsia="Times New Roman" w:hAnsi="Sylfaen" w:cs="Sylfaen"/>
          <w:i/>
          <w:iCs/>
          <w:color w:val="222222"/>
          <w:sz w:val="20"/>
          <w:szCs w:val="20"/>
          <w:shd w:val="clear" w:color="auto" w:fill="FFFFFF"/>
        </w:rPr>
        <w:t>კანონი</w:t>
      </w:r>
      <w:r w:rsidRPr="0035786A">
        <w:rPr>
          <w:rFonts w:ascii="Times New Roman" w:eastAsia="Times New Roman" w:hAnsi="Times New Roman" w:cs="Times New Roman"/>
          <w:i/>
          <w:iCs/>
          <w:color w:val="222222"/>
          <w:sz w:val="20"/>
          <w:szCs w:val="20"/>
          <w:shd w:val="clear" w:color="auto" w:fill="FFFFFF"/>
        </w:rPr>
        <w:t xml:space="preserve"> №2235 - </w:t>
      </w:r>
      <w:r w:rsidRPr="0035786A">
        <w:rPr>
          <w:rFonts w:ascii="Sylfaen" w:eastAsia="Times New Roman" w:hAnsi="Sylfaen" w:cs="Sylfaen"/>
          <w:i/>
          <w:iCs/>
          <w:color w:val="222222"/>
          <w:sz w:val="20"/>
          <w:szCs w:val="20"/>
          <w:shd w:val="clear" w:color="auto" w:fill="FFFFFF"/>
        </w:rPr>
        <w:t>ვებგვერდი</w:t>
      </w:r>
      <w:r w:rsidRPr="0035786A">
        <w:rPr>
          <w:rFonts w:ascii="Times New Roman" w:eastAsia="Times New Roman" w:hAnsi="Times New Roman" w:cs="Times New Roman"/>
          <w:i/>
          <w:iCs/>
          <w:color w:val="222222"/>
          <w:sz w:val="20"/>
          <w:szCs w:val="20"/>
          <w:shd w:val="clear" w:color="auto" w:fill="FFFFFF"/>
        </w:rPr>
        <w:t>, 28.04.2014</w:t>
      </w:r>
      <w:r w:rsidRPr="0035786A">
        <w:rPr>
          <w:rFonts w:ascii="Sylfaen" w:eastAsia="Times New Roman" w:hAnsi="Sylfaen" w:cs="Sylfaen"/>
          <w:i/>
          <w:iCs/>
          <w:color w:val="222222"/>
          <w:sz w:val="20"/>
          <w:szCs w:val="20"/>
          <w:shd w:val="clear" w:color="auto" w:fill="FFFFFF"/>
        </w:rPr>
        <w:t>წ</w:t>
      </w:r>
      <w:r w:rsidRPr="0035786A">
        <w:rPr>
          <w:rFonts w:ascii="Times New Roman" w:eastAsia="Times New Roman" w:hAnsi="Times New Roman" w:cs="Times New Roman"/>
          <w:i/>
          <w:iCs/>
          <w:color w:val="222222"/>
          <w:sz w:val="20"/>
          <w:szCs w:val="20"/>
          <w:shd w:val="clear" w:color="auto" w:fill="FFFFFF"/>
        </w:rPr>
        <w:t>.</w:t>
      </w:r>
      <w:r w:rsidRPr="0035786A">
        <w:rPr>
          <w:rFonts w:ascii="Times New Roman" w:eastAsia="Times New Roman" w:hAnsi="Times New Roman" w:cs="Times New Roman"/>
          <w:i/>
          <w:iCs/>
          <w:sz w:val="24"/>
          <w:szCs w:val="24"/>
        </w:rPr>
        <w:t xml:space="preserve"> </w:t>
      </w:r>
    </w:p>
    <w:p w:rsidR="0035786A" w:rsidRPr="0035786A" w:rsidRDefault="0035786A" w:rsidP="0035786A"/>
    <w:sectPr w:rsidR="0035786A" w:rsidRPr="003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D0"/>
    <w:rsid w:val="00146362"/>
    <w:rsid w:val="00324F86"/>
    <w:rsid w:val="0035786A"/>
    <w:rsid w:val="004D47F0"/>
    <w:rsid w:val="00695228"/>
    <w:rsid w:val="00716FBD"/>
    <w:rsid w:val="00787EBE"/>
    <w:rsid w:val="009151D0"/>
    <w:rsid w:val="00C75F51"/>
    <w:rsid w:val="00CD7566"/>
    <w:rsid w:val="00CF46DA"/>
    <w:rsid w:val="00CF5949"/>
    <w:rsid w:val="00D5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D0"/>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1D0"/>
    <w:pPr>
      <w:spacing w:after="0" w:line="240" w:lineRule="auto"/>
    </w:pPr>
    <w:rPr>
      <w:rFonts w:asciiTheme="minorHAnsi" w:eastAsiaTheme="minorEastAsia" w:hAnsiTheme="minorHAnsi"/>
    </w:rPr>
  </w:style>
  <w:style w:type="paragraph" w:styleId="ListParagraph">
    <w:name w:val="List Paragraph"/>
    <w:basedOn w:val="Normal"/>
    <w:uiPriority w:val="34"/>
    <w:qFormat/>
    <w:rsid w:val="009151D0"/>
    <w:pPr>
      <w:spacing w:after="160" w:line="254" w:lineRule="auto"/>
      <w:ind w:left="720"/>
      <w:contextualSpacing/>
    </w:pPr>
  </w:style>
  <w:style w:type="paragraph" w:customStyle="1" w:styleId="Normal0">
    <w:name w:val="[Normal]"/>
    <w:uiPriority w:val="99"/>
    <w:rsid w:val="009151D0"/>
    <w:pPr>
      <w:widowControl w:val="0"/>
      <w:spacing w:after="0" w:line="240" w:lineRule="auto"/>
    </w:pPr>
    <w:rPr>
      <w:rFonts w:ascii="Arial" w:eastAsia="Arial" w:hAnsi="Arial" w:cs="Arial"/>
      <w:sz w:val="24"/>
      <w:szCs w:val="20"/>
    </w:rPr>
  </w:style>
  <w:style w:type="paragraph" w:customStyle="1" w:styleId="abzacixml">
    <w:name w:val="abzacixml"/>
    <w:basedOn w:val="Normal"/>
    <w:rsid w:val="009151D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51D0"/>
    <w:pPr>
      <w:spacing w:after="0" w:line="240" w:lineRule="auto"/>
      <w:jc w:val="both"/>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5786A"/>
  </w:style>
  <w:style w:type="paragraph" w:customStyle="1" w:styleId="msonormal0">
    <w:name w:val="msonormal"/>
    <w:basedOn w:val="Normal"/>
    <w:rsid w:val="003578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786A"/>
    <w:rPr>
      <w:color w:val="0000FF"/>
      <w:u w:val="single"/>
    </w:rPr>
  </w:style>
  <w:style w:type="character" w:styleId="FollowedHyperlink">
    <w:name w:val="FollowedHyperlink"/>
    <w:basedOn w:val="DefaultParagraphFont"/>
    <w:uiPriority w:val="99"/>
    <w:semiHidden/>
    <w:unhideWhenUsed/>
    <w:rsid w:val="0035786A"/>
    <w:rPr>
      <w:color w:val="800080"/>
      <w:u w:val="single"/>
    </w:rPr>
  </w:style>
  <w:style w:type="paragraph" w:customStyle="1" w:styleId="sataurixml">
    <w:name w:val="sataurixml"/>
    <w:basedOn w:val="Normal"/>
    <w:rsid w:val="003578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
    <w:name w:val="ckhrilixml"/>
    <w:basedOn w:val="Normal"/>
    <w:rsid w:val="00357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786A"/>
  </w:style>
  <w:style w:type="numbering" w:customStyle="1" w:styleId="NoList2">
    <w:name w:val="No List2"/>
    <w:next w:val="NoList"/>
    <w:uiPriority w:val="99"/>
    <w:semiHidden/>
    <w:unhideWhenUsed/>
    <w:rsid w:val="00357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D0"/>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1D0"/>
    <w:pPr>
      <w:spacing w:after="0" w:line="240" w:lineRule="auto"/>
    </w:pPr>
    <w:rPr>
      <w:rFonts w:asciiTheme="minorHAnsi" w:eastAsiaTheme="minorEastAsia" w:hAnsiTheme="minorHAnsi"/>
    </w:rPr>
  </w:style>
  <w:style w:type="paragraph" w:styleId="ListParagraph">
    <w:name w:val="List Paragraph"/>
    <w:basedOn w:val="Normal"/>
    <w:uiPriority w:val="34"/>
    <w:qFormat/>
    <w:rsid w:val="009151D0"/>
    <w:pPr>
      <w:spacing w:after="160" w:line="254" w:lineRule="auto"/>
      <w:ind w:left="720"/>
      <w:contextualSpacing/>
    </w:pPr>
  </w:style>
  <w:style w:type="paragraph" w:customStyle="1" w:styleId="Normal0">
    <w:name w:val="[Normal]"/>
    <w:uiPriority w:val="99"/>
    <w:rsid w:val="009151D0"/>
    <w:pPr>
      <w:widowControl w:val="0"/>
      <w:spacing w:after="0" w:line="240" w:lineRule="auto"/>
    </w:pPr>
    <w:rPr>
      <w:rFonts w:ascii="Arial" w:eastAsia="Arial" w:hAnsi="Arial" w:cs="Arial"/>
      <w:sz w:val="24"/>
      <w:szCs w:val="20"/>
    </w:rPr>
  </w:style>
  <w:style w:type="paragraph" w:customStyle="1" w:styleId="abzacixml">
    <w:name w:val="abzacixml"/>
    <w:basedOn w:val="Normal"/>
    <w:rsid w:val="009151D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51D0"/>
    <w:pPr>
      <w:spacing w:after="0" w:line="240" w:lineRule="auto"/>
      <w:jc w:val="both"/>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5786A"/>
  </w:style>
  <w:style w:type="paragraph" w:customStyle="1" w:styleId="msonormal0">
    <w:name w:val="msonormal"/>
    <w:basedOn w:val="Normal"/>
    <w:rsid w:val="003578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786A"/>
    <w:rPr>
      <w:color w:val="0000FF"/>
      <w:u w:val="single"/>
    </w:rPr>
  </w:style>
  <w:style w:type="character" w:styleId="FollowedHyperlink">
    <w:name w:val="FollowedHyperlink"/>
    <w:basedOn w:val="DefaultParagraphFont"/>
    <w:uiPriority w:val="99"/>
    <w:semiHidden/>
    <w:unhideWhenUsed/>
    <w:rsid w:val="0035786A"/>
    <w:rPr>
      <w:color w:val="800080"/>
      <w:u w:val="single"/>
    </w:rPr>
  </w:style>
  <w:style w:type="paragraph" w:customStyle="1" w:styleId="sataurixml">
    <w:name w:val="sataurixml"/>
    <w:basedOn w:val="Normal"/>
    <w:rsid w:val="003578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
    <w:name w:val="ckhrilixml"/>
    <w:basedOn w:val="Normal"/>
    <w:rsid w:val="00357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786A"/>
  </w:style>
  <w:style w:type="numbering" w:customStyle="1" w:styleId="NoList2">
    <w:name w:val="No List2"/>
    <w:next w:val="NoList"/>
    <w:uiPriority w:val="99"/>
    <w:semiHidden/>
    <w:unhideWhenUsed/>
    <w:rsid w:val="0035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6854">
      <w:bodyDiv w:val="1"/>
      <w:marLeft w:val="0"/>
      <w:marRight w:val="0"/>
      <w:marTop w:val="0"/>
      <w:marBottom w:val="0"/>
      <w:divBdr>
        <w:top w:val="none" w:sz="0" w:space="0" w:color="auto"/>
        <w:left w:val="none" w:sz="0" w:space="0" w:color="auto"/>
        <w:bottom w:val="none" w:sz="0" w:space="0" w:color="auto"/>
        <w:right w:val="none" w:sz="0" w:space="0" w:color="auto"/>
      </w:divBdr>
      <w:divsChild>
        <w:div w:id="2104567203">
          <w:marLeft w:val="0"/>
          <w:marRight w:val="0"/>
          <w:marTop w:val="0"/>
          <w:marBottom w:val="0"/>
          <w:divBdr>
            <w:top w:val="none" w:sz="0" w:space="0" w:color="auto"/>
            <w:left w:val="none" w:sz="0" w:space="0" w:color="auto"/>
            <w:bottom w:val="none" w:sz="0" w:space="0" w:color="auto"/>
            <w:right w:val="none" w:sz="0" w:space="0" w:color="auto"/>
          </w:divBdr>
        </w:div>
        <w:div w:id="1640306166">
          <w:marLeft w:val="0"/>
          <w:marRight w:val="0"/>
          <w:marTop w:val="0"/>
          <w:marBottom w:val="0"/>
          <w:divBdr>
            <w:top w:val="none" w:sz="0" w:space="0" w:color="auto"/>
            <w:left w:val="none" w:sz="0" w:space="0" w:color="auto"/>
            <w:bottom w:val="none" w:sz="0" w:space="0" w:color="auto"/>
            <w:right w:val="none" w:sz="0" w:space="0" w:color="auto"/>
          </w:divBdr>
        </w:div>
      </w:divsChild>
    </w:div>
    <w:div w:id="549070258">
      <w:bodyDiv w:val="1"/>
      <w:marLeft w:val="0"/>
      <w:marRight w:val="0"/>
      <w:marTop w:val="0"/>
      <w:marBottom w:val="0"/>
      <w:divBdr>
        <w:top w:val="none" w:sz="0" w:space="0" w:color="auto"/>
        <w:left w:val="none" w:sz="0" w:space="0" w:color="auto"/>
        <w:bottom w:val="none" w:sz="0" w:space="0" w:color="auto"/>
        <w:right w:val="none" w:sz="0" w:space="0" w:color="auto"/>
      </w:divBdr>
    </w:div>
    <w:div w:id="570309432">
      <w:bodyDiv w:val="1"/>
      <w:marLeft w:val="0"/>
      <w:marRight w:val="0"/>
      <w:marTop w:val="0"/>
      <w:marBottom w:val="0"/>
      <w:divBdr>
        <w:top w:val="none" w:sz="0" w:space="0" w:color="auto"/>
        <w:left w:val="none" w:sz="0" w:space="0" w:color="auto"/>
        <w:bottom w:val="none" w:sz="0" w:space="0" w:color="auto"/>
        <w:right w:val="none" w:sz="0" w:space="0" w:color="auto"/>
      </w:divBdr>
    </w:div>
    <w:div w:id="674574208">
      <w:bodyDiv w:val="1"/>
      <w:marLeft w:val="0"/>
      <w:marRight w:val="0"/>
      <w:marTop w:val="0"/>
      <w:marBottom w:val="0"/>
      <w:divBdr>
        <w:top w:val="none" w:sz="0" w:space="0" w:color="auto"/>
        <w:left w:val="none" w:sz="0" w:space="0" w:color="auto"/>
        <w:bottom w:val="none" w:sz="0" w:space="0" w:color="auto"/>
        <w:right w:val="none" w:sz="0" w:space="0" w:color="auto"/>
      </w:divBdr>
    </w:div>
    <w:div w:id="1692873642">
      <w:bodyDiv w:val="1"/>
      <w:marLeft w:val="0"/>
      <w:marRight w:val="0"/>
      <w:marTop w:val="0"/>
      <w:marBottom w:val="0"/>
      <w:divBdr>
        <w:top w:val="none" w:sz="0" w:space="0" w:color="auto"/>
        <w:left w:val="none" w:sz="0" w:space="0" w:color="auto"/>
        <w:bottom w:val="none" w:sz="0" w:space="0" w:color="auto"/>
        <w:right w:val="none" w:sz="0" w:space="0" w:color="auto"/>
      </w:divBdr>
      <w:divsChild>
        <w:div w:id="1802962663">
          <w:marLeft w:val="0"/>
          <w:marRight w:val="0"/>
          <w:marTop w:val="0"/>
          <w:marBottom w:val="0"/>
          <w:divBdr>
            <w:top w:val="none" w:sz="0" w:space="0" w:color="auto"/>
            <w:left w:val="none" w:sz="0" w:space="0" w:color="auto"/>
            <w:bottom w:val="none" w:sz="0" w:space="0" w:color="auto"/>
            <w:right w:val="none" w:sz="0" w:space="0" w:color="auto"/>
          </w:divBdr>
          <w:divsChild>
            <w:div w:id="1868761132">
              <w:marLeft w:val="0"/>
              <w:marRight w:val="0"/>
              <w:marTop w:val="0"/>
              <w:marBottom w:val="0"/>
              <w:divBdr>
                <w:top w:val="none" w:sz="0" w:space="0" w:color="auto"/>
                <w:left w:val="none" w:sz="0" w:space="0" w:color="auto"/>
                <w:bottom w:val="none" w:sz="0" w:space="0" w:color="auto"/>
                <w:right w:val="none" w:sz="0" w:space="0" w:color="auto"/>
              </w:divBdr>
            </w:div>
            <w:div w:id="100495016">
              <w:marLeft w:val="0"/>
              <w:marRight w:val="0"/>
              <w:marTop w:val="0"/>
              <w:marBottom w:val="0"/>
              <w:divBdr>
                <w:top w:val="none" w:sz="0" w:space="0" w:color="auto"/>
                <w:left w:val="none" w:sz="0" w:space="0" w:color="auto"/>
                <w:bottom w:val="none" w:sz="0" w:space="0" w:color="auto"/>
                <w:right w:val="none" w:sz="0" w:space="0" w:color="auto"/>
              </w:divBdr>
            </w:div>
            <w:div w:id="986520310">
              <w:marLeft w:val="0"/>
              <w:marRight w:val="0"/>
              <w:marTop w:val="0"/>
              <w:marBottom w:val="0"/>
              <w:divBdr>
                <w:top w:val="none" w:sz="0" w:space="0" w:color="auto"/>
                <w:left w:val="none" w:sz="0" w:space="0" w:color="auto"/>
                <w:bottom w:val="none" w:sz="0" w:space="0" w:color="auto"/>
                <w:right w:val="none" w:sz="0" w:space="0" w:color="auto"/>
              </w:divBdr>
            </w:div>
            <w:div w:id="1492595913">
              <w:marLeft w:val="0"/>
              <w:marRight w:val="0"/>
              <w:marTop w:val="0"/>
              <w:marBottom w:val="0"/>
              <w:divBdr>
                <w:top w:val="none" w:sz="0" w:space="0" w:color="auto"/>
                <w:left w:val="none" w:sz="0" w:space="0" w:color="auto"/>
                <w:bottom w:val="none" w:sz="0" w:space="0" w:color="auto"/>
                <w:right w:val="none" w:sz="0" w:space="0" w:color="auto"/>
              </w:divBdr>
            </w:div>
            <w:div w:id="269628794">
              <w:marLeft w:val="0"/>
              <w:marRight w:val="0"/>
              <w:marTop w:val="0"/>
              <w:marBottom w:val="0"/>
              <w:divBdr>
                <w:top w:val="none" w:sz="0" w:space="0" w:color="auto"/>
                <w:left w:val="none" w:sz="0" w:space="0" w:color="auto"/>
                <w:bottom w:val="none" w:sz="0" w:space="0" w:color="auto"/>
                <w:right w:val="none" w:sz="0" w:space="0" w:color="auto"/>
              </w:divBdr>
            </w:div>
            <w:div w:id="533231518">
              <w:marLeft w:val="0"/>
              <w:marRight w:val="0"/>
              <w:marTop w:val="0"/>
              <w:marBottom w:val="0"/>
              <w:divBdr>
                <w:top w:val="none" w:sz="0" w:space="0" w:color="auto"/>
                <w:left w:val="none" w:sz="0" w:space="0" w:color="auto"/>
                <w:bottom w:val="none" w:sz="0" w:space="0" w:color="auto"/>
                <w:right w:val="none" w:sz="0" w:space="0" w:color="auto"/>
              </w:divBdr>
            </w:div>
            <w:div w:id="252014021">
              <w:marLeft w:val="0"/>
              <w:marRight w:val="0"/>
              <w:marTop w:val="0"/>
              <w:marBottom w:val="0"/>
              <w:divBdr>
                <w:top w:val="none" w:sz="0" w:space="0" w:color="auto"/>
                <w:left w:val="none" w:sz="0" w:space="0" w:color="auto"/>
                <w:bottom w:val="none" w:sz="0" w:space="0" w:color="auto"/>
                <w:right w:val="none" w:sz="0" w:space="0" w:color="auto"/>
              </w:divBdr>
            </w:div>
            <w:div w:id="1387725473">
              <w:marLeft w:val="0"/>
              <w:marRight w:val="0"/>
              <w:marTop w:val="0"/>
              <w:marBottom w:val="0"/>
              <w:divBdr>
                <w:top w:val="none" w:sz="0" w:space="0" w:color="auto"/>
                <w:left w:val="none" w:sz="0" w:space="0" w:color="auto"/>
                <w:bottom w:val="none" w:sz="0" w:space="0" w:color="auto"/>
                <w:right w:val="none" w:sz="0" w:space="0" w:color="auto"/>
              </w:divBdr>
            </w:div>
            <w:div w:id="1656371218">
              <w:marLeft w:val="0"/>
              <w:marRight w:val="0"/>
              <w:marTop w:val="0"/>
              <w:marBottom w:val="0"/>
              <w:divBdr>
                <w:top w:val="none" w:sz="0" w:space="0" w:color="auto"/>
                <w:left w:val="none" w:sz="0" w:space="0" w:color="auto"/>
                <w:bottom w:val="none" w:sz="0" w:space="0" w:color="auto"/>
                <w:right w:val="none" w:sz="0" w:space="0" w:color="auto"/>
              </w:divBdr>
            </w:div>
            <w:div w:id="332338303">
              <w:marLeft w:val="0"/>
              <w:marRight w:val="0"/>
              <w:marTop w:val="0"/>
              <w:marBottom w:val="0"/>
              <w:divBdr>
                <w:top w:val="none" w:sz="0" w:space="0" w:color="auto"/>
                <w:left w:val="none" w:sz="0" w:space="0" w:color="auto"/>
                <w:bottom w:val="none" w:sz="0" w:space="0" w:color="auto"/>
                <w:right w:val="none" w:sz="0" w:space="0" w:color="auto"/>
              </w:divBdr>
            </w:div>
            <w:div w:id="1246960309">
              <w:marLeft w:val="0"/>
              <w:marRight w:val="0"/>
              <w:marTop w:val="0"/>
              <w:marBottom w:val="0"/>
              <w:divBdr>
                <w:top w:val="none" w:sz="0" w:space="0" w:color="auto"/>
                <w:left w:val="none" w:sz="0" w:space="0" w:color="auto"/>
                <w:bottom w:val="none" w:sz="0" w:space="0" w:color="auto"/>
                <w:right w:val="none" w:sz="0" w:space="0" w:color="auto"/>
              </w:divBdr>
            </w:div>
            <w:div w:id="877162699">
              <w:marLeft w:val="0"/>
              <w:marRight w:val="0"/>
              <w:marTop w:val="0"/>
              <w:marBottom w:val="0"/>
              <w:divBdr>
                <w:top w:val="none" w:sz="0" w:space="0" w:color="auto"/>
                <w:left w:val="none" w:sz="0" w:space="0" w:color="auto"/>
                <w:bottom w:val="none" w:sz="0" w:space="0" w:color="auto"/>
                <w:right w:val="none" w:sz="0" w:space="0" w:color="auto"/>
              </w:divBdr>
            </w:div>
            <w:div w:id="1097477797">
              <w:marLeft w:val="0"/>
              <w:marRight w:val="0"/>
              <w:marTop w:val="0"/>
              <w:marBottom w:val="0"/>
              <w:divBdr>
                <w:top w:val="none" w:sz="0" w:space="0" w:color="auto"/>
                <w:left w:val="none" w:sz="0" w:space="0" w:color="auto"/>
                <w:bottom w:val="none" w:sz="0" w:space="0" w:color="auto"/>
                <w:right w:val="none" w:sz="0" w:space="0" w:color="auto"/>
              </w:divBdr>
            </w:div>
            <w:div w:id="315839662">
              <w:marLeft w:val="0"/>
              <w:marRight w:val="0"/>
              <w:marTop w:val="0"/>
              <w:marBottom w:val="0"/>
              <w:divBdr>
                <w:top w:val="none" w:sz="0" w:space="0" w:color="auto"/>
                <w:left w:val="none" w:sz="0" w:space="0" w:color="auto"/>
                <w:bottom w:val="none" w:sz="0" w:space="0" w:color="auto"/>
                <w:right w:val="none" w:sz="0" w:space="0" w:color="auto"/>
              </w:divBdr>
            </w:div>
            <w:div w:id="909777512">
              <w:marLeft w:val="0"/>
              <w:marRight w:val="0"/>
              <w:marTop w:val="0"/>
              <w:marBottom w:val="0"/>
              <w:divBdr>
                <w:top w:val="none" w:sz="0" w:space="0" w:color="auto"/>
                <w:left w:val="none" w:sz="0" w:space="0" w:color="auto"/>
                <w:bottom w:val="none" w:sz="0" w:space="0" w:color="auto"/>
                <w:right w:val="none" w:sz="0" w:space="0" w:color="auto"/>
              </w:divBdr>
            </w:div>
            <w:div w:id="700325977">
              <w:marLeft w:val="0"/>
              <w:marRight w:val="0"/>
              <w:marTop w:val="0"/>
              <w:marBottom w:val="0"/>
              <w:divBdr>
                <w:top w:val="none" w:sz="0" w:space="0" w:color="auto"/>
                <w:left w:val="none" w:sz="0" w:space="0" w:color="auto"/>
                <w:bottom w:val="none" w:sz="0" w:space="0" w:color="auto"/>
                <w:right w:val="none" w:sz="0" w:space="0" w:color="auto"/>
              </w:divBdr>
            </w:div>
            <w:div w:id="249899829">
              <w:marLeft w:val="0"/>
              <w:marRight w:val="0"/>
              <w:marTop w:val="0"/>
              <w:marBottom w:val="0"/>
              <w:divBdr>
                <w:top w:val="none" w:sz="0" w:space="0" w:color="auto"/>
                <w:left w:val="none" w:sz="0" w:space="0" w:color="auto"/>
                <w:bottom w:val="none" w:sz="0" w:space="0" w:color="auto"/>
                <w:right w:val="none" w:sz="0" w:space="0" w:color="auto"/>
              </w:divBdr>
            </w:div>
            <w:div w:id="310715701">
              <w:marLeft w:val="0"/>
              <w:marRight w:val="0"/>
              <w:marTop w:val="0"/>
              <w:marBottom w:val="0"/>
              <w:divBdr>
                <w:top w:val="none" w:sz="0" w:space="0" w:color="auto"/>
                <w:left w:val="none" w:sz="0" w:space="0" w:color="auto"/>
                <w:bottom w:val="none" w:sz="0" w:space="0" w:color="auto"/>
                <w:right w:val="none" w:sz="0" w:space="0" w:color="auto"/>
              </w:divBdr>
            </w:div>
            <w:div w:id="35549620">
              <w:marLeft w:val="0"/>
              <w:marRight w:val="0"/>
              <w:marTop w:val="0"/>
              <w:marBottom w:val="0"/>
              <w:divBdr>
                <w:top w:val="none" w:sz="0" w:space="0" w:color="auto"/>
                <w:left w:val="none" w:sz="0" w:space="0" w:color="auto"/>
                <w:bottom w:val="none" w:sz="0" w:space="0" w:color="auto"/>
                <w:right w:val="none" w:sz="0" w:space="0" w:color="auto"/>
              </w:divBdr>
            </w:div>
            <w:div w:id="865406655">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082414175">
              <w:marLeft w:val="0"/>
              <w:marRight w:val="0"/>
              <w:marTop w:val="0"/>
              <w:marBottom w:val="0"/>
              <w:divBdr>
                <w:top w:val="none" w:sz="0" w:space="0" w:color="auto"/>
                <w:left w:val="none" w:sz="0" w:space="0" w:color="auto"/>
                <w:bottom w:val="none" w:sz="0" w:space="0" w:color="auto"/>
                <w:right w:val="none" w:sz="0" w:space="0" w:color="auto"/>
              </w:divBdr>
            </w:div>
            <w:div w:id="1901474258">
              <w:marLeft w:val="0"/>
              <w:marRight w:val="0"/>
              <w:marTop w:val="0"/>
              <w:marBottom w:val="0"/>
              <w:divBdr>
                <w:top w:val="none" w:sz="0" w:space="0" w:color="auto"/>
                <w:left w:val="none" w:sz="0" w:space="0" w:color="auto"/>
                <w:bottom w:val="none" w:sz="0" w:space="0" w:color="auto"/>
                <w:right w:val="none" w:sz="0" w:space="0" w:color="auto"/>
              </w:divBdr>
            </w:div>
            <w:div w:id="1813526130">
              <w:marLeft w:val="0"/>
              <w:marRight w:val="0"/>
              <w:marTop w:val="0"/>
              <w:marBottom w:val="0"/>
              <w:divBdr>
                <w:top w:val="none" w:sz="0" w:space="0" w:color="auto"/>
                <w:left w:val="none" w:sz="0" w:space="0" w:color="auto"/>
                <w:bottom w:val="none" w:sz="0" w:space="0" w:color="auto"/>
                <w:right w:val="none" w:sz="0" w:space="0" w:color="auto"/>
              </w:divBdr>
            </w:div>
            <w:div w:id="1099642911">
              <w:marLeft w:val="0"/>
              <w:marRight w:val="0"/>
              <w:marTop w:val="0"/>
              <w:marBottom w:val="0"/>
              <w:divBdr>
                <w:top w:val="none" w:sz="0" w:space="0" w:color="auto"/>
                <w:left w:val="none" w:sz="0" w:space="0" w:color="auto"/>
                <w:bottom w:val="none" w:sz="0" w:space="0" w:color="auto"/>
                <w:right w:val="none" w:sz="0" w:space="0" w:color="auto"/>
              </w:divBdr>
            </w:div>
            <w:div w:id="243730166">
              <w:marLeft w:val="0"/>
              <w:marRight w:val="0"/>
              <w:marTop w:val="0"/>
              <w:marBottom w:val="0"/>
              <w:divBdr>
                <w:top w:val="none" w:sz="0" w:space="0" w:color="auto"/>
                <w:left w:val="none" w:sz="0" w:space="0" w:color="auto"/>
                <w:bottom w:val="none" w:sz="0" w:space="0" w:color="auto"/>
                <w:right w:val="none" w:sz="0" w:space="0" w:color="auto"/>
              </w:divBdr>
            </w:div>
            <w:div w:id="176309662">
              <w:marLeft w:val="0"/>
              <w:marRight w:val="0"/>
              <w:marTop w:val="0"/>
              <w:marBottom w:val="0"/>
              <w:divBdr>
                <w:top w:val="none" w:sz="0" w:space="0" w:color="auto"/>
                <w:left w:val="none" w:sz="0" w:space="0" w:color="auto"/>
                <w:bottom w:val="none" w:sz="0" w:space="0" w:color="auto"/>
                <w:right w:val="none" w:sz="0" w:space="0" w:color="auto"/>
              </w:divBdr>
            </w:div>
            <w:div w:id="1661039425">
              <w:marLeft w:val="0"/>
              <w:marRight w:val="0"/>
              <w:marTop w:val="0"/>
              <w:marBottom w:val="0"/>
              <w:divBdr>
                <w:top w:val="none" w:sz="0" w:space="0" w:color="auto"/>
                <w:left w:val="none" w:sz="0" w:space="0" w:color="auto"/>
                <w:bottom w:val="none" w:sz="0" w:space="0" w:color="auto"/>
                <w:right w:val="none" w:sz="0" w:space="0" w:color="auto"/>
              </w:divBdr>
            </w:div>
            <w:div w:id="486896824">
              <w:marLeft w:val="0"/>
              <w:marRight w:val="0"/>
              <w:marTop w:val="0"/>
              <w:marBottom w:val="0"/>
              <w:divBdr>
                <w:top w:val="none" w:sz="0" w:space="0" w:color="auto"/>
                <w:left w:val="none" w:sz="0" w:space="0" w:color="auto"/>
                <w:bottom w:val="none" w:sz="0" w:space="0" w:color="auto"/>
                <w:right w:val="none" w:sz="0" w:space="0" w:color="auto"/>
              </w:divBdr>
            </w:div>
            <w:div w:id="1923368575">
              <w:marLeft w:val="0"/>
              <w:marRight w:val="0"/>
              <w:marTop w:val="0"/>
              <w:marBottom w:val="0"/>
              <w:divBdr>
                <w:top w:val="none" w:sz="0" w:space="0" w:color="auto"/>
                <w:left w:val="none" w:sz="0" w:space="0" w:color="auto"/>
                <w:bottom w:val="none" w:sz="0" w:space="0" w:color="auto"/>
                <w:right w:val="none" w:sz="0" w:space="0" w:color="auto"/>
              </w:divBdr>
            </w:div>
            <w:div w:id="388840532">
              <w:marLeft w:val="0"/>
              <w:marRight w:val="0"/>
              <w:marTop w:val="0"/>
              <w:marBottom w:val="0"/>
              <w:divBdr>
                <w:top w:val="none" w:sz="0" w:space="0" w:color="auto"/>
                <w:left w:val="none" w:sz="0" w:space="0" w:color="auto"/>
                <w:bottom w:val="none" w:sz="0" w:space="0" w:color="auto"/>
                <w:right w:val="none" w:sz="0" w:space="0" w:color="auto"/>
              </w:divBdr>
            </w:div>
            <w:div w:id="155582864">
              <w:marLeft w:val="0"/>
              <w:marRight w:val="0"/>
              <w:marTop w:val="0"/>
              <w:marBottom w:val="0"/>
              <w:divBdr>
                <w:top w:val="none" w:sz="0" w:space="0" w:color="auto"/>
                <w:left w:val="none" w:sz="0" w:space="0" w:color="auto"/>
                <w:bottom w:val="none" w:sz="0" w:space="0" w:color="auto"/>
                <w:right w:val="none" w:sz="0" w:space="0" w:color="auto"/>
              </w:divBdr>
            </w:div>
            <w:div w:id="163395087">
              <w:marLeft w:val="0"/>
              <w:marRight w:val="0"/>
              <w:marTop w:val="0"/>
              <w:marBottom w:val="0"/>
              <w:divBdr>
                <w:top w:val="none" w:sz="0" w:space="0" w:color="auto"/>
                <w:left w:val="none" w:sz="0" w:space="0" w:color="auto"/>
                <w:bottom w:val="none" w:sz="0" w:space="0" w:color="auto"/>
                <w:right w:val="none" w:sz="0" w:space="0" w:color="auto"/>
              </w:divBdr>
            </w:div>
            <w:div w:id="1912956736">
              <w:marLeft w:val="0"/>
              <w:marRight w:val="0"/>
              <w:marTop w:val="0"/>
              <w:marBottom w:val="0"/>
              <w:divBdr>
                <w:top w:val="none" w:sz="0" w:space="0" w:color="auto"/>
                <w:left w:val="none" w:sz="0" w:space="0" w:color="auto"/>
                <w:bottom w:val="none" w:sz="0" w:space="0" w:color="auto"/>
                <w:right w:val="none" w:sz="0" w:space="0" w:color="auto"/>
              </w:divBdr>
            </w:div>
            <w:div w:id="526870438">
              <w:marLeft w:val="0"/>
              <w:marRight w:val="0"/>
              <w:marTop w:val="0"/>
              <w:marBottom w:val="0"/>
              <w:divBdr>
                <w:top w:val="none" w:sz="0" w:space="0" w:color="auto"/>
                <w:left w:val="none" w:sz="0" w:space="0" w:color="auto"/>
                <w:bottom w:val="none" w:sz="0" w:space="0" w:color="auto"/>
                <w:right w:val="none" w:sz="0" w:space="0" w:color="auto"/>
              </w:divBdr>
            </w:div>
            <w:div w:id="1942105756">
              <w:marLeft w:val="0"/>
              <w:marRight w:val="0"/>
              <w:marTop w:val="0"/>
              <w:marBottom w:val="0"/>
              <w:divBdr>
                <w:top w:val="none" w:sz="0" w:space="0" w:color="auto"/>
                <w:left w:val="none" w:sz="0" w:space="0" w:color="auto"/>
                <w:bottom w:val="none" w:sz="0" w:space="0" w:color="auto"/>
                <w:right w:val="none" w:sz="0" w:space="0" w:color="auto"/>
              </w:divBdr>
            </w:div>
            <w:div w:id="1065686110">
              <w:marLeft w:val="0"/>
              <w:marRight w:val="0"/>
              <w:marTop w:val="0"/>
              <w:marBottom w:val="0"/>
              <w:divBdr>
                <w:top w:val="none" w:sz="0" w:space="0" w:color="auto"/>
                <w:left w:val="none" w:sz="0" w:space="0" w:color="auto"/>
                <w:bottom w:val="none" w:sz="0" w:space="0" w:color="auto"/>
                <w:right w:val="none" w:sz="0" w:space="0" w:color="auto"/>
              </w:divBdr>
            </w:div>
            <w:div w:id="1707372032">
              <w:marLeft w:val="0"/>
              <w:marRight w:val="0"/>
              <w:marTop w:val="0"/>
              <w:marBottom w:val="0"/>
              <w:divBdr>
                <w:top w:val="none" w:sz="0" w:space="0" w:color="auto"/>
                <w:left w:val="none" w:sz="0" w:space="0" w:color="auto"/>
                <w:bottom w:val="none" w:sz="0" w:space="0" w:color="auto"/>
                <w:right w:val="none" w:sz="0" w:space="0" w:color="auto"/>
              </w:divBdr>
            </w:div>
            <w:div w:id="779910248">
              <w:marLeft w:val="0"/>
              <w:marRight w:val="0"/>
              <w:marTop w:val="0"/>
              <w:marBottom w:val="0"/>
              <w:divBdr>
                <w:top w:val="none" w:sz="0" w:space="0" w:color="auto"/>
                <w:left w:val="none" w:sz="0" w:space="0" w:color="auto"/>
                <w:bottom w:val="none" w:sz="0" w:space="0" w:color="auto"/>
                <w:right w:val="none" w:sz="0" w:space="0" w:color="auto"/>
              </w:divBdr>
            </w:div>
            <w:div w:id="1493373088">
              <w:marLeft w:val="0"/>
              <w:marRight w:val="0"/>
              <w:marTop w:val="0"/>
              <w:marBottom w:val="0"/>
              <w:divBdr>
                <w:top w:val="none" w:sz="0" w:space="0" w:color="auto"/>
                <w:left w:val="none" w:sz="0" w:space="0" w:color="auto"/>
                <w:bottom w:val="none" w:sz="0" w:space="0" w:color="auto"/>
                <w:right w:val="none" w:sz="0" w:space="0" w:color="auto"/>
              </w:divBdr>
            </w:div>
            <w:div w:id="1608536188">
              <w:marLeft w:val="0"/>
              <w:marRight w:val="0"/>
              <w:marTop w:val="0"/>
              <w:marBottom w:val="0"/>
              <w:divBdr>
                <w:top w:val="none" w:sz="0" w:space="0" w:color="auto"/>
                <w:left w:val="none" w:sz="0" w:space="0" w:color="auto"/>
                <w:bottom w:val="none" w:sz="0" w:space="0" w:color="auto"/>
                <w:right w:val="none" w:sz="0" w:space="0" w:color="auto"/>
              </w:divBdr>
            </w:div>
            <w:div w:id="13495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7167-9397-4D2F-BA2F-57CA04F4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6433</Words>
  <Characters>36672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NATHIA</cp:lastModifiedBy>
  <cp:revision>2</cp:revision>
  <dcterms:created xsi:type="dcterms:W3CDTF">2018-06-07T09:07:00Z</dcterms:created>
  <dcterms:modified xsi:type="dcterms:W3CDTF">2018-06-07T09:07:00Z</dcterms:modified>
</cp:coreProperties>
</file>