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1BE6D" w14:textId="77777777" w:rsidR="00DB0AC2" w:rsidRPr="006B0D5F" w:rsidRDefault="00DB0AC2" w:rsidP="00DB0AC2">
      <w:pPr>
        <w:pStyle w:val="NoSpacing"/>
        <w:spacing w:line="276" w:lineRule="auto"/>
        <w:jc w:val="right"/>
        <w:rPr>
          <w:rFonts w:ascii="Sylfaen" w:hAnsi="Sylfaen"/>
          <w:i/>
          <w:u w:val="single"/>
          <w:lang w:val="ka-GE"/>
        </w:rPr>
      </w:pPr>
      <w:r w:rsidRPr="006B0D5F">
        <w:rPr>
          <w:rFonts w:ascii="Sylfaen" w:hAnsi="Sylfaen" w:cs="Sylfaen"/>
          <w:i/>
          <w:u w:val="single"/>
          <w:lang w:val="ka-GE"/>
        </w:rPr>
        <w:t>პროექტი</w:t>
      </w:r>
    </w:p>
    <w:p w14:paraId="5AA32E18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412C2809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 w:cs="Sylfaen"/>
          <w:b/>
        </w:rPr>
      </w:pPr>
    </w:p>
    <w:p w14:paraId="5608A886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/>
          <w:b/>
        </w:rPr>
      </w:pPr>
      <w:r w:rsidRPr="006B0D5F">
        <w:rPr>
          <w:rFonts w:ascii="Sylfaen" w:hAnsi="Sylfaen" w:cs="Sylfaen"/>
          <w:b/>
        </w:rPr>
        <w:t>საქართველოს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კანონი</w:t>
      </w:r>
    </w:p>
    <w:p w14:paraId="253612EB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/>
          <w:b/>
        </w:rPr>
      </w:pPr>
    </w:p>
    <w:p w14:paraId="26808CFA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  <w:r w:rsidRPr="006B0D5F">
        <w:rPr>
          <w:rFonts w:ascii="Sylfaen" w:hAnsi="Sylfaen"/>
          <w:b/>
        </w:rPr>
        <w:t>„</w:t>
      </w:r>
      <w:r w:rsidRPr="006B0D5F">
        <w:rPr>
          <w:rFonts w:ascii="Sylfaen" w:hAnsi="Sylfaen" w:cs="Sylfaen"/>
          <w:b/>
        </w:rPr>
        <w:t>ნარკოტიკული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საშუალებების</w:t>
      </w:r>
      <w:r w:rsidRPr="006B0D5F">
        <w:rPr>
          <w:rFonts w:ascii="Sylfaen" w:hAnsi="Sylfaen"/>
          <w:b/>
        </w:rPr>
        <w:t xml:space="preserve">, </w:t>
      </w:r>
      <w:r w:rsidRPr="006B0D5F">
        <w:rPr>
          <w:rFonts w:ascii="Sylfaen" w:hAnsi="Sylfaen" w:cs="Sylfaen"/>
          <w:b/>
        </w:rPr>
        <w:t>ფსიქოტროპული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ნივთიერებების</w:t>
      </w:r>
      <w:r w:rsidRPr="006B0D5F">
        <w:rPr>
          <w:rFonts w:ascii="Sylfaen" w:hAnsi="Sylfaen"/>
          <w:b/>
        </w:rPr>
        <w:t xml:space="preserve">, </w:t>
      </w:r>
      <w:r w:rsidRPr="006B0D5F">
        <w:rPr>
          <w:rFonts w:ascii="Sylfaen" w:hAnsi="Sylfaen" w:cs="Sylfaen"/>
          <w:b/>
        </w:rPr>
        <w:t>პრეკურსორებისა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და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ნარკოლოგიური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დახმარების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შესახებ</w:t>
      </w:r>
      <w:r w:rsidRPr="006B0D5F">
        <w:rPr>
          <w:rFonts w:ascii="Sylfaen" w:hAnsi="Sylfaen"/>
          <w:b/>
        </w:rPr>
        <w:t xml:space="preserve">“ </w:t>
      </w:r>
      <w:r w:rsidRPr="006B0D5F">
        <w:rPr>
          <w:rFonts w:ascii="Sylfaen" w:hAnsi="Sylfaen" w:cs="Sylfaen"/>
          <w:b/>
        </w:rPr>
        <w:t>საქართველოს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კანონში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ცვლილების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შეტანის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თაობაზე</w:t>
      </w:r>
    </w:p>
    <w:p w14:paraId="2CAD10DD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</w:rPr>
      </w:pPr>
    </w:p>
    <w:p w14:paraId="066CB10D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</w:rPr>
      </w:pPr>
    </w:p>
    <w:p w14:paraId="12D0ED22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b/>
        </w:rPr>
        <w:t>მუხლი</w:t>
      </w:r>
      <w:r w:rsidRPr="006B0D5F">
        <w:rPr>
          <w:rFonts w:ascii="Sylfaen" w:hAnsi="Sylfaen"/>
          <w:b/>
        </w:rPr>
        <w:t xml:space="preserve"> 1.</w:t>
      </w:r>
      <w:r w:rsidRPr="006B0D5F">
        <w:rPr>
          <w:rFonts w:ascii="Sylfaen" w:hAnsi="Sylfaen"/>
        </w:rPr>
        <w:t xml:space="preserve"> „</w:t>
      </w:r>
      <w:r w:rsidRPr="006B0D5F">
        <w:rPr>
          <w:rFonts w:ascii="Sylfaen" w:hAnsi="Sylfaen" w:cs="Sylfaen"/>
        </w:rPr>
        <w:t>ნარკოტიკული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საშუალებების</w:t>
      </w:r>
      <w:r w:rsidRPr="006B0D5F">
        <w:rPr>
          <w:rFonts w:ascii="Sylfaen" w:hAnsi="Sylfaen"/>
        </w:rPr>
        <w:t xml:space="preserve">, </w:t>
      </w:r>
      <w:r w:rsidRPr="006B0D5F">
        <w:rPr>
          <w:rFonts w:ascii="Sylfaen" w:hAnsi="Sylfaen" w:cs="Sylfaen"/>
        </w:rPr>
        <w:t>ფსიქოტროპული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ნივთიერებების</w:t>
      </w:r>
      <w:r w:rsidRPr="006B0D5F">
        <w:rPr>
          <w:rFonts w:ascii="Sylfaen" w:hAnsi="Sylfaen"/>
        </w:rPr>
        <w:t xml:space="preserve">, </w:t>
      </w:r>
      <w:r w:rsidRPr="006B0D5F">
        <w:rPr>
          <w:rFonts w:ascii="Sylfaen" w:hAnsi="Sylfaen" w:cs="Sylfaen"/>
        </w:rPr>
        <w:t>პრეკურსორებისა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ნარკოლოგიური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დახმარების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შესახებ</w:t>
      </w:r>
      <w:r w:rsidRPr="006B0D5F">
        <w:rPr>
          <w:rFonts w:ascii="Sylfaen" w:hAnsi="Sylfaen"/>
        </w:rPr>
        <w:t xml:space="preserve">“ </w:t>
      </w:r>
      <w:r w:rsidRPr="006B0D5F">
        <w:rPr>
          <w:rFonts w:ascii="Sylfaen" w:hAnsi="Sylfaen" w:cs="Sylfaen"/>
        </w:rPr>
        <w:t>საქართველოს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კანონ</w:t>
      </w:r>
      <w:r w:rsidRPr="006B0D5F">
        <w:rPr>
          <w:rFonts w:ascii="Sylfaen" w:hAnsi="Sylfaen" w:cs="Sylfaen"/>
          <w:lang w:val="ka-GE"/>
        </w:rPr>
        <w:t>ის</w:t>
      </w:r>
      <w:r w:rsidRPr="006B0D5F">
        <w:rPr>
          <w:rFonts w:ascii="Sylfaen" w:hAnsi="Sylfaen"/>
        </w:rPr>
        <w:t xml:space="preserve"> (</w:t>
      </w:r>
      <w:r w:rsidRPr="006B0D5F">
        <w:rPr>
          <w:rFonts w:ascii="Sylfaen" w:hAnsi="Sylfaen" w:cs="Sylfaen"/>
        </w:rPr>
        <w:t>საქართველოს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საკანონმდებლო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მაცნე</w:t>
      </w:r>
      <w:r w:rsidRPr="006B0D5F">
        <w:rPr>
          <w:rFonts w:ascii="Sylfaen" w:hAnsi="Sylfaen"/>
        </w:rPr>
        <w:t xml:space="preserve"> (www.matsne.gov.ge), 08.06.2012, </w:t>
      </w:r>
      <w:r w:rsidRPr="006B0D5F">
        <w:rPr>
          <w:rFonts w:ascii="Sylfaen" w:hAnsi="Sylfaen" w:cs="Sylfaen"/>
        </w:rPr>
        <w:t>სარეგისტრაციო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კოდი</w:t>
      </w:r>
      <w:r w:rsidR="009A642D" w:rsidRPr="006B0D5F">
        <w:rPr>
          <w:rFonts w:ascii="Sylfaen" w:hAnsi="Sylfaen"/>
        </w:rPr>
        <w:t>: 470070000.05.001.016760):</w:t>
      </w:r>
    </w:p>
    <w:p w14:paraId="7425E7AC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p w14:paraId="6D35A5C5" w14:textId="77777777" w:rsidR="00757DDA" w:rsidRPr="006B0D5F" w:rsidRDefault="009A642D" w:rsidP="00757DDA">
      <w:pPr>
        <w:pStyle w:val="NoSpacing"/>
        <w:numPr>
          <w:ilvl w:val="0"/>
          <w:numId w:val="1"/>
        </w:numPr>
        <w:spacing w:line="276" w:lineRule="auto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/>
          <w:b/>
        </w:rPr>
        <w:t xml:space="preserve">№2 </w:t>
      </w:r>
      <w:r w:rsidRPr="006B0D5F">
        <w:rPr>
          <w:rFonts w:ascii="Sylfaen" w:hAnsi="Sylfaen" w:cs="Sylfaen"/>
          <w:b/>
        </w:rPr>
        <w:t>დანართის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ნუსხით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გათვალისწინებულ</w:t>
      </w:r>
      <w:r w:rsidRPr="006B0D5F">
        <w:rPr>
          <w:rFonts w:ascii="Sylfaen" w:hAnsi="Sylfaen" w:cs="Sylfaen"/>
          <w:b/>
          <w:lang w:val="ka-GE"/>
        </w:rPr>
        <w:t>ი</w:t>
      </w:r>
      <w:r w:rsidRPr="006B0D5F">
        <w:rPr>
          <w:rFonts w:ascii="Sylfaen" w:hAnsi="Sylfaen"/>
          <w:b/>
        </w:rPr>
        <w:t xml:space="preserve"> </w:t>
      </w:r>
      <w:r w:rsidR="00495195" w:rsidRPr="006B0D5F">
        <w:rPr>
          <w:rFonts w:ascii="Sylfaen" w:hAnsi="Sylfaen"/>
          <w:b/>
          <w:lang w:val="ka-GE"/>
        </w:rPr>
        <w:t>სპეციალურ კონტროლს დაქვემდებარებულ ნივთიერებათა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</w:rPr>
        <w:t>ჩამონათვალ</w:t>
      </w:r>
      <w:r w:rsidRPr="006B0D5F">
        <w:rPr>
          <w:rFonts w:ascii="Sylfaen" w:hAnsi="Sylfaen" w:cs="Sylfaen"/>
          <w:b/>
          <w:lang w:val="ka-GE"/>
        </w:rPr>
        <w:t>ში</w:t>
      </w:r>
      <w:r w:rsidRPr="006B0D5F">
        <w:rPr>
          <w:rFonts w:ascii="Sylfaen" w:hAnsi="Sylfaen" w:cs="Sylfaen"/>
          <w:lang w:val="ka-GE"/>
        </w:rPr>
        <w:t xml:space="preserve"> </w:t>
      </w:r>
      <w:r w:rsidRPr="006B0D5F">
        <w:rPr>
          <w:rFonts w:ascii="Sylfaen" w:hAnsi="Sylfaen"/>
          <w:b/>
          <w:lang w:val="ka-GE"/>
        </w:rPr>
        <w:t>განხორციელდეს</w:t>
      </w:r>
      <w:r w:rsidR="007F0E0A" w:rsidRPr="006B0D5F">
        <w:rPr>
          <w:rFonts w:ascii="Sylfaen" w:hAnsi="Sylfaen"/>
          <w:b/>
          <w:lang w:val="ka-GE"/>
        </w:rPr>
        <w:t xml:space="preserve"> შემდეგი ცვლილებები:</w:t>
      </w:r>
    </w:p>
    <w:p w14:paraId="3E25732C" w14:textId="77777777" w:rsidR="00757DDA" w:rsidRPr="006B0D5F" w:rsidRDefault="00757DDA" w:rsidP="00757DDA">
      <w:pPr>
        <w:pStyle w:val="NoSpacing"/>
        <w:spacing w:line="276" w:lineRule="auto"/>
        <w:ind w:left="1080"/>
        <w:jc w:val="both"/>
        <w:rPr>
          <w:rFonts w:ascii="Sylfaen" w:hAnsi="Sylfaen"/>
          <w:lang w:val="ka-GE"/>
        </w:rPr>
      </w:pPr>
    </w:p>
    <w:p w14:paraId="3DC03B85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 w:cs="Sylfaen"/>
          <w:lang w:val="ka-GE"/>
        </w:rPr>
        <w:t>ა</w:t>
      </w:r>
      <w:r w:rsidRPr="006B0D5F">
        <w:rPr>
          <w:rFonts w:ascii="Sylfaen" w:hAnsi="Sylfaen"/>
          <w:lang w:val="ka-GE"/>
        </w:rPr>
        <w:t xml:space="preserve">) </w:t>
      </w:r>
      <w:r w:rsidR="001F60CA" w:rsidRPr="006B0D5F">
        <w:rPr>
          <w:rFonts w:ascii="Sylfaen" w:hAnsi="Sylfaen"/>
        </w:rPr>
        <w:t>მე-12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12B843AC" w14:textId="77777777" w:rsidR="00757DDA" w:rsidRPr="006B0D5F" w:rsidRDefault="00757DDA" w:rsidP="00DB0AC2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DB0AC2" w:rsidRPr="006B0D5F" w14:paraId="7EF244F1" w14:textId="77777777" w:rsidTr="00D062C9">
        <w:trPr>
          <w:trHeight w:val="55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8D59B" w14:textId="77777777" w:rsidR="00DB0AC2" w:rsidRPr="006B0D5F" w:rsidRDefault="00DB0AC2" w:rsidP="001F60CA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1F60CA" w:rsidRPr="006B0D5F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77705" w14:textId="77777777" w:rsidR="00DB0AC2" w:rsidRPr="006B0D5F" w:rsidRDefault="00DB0AC2" w:rsidP="001F60CA">
            <w:pPr>
              <w:pStyle w:val="NoSpacing"/>
              <w:spacing w:line="276" w:lineRule="auto"/>
              <w:jc w:val="both"/>
              <w:rPr>
                <w:rFonts w:ascii="Sylfaen" w:hAnsi="Sylfaen"/>
              </w:rPr>
            </w:pPr>
            <w:r w:rsidRPr="006B0D5F">
              <w:rPr>
                <w:rFonts w:ascii="Sylfaen" w:hAnsi="Sylfaen"/>
              </w:rPr>
              <w:t> </w:t>
            </w:r>
            <w:r w:rsidR="001F60CA" w:rsidRPr="006B0D5F">
              <w:rPr>
                <w:rFonts w:ascii="Sylfaen" w:hAnsi="Sylfaen" w:cs="Sylfaen"/>
                <w:lang w:val="ka-GE"/>
              </w:rPr>
              <w:t>ამფეტამინი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DE13F" w14:textId="77777777" w:rsidR="00DB0AC2" w:rsidRPr="006B0D5F" w:rsidRDefault="001F60CA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6ECFB" w14:textId="77777777" w:rsidR="00DB0AC2" w:rsidRPr="006B0D5F" w:rsidRDefault="001F60CA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0A69" w14:textId="77777777" w:rsidR="00DB0AC2" w:rsidRPr="006B0D5F" w:rsidRDefault="00DB0AC2" w:rsidP="001F60CA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</w:rPr>
              <w:t>1</w:t>
            </w:r>
            <w:r w:rsidRPr="006B0D5F">
              <w:rPr>
                <w:rFonts w:ascii="Sylfaen" w:hAnsi="Sylfaen"/>
                <w:lang w:val="ka-GE"/>
              </w:rPr>
              <w:t>“;</w:t>
            </w:r>
          </w:p>
        </w:tc>
      </w:tr>
    </w:tbl>
    <w:p w14:paraId="2F4BD9D9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p w14:paraId="0BF11CE5" w14:textId="77777777" w:rsidR="00DB0AC2" w:rsidRPr="006B0D5F" w:rsidRDefault="00DB0AC2" w:rsidP="001F60CA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 w:cs="Sylfaen"/>
          <w:lang w:val="ka-GE"/>
        </w:rPr>
        <w:t>ბ</w:t>
      </w:r>
      <w:r w:rsidRPr="006B0D5F">
        <w:rPr>
          <w:rFonts w:ascii="Sylfaen" w:hAnsi="Sylfaen"/>
          <w:lang w:val="ka-GE"/>
        </w:rPr>
        <w:t>)</w:t>
      </w:r>
      <w:r w:rsidRPr="006B0D5F">
        <w:rPr>
          <w:rFonts w:ascii="Sylfaen" w:hAnsi="Sylfaen"/>
        </w:rPr>
        <w:t xml:space="preserve"> </w:t>
      </w:r>
      <w:r w:rsidR="001F60CA" w:rsidRPr="006B0D5F">
        <w:rPr>
          <w:rFonts w:ascii="Sylfaen" w:hAnsi="Sylfaen"/>
          <w:lang w:val="ka-GE"/>
        </w:rPr>
        <w:t>33</w:t>
      </w:r>
      <w:r w:rsidRPr="006B0D5F">
        <w:rPr>
          <w:rFonts w:ascii="Sylfaen" w:hAnsi="Sylfaen"/>
          <w:lang w:val="ka-GE"/>
        </w:rPr>
        <w:t>-</w:t>
      </w:r>
      <w:r w:rsidRPr="006B0D5F">
        <w:rPr>
          <w:rFonts w:ascii="Sylfaen" w:hAnsi="Sylfaen" w:cs="Sylfaen"/>
          <w:lang w:val="ka-GE"/>
        </w:rPr>
        <w:t>ე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3BEE4679" w14:textId="77777777" w:rsidR="001F60CA" w:rsidRPr="006B0D5F" w:rsidRDefault="001F60CA" w:rsidP="001F60CA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DB0AC2" w:rsidRPr="006B0D5F" w14:paraId="2D5D54D7" w14:textId="77777777" w:rsidTr="001F60CA">
        <w:trPr>
          <w:trHeight w:val="8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25C29" w14:textId="77777777" w:rsidR="00DB0AC2" w:rsidRPr="006B0D5F" w:rsidRDefault="00DB0AC2" w:rsidP="001F60CA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1F60CA" w:rsidRPr="006B0D5F"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66052" w14:textId="77777777" w:rsidR="00DB0AC2" w:rsidRPr="006B0D5F" w:rsidRDefault="00DB0AC2" w:rsidP="001F60CA">
            <w:pPr>
              <w:pStyle w:val="NoSpacing"/>
              <w:spacing w:line="276" w:lineRule="auto"/>
              <w:jc w:val="both"/>
              <w:rPr>
                <w:rFonts w:ascii="Sylfaen" w:hAnsi="Sylfaen"/>
              </w:rPr>
            </w:pPr>
            <w:r w:rsidRPr="006B0D5F">
              <w:rPr>
                <w:rFonts w:ascii="Sylfaen" w:hAnsi="Sylfaen"/>
              </w:rPr>
              <w:t> </w:t>
            </w:r>
            <w:r w:rsidR="001F60CA" w:rsidRPr="006B0D5F">
              <w:rPr>
                <w:rFonts w:ascii="Sylfaen" w:hAnsi="Sylfaen" w:cs="Sylfaen"/>
                <w:lang w:val="ka-GE"/>
              </w:rPr>
              <w:t>დეზომორფინი</w:t>
            </w:r>
            <w:r w:rsidRPr="006B0D5F">
              <w:rPr>
                <w:rFonts w:ascii="Sylfaen" w:hAnsi="Sylfaen"/>
              </w:rPr>
              <w:t xml:space="preserve">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9F1F1" w14:textId="77777777" w:rsidR="00DB0AC2" w:rsidRPr="006B0D5F" w:rsidRDefault="001F60CA" w:rsidP="001F60CA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3A7AE" w14:textId="77777777" w:rsidR="00DB0AC2" w:rsidRPr="006B0D5F" w:rsidRDefault="001F60CA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A53E" w14:textId="77777777" w:rsidR="00DB0AC2" w:rsidRPr="006B0D5F" w:rsidRDefault="00DB0AC2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</w:p>
          <w:p w14:paraId="0313E5A3" w14:textId="77777777" w:rsidR="00DB0AC2" w:rsidRPr="006B0D5F" w:rsidRDefault="001F60CA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1</w:t>
            </w:r>
            <w:r w:rsidR="00DB0AC2" w:rsidRPr="006B0D5F">
              <w:rPr>
                <w:rFonts w:ascii="Sylfaen" w:hAnsi="Sylfaen"/>
                <w:lang w:val="ka-GE"/>
              </w:rPr>
              <w:t>“.</w:t>
            </w:r>
          </w:p>
        </w:tc>
      </w:tr>
    </w:tbl>
    <w:p w14:paraId="708C7F8A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5905D442" w14:textId="77777777" w:rsidR="00DB0AC2" w:rsidRPr="006B0D5F" w:rsidRDefault="001F60CA" w:rsidP="00CC363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/>
          <w:lang w:val="ka-GE"/>
        </w:rPr>
        <w:t xml:space="preserve">გ) </w:t>
      </w:r>
      <w:r w:rsidR="00CC363E" w:rsidRPr="006B0D5F">
        <w:rPr>
          <w:rFonts w:ascii="Sylfaen" w:hAnsi="Sylfaen"/>
          <w:lang w:val="ka-GE"/>
        </w:rPr>
        <w:t xml:space="preserve">91-ე </w:t>
      </w:r>
      <w:r w:rsidR="00CC363E" w:rsidRPr="006B0D5F">
        <w:rPr>
          <w:rFonts w:ascii="Sylfaen" w:hAnsi="Sylfaen" w:cs="Sylfaen"/>
        </w:rPr>
        <w:t>გრაფა</w:t>
      </w:r>
      <w:r w:rsidR="00CC363E" w:rsidRPr="006B0D5F">
        <w:rPr>
          <w:rFonts w:ascii="Sylfaen" w:hAnsi="Sylfaen"/>
          <w:lang w:val="ka-GE"/>
        </w:rPr>
        <w:t xml:space="preserve"> </w:t>
      </w:r>
      <w:r w:rsidR="00CC363E" w:rsidRPr="006B0D5F">
        <w:rPr>
          <w:rFonts w:ascii="Sylfaen" w:hAnsi="Sylfaen" w:cs="Sylfaen"/>
          <w:lang w:val="ka-GE"/>
        </w:rPr>
        <w:t>ჩამოყალიბდეს</w:t>
      </w:r>
      <w:r w:rsidR="00CC363E" w:rsidRPr="006B0D5F">
        <w:rPr>
          <w:rFonts w:ascii="Sylfaen" w:hAnsi="Sylfaen"/>
          <w:lang w:val="ka-GE"/>
        </w:rPr>
        <w:t xml:space="preserve"> </w:t>
      </w:r>
      <w:r w:rsidR="00CC363E" w:rsidRPr="006B0D5F">
        <w:rPr>
          <w:rFonts w:ascii="Sylfaen" w:hAnsi="Sylfaen" w:cs="Sylfaen"/>
          <w:lang w:val="ka-GE"/>
        </w:rPr>
        <w:t>შემდეგი</w:t>
      </w:r>
      <w:r w:rsidR="00CC363E" w:rsidRPr="006B0D5F">
        <w:rPr>
          <w:rFonts w:ascii="Sylfaen" w:hAnsi="Sylfaen"/>
          <w:lang w:val="ka-GE"/>
        </w:rPr>
        <w:t xml:space="preserve"> </w:t>
      </w:r>
      <w:r w:rsidR="00CC363E" w:rsidRPr="006B0D5F">
        <w:rPr>
          <w:rFonts w:ascii="Sylfaen" w:hAnsi="Sylfaen" w:cs="Sylfaen"/>
          <w:lang w:val="ka-GE"/>
        </w:rPr>
        <w:t>რედაქციით</w:t>
      </w:r>
      <w:r w:rsidR="00CC363E" w:rsidRPr="006B0D5F">
        <w:rPr>
          <w:rFonts w:ascii="Sylfaen" w:hAnsi="Sylfaen"/>
        </w:rPr>
        <w:t>:</w:t>
      </w:r>
    </w:p>
    <w:p w14:paraId="4FACBD05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1F60CA" w:rsidRPr="006B0D5F" w14:paraId="4990BBC5" w14:textId="77777777" w:rsidTr="00D062C9">
        <w:trPr>
          <w:trHeight w:val="8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C48E0" w14:textId="77777777" w:rsidR="001F60CA" w:rsidRPr="006B0D5F" w:rsidRDefault="001F60CA" w:rsidP="00CC363E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CC363E" w:rsidRPr="006B0D5F">
              <w:rPr>
                <w:rFonts w:ascii="Sylfaen" w:hAnsi="Sylfaen"/>
                <w:lang w:val="ka-GE"/>
              </w:rPr>
              <w:t>91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48DF9" w14:textId="77777777" w:rsidR="001F60CA" w:rsidRPr="006B0D5F" w:rsidRDefault="001F60CA" w:rsidP="00FE3117">
            <w:pPr>
              <w:pStyle w:val="NoSpacing"/>
              <w:spacing w:line="276" w:lineRule="auto"/>
              <w:jc w:val="both"/>
              <w:rPr>
                <w:rFonts w:ascii="Sylfaen" w:hAnsi="Sylfaen"/>
              </w:rPr>
            </w:pPr>
            <w:r w:rsidRPr="006B0D5F">
              <w:rPr>
                <w:rFonts w:ascii="Sylfaen" w:hAnsi="Sylfaen"/>
              </w:rPr>
              <w:t> </w:t>
            </w:r>
            <w:r w:rsidR="00FE3117" w:rsidRPr="006B0D5F">
              <w:rPr>
                <w:rFonts w:ascii="Sylfaen" w:hAnsi="Sylfaen"/>
              </w:rPr>
              <w:t>ლიზერგინის მჟავა, მისი წარმოებულები და პრეპარატები, მათ შორის, ლიზერგიდი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3FB5" w14:textId="77777777" w:rsidR="001F60CA" w:rsidRPr="006B0D5F" w:rsidRDefault="00CC363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0,00002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3C9B6" w14:textId="77777777" w:rsidR="001F60CA" w:rsidRPr="006B0D5F" w:rsidRDefault="001F60CA" w:rsidP="00CC363E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</w:t>
            </w:r>
            <w:r w:rsidR="00CC363E" w:rsidRPr="006B0D5F">
              <w:rPr>
                <w:rFonts w:ascii="Sylfaen" w:hAnsi="Sylfaen"/>
                <w:lang w:val="ka-GE"/>
              </w:rPr>
              <w:t>002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E257B" w14:textId="77777777" w:rsidR="001F60CA" w:rsidRPr="006B0D5F" w:rsidRDefault="00CC363E" w:rsidP="00CC363E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</w:rPr>
              <w:t>0,00</w:t>
            </w:r>
            <w:r w:rsidR="001F60CA" w:rsidRPr="006B0D5F">
              <w:rPr>
                <w:rFonts w:ascii="Sylfaen" w:hAnsi="Sylfaen"/>
                <w:lang w:val="ka-GE"/>
              </w:rPr>
              <w:t>1“.</w:t>
            </w:r>
          </w:p>
        </w:tc>
      </w:tr>
    </w:tbl>
    <w:p w14:paraId="50805779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66A88DCD" w14:textId="77777777" w:rsidR="00CC363E" w:rsidRPr="006B0D5F" w:rsidRDefault="00CC363E" w:rsidP="00CC363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 w:cs="Sylfaen"/>
          <w:lang w:val="ka-GE"/>
        </w:rPr>
        <w:t>დ</w:t>
      </w:r>
      <w:r w:rsidRPr="006B0D5F">
        <w:rPr>
          <w:rFonts w:ascii="Sylfaen" w:hAnsi="Sylfaen"/>
          <w:lang w:val="ka-GE"/>
        </w:rPr>
        <w:t>)</w:t>
      </w:r>
      <w:r w:rsidRPr="006B0D5F">
        <w:rPr>
          <w:rFonts w:ascii="Sylfaen" w:hAnsi="Sylfaen"/>
        </w:rPr>
        <w:t xml:space="preserve"> </w:t>
      </w:r>
      <w:r w:rsidR="00E63C47" w:rsidRPr="006B0D5F">
        <w:rPr>
          <w:rFonts w:ascii="Sylfaen" w:hAnsi="Sylfaen"/>
          <w:lang w:val="ka-GE"/>
        </w:rPr>
        <w:t>93</w:t>
      </w:r>
      <w:r w:rsidRPr="006B0D5F">
        <w:rPr>
          <w:rFonts w:ascii="Sylfaen" w:hAnsi="Sylfaen"/>
          <w:lang w:val="ka-GE"/>
        </w:rPr>
        <w:t>-</w:t>
      </w:r>
      <w:r w:rsidRPr="006B0D5F">
        <w:rPr>
          <w:rFonts w:ascii="Sylfaen" w:hAnsi="Sylfaen" w:cs="Sylfaen"/>
          <w:lang w:val="ka-GE"/>
        </w:rPr>
        <w:t>ე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6B54F14C" w14:textId="77777777" w:rsidR="00CC363E" w:rsidRPr="006B0D5F" w:rsidRDefault="00CC363E" w:rsidP="00CC363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CC363E" w:rsidRPr="006B0D5F" w14:paraId="3B1A05A1" w14:textId="77777777" w:rsidTr="00D062C9">
        <w:trPr>
          <w:trHeight w:val="8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9EC2B" w14:textId="77777777" w:rsidR="00CC363E" w:rsidRPr="006B0D5F" w:rsidRDefault="00CC363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E63C47" w:rsidRPr="006B0D5F">
              <w:rPr>
                <w:rFonts w:ascii="Sylfaen" w:hAnsi="Sylfaen"/>
                <w:lang w:val="ka-GE"/>
              </w:rPr>
              <w:t>9</w:t>
            </w:r>
            <w:r w:rsidRPr="006B0D5F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5F553" w14:textId="77777777" w:rsidR="00E63C47" w:rsidRPr="006B0D5F" w:rsidRDefault="00CC363E" w:rsidP="00E63C47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/>
              </w:rPr>
              <w:t> </w:t>
            </w:r>
            <w:r w:rsidR="00E63C47" w:rsidRPr="006B0D5F">
              <w:rPr>
                <w:rFonts w:ascii="Sylfaen" w:hAnsi="Sylfaen" w:cs="Sylfaen"/>
                <w:lang w:val="ka-GE"/>
              </w:rPr>
              <w:tab/>
            </w:r>
          </w:p>
          <w:p w14:paraId="08C16AD7" w14:textId="77777777" w:rsidR="00CC363E" w:rsidRPr="006B0D5F" w:rsidRDefault="00E63C47" w:rsidP="00E63C47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 w:cs="Sylfaen"/>
                <w:lang w:val="ka-GE"/>
              </w:rPr>
              <w:t>მდმა (3,4-მეთილენდიოქ-სიმეტამფეტამინი)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C6CFA" w14:textId="77777777" w:rsidR="00CC363E" w:rsidRPr="006B0D5F" w:rsidRDefault="00BF4DE2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BFD5" w14:textId="77777777" w:rsidR="00CC363E" w:rsidRPr="006B0D5F" w:rsidRDefault="00BF4DE2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0,5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48E3" w14:textId="77777777" w:rsidR="00CC363E" w:rsidRPr="006B0D5F" w:rsidRDefault="00CC363E" w:rsidP="00BF4DE2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1“.</w:t>
            </w:r>
          </w:p>
        </w:tc>
      </w:tr>
    </w:tbl>
    <w:p w14:paraId="7056D12B" w14:textId="77777777" w:rsidR="001F60CA" w:rsidRPr="006B0D5F" w:rsidRDefault="001F60CA" w:rsidP="00B3556E">
      <w:pPr>
        <w:pStyle w:val="NoSpacing"/>
        <w:spacing w:line="276" w:lineRule="auto"/>
        <w:jc w:val="both"/>
        <w:rPr>
          <w:rFonts w:ascii="Sylfaen" w:hAnsi="Sylfaen" w:cs="Sylfaen"/>
          <w:b/>
        </w:rPr>
      </w:pPr>
    </w:p>
    <w:p w14:paraId="4DA35D19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0F37794D" w14:textId="77777777" w:rsidR="00B3556E" w:rsidRPr="006B0D5F" w:rsidRDefault="00B3556E" w:rsidP="00B3556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/>
          <w:lang w:val="ka-GE"/>
        </w:rPr>
        <w:t>ე) 94-</w:t>
      </w:r>
      <w:r w:rsidRPr="006B0D5F">
        <w:rPr>
          <w:rFonts w:ascii="Sylfaen" w:hAnsi="Sylfaen" w:cs="Sylfaen"/>
          <w:lang w:val="ka-GE"/>
        </w:rPr>
        <w:t>ე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5E35440E" w14:textId="77777777" w:rsidR="00B3556E" w:rsidRPr="006B0D5F" w:rsidRDefault="00B3556E" w:rsidP="00B3556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B3556E" w:rsidRPr="006B0D5F" w14:paraId="0AC28AC6" w14:textId="77777777" w:rsidTr="00D062C9">
        <w:trPr>
          <w:trHeight w:val="8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B90F" w14:textId="77777777" w:rsidR="00B3556E" w:rsidRPr="006B0D5F" w:rsidRDefault="00B3556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„94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84479" w14:textId="77777777" w:rsidR="00B3556E" w:rsidRPr="006B0D5F" w:rsidRDefault="00B3556E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/>
              </w:rPr>
              <w:t> </w:t>
            </w:r>
            <w:r w:rsidRPr="006B0D5F">
              <w:rPr>
                <w:rFonts w:ascii="Sylfaen" w:hAnsi="Sylfaen" w:cs="Sylfaen"/>
                <w:lang w:val="ka-GE"/>
              </w:rPr>
              <w:tab/>
            </w:r>
          </w:p>
          <w:p w14:paraId="3C77AF7F" w14:textId="77777777" w:rsidR="00B3556E" w:rsidRPr="006B0D5F" w:rsidRDefault="00B3556E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 w:cs="Sylfaen"/>
                <w:lang w:val="ka-GE"/>
              </w:rPr>
              <w:t>მეთადონი (ფუძე და მარილები)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774C" w14:textId="77777777" w:rsidR="00B3556E" w:rsidRPr="006B0D5F" w:rsidRDefault="00B3556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</w:t>
            </w:r>
            <w:r w:rsidR="00FC4A9D" w:rsidRPr="006B0D5F">
              <w:rPr>
                <w:rFonts w:ascii="Sylfaen" w:hAnsi="Sylfaen"/>
                <w:lang w:val="ka-GE"/>
              </w:rPr>
              <w:t>0</w:t>
            </w:r>
            <w:r w:rsidRPr="006B0D5F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1887C" w14:textId="77777777" w:rsidR="00B3556E" w:rsidRPr="006B0D5F" w:rsidRDefault="00FC4A9D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DC9C5" w14:textId="77777777" w:rsidR="00B3556E" w:rsidRPr="006B0D5F" w:rsidRDefault="00B3556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1“.</w:t>
            </w:r>
          </w:p>
        </w:tc>
      </w:tr>
    </w:tbl>
    <w:p w14:paraId="64527950" w14:textId="77777777" w:rsidR="00D671A0" w:rsidRPr="006B0D5F" w:rsidRDefault="00D671A0" w:rsidP="00FC4A9D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</w:p>
    <w:p w14:paraId="4B04D26C" w14:textId="77777777" w:rsidR="00FC4A9D" w:rsidRPr="006B0D5F" w:rsidRDefault="00FC4A9D" w:rsidP="00FC4A9D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/>
          <w:lang w:val="ka-GE"/>
        </w:rPr>
        <w:t xml:space="preserve">ვ) </w:t>
      </w:r>
      <w:r w:rsidR="001914CE" w:rsidRPr="006B0D5F">
        <w:rPr>
          <w:rFonts w:ascii="Sylfaen" w:hAnsi="Sylfaen"/>
          <w:lang w:val="ka-GE"/>
        </w:rPr>
        <w:t>105</w:t>
      </w:r>
      <w:r w:rsidRPr="006B0D5F">
        <w:rPr>
          <w:rFonts w:ascii="Sylfaen" w:hAnsi="Sylfaen"/>
          <w:lang w:val="ka-GE"/>
        </w:rPr>
        <w:t>-</w:t>
      </w:r>
      <w:r w:rsidRPr="006B0D5F">
        <w:rPr>
          <w:rFonts w:ascii="Sylfaen" w:hAnsi="Sylfaen" w:cs="Sylfaen"/>
          <w:lang w:val="ka-GE"/>
        </w:rPr>
        <w:t>ე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13094357" w14:textId="77777777" w:rsidR="00FC4A9D" w:rsidRPr="006B0D5F" w:rsidRDefault="00FC4A9D" w:rsidP="00FC4A9D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FC4A9D" w:rsidRPr="006B0D5F" w14:paraId="4BFB011D" w14:textId="77777777" w:rsidTr="00D062C9">
        <w:trPr>
          <w:trHeight w:val="804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2CBB" w14:textId="77777777" w:rsidR="00FC4A9D" w:rsidRPr="006B0D5F" w:rsidRDefault="00FC4A9D" w:rsidP="001914CE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1914CE" w:rsidRPr="006B0D5F">
              <w:rPr>
                <w:rFonts w:ascii="Sylfaen" w:hAnsi="Sylfaen"/>
                <w:lang w:val="ka-GE"/>
              </w:rPr>
              <w:t>105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5F0C1" w14:textId="77777777" w:rsidR="00FC4A9D" w:rsidRPr="006B0D5F" w:rsidRDefault="00FC4A9D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/>
              </w:rPr>
              <w:t> </w:t>
            </w:r>
            <w:r w:rsidRPr="006B0D5F">
              <w:rPr>
                <w:rFonts w:ascii="Sylfaen" w:hAnsi="Sylfaen" w:cs="Sylfaen"/>
                <w:lang w:val="ka-GE"/>
              </w:rPr>
              <w:tab/>
            </w:r>
          </w:p>
          <w:p w14:paraId="2651E864" w14:textId="77777777" w:rsidR="00FC4A9D" w:rsidRPr="006B0D5F" w:rsidRDefault="001914CE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 w:cs="Sylfaen"/>
                <w:lang w:val="ka-GE"/>
              </w:rPr>
              <w:t>მეთკათინონი (ეფედრონი)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1AB9" w14:textId="77777777" w:rsidR="00FC4A9D" w:rsidRPr="006B0D5F" w:rsidRDefault="00FC4A9D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6EF3E" w14:textId="77777777" w:rsidR="00FC4A9D" w:rsidRPr="006B0D5F" w:rsidRDefault="001914C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F4AA" w14:textId="77777777" w:rsidR="00FC4A9D" w:rsidRPr="006B0D5F" w:rsidRDefault="00FC4A9D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1“.</w:t>
            </w:r>
          </w:p>
        </w:tc>
      </w:tr>
    </w:tbl>
    <w:p w14:paraId="776689FA" w14:textId="77777777" w:rsidR="001F60CA" w:rsidRPr="006B0D5F" w:rsidRDefault="001F60CA" w:rsidP="001914CE">
      <w:pPr>
        <w:pStyle w:val="NoSpacing"/>
        <w:spacing w:line="276" w:lineRule="auto"/>
        <w:jc w:val="both"/>
        <w:rPr>
          <w:rFonts w:ascii="Sylfaen" w:hAnsi="Sylfaen" w:cs="Sylfaen"/>
          <w:b/>
        </w:rPr>
      </w:pPr>
    </w:p>
    <w:p w14:paraId="33C830DC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22073746" w14:textId="77777777" w:rsidR="001914CE" w:rsidRPr="006B0D5F" w:rsidRDefault="001914CE" w:rsidP="001914C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/>
          <w:lang w:val="ka-GE"/>
        </w:rPr>
        <w:t>ზ) 10</w:t>
      </w:r>
      <w:r w:rsidR="00FE3117" w:rsidRPr="006B0D5F">
        <w:rPr>
          <w:rFonts w:ascii="Sylfaen" w:hAnsi="Sylfaen"/>
          <w:lang w:val="ka-GE"/>
        </w:rPr>
        <w:t>9</w:t>
      </w:r>
      <w:r w:rsidRPr="006B0D5F">
        <w:rPr>
          <w:rFonts w:ascii="Sylfaen" w:hAnsi="Sylfaen"/>
          <w:lang w:val="ka-GE"/>
        </w:rPr>
        <w:t>-</w:t>
      </w:r>
      <w:r w:rsidRPr="006B0D5F">
        <w:rPr>
          <w:rFonts w:ascii="Sylfaen" w:hAnsi="Sylfaen" w:cs="Sylfaen"/>
          <w:lang w:val="ka-GE"/>
        </w:rPr>
        <w:t>ე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09E0399F" w14:textId="77777777" w:rsidR="001914CE" w:rsidRPr="006B0D5F" w:rsidRDefault="001914CE" w:rsidP="001914CE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1914CE" w:rsidRPr="006B0D5F" w14:paraId="1B14FC5E" w14:textId="77777777" w:rsidTr="00FE3117">
        <w:trPr>
          <w:trHeight w:val="912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F3D49" w14:textId="77777777" w:rsidR="001914CE" w:rsidRPr="006B0D5F" w:rsidRDefault="001914C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FE3117" w:rsidRPr="006B0D5F">
              <w:rPr>
                <w:rFonts w:ascii="Sylfaen" w:hAnsi="Sylfaen"/>
                <w:lang w:val="ka-GE"/>
              </w:rPr>
              <w:t>109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0006" w14:textId="77777777" w:rsidR="001914CE" w:rsidRPr="006B0D5F" w:rsidRDefault="001914CE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/>
              </w:rPr>
              <w:t> </w:t>
            </w:r>
            <w:r w:rsidRPr="006B0D5F">
              <w:rPr>
                <w:rFonts w:ascii="Sylfaen" w:hAnsi="Sylfaen" w:cs="Sylfaen"/>
                <w:lang w:val="ka-GE"/>
              </w:rPr>
              <w:tab/>
            </w:r>
          </w:p>
          <w:p w14:paraId="15A0AC3E" w14:textId="77777777" w:rsidR="001914CE" w:rsidRPr="006B0D5F" w:rsidRDefault="00FE3117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 w:cs="Sylfaen"/>
                <w:lang w:val="ka-GE"/>
              </w:rPr>
              <w:t>მეტამფეტამინი (ფუძე და მარილები, მიუხედავად თანმხლები ნივთიერებების არსებობისა)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73A1" w14:textId="77777777" w:rsidR="001914CE" w:rsidRPr="006B0D5F" w:rsidRDefault="001914C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CCEAB" w14:textId="77777777" w:rsidR="001914CE" w:rsidRPr="006B0D5F" w:rsidRDefault="001914C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0,1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12E2A" w14:textId="77777777" w:rsidR="001914CE" w:rsidRPr="006B0D5F" w:rsidRDefault="001914CE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1“.</w:t>
            </w:r>
          </w:p>
        </w:tc>
      </w:tr>
    </w:tbl>
    <w:p w14:paraId="0F226669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35BF8FD4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10FD8F03" w14:textId="77777777" w:rsidR="00FE3117" w:rsidRPr="006B0D5F" w:rsidRDefault="00FE3117" w:rsidP="00FE3117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/>
          <w:lang w:val="ka-GE"/>
        </w:rPr>
        <w:t>თ) 189-</w:t>
      </w:r>
      <w:r w:rsidRPr="006B0D5F">
        <w:rPr>
          <w:rFonts w:ascii="Sylfaen" w:hAnsi="Sylfaen" w:cs="Sylfaen"/>
          <w:lang w:val="ka-GE"/>
        </w:rPr>
        <w:t>ე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გრაფა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ჩამოყალიბდეს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შემდეგი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რედაქციით</w:t>
      </w:r>
      <w:r w:rsidRPr="006B0D5F">
        <w:rPr>
          <w:rFonts w:ascii="Sylfaen" w:hAnsi="Sylfaen"/>
        </w:rPr>
        <w:t>:</w:t>
      </w:r>
    </w:p>
    <w:p w14:paraId="6A641524" w14:textId="77777777" w:rsidR="00FE3117" w:rsidRPr="006B0D5F" w:rsidRDefault="00FE3117" w:rsidP="00FE3117">
      <w:pPr>
        <w:pStyle w:val="NoSpacing"/>
        <w:spacing w:line="276" w:lineRule="auto"/>
        <w:ind w:firstLine="720"/>
        <w:jc w:val="both"/>
        <w:rPr>
          <w:rFonts w:ascii="Sylfaen" w:hAnsi="Sylfaen"/>
        </w:rPr>
      </w:pPr>
    </w:p>
    <w:tbl>
      <w:tblPr>
        <w:tblW w:w="0" w:type="auto"/>
        <w:tblInd w:w="71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40"/>
        <w:gridCol w:w="2667"/>
        <w:gridCol w:w="1083"/>
        <w:gridCol w:w="1080"/>
        <w:gridCol w:w="2824"/>
      </w:tblGrid>
      <w:tr w:rsidR="00FE3117" w:rsidRPr="006B0D5F" w14:paraId="5AEC0E4B" w14:textId="77777777" w:rsidTr="00D062C9">
        <w:trPr>
          <w:trHeight w:val="912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C08FB" w14:textId="77777777" w:rsidR="00FE3117" w:rsidRPr="006B0D5F" w:rsidRDefault="00FE3117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</w:rPr>
            </w:pPr>
            <w:r w:rsidRPr="006B0D5F">
              <w:rPr>
                <w:rFonts w:ascii="Sylfaen" w:hAnsi="Sylfaen"/>
                <w:lang w:val="ka-GE"/>
              </w:rPr>
              <w:t>„</w:t>
            </w:r>
            <w:r w:rsidR="00A34E6B" w:rsidRPr="006B0D5F">
              <w:rPr>
                <w:rFonts w:ascii="Sylfaen" w:hAnsi="Sylfaen"/>
                <w:lang w:val="ka-GE"/>
              </w:rPr>
              <w:t>18</w:t>
            </w:r>
            <w:r w:rsidRPr="006B0D5F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1452C" w14:textId="77777777" w:rsidR="00FE3117" w:rsidRPr="006B0D5F" w:rsidRDefault="00FE3117" w:rsidP="00D062C9">
            <w:pPr>
              <w:pStyle w:val="NoSpacing"/>
              <w:spacing w:line="276" w:lineRule="auto"/>
              <w:jc w:val="both"/>
              <w:rPr>
                <w:rFonts w:ascii="Sylfaen" w:hAnsi="Sylfaen" w:cs="Sylfaen"/>
                <w:lang w:val="ka-GE"/>
              </w:rPr>
            </w:pPr>
            <w:r w:rsidRPr="006B0D5F">
              <w:rPr>
                <w:rFonts w:ascii="Sylfaen" w:hAnsi="Sylfaen"/>
              </w:rPr>
              <w:t> </w:t>
            </w:r>
            <w:r w:rsidR="00A34E6B" w:rsidRPr="006B0D5F">
              <w:rPr>
                <w:rFonts w:ascii="Sylfaen" w:hAnsi="Sylfaen" w:cs="Sylfaen"/>
                <w:lang w:val="ka-GE"/>
              </w:rPr>
              <w:tab/>
              <w:t>ჰეროინი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78778" w14:textId="77777777" w:rsidR="00FE3117" w:rsidRPr="006B0D5F" w:rsidRDefault="00FE3117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4E24E" w14:textId="77777777" w:rsidR="00FE3117" w:rsidRPr="006B0D5F" w:rsidRDefault="00A34E6B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0,2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B0C3" w14:textId="77777777" w:rsidR="00FE3117" w:rsidRPr="006B0D5F" w:rsidRDefault="00FE3117" w:rsidP="00D062C9">
            <w:pPr>
              <w:pStyle w:val="NoSpacing"/>
              <w:spacing w:line="276" w:lineRule="auto"/>
              <w:jc w:val="center"/>
              <w:rPr>
                <w:rFonts w:ascii="Sylfaen" w:hAnsi="Sylfaen"/>
                <w:lang w:val="ka-GE"/>
              </w:rPr>
            </w:pPr>
            <w:r w:rsidRPr="006B0D5F">
              <w:rPr>
                <w:rFonts w:ascii="Sylfaen" w:hAnsi="Sylfaen"/>
                <w:lang w:val="ka-GE"/>
              </w:rPr>
              <w:t>1“.</w:t>
            </w:r>
          </w:p>
        </w:tc>
      </w:tr>
    </w:tbl>
    <w:p w14:paraId="2CED2AD7" w14:textId="77777777" w:rsidR="001F60CA" w:rsidRPr="006B0D5F" w:rsidRDefault="001F60CA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21913A8C" w14:textId="77777777" w:rsidR="001F60CA" w:rsidRPr="006B0D5F" w:rsidRDefault="001F60CA" w:rsidP="00384401">
      <w:pPr>
        <w:pStyle w:val="NoSpacing"/>
        <w:spacing w:line="276" w:lineRule="auto"/>
        <w:jc w:val="both"/>
        <w:rPr>
          <w:rFonts w:ascii="Sylfaen" w:hAnsi="Sylfaen" w:cs="Sylfaen"/>
          <w:b/>
        </w:rPr>
      </w:pPr>
    </w:p>
    <w:p w14:paraId="5B7FC86D" w14:textId="77777777" w:rsidR="00757DDA" w:rsidRPr="006B0D5F" w:rsidRDefault="00757DDA" w:rsidP="009A642D">
      <w:pPr>
        <w:pStyle w:val="NoSpacing"/>
        <w:numPr>
          <w:ilvl w:val="0"/>
          <w:numId w:val="1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 w:cs="Sylfaen"/>
          <w:b/>
        </w:rPr>
        <w:t xml:space="preserve">II </w:t>
      </w:r>
      <w:r w:rsidRPr="006B0D5F">
        <w:rPr>
          <w:rFonts w:ascii="Sylfaen" w:hAnsi="Sylfaen" w:cs="Sylfaen"/>
          <w:b/>
          <w:lang w:val="ka-GE"/>
        </w:rPr>
        <w:t xml:space="preserve">დანართის </w:t>
      </w:r>
      <w:r w:rsidR="009A642D" w:rsidRPr="006B0D5F">
        <w:rPr>
          <w:rFonts w:ascii="Sylfaen" w:hAnsi="Sylfaen" w:cs="Sylfaen"/>
          <w:b/>
          <w:lang w:val="ka-GE"/>
        </w:rPr>
        <w:t>შენიშვნაში</w:t>
      </w:r>
      <w:r w:rsidR="009A642D" w:rsidRPr="006B0D5F">
        <w:rPr>
          <w:rFonts w:ascii="Sylfaen" w:hAnsi="Sylfaen" w:cs="Sylfaen"/>
          <w:lang w:val="ka-GE"/>
        </w:rPr>
        <w:t xml:space="preserve"> </w:t>
      </w:r>
      <w:r w:rsidR="009A642D" w:rsidRPr="006B0D5F">
        <w:rPr>
          <w:rFonts w:ascii="Sylfaen" w:hAnsi="Sylfaen"/>
          <w:b/>
          <w:lang w:val="ka-GE"/>
        </w:rPr>
        <w:t>განხორციელდეს შემდეგი ცვლილებები:</w:t>
      </w:r>
    </w:p>
    <w:p w14:paraId="5038E6F2" w14:textId="77777777" w:rsidR="009A642D" w:rsidRPr="006B0D5F" w:rsidRDefault="009A642D" w:rsidP="009A642D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</w:p>
    <w:p w14:paraId="3200BA97" w14:textId="77777777" w:rsidR="009A642D" w:rsidRPr="006B0D5F" w:rsidRDefault="009A642D" w:rsidP="009A642D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 w:cs="Sylfaen"/>
          <w:lang w:val="ka-GE"/>
        </w:rPr>
        <w:t xml:space="preserve">ა) </w:t>
      </w:r>
      <w:r w:rsidR="00CA7D04" w:rsidRPr="006B0D5F">
        <w:rPr>
          <w:rFonts w:ascii="Sylfaen" w:hAnsi="Sylfaen" w:cs="Sylfaen"/>
          <w:lang w:val="ka-GE"/>
        </w:rPr>
        <w:t xml:space="preserve">ამოღებულ იქნას </w:t>
      </w:r>
      <w:r w:rsidRPr="006B0D5F">
        <w:rPr>
          <w:rFonts w:ascii="Sylfaen" w:hAnsi="Sylfaen" w:cs="Sylfaen"/>
          <w:lang w:val="ka-GE"/>
        </w:rPr>
        <w:t xml:space="preserve">შენიშვნის პირველი პუნქტის </w:t>
      </w:r>
      <w:r w:rsidR="0069522B" w:rsidRPr="006B0D5F">
        <w:rPr>
          <w:rFonts w:ascii="Sylfaen" w:hAnsi="Sylfaen" w:cs="Sylfaen"/>
          <w:lang w:val="ka-GE"/>
        </w:rPr>
        <w:t>„</w:t>
      </w:r>
      <w:r w:rsidR="00CA7D04" w:rsidRPr="006B0D5F">
        <w:rPr>
          <w:rFonts w:ascii="Sylfaen" w:hAnsi="Sylfaen" w:cs="Sylfaen"/>
          <w:lang w:val="ka-GE"/>
        </w:rPr>
        <w:t>ბ.ა.</w:t>
      </w:r>
      <w:r w:rsidR="0069522B" w:rsidRPr="006B0D5F">
        <w:rPr>
          <w:rFonts w:ascii="Sylfaen" w:hAnsi="Sylfaen" w:cs="Sylfaen"/>
          <w:lang w:val="ka-GE"/>
        </w:rPr>
        <w:t>“</w:t>
      </w:r>
      <w:r w:rsidR="00CA7D04" w:rsidRPr="006B0D5F">
        <w:rPr>
          <w:rFonts w:ascii="Sylfaen" w:hAnsi="Sylfaen" w:cs="Sylfaen"/>
          <w:lang w:val="ka-GE"/>
        </w:rPr>
        <w:t xml:space="preserve"> ქვეპუნქტი.</w:t>
      </w:r>
    </w:p>
    <w:p w14:paraId="6103032D" w14:textId="77777777" w:rsidR="00CA7D04" w:rsidRPr="006B0D5F" w:rsidRDefault="00CA7D04" w:rsidP="009A642D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</w:p>
    <w:p w14:paraId="4B9DCAC3" w14:textId="77777777" w:rsidR="00CA7D04" w:rsidRPr="006B0D5F" w:rsidRDefault="00CA7D04" w:rsidP="009A642D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 w:cs="Sylfaen"/>
          <w:lang w:val="ka-GE"/>
        </w:rPr>
        <w:t>ბ) შენიშვნის მეხუთე პუნქტი ჩამოყალიბდეს შემდეგი რედაქციით:</w:t>
      </w:r>
    </w:p>
    <w:p w14:paraId="7F786684" w14:textId="77777777" w:rsidR="00CA7D04" w:rsidRPr="006B0D5F" w:rsidRDefault="00CA7D04" w:rsidP="009A642D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</w:p>
    <w:p w14:paraId="4901C153" w14:textId="77777777" w:rsidR="00D062C9" w:rsidRPr="006B0D5F" w:rsidRDefault="00CA7D04" w:rsidP="00164DAF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 w:cs="Sylfaen"/>
          <w:lang w:val="ka-GE"/>
        </w:rPr>
        <w:t>„5. ამ ნუსხით გათვალისწინებულ ფსიქოტროპულ ნივთიერებათა ჩამონათვალს მიეკუთვნება მხოლოდ სუფთა ნივთიერებები (სუბსტანციები)</w:t>
      </w:r>
      <w:r w:rsidR="00751D24" w:rsidRPr="006B0D5F">
        <w:rPr>
          <w:rFonts w:ascii="Sylfaen" w:hAnsi="Sylfaen" w:cs="Sylfaen"/>
          <w:lang w:val="ka-GE"/>
        </w:rPr>
        <w:t>.</w:t>
      </w:r>
      <w:r w:rsidR="00164DAF" w:rsidRPr="006B0D5F">
        <w:rPr>
          <w:rFonts w:ascii="Sylfaen" w:hAnsi="Sylfaen" w:cs="Sylfaen"/>
          <w:lang w:val="ka-GE"/>
        </w:rPr>
        <w:t>“</w:t>
      </w:r>
    </w:p>
    <w:p w14:paraId="6362723B" w14:textId="77777777" w:rsidR="00164DAF" w:rsidRPr="006B0D5F" w:rsidRDefault="00164DAF" w:rsidP="00164DAF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</w:p>
    <w:p w14:paraId="52C51C8C" w14:textId="77777777" w:rsidR="00164DAF" w:rsidRPr="006B0D5F" w:rsidRDefault="00164DAF" w:rsidP="00164DAF">
      <w:pPr>
        <w:pStyle w:val="NoSpacing"/>
        <w:spacing w:line="276" w:lineRule="auto"/>
        <w:ind w:left="720"/>
        <w:jc w:val="both"/>
        <w:rPr>
          <w:rFonts w:ascii="Sylfaen" w:hAnsi="Sylfaen" w:cs="Sylfaen"/>
          <w:lang w:val="ka-GE"/>
        </w:rPr>
      </w:pPr>
    </w:p>
    <w:p w14:paraId="6EE4FBE7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b/>
          <w:lang w:val="ka-GE"/>
        </w:rPr>
        <w:t>მუხლი</w:t>
      </w:r>
      <w:r w:rsidRPr="006B0D5F">
        <w:rPr>
          <w:rFonts w:ascii="Sylfaen" w:hAnsi="Sylfaen"/>
          <w:b/>
          <w:lang w:val="ka-GE"/>
        </w:rPr>
        <w:t xml:space="preserve"> 2.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კანონი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ამოქმედდეს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გამოქვეყნებისთანავე</w:t>
      </w:r>
      <w:r w:rsidRPr="006B0D5F">
        <w:rPr>
          <w:rFonts w:ascii="Sylfaen" w:hAnsi="Sylfaen"/>
          <w:lang w:val="ka-GE"/>
        </w:rPr>
        <w:t xml:space="preserve">. </w:t>
      </w:r>
    </w:p>
    <w:p w14:paraId="61A0ACF9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t xml:space="preserve"> </w:t>
      </w:r>
    </w:p>
    <w:p w14:paraId="6C18C790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0DACC9DD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საქართველოს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პრეზიდენტი</w:t>
      </w:r>
      <w:r w:rsidRPr="006B0D5F">
        <w:rPr>
          <w:rFonts w:ascii="Sylfaen" w:hAnsi="Sylfaen"/>
          <w:b/>
          <w:lang w:val="ka-GE"/>
        </w:rPr>
        <w:t xml:space="preserve">                                          </w:t>
      </w:r>
      <w:r w:rsidRPr="006B0D5F">
        <w:rPr>
          <w:rFonts w:ascii="Sylfaen" w:hAnsi="Sylfaen" w:cs="Sylfaen"/>
          <w:b/>
          <w:i/>
          <w:iCs/>
          <w:lang w:val="ka-GE"/>
        </w:rPr>
        <w:t>გიორგი</w:t>
      </w:r>
      <w:r w:rsidRPr="006B0D5F">
        <w:rPr>
          <w:rFonts w:ascii="Sylfaen" w:hAnsi="Sylfaen"/>
          <w:b/>
          <w:i/>
          <w:iCs/>
          <w:lang w:val="ka-GE"/>
        </w:rPr>
        <w:t xml:space="preserve"> </w:t>
      </w:r>
      <w:r w:rsidRPr="006B0D5F">
        <w:rPr>
          <w:rFonts w:ascii="Sylfaen" w:hAnsi="Sylfaen" w:cs="Sylfaen"/>
          <w:b/>
          <w:i/>
          <w:iCs/>
          <w:lang w:val="ka-GE"/>
        </w:rPr>
        <w:t>მარგველაშვილი</w:t>
      </w:r>
      <w:r w:rsidRPr="006B0D5F">
        <w:rPr>
          <w:rFonts w:ascii="Sylfaen" w:hAnsi="Sylfaen"/>
          <w:b/>
          <w:lang w:val="ka-GE"/>
        </w:rPr>
        <w:t xml:space="preserve"> </w:t>
      </w:r>
    </w:p>
    <w:p w14:paraId="38C8E227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 w:cs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lastRenderedPageBreak/>
        <w:t>განმარტებითი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ბარათი</w:t>
      </w:r>
    </w:p>
    <w:p w14:paraId="0D98B4DC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</w:p>
    <w:p w14:paraId="365F025C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  <w:r w:rsidRPr="006B0D5F">
        <w:rPr>
          <w:rFonts w:ascii="Sylfaen" w:hAnsi="Sylfaen"/>
          <w:b/>
          <w:lang w:val="ka-GE"/>
        </w:rPr>
        <w:t>„</w:t>
      </w:r>
      <w:r w:rsidRPr="006B0D5F">
        <w:rPr>
          <w:rFonts w:ascii="Sylfaen" w:hAnsi="Sylfaen" w:cs="Sylfaen"/>
          <w:b/>
          <w:lang w:val="ka-GE"/>
        </w:rPr>
        <w:t>ნარკოტიკული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საშუალებების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ფსიქოტროპული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ნივთიერებების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პრეკურსორებისა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ნარკოლოგიური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დახმარების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შესახებ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საქართველოს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კანონში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ცვლილების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შეტანის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თაობაზე“ საქართველოს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პროექტზე</w:t>
      </w:r>
    </w:p>
    <w:p w14:paraId="75EA643A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3C13F8FC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ზოგადი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ინფორმაცია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შესახებ</w:t>
      </w:r>
      <w:r w:rsidRPr="006B0D5F">
        <w:rPr>
          <w:rFonts w:ascii="Sylfaen" w:hAnsi="Sylfaen"/>
          <w:b/>
          <w:lang w:val="ka-GE"/>
        </w:rPr>
        <w:t xml:space="preserve">: </w:t>
      </w:r>
    </w:p>
    <w:p w14:paraId="6543B562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მიღების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მიზეზი</w:t>
      </w:r>
    </w:p>
    <w:p w14:paraId="719268A2" w14:textId="77777777" w:rsidR="00DB0AC2" w:rsidRPr="006B0D5F" w:rsidRDefault="004F7279" w:rsidP="00C32DF8">
      <w:pPr>
        <w:pStyle w:val="NoSpacing"/>
        <w:spacing w:before="120" w:line="276" w:lineRule="auto"/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t>კანონპროექტი</w:t>
      </w:r>
      <w:r w:rsidR="00C32DF8" w:rsidRPr="006B0D5F">
        <w:rPr>
          <w:rFonts w:ascii="Sylfaen" w:hAnsi="Sylfaen"/>
          <w:lang w:val="ka-GE"/>
        </w:rPr>
        <w:t>ს მიღება განპირობებულია იმით, რომ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</w:t>
      </w:r>
      <w:r w:rsidR="009166AA" w:rsidRPr="006B0D5F">
        <w:rPr>
          <w:rFonts w:ascii="Sylfaen" w:hAnsi="Sylfaen"/>
          <w:lang w:val="ka-GE"/>
        </w:rPr>
        <w:t>“</w:t>
      </w:r>
      <w:r w:rsidR="00C32DF8" w:rsidRPr="006B0D5F">
        <w:rPr>
          <w:rFonts w:ascii="Sylfaen" w:hAnsi="Sylfaen"/>
          <w:lang w:val="ka-GE"/>
        </w:rPr>
        <w:t xml:space="preserve"> საქართველოს კანონის II დანართში განსაზღვრულ სპეციალურ კონტროლს დაქვემდებარებულ ნივთიერებათა გარკვეულ ნაწილს არ გააჩნია ზუსტად განსაზღვრული მცირე, დიდი და განსაკუთებით დიდი ოდენობები.</w:t>
      </w:r>
      <w:r w:rsidR="00484F96" w:rsidRPr="006B0D5F">
        <w:rPr>
          <w:rFonts w:ascii="Sylfaen" w:hAnsi="Sylfaen"/>
          <w:lang w:val="ka-GE"/>
        </w:rPr>
        <w:t xml:space="preserve"> ამ მიმართულებით კანონი საჭიროებს დახვეწას. </w:t>
      </w:r>
    </w:p>
    <w:p w14:paraId="18C50E9B" w14:textId="77777777" w:rsidR="00C32DF8" w:rsidRPr="006B0D5F" w:rsidRDefault="00C32DF8" w:rsidP="00C32DF8">
      <w:pPr>
        <w:pStyle w:val="NoSpacing"/>
        <w:spacing w:before="120" w:line="276" w:lineRule="auto"/>
        <w:ind w:left="360"/>
        <w:jc w:val="both"/>
        <w:rPr>
          <w:rFonts w:ascii="Sylfaen" w:hAnsi="Sylfaen"/>
          <w:lang w:val="ka-GE"/>
        </w:rPr>
      </w:pPr>
    </w:p>
    <w:p w14:paraId="5ACE1E9B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მიზანი</w:t>
      </w:r>
    </w:p>
    <w:p w14:paraId="30791965" w14:textId="77777777" w:rsidR="00DB0AC2" w:rsidRPr="006B0D5F" w:rsidRDefault="004F7279" w:rsidP="00C32DF8">
      <w:pPr>
        <w:pStyle w:val="NoSpacing"/>
        <w:spacing w:before="120" w:line="276" w:lineRule="auto"/>
        <w:ind w:left="360"/>
        <w:jc w:val="both"/>
        <w:rPr>
          <w:rFonts w:ascii="Sylfaen" w:hAnsi="Sylfaen"/>
          <w:shd w:val="clear" w:color="auto" w:fill="FFFFFF"/>
          <w:lang w:val="ka-GE"/>
        </w:rPr>
      </w:pPr>
      <w:r w:rsidRPr="006B0D5F">
        <w:rPr>
          <w:rFonts w:ascii="Sylfaen" w:hAnsi="Sylfaen"/>
          <w:lang w:val="ka-GE"/>
        </w:rPr>
        <w:t xml:space="preserve">კანონპროექტის </w:t>
      </w:r>
      <w:r w:rsidR="009166AA" w:rsidRPr="006B0D5F">
        <w:rPr>
          <w:rFonts w:ascii="Sylfaen" w:hAnsi="Sylfaen"/>
          <w:shd w:val="clear" w:color="auto" w:fill="FFFFFF"/>
          <w:lang w:val="ka-GE"/>
        </w:rPr>
        <w:t xml:space="preserve">მიღების მიზანია საკანონმდებლო ხარვეზის აღმოფხვრა და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მცირე, დიდი და განსაკუთრებით დიდი ოდენობების ნუსხის დახვეწა. აღნიშნული </w:t>
      </w:r>
      <w:r w:rsidR="00484F96" w:rsidRPr="006B0D5F">
        <w:rPr>
          <w:rFonts w:ascii="Sylfaen" w:hAnsi="Sylfaen"/>
          <w:shd w:val="clear" w:color="auto" w:fill="FFFFFF"/>
          <w:lang w:val="ka-GE"/>
        </w:rPr>
        <w:t xml:space="preserve">ცვლილები </w:t>
      </w:r>
      <w:r w:rsidR="009166AA" w:rsidRPr="006B0D5F">
        <w:rPr>
          <w:rFonts w:ascii="Sylfaen" w:hAnsi="Sylfaen"/>
          <w:shd w:val="clear" w:color="auto" w:fill="FFFFFF"/>
          <w:lang w:val="ka-GE"/>
        </w:rPr>
        <w:t xml:space="preserve">დაკავშირებულია განჭვრეტადი </w:t>
      </w:r>
      <w:r w:rsidRPr="006B0D5F">
        <w:rPr>
          <w:rFonts w:ascii="Sylfaen" w:hAnsi="Sylfaen"/>
          <w:shd w:val="clear" w:color="auto" w:fill="FFFFFF"/>
          <w:lang w:val="ka-GE"/>
        </w:rPr>
        <w:t xml:space="preserve">საკანონმდებლო ნორმის არსებობის აუცილებლობასთან.  </w:t>
      </w:r>
    </w:p>
    <w:p w14:paraId="30CFFF8D" w14:textId="77777777" w:rsidR="009166AA" w:rsidRPr="006B0D5F" w:rsidRDefault="009166AA" w:rsidP="00C32DF8">
      <w:pPr>
        <w:pStyle w:val="NoSpacing"/>
        <w:spacing w:before="120" w:line="276" w:lineRule="auto"/>
        <w:ind w:left="360"/>
        <w:jc w:val="both"/>
        <w:rPr>
          <w:rFonts w:ascii="Sylfaen" w:hAnsi="Sylfaen"/>
          <w:shd w:val="clear" w:color="auto" w:fill="FFFFFF"/>
          <w:lang w:val="ka-GE"/>
        </w:rPr>
      </w:pPr>
    </w:p>
    <w:p w14:paraId="368B7F1E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ძირითადი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არსი</w:t>
      </w:r>
      <w:r w:rsidRPr="006B0D5F">
        <w:rPr>
          <w:rFonts w:ascii="Sylfaen" w:hAnsi="Sylfaen"/>
          <w:b/>
          <w:lang w:val="ka-GE"/>
        </w:rPr>
        <w:tab/>
      </w:r>
    </w:p>
    <w:p w14:paraId="209872E6" w14:textId="77777777" w:rsidR="00DB0AC2" w:rsidRPr="006B0D5F" w:rsidRDefault="004F7279" w:rsidP="004F7279">
      <w:pPr>
        <w:pStyle w:val="NoSpacing"/>
        <w:spacing w:before="120" w:line="276" w:lineRule="auto"/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t xml:space="preserve">კანონპროექტის მიხედვით ცვლილება შედის 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კანონის </w:t>
      </w:r>
      <w:r w:rsidR="00FC2856" w:rsidRPr="00E75D97">
        <w:rPr>
          <w:rFonts w:ascii="Sylfaen" w:hAnsi="Sylfaen"/>
          <w:lang w:val="ka-GE"/>
        </w:rPr>
        <w:t>N2</w:t>
      </w:r>
      <w:r w:rsidRPr="006B0D5F">
        <w:rPr>
          <w:rFonts w:ascii="Sylfaen" w:hAnsi="Sylfaen"/>
          <w:lang w:val="ka-GE"/>
        </w:rPr>
        <w:t xml:space="preserve"> დანართში. ცვლილების შესაბამისად ზუსტად განისაზღვრება სპეციალურ კონტროლს დაქვემდებარებულ 8 ნივთიერებათა ოდენობები და მათი დოზები. აღნიშნული 8 ნივთიერების შერჩევა მოხდა </w:t>
      </w:r>
      <w:r w:rsidR="009D425C" w:rsidRPr="006B0D5F">
        <w:rPr>
          <w:rFonts w:ascii="Sylfaen" w:hAnsi="Sylfaen"/>
          <w:lang w:val="ka-GE"/>
        </w:rPr>
        <w:t xml:space="preserve">პრაქტიკაში </w:t>
      </w:r>
      <w:r w:rsidRPr="006B0D5F">
        <w:rPr>
          <w:rFonts w:ascii="Sylfaen" w:hAnsi="Sylfaen"/>
          <w:lang w:val="ka-GE"/>
        </w:rPr>
        <w:t>მათი განსაკუთრებული დიდი სიხშირით გავრცელების</w:t>
      </w:r>
      <w:r w:rsidR="00332E29" w:rsidRPr="006B0D5F">
        <w:rPr>
          <w:rFonts w:ascii="Sylfaen" w:hAnsi="Sylfaen"/>
          <w:lang w:val="ka-GE"/>
        </w:rPr>
        <w:t>ა და მოხმარების</w:t>
      </w:r>
      <w:r w:rsidRPr="006B0D5F">
        <w:rPr>
          <w:rFonts w:ascii="Sylfaen" w:hAnsi="Sylfaen"/>
          <w:lang w:val="ka-GE"/>
        </w:rPr>
        <w:t xml:space="preserve"> ფაქტიდან გამომდინარე</w:t>
      </w:r>
      <w:r w:rsidR="00332E29" w:rsidRPr="006B0D5F">
        <w:rPr>
          <w:rFonts w:ascii="Sylfaen" w:hAnsi="Sylfaen"/>
          <w:lang w:val="ka-GE"/>
        </w:rPr>
        <w:t xml:space="preserve">. </w:t>
      </w:r>
    </w:p>
    <w:p w14:paraId="137CA298" w14:textId="77777777" w:rsidR="00B25DB5" w:rsidRPr="00E75D97" w:rsidRDefault="00332E29" w:rsidP="004A4DEC">
      <w:pPr>
        <w:pStyle w:val="NoSpacing"/>
        <w:spacing w:before="120" w:line="276" w:lineRule="auto"/>
        <w:ind w:left="360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/>
          <w:lang w:val="ka-GE"/>
        </w:rPr>
        <w:t xml:space="preserve">მცირე, დიდი და განსაკუთრებით დიდი ოდენობები გაიწერება </w:t>
      </w:r>
      <w:r w:rsidR="00AB727D" w:rsidRPr="006B0D5F">
        <w:rPr>
          <w:rFonts w:ascii="Sylfaen" w:hAnsi="Sylfaen"/>
          <w:lang w:val="ka-GE"/>
        </w:rPr>
        <w:t xml:space="preserve">ისეთ ნარკოტიკულ </w:t>
      </w:r>
      <w:r w:rsidR="00EC5C39" w:rsidRPr="006B0D5F">
        <w:rPr>
          <w:rFonts w:ascii="Sylfaen" w:hAnsi="Sylfaen"/>
          <w:lang w:val="ka-GE"/>
        </w:rPr>
        <w:t>საშუა</w:t>
      </w:r>
      <w:r w:rsidR="00AB727D" w:rsidRPr="006B0D5F">
        <w:rPr>
          <w:rFonts w:ascii="Sylfaen" w:hAnsi="Sylfaen"/>
          <w:lang w:val="ka-GE"/>
        </w:rPr>
        <w:t xml:space="preserve">ლებებზე, როგორებიცაა </w:t>
      </w:r>
      <w:r w:rsidR="004D1A99" w:rsidRPr="006B0D5F">
        <w:rPr>
          <w:rFonts w:ascii="Sylfaen" w:hAnsi="Sylfaen"/>
          <w:lang w:val="ka-GE"/>
        </w:rPr>
        <w:t xml:space="preserve">ამფეტამინი, დეზომორფინი (ე.წ. „კრაკადილი“), </w:t>
      </w:r>
      <w:r w:rsidR="0054127B" w:rsidRPr="006B0D5F">
        <w:rPr>
          <w:rFonts w:ascii="Sylfaen" w:hAnsi="Sylfaen"/>
          <w:lang w:val="ka-GE"/>
        </w:rPr>
        <w:t>ლიზელგინ</w:t>
      </w:r>
      <w:r w:rsidR="004D1A99" w:rsidRPr="006B0D5F">
        <w:rPr>
          <w:rFonts w:ascii="Sylfaen" w:hAnsi="Sylfaen"/>
          <w:lang w:val="ka-GE"/>
        </w:rPr>
        <w:t>ი</w:t>
      </w:r>
      <w:r w:rsidR="0054127B" w:rsidRPr="006B0D5F">
        <w:rPr>
          <w:rFonts w:ascii="Sylfaen" w:hAnsi="Sylfaen"/>
          <w:lang w:val="ka-GE"/>
        </w:rPr>
        <w:t>ს მჟავა</w:t>
      </w:r>
      <w:r w:rsidR="004D1A99" w:rsidRPr="006B0D5F">
        <w:rPr>
          <w:rFonts w:ascii="Sylfaen" w:hAnsi="Sylfaen"/>
          <w:lang w:val="ka-GE"/>
        </w:rPr>
        <w:t xml:space="preserve"> (</w:t>
      </w:r>
      <w:r w:rsidR="00AA0075">
        <w:rPr>
          <w:rFonts w:ascii="Sylfaen" w:hAnsi="Sylfaen"/>
          <w:lang w:val="ka-GE"/>
        </w:rPr>
        <w:t>ლს</w:t>
      </w:r>
      <w:r w:rsidR="004D1A99" w:rsidRPr="006B0D5F">
        <w:rPr>
          <w:rFonts w:ascii="Sylfaen" w:hAnsi="Sylfaen"/>
          <w:lang w:val="ka-GE"/>
        </w:rPr>
        <w:t xml:space="preserve">დ), </w:t>
      </w:r>
      <w:r w:rsidR="004D1A99" w:rsidRPr="006B0D5F">
        <w:rPr>
          <w:rFonts w:ascii="Sylfaen" w:hAnsi="Sylfaen" w:cs="Sylfaen"/>
          <w:lang w:val="ka-GE"/>
        </w:rPr>
        <w:t>მდმა</w:t>
      </w:r>
      <w:r w:rsidR="007B11DA">
        <w:rPr>
          <w:rFonts w:ascii="Sylfaen" w:hAnsi="Sylfaen" w:cs="Sylfaen"/>
          <w:lang w:val="ka-GE"/>
        </w:rPr>
        <w:t xml:space="preserve"> (ე.წ. „ექსტაზი“)</w:t>
      </w:r>
      <w:r w:rsidR="004D1A99" w:rsidRPr="006B0D5F">
        <w:rPr>
          <w:rFonts w:ascii="Sylfaen" w:hAnsi="Sylfaen" w:cs="Sylfaen"/>
          <w:lang w:val="ka-GE"/>
        </w:rPr>
        <w:t>, ეფედრონი-მეტკათინონი, მეტამფეტამინი, მეთადონი და ჰეროინი</w:t>
      </w:r>
      <w:r w:rsidR="00AB727D" w:rsidRPr="006B0D5F">
        <w:rPr>
          <w:rFonts w:ascii="Sylfaen" w:hAnsi="Sylfaen" w:cs="Sylfaen"/>
          <w:lang w:val="ka-GE"/>
        </w:rPr>
        <w:t xml:space="preserve">. </w:t>
      </w:r>
      <w:r w:rsidR="00B11824" w:rsidRPr="006B0D5F">
        <w:rPr>
          <w:rFonts w:ascii="Sylfaen" w:hAnsi="Sylfaen" w:cs="Sylfaen"/>
          <w:lang w:val="ka-GE"/>
        </w:rPr>
        <w:t xml:space="preserve">ოდენობების განსაზღვრისას მხედველობაში იქნა მიღებული აღნიშნულ ნივთიერებათა </w:t>
      </w:r>
      <w:r w:rsidR="009D425C" w:rsidRPr="006B0D5F">
        <w:rPr>
          <w:rFonts w:ascii="Sylfaen" w:hAnsi="Sylfaen" w:cs="Sylfaen"/>
          <w:lang w:val="ka-GE"/>
        </w:rPr>
        <w:t>სიცოცხლისა</w:t>
      </w:r>
      <w:r w:rsidR="00B11824" w:rsidRPr="006B0D5F">
        <w:rPr>
          <w:rFonts w:ascii="Sylfaen" w:hAnsi="Sylfaen" w:cs="Sylfaen"/>
          <w:lang w:val="ka-GE"/>
        </w:rPr>
        <w:t xml:space="preserve"> და ჯანმრთელობის</w:t>
      </w:r>
      <w:r w:rsidR="009D425C" w:rsidRPr="006B0D5F">
        <w:rPr>
          <w:rFonts w:ascii="Sylfaen" w:hAnsi="Sylfaen" w:cs="Sylfaen"/>
          <w:lang w:val="ka-GE"/>
        </w:rPr>
        <w:t>ათვის</w:t>
      </w:r>
      <w:r w:rsidR="00B11824" w:rsidRPr="006B0D5F">
        <w:rPr>
          <w:rFonts w:ascii="Sylfaen" w:hAnsi="Sylfaen" w:cs="Sylfaen"/>
          <w:lang w:val="ka-GE"/>
        </w:rPr>
        <w:t xml:space="preserve"> საზიანო </w:t>
      </w:r>
      <w:r w:rsidR="00DE438A" w:rsidRPr="006B0D5F">
        <w:rPr>
          <w:rFonts w:ascii="Sylfaen" w:hAnsi="Sylfaen" w:cs="Sylfaen"/>
          <w:lang w:val="ka-GE"/>
        </w:rPr>
        <w:t>შედეგები. ოდენობის საზომად აღებულ იქნა</w:t>
      </w:r>
      <w:r w:rsidR="00626FA3">
        <w:rPr>
          <w:rFonts w:ascii="Sylfaen" w:hAnsi="Sylfaen" w:cs="Sylfaen"/>
          <w:lang w:val="ka-GE"/>
        </w:rPr>
        <w:t xml:space="preserve"> ნარკოტიკის</w:t>
      </w:r>
      <w:r w:rsidR="00DE438A" w:rsidRPr="006B0D5F">
        <w:rPr>
          <w:rFonts w:ascii="Sylfaen" w:hAnsi="Sylfaen" w:cs="Sylfaen"/>
          <w:lang w:val="ka-GE"/>
        </w:rPr>
        <w:t xml:space="preserve"> </w:t>
      </w:r>
      <w:r w:rsidR="00626FA3">
        <w:rPr>
          <w:rFonts w:ascii="Sylfaen" w:hAnsi="Sylfaen" w:cs="Sylfaen"/>
          <w:lang w:val="ka-GE"/>
        </w:rPr>
        <w:t>ეპიზოდური მომხმარებლის მიერ მოხმარებულ</w:t>
      </w:r>
      <w:r w:rsidR="00DE438A" w:rsidRPr="006B0D5F">
        <w:rPr>
          <w:rFonts w:ascii="Sylfaen" w:hAnsi="Sylfaen" w:cs="Sylfaen"/>
          <w:lang w:val="ka-GE"/>
        </w:rPr>
        <w:t xml:space="preserve"> </w:t>
      </w:r>
      <w:r w:rsidR="009D425C" w:rsidRPr="006B0D5F">
        <w:rPr>
          <w:rFonts w:ascii="Sylfaen" w:hAnsi="Sylfaen" w:cs="Sylfaen"/>
          <w:lang w:val="ka-GE"/>
        </w:rPr>
        <w:t xml:space="preserve">ერთ </w:t>
      </w:r>
      <w:r w:rsidR="00DE438A" w:rsidRPr="006B0D5F">
        <w:rPr>
          <w:rFonts w:ascii="Sylfaen" w:hAnsi="Sylfaen" w:cs="Sylfaen"/>
          <w:lang w:val="ka-GE"/>
        </w:rPr>
        <w:t>დოზა</w:t>
      </w:r>
      <w:r w:rsidR="009D425C" w:rsidRPr="006B0D5F">
        <w:rPr>
          <w:rFonts w:ascii="Sylfaen" w:hAnsi="Sylfaen" w:cs="Sylfaen"/>
          <w:lang w:val="ka-GE"/>
        </w:rPr>
        <w:t>ზე მეტი ოდენობა</w:t>
      </w:r>
      <w:r w:rsidR="00DE438A" w:rsidRPr="006B0D5F">
        <w:rPr>
          <w:rFonts w:ascii="Sylfaen" w:hAnsi="Sylfaen" w:cs="Sylfaen"/>
          <w:lang w:val="ka-GE"/>
        </w:rPr>
        <w:t xml:space="preserve">, </w:t>
      </w:r>
      <w:r w:rsidR="00EC5C39" w:rsidRPr="006B0D5F">
        <w:rPr>
          <w:rFonts w:ascii="Sylfaen" w:hAnsi="Sylfaen" w:cs="Sylfaen"/>
          <w:lang w:val="ka-GE"/>
        </w:rPr>
        <w:t>რომლის დათვლა</w:t>
      </w:r>
      <w:r w:rsidR="00DE438A" w:rsidRPr="006B0D5F">
        <w:rPr>
          <w:rFonts w:ascii="Sylfaen" w:hAnsi="Sylfaen" w:cs="Sylfaen"/>
          <w:lang w:val="ka-GE"/>
        </w:rPr>
        <w:t xml:space="preserve"> თითოეული ნივთიერების შემთხვევაში </w:t>
      </w:r>
      <w:r w:rsidR="00EC5C39" w:rsidRPr="006B0D5F">
        <w:rPr>
          <w:rFonts w:ascii="Sylfaen" w:hAnsi="Sylfaen" w:cs="Sylfaen"/>
          <w:lang w:val="ka-GE"/>
        </w:rPr>
        <w:t xml:space="preserve">ხდება </w:t>
      </w:r>
      <w:r w:rsidR="00DE438A" w:rsidRPr="006B0D5F">
        <w:rPr>
          <w:rFonts w:ascii="Sylfaen" w:hAnsi="Sylfaen" w:cs="Sylfaen"/>
          <w:lang w:val="ka-GE"/>
        </w:rPr>
        <w:t xml:space="preserve">სუფთა </w:t>
      </w:r>
      <w:r w:rsidR="00EC5C39" w:rsidRPr="006B0D5F">
        <w:rPr>
          <w:rFonts w:ascii="Sylfaen" w:hAnsi="Sylfaen" w:cs="Sylfaen"/>
          <w:lang w:val="ka-GE"/>
        </w:rPr>
        <w:t>სუბსტანციის სახით. მაგალითად</w:t>
      </w:r>
      <w:r w:rsidR="009D425C" w:rsidRPr="006B0D5F">
        <w:rPr>
          <w:rFonts w:ascii="Sylfaen" w:hAnsi="Sylfaen" w:cs="Sylfaen"/>
          <w:lang w:val="ka-GE"/>
        </w:rPr>
        <w:t>,</w:t>
      </w:r>
      <w:r w:rsidR="00EC5C39" w:rsidRPr="006B0D5F">
        <w:rPr>
          <w:rFonts w:ascii="Sylfaen" w:hAnsi="Sylfaen" w:cs="Sylfaen"/>
          <w:lang w:val="ka-GE"/>
        </w:rPr>
        <w:t xml:space="preserve"> კომბინირებულ პრეპარატებში სუფთა ნივ</w:t>
      </w:r>
      <w:r w:rsidR="009D425C" w:rsidRPr="006B0D5F">
        <w:rPr>
          <w:rFonts w:ascii="Sylfaen" w:hAnsi="Sylfaen" w:cs="Sylfaen"/>
          <w:lang w:val="ka-GE"/>
        </w:rPr>
        <w:t>თ</w:t>
      </w:r>
      <w:r w:rsidR="00EC5C39" w:rsidRPr="006B0D5F">
        <w:rPr>
          <w:rFonts w:ascii="Sylfaen" w:hAnsi="Sylfaen" w:cs="Sylfaen"/>
          <w:lang w:val="ka-GE"/>
        </w:rPr>
        <w:t xml:space="preserve">იერების ხვედრითი წილის მიხედვით ხდება აღნიშნული სპეციალურ კონტროლს დაქვემდებარებული </w:t>
      </w:r>
      <w:r w:rsidR="009D425C" w:rsidRPr="006B0D5F">
        <w:rPr>
          <w:rFonts w:ascii="Sylfaen" w:hAnsi="Sylfaen" w:cs="Sylfaen"/>
          <w:lang w:val="ka-GE"/>
        </w:rPr>
        <w:t>ნივთიერების</w:t>
      </w:r>
      <w:r w:rsidR="00EC5C39" w:rsidRPr="006B0D5F">
        <w:rPr>
          <w:rFonts w:ascii="Sylfaen" w:hAnsi="Sylfaen" w:cs="Sylfaen"/>
          <w:lang w:val="ka-GE"/>
        </w:rPr>
        <w:t xml:space="preserve"> ოდენობის </w:t>
      </w:r>
      <w:r w:rsidR="009D425C" w:rsidRPr="006B0D5F">
        <w:rPr>
          <w:rFonts w:ascii="Sylfaen" w:hAnsi="Sylfaen" w:cs="Sylfaen"/>
          <w:lang w:val="ka-GE"/>
        </w:rPr>
        <w:t>დაანგარიშება</w:t>
      </w:r>
      <w:r w:rsidR="00EC5C39" w:rsidRPr="006B0D5F">
        <w:rPr>
          <w:rFonts w:ascii="Sylfaen" w:hAnsi="Sylfaen" w:cs="Sylfaen"/>
          <w:lang w:val="ka-GE"/>
        </w:rPr>
        <w:t xml:space="preserve"> და შესაბამისი პასუხისმგებლობის </w:t>
      </w:r>
      <w:r w:rsidR="00943173">
        <w:rPr>
          <w:rFonts w:ascii="Sylfaen" w:hAnsi="Sylfaen" w:cs="Sylfaen"/>
          <w:lang w:val="ka-GE"/>
        </w:rPr>
        <w:t>დაკის</w:t>
      </w:r>
      <w:r w:rsidR="00EC5C39" w:rsidRPr="006B0D5F">
        <w:rPr>
          <w:rFonts w:ascii="Sylfaen" w:hAnsi="Sylfaen" w:cs="Sylfaen"/>
          <w:lang w:val="ka-GE"/>
        </w:rPr>
        <w:t>რება</w:t>
      </w:r>
      <w:r w:rsidR="00DE438A" w:rsidRPr="006B0D5F">
        <w:rPr>
          <w:rFonts w:ascii="Sylfaen" w:hAnsi="Sylfaen" w:cs="Sylfaen"/>
          <w:lang w:val="ka-GE"/>
        </w:rPr>
        <w:t xml:space="preserve">. </w:t>
      </w:r>
      <w:r w:rsidR="00943173">
        <w:rPr>
          <w:rFonts w:ascii="Sylfaen" w:hAnsi="Sylfaen" w:cs="Sylfaen"/>
          <w:lang w:val="ka-GE"/>
        </w:rPr>
        <w:br/>
        <w:t>აღსანიშნავია, რომ</w:t>
      </w:r>
      <w:r w:rsidR="00362E4B">
        <w:rPr>
          <w:rFonts w:ascii="Sylfaen" w:hAnsi="Sylfaen" w:cs="Sylfaen"/>
          <w:lang w:val="ka-GE"/>
        </w:rPr>
        <w:t xml:space="preserve"> ასევე გათვალისწინებულ იქნა საექსპერტო საქმიანობის პრაქტიკაში </w:t>
      </w:r>
      <w:r w:rsidR="00362E4B">
        <w:rPr>
          <w:rFonts w:ascii="Sylfaen" w:hAnsi="Sylfaen" w:cs="Sylfaen"/>
          <w:lang w:val="ka-GE"/>
        </w:rPr>
        <w:lastRenderedPageBreak/>
        <w:t>მიღებული მეთოლოგიური და პროცედურული სპეციფიკა. ოდენობათა დაანგარიშების მეთოდიკა დაეყრდნო</w:t>
      </w:r>
      <w:r w:rsidR="00CE281C">
        <w:rPr>
          <w:rFonts w:ascii="Sylfaen" w:hAnsi="Sylfaen" w:cs="Sylfaen"/>
          <w:lang w:val="ka-GE"/>
        </w:rPr>
        <w:t>, ერთი მხრივ, სამეცნიერო</w:t>
      </w:r>
      <w:r w:rsidR="00B54FFA" w:rsidRPr="00E75D97">
        <w:rPr>
          <w:rFonts w:ascii="Sylfaen" w:hAnsi="Sylfaen" w:cs="Sylfaen"/>
          <w:lang w:val="ka-GE"/>
        </w:rPr>
        <w:t xml:space="preserve"> </w:t>
      </w:r>
      <w:r w:rsidR="00CE281C">
        <w:rPr>
          <w:rFonts w:ascii="Sylfaen" w:hAnsi="Sylfaen" w:cs="Sylfaen"/>
          <w:lang w:val="ka-GE"/>
        </w:rPr>
        <w:t>ლიტერატურასა</w:t>
      </w:r>
      <w:r w:rsidR="003A6FF0">
        <w:rPr>
          <w:rStyle w:val="FootnoteReference"/>
          <w:rFonts w:ascii="Sylfaen" w:hAnsi="Sylfaen" w:cs="Sylfaen"/>
          <w:lang w:val="ka-GE"/>
        </w:rPr>
        <w:footnoteReference w:id="1"/>
      </w:r>
      <w:r w:rsidR="00CE281C">
        <w:rPr>
          <w:rFonts w:ascii="Sylfaen" w:hAnsi="Sylfaen" w:cs="Sylfaen"/>
          <w:lang w:val="ka-GE"/>
        </w:rPr>
        <w:t xml:space="preserve"> და </w:t>
      </w:r>
      <w:r w:rsidR="00362E4B">
        <w:rPr>
          <w:rFonts w:ascii="Sylfaen" w:hAnsi="Sylfaen" w:cs="Sylfaen"/>
          <w:lang w:val="ka-GE"/>
        </w:rPr>
        <w:t xml:space="preserve"> </w:t>
      </w:r>
      <w:r w:rsidR="00CE281C">
        <w:rPr>
          <w:rFonts w:ascii="Sylfaen" w:hAnsi="Sylfaen" w:cs="Sylfaen"/>
          <w:lang w:val="ka-GE"/>
        </w:rPr>
        <w:t xml:space="preserve">მეორე მხრივ, </w:t>
      </w:r>
      <w:r w:rsidR="00362E4B">
        <w:rPr>
          <w:rFonts w:ascii="Sylfaen" w:hAnsi="Sylfaen" w:cs="Sylfaen"/>
          <w:lang w:val="ka-GE"/>
        </w:rPr>
        <w:t xml:space="preserve">ლაბორატორიულ </w:t>
      </w:r>
      <w:r w:rsidR="004A4DEC">
        <w:rPr>
          <w:rFonts w:ascii="Sylfaen" w:hAnsi="Sylfaen" w:cs="Sylfaen"/>
          <w:lang w:val="ka-GE"/>
        </w:rPr>
        <w:t xml:space="preserve">ექსპერტიზის </w:t>
      </w:r>
      <w:r w:rsidR="00362E4B">
        <w:rPr>
          <w:rFonts w:ascii="Sylfaen" w:hAnsi="Sylfaen" w:cs="Sylfaen"/>
          <w:lang w:val="ka-GE"/>
        </w:rPr>
        <w:t>პრაქტიკას</w:t>
      </w:r>
      <w:r w:rsidR="00CE281C">
        <w:rPr>
          <w:rFonts w:ascii="Sylfaen" w:hAnsi="Sylfaen" w:cs="Sylfaen"/>
          <w:lang w:val="ka-GE"/>
        </w:rPr>
        <w:t xml:space="preserve">, რაც </w:t>
      </w:r>
      <w:r w:rsidR="00362E4B">
        <w:rPr>
          <w:rFonts w:ascii="Sylfaen" w:hAnsi="Sylfaen" w:cs="Sylfaen"/>
          <w:lang w:val="ka-GE"/>
        </w:rPr>
        <w:t>გულისხმობს იმას, თუ როგორი სუბსტანციის ფორმით ხდება ქვეყანაში ნარკოტიკული საშუალებების არალეგალური ბრუნვიდან ამოღება</w:t>
      </w:r>
      <w:r w:rsidR="00CE281C">
        <w:rPr>
          <w:rFonts w:ascii="Sylfaen" w:hAnsi="Sylfaen" w:cs="Sylfaen"/>
          <w:lang w:val="ka-GE"/>
        </w:rPr>
        <w:t xml:space="preserve"> და </w:t>
      </w:r>
      <w:r w:rsidR="00362E4B">
        <w:rPr>
          <w:rFonts w:ascii="Sylfaen" w:hAnsi="Sylfaen" w:cs="Sylfaen"/>
          <w:lang w:val="ka-GE"/>
        </w:rPr>
        <w:t xml:space="preserve">მათი </w:t>
      </w:r>
      <w:r w:rsidR="00CC7FA2">
        <w:rPr>
          <w:rFonts w:ascii="Sylfaen" w:hAnsi="Sylfaen" w:cs="Sylfaen"/>
          <w:lang w:val="ka-GE"/>
        </w:rPr>
        <w:t xml:space="preserve">ოდენობების </w:t>
      </w:r>
      <w:r w:rsidR="004A4DEC">
        <w:rPr>
          <w:rFonts w:ascii="Sylfaen" w:hAnsi="Sylfaen" w:cs="Sylfaen"/>
          <w:lang w:val="ka-GE"/>
        </w:rPr>
        <w:t>გამოთვლა.</w:t>
      </w:r>
    </w:p>
    <w:p w14:paraId="2F766E2C" w14:textId="77777777" w:rsidR="0055776C" w:rsidRDefault="0055776C" w:rsidP="00CE281C">
      <w:pPr>
        <w:pStyle w:val="NoSpacing"/>
        <w:spacing w:before="120" w:line="276" w:lineRule="auto"/>
        <w:ind w:left="360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 w:cs="Sylfaen"/>
          <w:lang w:val="ka-GE"/>
        </w:rPr>
        <w:t xml:space="preserve">კერძოდ: </w:t>
      </w:r>
    </w:p>
    <w:p w14:paraId="6D6D565D" w14:textId="77777777" w:rsidR="00CE281C" w:rsidRPr="006B0D5F" w:rsidRDefault="00CE281C" w:rsidP="00CE281C">
      <w:pPr>
        <w:pStyle w:val="NoSpacing"/>
        <w:spacing w:before="120" w:line="276" w:lineRule="auto"/>
        <w:ind w:left="360"/>
        <w:jc w:val="both"/>
        <w:rPr>
          <w:rFonts w:ascii="Sylfaen" w:hAnsi="Sylfaen" w:cs="Sylfaen"/>
          <w:lang w:val="ka-GE"/>
        </w:rPr>
      </w:pPr>
    </w:p>
    <w:p w14:paraId="16971976" w14:textId="77777777" w:rsidR="00F0596C" w:rsidRPr="00901858" w:rsidRDefault="0055776C" w:rsidP="00901858">
      <w:pPr>
        <w:ind w:left="360"/>
        <w:jc w:val="both"/>
        <w:rPr>
          <w:rFonts w:ascii="Sylfaen" w:hAnsi="Sylfaen" w:cs="Sylfaen"/>
          <w:lang w:val="ka-GE"/>
        </w:rPr>
      </w:pPr>
      <w:r w:rsidRPr="006B0D5F">
        <w:rPr>
          <w:rFonts w:ascii="Sylfaen" w:hAnsi="Sylfaen" w:cs="Sylfaen"/>
          <w:b/>
          <w:lang w:val="ka-GE"/>
        </w:rPr>
        <w:t>ამფეტამინი</w:t>
      </w:r>
      <w:r w:rsidRPr="006B0D5F">
        <w:rPr>
          <w:rFonts w:ascii="Sylfaen" w:hAnsi="Sylfaen" w:cs="Sylfaen"/>
          <w:lang w:val="ka-GE"/>
        </w:rPr>
        <w:t xml:space="preserve"> -</w:t>
      </w:r>
      <w:r w:rsidR="00E21CE6">
        <w:rPr>
          <w:rFonts w:ascii="Sylfaen" w:hAnsi="Sylfaen" w:cs="Sylfaen"/>
          <w:lang w:val="ka-GE"/>
        </w:rPr>
        <w:t xml:space="preserve"> კუსტარული წესით დამზადებული სტიმულატორია</w:t>
      </w:r>
      <w:r w:rsidR="003C78FC">
        <w:rPr>
          <w:rFonts w:ascii="Sylfaen" w:hAnsi="Sylfaen" w:cs="Sylfaen"/>
          <w:lang w:val="ka-GE"/>
        </w:rPr>
        <w:t xml:space="preserve"> (გააჩნია მიჩვევის მაღალი პოტენციალი)</w:t>
      </w:r>
      <w:r w:rsidR="00E21CE6">
        <w:rPr>
          <w:rFonts w:ascii="Sylfaen" w:hAnsi="Sylfaen" w:cs="Sylfaen"/>
          <w:lang w:val="ka-GE"/>
        </w:rPr>
        <w:t xml:space="preserve">. ამფეტამინის ჩვეულებრივი პერორალური (წამლის მიღება პირის ღრუს  საშუალებით) ან </w:t>
      </w:r>
      <w:r w:rsidR="00E21CE6" w:rsidRPr="00901858">
        <w:rPr>
          <w:rFonts w:ascii="Sylfaen" w:hAnsi="Sylfaen" w:cs="Sylfaen"/>
          <w:lang w:val="ka-GE"/>
        </w:rPr>
        <w:t>ინტრანაზალური</w:t>
      </w:r>
      <w:r w:rsidR="00901858" w:rsidRPr="00E75D97">
        <w:rPr>
          <w:rFonts w:ascii="Sylfaen" w:hAnsi="Sylfaen" w:cs="Sylfaen"/>
          <w:lang w:val="ka-GE"/>
        </w:rPr>
        <w:t xml:space="preserve"> </w:t>
      </w:r>
      <w:r w:rsidR="00901858">
        <w:rPr>
          <w:rFonts w:ascii="Sylfaen" w:hAnsi="Sylfaen" w:cs="Sylfaen"/>
          <w:lang w:val="ka-GE"/>
        </w:rPr>
        <w:t>შეყვანის</w:t>
      </w:r>
      <w:r w:rsidR="00E21CE6">
        <w:rPr>
          <w:rFonts w:ascii="Sylfaen" w:hAnsi="Sylfaen" w:cs="Sylfaen"/>
          <w:lang w:val="ka-GE"/>
        </w:rPr>
        <w:t xml:space="preserve"> </w:t>
      </w:r>
      <w:r w:rsidRPr="006B0D5F">
        <w:rPr>
          <w:rFonts w:ascii="Sylfaen" w:hAnsi="Sylfaen"/>
          <w:lang w:val="ka-GE"/>
        </w:rPr>
        <w:t xml:space="preserve">ერთი დოზა არის </w:t>
      </w:r>
      <w:r w:rsidR="00E21CE6">
        <w:rPr>
          <w:rFonts w:ascii="Sylfaen" w:hAnsi="Sylfaen"/>
          <w:lang w:val="ka-GE"/>
        </w:rPr>
        <w:t>5 – 15 მგ</w:t>
      </w:r>
      <w:r w:rsidR="003A6FF0">
        <w:rPr>
          <w:rStyle w:val="FootnoteReference"/>
          <w:rFonts w:ascii="Sylfaen" w:hAnsi="Sylfaen"/>
          <w:lang w:val="ka-GE"/>
        </w:rPr>
        <w:footnoteReference w:id="2"/>
      </w:r>
      <w:r w:rsidR="00E21CE6">
        <w:rPr>
          <w:rFonts w:ascii="Sylfaen" w:hAnsi="Sylfaen"/>
          <w:lang w:val="ka-GE"/>
        </w:rPr>
        <w:t>. (0,005 – 0, 015 გრ</w:t>
      </w:r>
      <w:r w:rsidR="00A30C76">
        <w:rPr>
          <w:rFonts w:ascii="Sylfaen" w:hAnsi="Sylfaen"/>
          <w:lang w:val="ka-GE"/>
        </w:rPr>
        <w:t>), ხოლო მომხმარებლისათვის ამფეტამინის 30</w:t>
      </w:r>
      <w:r w:rsidR="00F0596C">
        <w:rPr>
          <w:rFonts w:ascii="Sylfaen" w:hAnsi="Sylfaen"/>
          <w:lang w:val="ka-GE"/>
        </w:rPr>
        <w:t xml:space="preserve"> </w:t>
      </w:r>
      <w:r w:rsidR="00A30C76">
        <w:rPr>
          <w:rFonts w:ascii="Sylfaen" w:hAnsi="Sylfaen"/>
          <w:lang w:val="ka-GE"/>
        </w:rPr>
        <w:t>მგ-იანი დოზა შესაძლოა</w:t>
      </w:r>
      <w:r w:rsidR="00F0596C">
        <w:rPr>
          <w:rFonts w:ascii="Sylfaen" w:hAnsi="Sylfaen"/>
          <w:lang w:val="ka-GE"/>
        </w:rPr>
        <w:t xml:space="preserve"> უკვე</w:t>
      </w:r>
      <w:r w:rsidR="00A30C76">
        <w:rPr>
          <w:rFonts w:ascii="Sylfaen" w:hAnsi="Sylfaen"/>
          <w:lang w:val="ka-GE"/>
        </w:rPr>
        <w:t xml:space="preserve"> იყოს ტოქსიკური.</w:t>
      </w:r>
      <w:r w:rsidR="00A30C76">
        <w:rPr>
          <w:rStyle w:val="FootnoteReference"/>
          <w:rFonts w:ascii="Sylfaen" w:hAnsi="Sylfaen"/>
          <w:lang w:val="ka-GE"/>
        </w:rPr>
        <w:footnoteReference w:id="3"/>
      </w:r>
      <w:r w:rsidR="00E21CE6">
        <w:rPr>
          <w:rFonts w:ascii="Sylfaen" w:hAnsi="Sylfaen"/>
          <w:lang w:val="ka-GE"/>
        </w:rPr>
        <w:t xml:space="preserve"> </w:t>
      </w:r>
    </w:p>
    <w:p w14:paraId="3DB87818" w14:textId="77777777" w:rsidR="0055776C" w:rsidRPr="006B0D5F" w:rsidRDefault="006A29AE" w:rsidP="00840082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პრაქტიკაში ამოღებული ამფეტამინისა და საექსპერტო კვლევების საფუძველზე ერთი დოზა გამოდის </w:t>
      </w:r>
      <w:r w:rsidR="0055776C" w:rsidRPr="006B0D5F">
        <w:rPr>
          <w:rFonts w:ascii="Sylfaen" w:hAnsi="Sylfaen"/>
          <w:lang w:val="ka-GE"/>
        </w:rPr>
        <w:t xml:space="preserve">0.001 (ერთი ინსულინის შპრიცი) შესაბამისად 0.005 არის </w:t>
      </w:r>
      <w:r>
        <w:rPr>
          <w:rFonts w:ascii="Sylfaen" w:hAnsi="Sylfaen"/>
          <w:lang w:val="ka-GE"/>
        </w:rPr>
        <w:t>1-დან 2</w:t>
      </w:r>
      <w:r w:rsidR="0055776C" w:rsidRPr="006B0D5F">
        <w:rPr>
          <w:rFonts w:ascii="Sylfaen" w:hAnsi="Sylfaen"/>
          <w:lang w:val="ka-GE"/>
        </w:rPr>
        <w:t xml:space="preserve"> დოზა</w:t>
      </w:r>
      <w:r>
        <w:rPr>
          <w:rFonts w:ascii="Sylfaen" w:hAnsi="Sylfaen"/>
          <w:lang w:val="ka-GE"/>
        </w:rPr>
        <w:t>მდე</w:t>
      </w:r>
      <w:r w:rsidR="0055776C" w:rsidRPr="006B0D5F">
        <w:rPr>
          <w:rFonts w:ascii="Sylfaen" w:hAnsi="Sylfaen"/>
          <w:lang w:val="ka-GE"/>
        </w:rPr>
        <w:t>. იმის გათვალისწინებით, რომ მომხმარებელი დღეშ</w:t>
      </w:r>
      <w:r w:rsidR="005408E4" w:rsidRPr="006B0D5F">
        <w:rPr>
          <w:rFonts w:ascii="Sylfaen" w:hAnsi="Sylfaen"/>
          <w:lang w:val="ka-GE"/>
        </w:rPr>
        <w:t>ი</w:t>
      </w:r>
      <w:r w:rsidR="0055776C" w:rsidRPr="006B0D5F">
        <w:rPr>
          <w:rFonts w:ascii="Sylfaen" w:hAnsi="Sylfaen"/>
          <w:lang w:val="ka-GE"/>
        </w:rPr>
        <w:t xml:space="preserve"> </w:t>
      </w:r>
      <w:r w:rsidR="005408E4" w:rsidRPr="006B0D5F">
        <w:rPr>
          <w:rFonts w:ascii="Sylfaen" w:hAnsi="Sylfaen"/>
          <w:lang w:val="ka-GE"/>
        </w:rPr>
        <w:t>მოიხმარს</w:t>
      </w:r>
      <w:r w:rsidR="0055776C" w:rsidRPr="006B0D5F">
        <w:rPr>
          <w:rFonts w:ascii="Sylfaen" w:hAnsi="Sylfaen"/>
          <w:lang w:val="ka-GE"/>
        </w:rPr>
        <w:t xml:space="preserve"> 2-3-ჯერ (მ</w:t>
      </w:r>
      <w:r w:rsidR="00F2268E" w:rsidRPr="006B0D5F">
        <w:rPr>
          <w:rFonts w:ascii="Sylfaen" w:hAnsi="Sylfaen"/>
          <w:lang w:val="ka-GE"/>
        </w:rPr>
        <w:t>ო</w:t>
      </w:r>
      <w:r w:rsidR="0055776C" w:rsidRPr="006B0D5F">
        <w:rPr>
          <w:rFonts w:ascii="Sylfaen" w:hAnsi="Sylfaen"/>
          <w:lang w:val="ka-GE"/>
        </w:rPr>
        <w:t>ქმედების ხანგრძლივობა მცირეა) სისხლისსამართლებრივი პასუხისმგებლობა განისაზღვრა 0.005 გრამიდან.</w:t>
      </w:r>
    </w:p>
    <w:p w14:paraId="68E3FB58" w14:textId="77777777" w:rsidR="00F83B55" w:rsidRPr="006B0D5F" w:rsidRDefault="00F83B55" w:rsidP="00F83B55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b/>
          <w:lang w:val="ka-GE"/>
        </w:rPr>
        <w:t>ეფედრინი, მეტკათინონი და მეთამფეტამინი</w:t>
      </w:r>
      <w:r w:rsidRPr="006B0D5F">
        <w:rPr>
          <w:rFonts w:ascii="Sylfaen" w:hAnsi="Sylfaen"/>
          <w:lang w:val="ka-GE"/>
        </w:rPr>
        <w:t xml:space="preserve"> - ამ ნარკოტიკულ საშუალებებს აქვს ამფეტამინის მსგავსი შემადგენლობა და ფუძე, რის გამოც მათი დოზები ამფეტამინის მსგავსად  </w:t>
      </w:r>
      <w:r w:rsidR="001762B3" w:rsidRPr="006B0D5F">
        <w:rPr>
          <w:rFonts w:ascii="Sylfaen" w:hAnsi="Sylfaen"/>
          <w:lang w:val="ka-GE"/>
        </w:rPr>
        <w:t>ჩამოყალიბდება</w:t>
      </w:r>
      <w:r w:rsidRPr="006B0D5F">
        <w:rPr>
          <w:rFonts w:ascii="Sylfaen" w:hAnsi="Sylfaen"/>
          <w:lang w:val="ka-GE"/>
        </w:rPr>
        <w:t xml:space="preserve">.                                      </w:t>
      </w:r>
    </w:p>
    <w:p w14:paraId="0D2E5BE1" w14:textId="77777777" w:rsidR="00E62834" w:rsidRPr="006B0D5F" w:rsidRDefault="00E62834" w:rsidP="00E62834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b/>
          <w:lang w:val="ka-GE"/>
        </w:rPr>
        <w:t>დეზომორფინი</w:t>
      </w:r>
      <w:r w:rsidR="00F2268E"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/>
          <w:lang w:val="ka-GE"/>
        </w:rPr>
        <w:t>- მიიღება კუსტარული წესით ე.წ. „კრაკადილი“. შემადგენლობით არის ჰეროინზე 10-ჯერ ძლიერი ნარკოტიკი</w:t>
      </w:r>
      <w:r w:rsidR="00F2268E" w:rsidRPr="006B0D5F">
        <w:rPr>
          <w:rFonts w:ascii="Sylfaen" w:hAnsi="Sylfaen"/>
          <w:lang w:val="ka-GE"/>
        </w:rPr>
        <w:t>, როგორც თრობის, ისე ჯანმრთელობისათვის ზიანის მიყენების კუთხით</w:t>
      </w:r>
      <w:r w:rsidRPr="006B0D5F">
        <w:rPr>
          <w:rFonts w:ascii="Sylfaen" w:hAnsi="Sylfaen"/>
          <w:lang w:val="ka-GE"/>
        </w:rPr>
        <w:t xml:space="preserve">. 0.001 </w:t>
      </w:r>
      <w:r w:rsidR="006D0DC1">
        <w:rPr>
          <w:rFonts w:ascii="Sylfaen" w:hAnsi="Sylfaen"/>
          <w:lang w:val="ka-GE"/>
        </w:rPr>
        <w:t>მგ</w:t>
      </w:r>
      <w:r w:rsidRPr="006B0D5F">
        <w:rPr>
          <w:rFonts w:ascii="Sylfaen" w:hAnsi="Sylfaen"/>
          <w:lang w:val="ka-GE"/>
        </w:rPr>
        <w:t xml:space="preserve">. არის დაახლოვებით 1 </w:t>
      </w:r>
      <w:r w:rsidR="006D0DC1">
        <w:rPr>
          <w:rFonts w:ascii="Sylfaen" w:hAnsi="Sylfaen"/>
          <w:lang w:val="ka-GE"/>
        </w:rPr>
        <w:t xml:space="preserve">ან ერთზე მეტი </w:t>
      </w:r>
      <w:r w:rsidRPr="006B0D5F">
        <w:rPr>
          <w:rFonts w:ascii="Sylfaen" w:hAnsi="Sylfaen"/>
          <w:lang w:val="ka-GE"/>
        </w:rPr>
        <w:t xml:space="preserve">დოზა; 0.01 არის 10 დოზამდე; 0.1 კი - 100 დოზამდე. ასევე გასათვალისწინებელია ის გარემოება, რომ მისი ხშირი მოხმარება იწვევს სიკვდილს. </w:t>
      </w:r>
    </w:p>
    <w:p w14:paraId="46877259" w14:textId="77777777" w:rsidR="00635FF2" w:rsidRDefault="0054127B" w:rsidP="0054127B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b/>
          <w:lang w:val="ka-GE"/>
        </w:rPr>
        <w:t>ლიზელგინის მჟავა (ლზდ)</w:t>
      </w:r>
      <w:r w:rsidRPr="006B0D5F">
        <w:rPr>
          <w:rFonts w:ascii="Sylfaen" w:hAnsi="Sylfaen"/>
          <w:lang w:val="ka-GE"/>
        </w:rPr>
        <w:t xml:space="preserve"> - კუსტარულად მიღებული ნარკოტიკია</w:t>
      </w:r>
      <w:r w:rsidR="00635FF2">
        <w:rPr>
          <w:rFonts w:ascii="Sylfaen" w:hAnsi="Sylfaen"/>
          <w:lang w:val="ka-GE"/>
        </w:rPr>
        <w:t xml:space="preserve">. მისი ჰალუცინოგენური მოქმედება იწყება მიღებიდან 30-90 წთ-ის შემდეგ და ხანგრძლივობა არის 2-12 სთ. ამ დროის განმავლობაში ხდება განსჯის უნარის დარღვევა და ჰალუცინაციები. </w:t>
      </w:r>
    </w:p>
    <w:p w14:paraId="553A8F3B" w14:textId="77777777" w:rsidR="0054127B" w:rsidRPr="006B0D5F" w:rsidRDefault="0054127B" w:rsidP="0054127B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t xml:space="preserve"> </w:t>
      </w:r>
      <w:r w:rsidR="00080B6D">
        <w:rPr>
          <w:rFonts w:ascii="Sylfaen" w:hAnsi="Sylfaen"/>
          <w:lang w:val="ka-GE"/>
        </w:rPr>
        <w:t xml:space="preserve">მინიმალური ეფექტის დოზა არის 10-25 მკგ. 1ო მკგ. უკვე იწვევს ეიფორიას, შესაბამისად, </w:t>
      </w:r>
      <w:r w:rsidRPr="006B0D5F">
        <w:rPr>
          <w:rFonts w:ascii="Sylfaen" w:hAnsi="Sylfaen"/>
          <w:lang w:val="ka-GE"/>
        </w:rPr>
        <w:t>ერთი დოზა შეადგენს 0.00001 გრ. საწყის დოზად განისაზღვრა ორი დოზა - 0.00002 გრ</w:t>
      </w:r>
      <w:r w:rsidR="00635FF2">
        <w:rPr>
          <w:rFonts w:ascii="Sylfaen" w:hAnsi="Sylfaen"/>
          <w:lang w:val="ka-GE"/>
        </w:rPr>
        <w:t xml:space="preserve">., </w:t>
      </w:r>
      <w:r w:rsidR="00080B6D">
        <w:rPr>
          <w:rFonts w:ascii="Sylfaen" w:hAnsi="Sylfaen"/>
          <w:lang w:val="ka-GE"/>
        </w:rPr>
        <w:t>რადგან ჩვეულებრივ მოიხმარენ ერთჯერად დოზას - 30-50 (20-80) მკგ</w:t>
      </w:r>
      <w:r w:rsidR="009C39D4">
        <w:rPr>
          <w:rStyle w:val="FootnoteReference"/>
          <w:rFonts w:ascii="Sylfaen" w:hAnsi="Sylfaen"/>
          <w:lang w:val="ka-GE"/>
        </w:rPr>
        <w:footnoteReference w:id="4"/>
      </w:r>
      <w:r w:rsidR="00080B6D">
        <w:rPr>
          <w:rFonts w:ascii="Sylfaen" w:hAnsi="Sylfaen"/>
          <w:lang w:val="ka-GE"/>
        </w:rPr>
        <w:t xml:space="preserve">. აქედან გამომდინარე, აღებულ იქნა 20 მკგ, რაც არის 0, 00002 გრ. </w:t>
      </w:r>
      <w:r w:rsidRPr="006B0D5F">
        <w:rPr>
          <w:rFonts w:ascii="Sylfaen" w:hAnsi="Sylfaen"/>
          <w:lang w:val="ka-GE"/>
        </w:rPr>
        <w:t xml:space="preserve">დიდ ოდენობად დადგინდა 0.0002 გრ., რაც შეადგენს 15-20 დოზას, ხოლო 0.001 გრ. 100 დოზამდეა.  </w:t>
      </w:r>
    </w:p>
    <w:p w14:paraId="4295AE8A" w14:textId="77777777" w:rsidR="00264FCD" w:rsidRDefault="000359B8" w:rsidP="000359B8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b/>
          <w:lang w:val="ka-GE"/>
        </w:rPr>
        <w:t xml:space="preserve">მდმა </w:t>
      </w:r>
      <w:r w:rsidRPr="006B0D5F">
        <w:rPr>
          <w:rFonts w:ascii="Sylfaen" w:hAnsi="Sylfaen" w:cs="Sylfaen"/>
          <w:b/>
          <w:lang w:val="ka-GE"/>
        </w:rPr>
        <w:t>(3,4-მეთილენდიოქ-სიმეტამფეტამინი)</w:t>
      </w:r>
      <w:r w:rsidRPr="006B0D5F">
        <w:rPr>
          <w:rFonts w:ascii="Sylfaen" w:hAnsi="Sylfaen" w:cs="Sylfaen"/>
          <w:lang w:val="ka-GE"/>
        </w:rPr>
        <w:t xml:space="preserve"> </w:t>
      </w:r>
      <w:r w:rsidRPr="006B0D5F">
        <w:rPr>
          <w:rFonts w:ascii="Sylfaen" w:hAnsi="Sylfaen"/>
          <w:lang w:val="ka-GE"/>
        </w:rPr>
        <w:t>- კუსტარულად მიღებული ნარკოტიკია და ხშირად გვხვდება აბების ფორმით</w:t>
      </w:r>
      <w:r w:rsidR="000C15A9">
        <w:rPr>
          <w:rFonts w:ascii="Sylfaen" w:hAnsi="Sylfaen"/>
          <w:lang w:val="ka-GE"/>
        </w:rPr>
        <w:t>, ზედაპირზე დატანილი სხვადასხვა ლოგოტიპებით.</w:t>
      </w:r>
      <w:r w:rsidR="00264FCD">
        <w:rPr>
          <w:rFonts w:ascii="Sylfaen" w:hAnsi="Sylfaen"/>
          <w:lang w:val="ka-GE"/>
        </w:rPr>
        <w:t xml:space="preserve"> მოხმარება ხდება პერორალურად ან ინჰალაციით (ცხვ</w:t>
      </w:r>
      <w:r w:rsidR="00A263BF">
        <w:rPr>
          <w:rFonts w:ascii="Sylfaen" w:hAnsi="Sylfaen"/>
          <w:lang w:val="ka-GE"/>
        </w:rPr>
        <w:t>ი</w:t>
      </w:r>
      <w:r w:rsidR="00264FCD">
        <w:rPr>
          <w:rFonts w:ascii="Sylfaen" w:hAnsi="Sylfaen"/>
          <w:lang w:val="ka-GE"/>
        </w:rPr>
        <w:t xml:space="preserve">რიდან) და ინტრავენურად. </w:t>
      </w:r>
    </w:p>
    <w:p w14:paraId="0355B163" w14:textId="77777777" w:rsidR="000359B8" w:rsidRPr="006B0D5F" w:rsidRDefault="002A4DF7" w:rsidP="0030695B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ერთჯერადი დოზა დამოკიდებულია ნაერთის </w:t>
      </w:r>
      <w:r w:rsidR="0030695B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იპზე და მერყეობს 50-100 (80-125) მგ-მდე. </w:t>
      </w:r>
      <w:r w:rsidR="00BA2C0F">
        <w:rPr>
          <w:rFonts w:ascii="Sylfaen" w:hAnsi="Sylfaen"/>
          <w:lang w:val="ka-GE"/>
        </w:rPr>
        <w:t xml:space="preserve">500 მგ-ზე </w:t>
      </w:r>
      <w:r w:rsidR="0030695B">
        <w:rPr>
          <w:rFonts w:ascii="Sylfaen" w:hAnsi="Sylfaen"/>
          <w:lang w:val="ka-GE"/>
        </w:rPr>
        <w:t xml:space="preserve"> (0,5 გრ) </w:t>
      </w:r>
      <w:r w:rsidR="00BA2C0F">
        <w:rPr>
          <w:rFonts w:ascii="Sylfaen" w:hAnsi="Sylfaen"/>
          <w:lang w:val="ka-GE"/>
        </w:rPr>
        <w:t>მაღალი დოზა იწვევს ლეტალურ შედეგს</w:t>
      </w:r>
      <w:r w:rsidR="00C70146">
        <w:rPr>
          <w:rFonts w:ascii="Sylfaen" w:hAnsi="Sylfaen"/>
          <w:lang w:val="ka-GE"/>
        </w:rPr>
        <w:t>.</w:t>
      </w:r>
      <w:r w:rsidR="00C70146">
        <w:rPr>
          <w:rStyle w:val="FootnoteReference"/>
          <w:rFonts w:ascii="Sylfaen" w:hAnsi="Sylfaen"/>
          <w:lang w:val="ka-GE"/>
        </w:rPr>
        <w:footnoteReference w:id="5"/>
      </w:r>
      <w:r w:rsidR="0030695B">
        <w:rPr>
          <w:rFonts w:ascii="Sylfaen" w:hAnsi="Sylfaen"/>
          <w:lang w:val="ka-GE"/>
        </w:rPr>
        <w:t xml:space="preserve"> </w:t>
      </w:r>
      <w:r w:rsidR="000359B8" w:rsidRPr="006B0D5F">
        <w:rPr>
          <w:rFonts w:ascii="Sylfaen" w:hAnsi="Sylfaen"/>
          <w:lang w:val="ka-GE"/>
        </w:rPr>
        <w:t>აღნიშნულის გათვალისწინებით</w:t>
      </w:r>
      <w:r w:rsidR="0048407D">
        <w:rPr>
          <w:rFonts w:ascii="Sylfaen" w:hAnsi="Sylfaen"/>
          <w:lang w:val="ka-GE"/>
        </w:rPr>
        <w:t>,</w:t>
      </w:r>
      <w:r w:rsidR="000359B8" w:rsidRPr="006B0D5F">
        <w:rPr>
          <w:rFonts w:ascii="Sylfaen" w:hAnsi="Sylfaen"/>
          <w:lang w:val="ka-GE"/>
        </w:rPr>
        <w:t xml:space="preserve"> მცირე ოდენობად განი</w:t>
      </w:r>
      <w:r w:rsidR="00033D62" w:rsidRPr="006B0D5F">
        <w:rPr>
          <w:rFonts w:ascii="Sylfaen" w:hAnsi="Sylfaen"/>
          <w:lang w:val="ka-GE"/>
        </w:rPr>
        <w:t>ს</w:t>
      </w:r>
      <w:r w:rsidR="000359B8" w:rsidRPr="006B0D5F">
        <w:rPr>
          <w:rFonts w:ascii="Sylfaen" w:hAnsi="Sylfaen"/>
          <w:lang w:val="ka-GE"/>
        </w:rPr>
        <w:t>აზღვრა ნახევარი აბი</w:t>
      </w:r>
      <w:r w:rsidR="0048407D">
        <w:rPr>
          <w:rFonts w:ascii="Sylfaen" w:hAnsi="Sylfaen"/>
          <w:lang w:val="ka-GE"/>
        </w:rPr>
        <w:t>, 50 მგ ანუ</w:t>
      </w:r>
      <w:r w:rsidR="000359B8" w:rsidRPr="006B0D5F">
        <w:rPr>
          <w:rFonts w:ascii="Sylfaen" w:hAnsi="Sylfaen"/>
          <w:lang w:val="ka-GE"/>
        </w:rPr>
        <w:t xml:space="preserve"> 0.05 გრ. </w:t>
      </w:r>
    </w:p>
    <w:p w14:paraId="0982E0DC" w14:textId="77777777" w:rsidR="00733F57" w:rsidRPr="006B0D5F" w:rsidRDefault="00E42211" w:rsidP="00733F57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b/>
          <w:lang w:val="ka-GE"/>
        </w:rPr>
        <w:t>მეთადონი, ჰეროინი</w:t>
      </w:r>
      <w:r w:rsidRPr="006B0D5F">
        <w:rPr>
          <w:rFonts w:ascii="Sylfaen" w:hAnsi="Sylfaen"/>
          <w:lang w:val="ka-GE"/>
        </w:rPr>
        <w:t xml:space="preserve"> - </w:t>
      </w:r>
      <w:r w:rsidR="00733F57" w:rsidRPr="006B0D5F">
        <w:rPr>
          <w:rFonts w:ascii="Sylfaen" w:hAnsi="Sylfaen"/>
          <w:lang w:val="ka-GE"/>
        </w:rPr>
        <w:t>მიუხედავად იმისა, რომ მოქმედ კანონში მეთადონს და ჰეროინს გააჩნიათ მცირე ოდენობები</w:t>
      </w:r>
      <w:r w:rsidR="001A7E3E" w:rsidRPr="006B0D5F">
        <w:rPr>
          <w:rFonts w:ascii="Sylfaen" w:hAnsi="Sylfaen"/>
          <w:lang w:val="ka-GE"/>
        </w:rPr>
        <w:t xml:space="preserve">, მეორე დანართის შენიშვნის შესაბამისად, ნარკოტიკული საშუალებების − მეთადონისა და ჰეროინის − ოდენობები მე-3 ვერტიკალურ გრაფაში მითითებულ ოდენობაზე მეტი, მე-4 ვერტიკალურ გრაფაში მითითებულ ოდენობამდე (მითითებული ოდენობის ჩათვლით) ითვლება დიდ ოდენობად; </w:t>
      </w:r>
      <w:r w:rsidR="00FC0645" w:rsidRPr="006B0D5F">
        <w:rPr>
          <w:rFonts w:ascii="Sylfaen" w:hAnsi="Sylfaen"/>
          <w:lang w:val="ka-GE"/>
        </w:rPr>
        <w:t xml:space="preserve">ამდენად, აქამდე არსებული ოდენობა არ აისახებოდა პრაქტიკაში და </w:t>
      </w:r>
      <w:r w:rsidR="00733F57" w:rsidRPr="006B0D5F">
        <w:rPr>
          <w:rFonts w:ascii="Sylfaen" w:hAnsi="Sylfaen"/>
          <w:lang w:val="ka-GE"/>
        </w:rPr>
        <w:t xml:space="preserve">ამიტომ აუცილებელი </w:t>
      </w:r>
      <w:r w:rsidR="007A60FB">
        <w:rPr>
          <w:rFonts w:ascii="Sylfaen" w:hAnsi="Sylfaen"/>
          <w:lang w:val="ka-GE"/>
        </w:rPr>
        <w:t>გახდა</w:t>
      </w:r>
      <w:r w:rsidR="00733F57" w:rsidRPr="006B0D5F">
        <w:rPr>
          <w:rFonts w:ascii="Sylfaen" w:hAnsi="Sylfaen"/>
          <w:lang w:val="ka-GE"/>
        </w:rPr>
        <w:t xml:space="preserve"> შენიშვნის ამოღება და მცირე ოდენობის ობიექტურად განსაზღვრა. </w:t>
      </w:r>
    </w:p>
    <w:p w14:paraId="7CF90CBE" w14:textId="77777777" w:rsidR="00732B59" w:rsidRDefault="00733F57" w:rsidP="00A71DA2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t xml:space="preserve">მომხმარებლისთვის მეთადონის </w:t>
      </w:r>
      <w:r w:rsidR="00A71DA2">
        <w:rPr>
          <w:rFonts w:ascii="Sylfaen" w:hAnsi="Sylfaen"/>
          <w:lang w:val="ka-GE"/>
        </w:rPr>
        <w:t xml:space="preserve">ჩვეულებრივი პერორალური დოზა არის 5-10 მგ ტაბლეტის სახით ან 5-15 მგ - ხსნარის სახით. </w:t>
      </w:r>
      <w:r w:rsidR="0063551C" w:rsidRPr="008F4A19">
        <w:rPr>
          <w:rFonts w:ascii="Sylfaen" w:hAnsi="Sylfaen"/>
          <w:lang w:val="ka-GE"/>
        </w:rPr>
        <w:t xml:space="preserve">აღნიშნული მონაცემები ბევრად ნაკლებია იმ </w:t>
      </w:r>
      <w:r w:rsidR="008F4A19" w:rsidRPr="008F4A19">
        <w:rPr>
          <w:rFonts w:ascii="Sylfaen" w:hAnsi="Sylfaen"/>
          <w:lang w:val="ka-GE"/>
        </w:rPr>
        <w:t>რაოდენობასთ</w:t>
      </w:r>
      <w:r w:rsidR="0063551C" w:rsidRPr="008F4A19">
        <w:rPr>
          <w:rFonts w:ascii="Sylfaen" w:hAnsi="Sylfaen"/>
          <w:lang w:val="ka-GE"/>
        </w:rPr>
        <w:t xml:space="preserve">ან, რასაც ყოვედღიურად იღებს წამალდამოკიდებული პირი (ჩანაცვლებითი თერაპიის პროგრამის ფარგლებში) და </w:t>
      </w:r>
      <w:r w:rsidR="003B605F">
        <w:rPr>
          <w:rFonts w:ascii="Sylfaen" w:hAnsi="Sylfaen"/>
          <w:lang w:val="ka-GE"/>
        </w:rPr>
        <w:t>მისი</w:t>
      </w:r>
      <w:r w:rsidR="0063551C" w:rsidRPr="008F4A19">
        <w:rPr>
          <w:rFonts w:ascii="Sylfaen" w:hAnsi="Sylfaen"/>
          <w:lang w:val="ka-GE"/>
        </w:rPr>
        <w:t xml:space="preserve"> </w:t>
      </w:r>
      <w:r w:rsidR="00732B59">
        <w:rPr>
          <w:rFonts w:ascii="Sylfaen" w:hAnsi="Sylfaen"/>
          <w:lang w:val="ka-GE"/>
        </w:rPr>
        <w:t>გავრცელება</w:t>
      </w:r>
      <w:r w:rsidR="0063551C" w:rsidRPr="008F4A19">
        <w:rPr>
          <w:rFonts w:ascii="Sylfaen" w:hAnsi="Sylfaen"/>
          <w:lang w:val="ka-GE"/>
        </w:rPr>
        <w:t xml:space="preserve"> ნარკოტიკების ეპიზოდურ მომხმარებელზე მიზანშეუწონლად მიგვაჩნია. </w:t>
      </w:r>
    </w:p>
    <w:p w14:paraId="796AD765" w14:textId="77777777" w:rsidR="00733F57" w:rsidRPr="006B0D5F" w:rsidRDefault="00A71DA2" w:rsidP="00A71DA2">
      <w:p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მსგავსად, 5-10 მგ ჰეროინი იწვევს თრობის მდგომარეობას.</w:t>
      </w:r>
      <w:r w:rsidR="00B33F80">
        <w:rPr>
          <w:rStyle w:val="FootnoteReference"/>
          <w:rFonts w:ascii="Sylfaen" w:hAnsi="Sylfaen"/>
          <w:lang w:val="ka-GE"/>
        </w:rPr>
        <w:footnoteReference w:id="6"/>
      </w:r>
      <w:r>
        <w:rPr>
          <w:rFonts w:ascii="Sylfaen" w:hAnsi="Sylfaen"/>
          <w:lang w:val="ka-GE"/>
        </w:rPr>
        <w:t xml:space="preserve"> შესაბამისად, </w:t>
      </w:r>
      <w:r w:rsidR="00733F57" w:rsidRPr="006B0D5F">
        <w:rPr>
          <w:rFonts w:ascii="Sylfaen" w:hAnsi="Sylfaen"/>
          <w:lang w:val="ka-GE"/>
        </w:rPr>
        <w:t xml:space="preserve">ჰეროინის ერთ </w:t>
      </w:r>
      <w:r>
        <w:rPr>
          <w:rFonts w:ascii="Sylfaen" w:hAnsi="Sylfaen"/>
          <w:lang w:val="ka-GE"/>
        </w:rPr>
        <w:t>დოზად</w:t>
      </w:r>
      <w:r w:rsidR="00733F57" w:rsidRPr="006B0D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განისაზღვრა</w:t>
      </w:r>
      <w:r w:rsidR="00733F57" w:rsidRPr="006B0D5F">
        <w:rPr>
          <w:rFonts w:ascii="Sylfaen" w:hAnsi="Sylfaen"/>
          <w:lang w:val="ka-GE"/>
        </w:rPr>
        <w:t xml:space="preserve"> 0.005 გრ</w:t>
      </w:r>
      <w:r>
        <w:rPr>
          <w:rFonts w:ascii="Sylfaen" w:hAnsi="Sylfaen"/>
          <w:lang w:val="ka-GE"/>
        </w:rPr>
        <w:t xml:space="preserve"> (5 მგ</w:t>
      </w:r>
      <w:r w:rsidR="00733F57" w:rsidRPr="006B0D5F">
        <w:rPr>
          <w:rFonts w:ascii="Sylfaen" w:hAnsi="Sylfaen"/>
          <w:lang w:val="ka-GE"/>
        </w:rPr>
        <w:t>).  დიდ ოდენობად დარჩა 0.2 გრ</w:t>
      </w:r>
      <w:r w:rsidR="00033D62" w:rsidRPr="006B0D5F">
        <w:rPr>
          <w:rFonts w:ascii="Sylfaen" w:hAnsi="Sylfaen"/>
          <w:lang w:val="ka-GE"/>
        </w:rPr>
        <w:t xml:space="preserve">, როგორც </w:t>
      </w:r>
      <w:r w:rsidR="00733F57" w:rsidRPr="006B0D5F">
        <w:rPr>
          <w:rFonts w:ascii="Sylfaen" w:hAnsi="Sylfaen"/>
          <w:lang w:val="ka-GE"/>
        </w:rPr>
        <w:t xml:space="preserve">დღეს მოქმედ </w:t>
      </w:r>
      <w:r w:rsidR="00033D62" w:rsidRPr="006B0D5F">
        <w:rPr>
          <w:rFonts w:ascii="Sylfaen" w:hAnsi="Sylfaen"/>
          <w:lang w:val="ka-GE"/>
        </w:rPr>
        <w:t>კანონშია</w:t>
      </w:r>
      <w:r w:rsidR="00733F57" w:rsidRPr="006B0D5F">
        <w:rPr>
          <w:rFonts w:ascii="Sylfaen" w:hAnsi="Sylfaen"/>
          <w:lang w:val="ka-GE"/>
        </w:rPr>
        <w:t xml:space="preserve"> განსაზღვრული.</w:t>
      </w:r>
    </w:p>
    <w:p w14:paraId="12D63FFF" w14:textId="77777777" w:rsidR="00332E29" w:rsidRPr="006B0D5F" w:rsidRDefault="009B0D05" w:rsidP="004971C7">
      <w:pPr>
        <w:ind w:left="360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t>ცვლილება ასევე ეხება</w:t>
      </w:r>
      <w:r w:rsidR="00031053" w:rsidRPr="006B0D5F">
        <w:rPr>
          <w:rFonts w:ascii="Sylfaen" w:hAnsi="Sylfaen"/>
          <w:lang w:val="ka-GE"/>
        </w:rPr>
        <w:t xml:space="preserve"> </w:t>
      </w:r>
      <w:r w:rsidR="00732B59" w:rsidRPr="006B0D5F">
        <w:rPr>
          <w:rFonts w:ascii="Sylfaen" w:hAnsi="Sylfaen"/>
          <w:lang w:val="ka-GE"/>
        </w:rPr>
        <w:t xml:space="preserve"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</w:t>
      </w:r>
      <w:r w:rsidR="00732B59">
        <w:rPr>
          <w:rFonts w:ascii="Sylfaen" w:hAnsi="Sylfaen"/>
          <w:lang w:val="ka-GE"/>
        </w:rPr>
        <w:t xml:space="preserve">საქართველოს კანონის </w:t>
      </w:r>
      <w:r w:rsidR="00031053" w:rsidRPr="006B0D5F">
        <w:rPr>
          <w:rFonts w:ascii="Sylfaen" w:hAnsi="Sylfaen"/>
          <w:lang w:val="ka-GE"/>
        </w:rPr>
        <w:t>II დანართის შენიშვნას, საიდანაც ამოღებულ იქნება ზემოთ აღნიშნული დათქ</w:t>
      </w:r>
      <w:r w:rsidR="0057692F">
        <w:rPr>
          <w:rFonts w:ascii="Sylfaen" w:hAnsi="Sylfaen"/>
          <w:lang w:val="ka-GE"/>
        </w:rPr>
        <w:t>მ</w:t>
      </w:r>
      <w:r w:rsidR="00031053" w:rsidRPr="006B0D5F">
        <w:rPr>
          <w:rFonts w:ascii="Sylfaen" w:hAnsi="Sylfaen"/>
          <w:lang w:val="ka-GE"/>
        </w:rPr>
        <w:t>ა ჰეროინისა და მეთადონის შესახებ, ხოლო მეორე მხრივ</w:t>
      </w:r>
      <w:r w:rsidR="00AE6C18" w:rsidRPr="006B0D5F">
        <w:rPr>
          <w:rFonts w:ascii="Sylfaen" w:hAnsi="Sylfaen"/>
          <w:lang w:val="ka-GE"/>
        </w:rPr>
        <w:t xml:space="preserve">, </w:t>
      </w:r>
      <w:r w:rsidR="001762B3" w:rsidRPr="006B0D5F">
        <w:rPr>
          <w:rFonts w:ascii="Sylfaen" w:hAnsi="Sylfaen"/>
          <w:lang w:val="ka-GE"/>
        </w:rPr>
        <w:t>საკანონმდებლო ტექნიკის თვა</w:t>
      </w:r>
      <w:r w:rsidR="00AE6C18" w:rsidRPr="006B0D5F">
        <w:rPr>
          <w:rFonts w:ascii="Sylfaen" w:hAnsi="Sylfaen"/>
          <w:lang w:val="ka-GE"/>
        </w:rPr>
        <w:t>ლ</w:t>
      </w:r>
      <w:r w:rsidR="001762B3" w:rsidRPr="006B0D5F">
        <w:rPr>
          <w:rFonts w:ascii="Sylfaen" w:hAnsi="Sylfaen"/>
          <w:lang w:val="ka-GE"/>
        </w:rPr>
        <w:t>საზრისით დაიხვეწება</w:t>
      </w:r>
      <w:r w:rsidR="006A720E" w:rsidRPr="006B0D5F">
        <w:rPr>
          <w:rFonts w:ascii="Sylfaen" w:hAnsi="Sylfaen"/>
          <w:lang w:val="ka-GE"/>
        </w:rPr>
        <w:t xml:space="preserve"> შენიშვნის მე-5 პუნქტი</w:t>
      </w:r>
      <w:r w:rsidR="00E527C5" w:rsidRPr="006B0D5F">
        <w:rPr>
          <w:rFonts w:ascii="Sylfaen" w:hAnsi="Sylfaen"/>
          <w:lang w:val="ka-GE"/>
        </w:rPr>
        <w:t xml:space="preserve">. კერძოდ, შემოთავაზებული ჩანაწერის მიხედვით, ფსიქოტროპულ ნივთიერებათა კომბინირებულ პრეპარატებზე ოდენობის განსაზღვრა მოხდება მათში არსებულ </w:t>
      </w:r>
      <w:r w:rsidR="00B16201" w:rsidRPr="006B0D5F">
        <w:rPr>
          <w:rFonts w:ascii="Sylfaen" w:hAnsi="Sylfaen"/>
          <w:lang w:val="ka-GE"/>
        </w:rPr>
        <w:t>ნივთიერებათა</w:t>
      </w:r>
      <w:r w:rsidR="00E527C5" w:rsidRPr="006B0D5F">
        <w:rPr>
          <w:rFonts w:ascii="Sylfaen" w:hAnsi="Sylfaen"/>
          <w:lang w:val="ka-GE"/>
        </w:rPr>
        <w:t xml:space="preserve"> სუფთა სუბსტანციის საფუძველზე და არა არსებული წამლის ფორმის ოდენობაზე გადაანგარიშებით.  </w:t>
      </w:r>
    </w:p>
    <w:p w14:paraId="4061C851" w14:textId="77777777" w:rsidR="004F7279" w:rsidRPr="006B0D5F" w:rsidRDefault="004F7279" w:rsidP="004F7279">
      <w:pPr>
        <w:pStyle w:val="NoSpacing"/>
        <w:spacing w:before="120" w:line="276" w:lineRule="auto"/>
        <w:ind w:left="360"/>
        <w:jc w:val="both"/>
        <w:rPr>
          <w:rFonts w:ascii="Sylfaen" w:hAnsi="Sylfaen" w:cs="Sylfaen"/>
          <w:lang w:val="ka-GE"/>
        </w:rPr>
      </w:pPr>
    </w:p>
    <w:p w14:paraId="024EAB7D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ფინანსური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დასაბუთება</w:t>
      </w:r>
      <w:r w:rsidRPr="006B0D5F">
        <w:rPr>
          <w:rFonts w:ascii="Sylfaen" w:hAnsi="Sylfaen"/>
          <w:b/>
          <w:lang w:val="ka-GE"/>
        </w:rPr>
        <w:t>:</w:t>
      </w:r>
    </w:p>
    <w:p w14:paraId="1F1588A5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მიღებასთან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დაკავშირებით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აუცილებელი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ხარჯების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დაფინანსების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წყარო</w:t>
      </w:r>
    </w:p>
    <w:p w14:paraId="1827D832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მიღება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საჭიროებს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დამატებითი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ხარჯების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გამოყოფას</w:t>
      </w:r>
      <w:r w:rsidRPr="006B0D5F">
        <w:rPr>
          <w:rFonts w:ascii="Sylfaen" w:hAnsi="Sylfaen"/>
          <w:lang w:val="ka-GE"/>
        </w:rPr>
        <w:t>.</w:t>
      </w:r>
    </w:p>
    <w:p w14:paraId="4B9DADC3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გავლენა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ბიუჯეტის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საშემოსავლო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ნაწილზე</w:t>
      </w:r>
    </w:p>
    <w:p w14:paraId="7B1FE322" w14:textId="77777777" w:rsidR="00DB0AC2" w:rsidRPr="006B0D5F" w:rsidRDefault="00DB0AC2" w:rsidP="00161BB8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იქონიებს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გავლენას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ბიუჯეტის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საშემოსავლო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ნაწილზე</w:t>
      </w:r>
      <w:r w:rsidRPr="006B0D5F">
        <w:rPr>
          <w:rFonts w:ascii="Sylfaen" w:hAnsi="Sylfaen"/>
          <w:lang w:val="ka-GE"/>
        </w:rPr>
        <w:t>.</w:t>
      </w:r>
      <w:r w:rsidR="0027205D" w:rsidRPr="006B0D5F">
        <w:rPr>
          <w:rFonts w:ascii="Sylfaen" w:hAnsi="Sylfaen"/>
          <w:lang w:val="ka-GE"/>
        </w:rPr>
        <w:t xml:space="preserve"> </w:t>
      </w:r>
      <w:r w:rsidR="0027205D" w:rsidRPr="006B0D5F">
        <w:rPr>
          <w:rFonts w:ascii="Sylfaen" w:hAnsi="Sylfaen" w:cs="Sylfaen"/>
          <w:lang w:val="ka-GE"/>
        </w:rPr>
        <w:t xml:space="preserve">კერძოდ, </w:t>
      </w:r>
      <w:r w:rsidR="0027205D" w:rsidRPr="006B0D5F">
        <w:rPr>
          <w:rFonts w:ascii="Sylfaen" w:hAnsi="Sylfaen"/>
          <w:lang w:val="ka-GE"/>
        </w:rPr>
        <w:t xml:space="preserve">ვინაიდან მცირე ოდენობით ნარკოტიკულ საშუალებათა შეძენა, შენახვა, გასაღება და სხვა კანონსაწინააღმდეგო ქმედებები იწვევს ადმინისტრაციული წესით დაჯარიმებას, პირთა მიერ გადახდილი ჯარიმა შემოსავლის სახით აისახება ბიუჯეტზე.  </w:t>
      </w:r>
    </w:p>
    <w:p w14:paraId="115992A1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გავლენა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ბიუჯეტის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ხარჯვით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ნაწილზე</w:t>
      </w:r>
    </w:p>
    <w:p w14:paraId="345AE6F5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მიღება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გავლენას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ახდენს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ბიუჯეტის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ხარჯვით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ნაწილზე</w:t>
      </w:r>
      <w:r w:rsidRPr="006B0D5F">
        <w:rPr>
          <w:rFonts w:ascii="Sylfaen" w:hAnsi="Sylfaen"/>
          <w:lang w:val="ka-GE"/>
        </w:rPr>
        <w:t>.</w:t>
      </w:r>
    </w:p>
    <w:p w14:paraId="1E5B0EE3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lastRenderedPageBreak/>
        <w:t>ბ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დ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სახელმწიფოს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ახალი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ფინანსური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ვალდებულებები</w:t>
      </w:r>
    </w:p>
    <w:p w14:paraId="2656D1B0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მიღებით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სახელმწიფოს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ახალი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ფინანსური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ვალდებულებები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წარმოიქმნება</w:t>
      </w:r>
      <w:r w:rsidRPr="006B0D5F">
        <w:rPr>
          <w:rFonts w:ascii="Sylfaen" w:hAnsi="Sylfaen"/>
          <w:lang w:val="ka-GE"/>
        </w:rPr>
        <w:t>.</w:t>
      </w:r>
    </w:p>
    <w:p w14:paraId="6BB721C1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ე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მოსალოდნელი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ფინანსური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შედეგები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იმ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პირთათვის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რომელთა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მიმართაც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ვრცელდება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მოქმედება</w:t>
      </w:r>
    </w:p>
    <w:p w14:paraId="6B96DAA1" w14:textId="77777777" w:rsidR="00DB0AC2" w:rsidRPr="006B0D5F" w:rsidRDefault="00DB0AC2" w:rsidP="008B7846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მიღება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გამოიწვევს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ფინანსურ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შედეგებს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იმ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პირთათვის</w:t>
      </w:r>
      <w:r w:rsidRPr="006B0D5F">
        <w:rPr>
          <w:rFonts w:ascii="Sylfaen" w:hAnsi="Sylfaen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რომელთა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მიმართაც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გავრცელდება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მისი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მოქმედება</w:t>
      </w:r>
      <w:r w:rsidRPr="006B0D5F">
        <w:rPr>
          <w:rFonts w:ascii="Sylfaen" w:hAnsi="Sylfaen"/>
          <w:lang w:val="ka-GE"/>
        </w:rPr>
        <w:t>.</w:t>
      </w:r>
      <w:r w:rsidR="004A7F65" w:rsidRPr="006B0D5F">
        <w:rPr>
          <w:rFonts w:ascii="Sylfaen" w:hAnsi="Sylfaen"/>
          <w:lang w:val="ka-GE"/>
        </w:rPr>
        <w:t xml:space="preserve"> კერძოდ, ვინაიდან მცირე ოდენობით ნარკოტიკულ საშუალებათა შეძენა, შენახვა, გასაღება და სხვა კანონსაწინააღმდეგო ქმედებები იწვევს ადმინისტრაციული წესით დაჯარიმებას, პირთა მიერ გადახდილი ჯარიმა გავლენას მოახდენს დაჯარიმებულ პირთა ფინანსურ </w:t>
      </w:r>
      <w:r w:rsidR="006E6410" w:rsidRPr="006B0D5F">
        <w:rPr>
          <w:rFonts w:ascii="Sylfaen" w:hAnsi="Sylfaen"/>
          <w:lang w:val="ka-GE"/>
        </w:rPr>
        <w:t>შ</w:t>
      </w:r>
      <w:r w:rsidR="004A7F65" w:rsidRPr="006B0D5F">
        <w:rPr>
          <w:rFonts w:ascii="Sylfaen" w:hAnsi="Sylfaen"/>
          <w:lang w:val="ka-GE"/>
        </w:rPr>
        <w:t xml:space="preserve">ედეგებზე. </w:t>
      </w:r>
    </w:p>
    <w:p w14:paraId="154E3386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ვ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კანონპროექტით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დადგენილი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გადასახადის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მოსაკრებლის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ან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სხვა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სახის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გადასახდელის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ოდენობა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ოდენობის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განსაზღვრის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პრინციპი</w:t>
      </w:r>
    </w:p>
    <w:p w14:paraId="741B57D8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ადგენს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გადასახადს</w:t>
      </w:r>
      <w:r w:rsidRPr="006B0D5F">
        <w:rPr>
          <w:rFonts w:ascii="Sylfaen" w:hAnsi="Sylfaen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მოსაკრებელს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ან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სხვა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სახის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გადასახდელს</w:t>
      </w:r>
      <w:r w:rsidRPr="006B0D5F">
        <w:rPr>
          <w:rFonts w:ascii="Sylfaen" w:hAnsi="Sylfaen"/>
          <w:lang w:val="ka-GE"/>
        </w:rPr>
        <w:t>.</w:t>
      </w:r>
    </w:p>
    <w:p w14:paraId="5805F433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მიმართება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საერთაშორისო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სამართლებრივ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სტანდარტებთან</w:t>
      </w:r>
      <w:r w:rsidRPr="006B0D5F">
        <w:rPr>
          <w:rFonts w:ascii="Sylfaen" w:hAnsi="Sylfaen"/>
          <w:b/>
          <w:lang w:val="ka-GE"/>
        </w:rPr>
        <w:t xml:space="preserve">: </w:t>
      </w:r>
    </w:p>
    <w:p w14:paraId="777636BE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მიმართება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ევროკავშირის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დირექტივებთან</w:t>
      </w:r>
      <w:r w:rsidRPr="006B0D5F">
        <w:rPr>
          <w:rFonts w:ascii="Sylfaen" w:hAnsi="Sylfaen"/>
          <w:b/>
          <w:lang w:val="ka-GE"/>
        </w:rPr>
        <w:t xml:space="preserve"> </w:t>
      </w:r>
    </w:p>
    <w:p w14:paraId="0D1F1EA6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ეწინააღმდეგება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ევროკავშირის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დირექტივებს</w:t>
      </w:r>
      <w:r w:rsidRPr="006B0D5F">
        <w:rPr>
          <w:rFonts w:ascii="Sylfaen" w:hAnsi="Sylfaen"/>
          <w:lang w:val="ka-GE"/>
        </w:rPr>
        <w:t>.</w:t>
      </w:r>
    </w:p>
    <w:p w14:paraId="7DE77116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ბ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მიმართება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საერთაშორისო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ორგანიზაციებში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საქართველოს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წევრობასთან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დაკავშირებულ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ვალდებულებებთან</w:t>
      </w:r>
      <w:r w:rsidRPr="006B0D5F">
        <w:rPr>
          <w:rFonts w:ascii="Sylfaen" w:hAnsi="Sylfaen"/>
          <w:b/>
          <w:lang w:val="ka-GE"/>
        </w:rPr>
        <w:t xml:space="preserve"> </w:t>
      </w:r>
    </w:p>
    <w:p w14:paraId="32EA4E55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ეწინააღმდეგება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საერთაშორისო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ორგანიზაციებში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საქართველოს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წევრობასთან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დაკავშირებულ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ვალდებულებებს</w:t>
      </w:r>
      <w:r w:rsidRPr="006B0D5F">
        <w:rPr>
          <w:rFonts w:ascii="Sylfaen" w:hAnsi="Sylfaen"/>
          <w:lang w:val="ka-GE"/>
        </w:rPr>
        <w:t>.</w:t>
      </w:r>
    </w:p>
    <w:p w14:paraId="61CBD7BC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გ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მიმართება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საქართველოს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ორმხრივ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და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მრავალმხრივ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ხელშეკრულებებთან</w:t>
      </w:r>
      <w:r w:rsidRPr="006B0D5F">
        <w:rPr>
          <w:rFonts w:ascii="Sylfaen" w:hAnsi="Sylfaen"/>
          <w:b/>
          <w:lang w:val="ka-GE"/>
        </w:rPr>
        <w:t xml:space="preserve"> </w:t>
      </w:r>
    </w:p>
    <w:p w14:paraId="642044BA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lang w:val="ka-GE"/>
        </w:rPr>
      </w:pPr>
      <w:r w:rsidRPr="006B0D5F">
        <w:rPr>
          <w:rFonts w:ascii="Sylfaen" w:hAnsi="Sylfaen" w:cs="Sylfaen"/>
          <w:lang w:val="ka-GE"/>
        </w:rPr>
        <w:t>კანონპროექტი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არ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ეწინააღმდეგება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საქართველოს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ორმხრივ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მრავალმხრივ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ხელშეკრულებებს</w:t>
      </w:r>
      <w:r w:rsidRPr="006B0D5F">
        <w:rPr>
          <w:rFonts w:ascii="Sylfaen" w:hAnsi="Sylfaen"/>
          <w:lang w:val="ka-GE"/>
        </w:rPr>
        <w:t>.</w:t>
      </w:r>
    </w:p>
    <w:p w14:paraId="44F96FF5" w14:textId="77777777" w:rsidR="00DB0AC2" w:rsidRPr="006B0D5F" w:rsidRDefault="00DB0AC2" w:rsidP="00DB0AC2">
      <w:pPr>
        <w:pStyle w:val="NoSpacing"/>
        <w:spacing w:before="120" w:line="276" w:lineRule="auto"/>
        <w:jc w:val="both"/>
        <w:rPr>
          <w:rFonts w:ascii="Sylfaen" w:hAnsi="Sylfaen"/>
          <w:lang w:val="ka-GE"/>
        </w:rPr>
      </w:pPr>
    </w:p>
    <w:p w14:paraId="3048E26C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დ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კანონპროექტის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მომზადების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პროცესში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მიღებული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კონსულტაციები</w:t>
      </w:r>
      <w:r w:rsidRPr="006B0D5F">
        <w:rPr>
          <w:rFonts w:ascii="Sylfaen" w:hAnsi="Sylfaen"/>
          <w:b/>
          <w:lang w:val="ka-GE"/>
        </w:rPr>
        <w:t xml:space="preserve">: </w:t>
      </w:r>
    </w:p>
    <w:p w14:paraId="77230998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  <w:lang w:val="ka-GE"/>
        </w:rPr>
        <w:t>დ</w:t>
      </w:r>
      <w:r w:rsidRPr="006B0D5F">
        <w:rPr>
          <w:rFonts w:ascii="Sylfaen" w:hAnsi="Sylfaen"/>
          <w:b/>
          <w:lang w:val="ka-GE"/>
        </w:rPr>
        <w:t>.</w:t>
      </w:r>
      <w:r w:rsidRPr="006B0D5F">
        <w:rPr>
          <w:rFonts w:ascii="Sylfaen" w:hAnsi="Sylfaen" w:cs="Sylfaen"/>
          <w:b/>
          <w:lang w:val="ka-GE"/>
        </w:rPr>
        <w:t>ა</w:t>
      </w:r>
      <w:r w:rsidRPr="006B0D5F">
        <w:rPr>
          <w:rFonts w:ascii="Sylfaen" w:hAnsi="Sylfaen"/>
          <w:b/>
          <w:lang w:val="ka-GE"/>
        </w:rPr>
        <w:t xml:space="preserve">) </w:t>
      </w:r>
      <w:r w:rsidRPr="006B0D5F">
        <w:rPr>
          <w:rFonts w:ascii="Sylfaen" w:hAnsi="Sylfaen" w:cs="Sylfaen"/>
          <w:b/>
          <w:lang w:val="ka-GE"/>
        </w:rPr>
        <w:t>არასახელმწიფო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ან</w:t>
      </w:r>
      <w:r w:rsidRPr="006B0D5F">
        <w:rPr>
          <w:rFonts w:ascii="Sylfaen" w:hAnsi="Sylfaen"/>
          <w:b/>
          <w:lang w:val="ka-GE"/>
        </w:rPr>
        <w:t>/</w:t>
      </w:r>
      <w:r w:rsidRPr="006B0D5F">
        <w:rPr>
          <w:rFonts w:ascii="Sylfaen" w:hAnsi="Sylfaen" w:cs="Sylfaen"/>
          <w:b/>
          <w:lang w:val="ka-GE"/>
        </w:rPr>
        <w:t>და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საერთაშორისო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ორგანიზაცია</w:t>
      </w:r>
      <w:r w:rsidRPr="006B0D5F">
        <w:rPr>
          <w:rFonts w:ascii="Sylfaen" w:hAnsi="Sylfaen"/>
          <w:b/>
          <w:lang w:val="ka-GE"/>
        </w:rPr>
        <w:t>/</w:t>
      </w:r>
      <w:r w:rsidRPr="006B0D5F">
        <w:rPr>
          <w:rFonts w:ascii="Sylfaen" w:hAnsi="Sylfaen" w:cs="Sylfaen"/>
          <w:b/>
          <w:lang w:val="ka-GE"/>
        </w:rPr>
        <w:t>დაწესებულება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ექსპერტები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რომლებმაც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მონაწილეობა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მიიღეს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პროექტის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შემუშავებაში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ასეთის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არსებობის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შემთხვევაში</w:t>
      </w:r>
    </w:p>
    <w:p w14:paraId="16340D8C" w14:textId="226D8D0A" w:rsidR="00DB0AC2" w:rsidRPr="00DF5750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lang w:val="ka-GE"/>
        </w:rPr>
        <w:t>პროექტი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შემუშავდა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ნარკომანიასთან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ბრძოლის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უწყებათაშორისი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საკოორდინაციო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საბჭოს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ფარგლებში</w:t>
      </w:r>
      <w:r w:rsidRPr="006B0D5F">
        <w:rPr>
          <w:rFonts w:ascii="Sylfaen" w:hAnsi="Sylfaen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რომელშიც</w:t>
      </w:r>
      <w:r w:rsidRPr="006B0D5F">
        <w:rPr>
          <w:rFonts w:ascii="Sylfaen" w:hAnsi="Sylfaen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მონაწილეობდნენ</w:t>
      </w:r>
      <w:r w:rsidRPr="006B0D5F">
        <w:rPr>
          <w:rFonts w:ascii="Sylfaen" w:hAnsi="Sylfaen"/>
          <w:lang w:val="ka-GE"/>
        </w:rPr>
        <w:t xml:space="preserve">: </w:t>
      </w:r>
      <w:r w:rsidRPr="006B0D5F">
        <w:rPr>
          <w:rFonts w:ascii="Sylfaen" w:hAnsi="Sylfaen" w:cs="Sylfaen"/>
          <w:lang w:val="ka-GE"/>
        </w:rPr>
        <w:t>საქართველოს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შრომის</w:t>
      </w:r>
      <w:r w:rsidRPr="006B0D5F">
        <w:rPr>
          <w:rFonts w:ascii="Sylfaen" w:hAnsi="Sylfaen" w:cs="Helvetica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ჯანმრთელობისა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სოციალური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დაცვის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სამინისტრო</w:t>
      </w:r>
      <w:r w:rsidRPr="006B0D5F">
        <w:rPr>
          <w:rFonts w:ascii="Sylfaen" w:hAnsi="Sylfaen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საქართველოს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შინაგან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საქმეთა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სამინისტრო</w:t>
      </w:r>
      <w:r w:rsidRPr="006B0D5F">
        <w:rPr>
          <w:rFonts w:ascii="Sylfaen" w:hAnsi="Sylfaen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საქართველოს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მთავარი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პროკურატურა</w:t>
      </w:r>
      <w:r w:rsidRPr="006B0D5F">
        <w:rPr>
          <w:rFonts w:ascii="Sylfaen" w:hAnsi="Sylfaen"/>
          <w:lang w:val="ka-GE"/>
        </w:rPr>
        <w:t xml:space="preserve">, </w:t>
      </w:r>
      <w:r w:rsidRPr="006B0D5F">
        <w:rPr>
          <w:rFonts w:ascii="Sylfaen" w:hAnsi="Sylfaen" w:cs="Sylfaen"/>
          <w:lang w:val="ka-GE"/>
        </w:rPr>
        <w:t>საქართველოს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პარლამენტის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ჯანმრთელობის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დაცვისა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სოციალურ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საკითხთა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კომიტეტი</w:t>
      </w:r>
      <w:r w:rsidRPr="006B0D5F">
        <w:rPr>
          <w:rFonts w:ascii="Sylfaen" w:hAnsi="Sylfaen"/>
          <w:lang w:val="ka-GE"/>
        </w:rPr>
        <w:t>,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შპს</w:t>
      </w:r>
      <w:r w:rsidRPr="006B0D5F">
        <w:rPr>
          <w:rFonts w:ascii="Sylfaen" w:hAnsi="Sylfaen" w:cs="Helvetica"/>
          <w:lang w:val="ka-GE"/>
        </w:rPr>
        <w:t xml:space="preserve"> „</w:t>
      </w:r>
      <w:r w:rsidRPr="006B0D5F">
        <w:rPr>
          <w:rFonts w:ascii="Sylfaen" w:hAnsi="Sylfaen" w:cs="Sylfaen"/>
          <w:lang w:val="ka-GE"/>
        </w:rPr>
        <w:t>ფსიქიკური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ჯანმრთელობის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და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ნარკომანიის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პრევენციის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ცენტრი</w:t>
      </w:r>
      <w:r w:rsidRPr="006B0D5F">
        <w:rPr>
          <w:rFonts w:ascii="Sylfaen" w:hAnsi="Sylfaen" w:cs="Helvetica"/>
          <w:lang w:val="ka-GE"/>
        </w:rPr>
        <w:t xml:space="preserve">“, </w:t>
      </w:r>
      <w:bookmarkStart w:id="0" w:name="_GoBack"/>
      <w:bookmarkEnd w:id="0"/>
      <w:r w:rsidRPr="006B0D5F">
        <w:rPr>
          <w:rFonts w:ascii="Sylfaen" w:hAnsi="Sylfaen" w:cs="Sylfaen"/>
          <w:lang w:val="ka-GE"/>
        </w:rPr>
        <w:t>არასამეწარმეო</w:t>
      </w:r>
      <w:r w:rsidRPr="006B0D5F">
        <w:rPr>
          <w:rFonts w:ascii="Sylfaen" w:hAnsi="Sylfaen" w:cs="Helvetica"/>
          <w:lang w:val="ka-GE"/>
        </w:rPr>
        <w:t xml:space="preserve"> (</w:t>
      </w:r>
      <w:r w:rsidRPr="006B0D5F">
        <w:rPr>
          <w:rFonts w:ascii="Sylfaen" w:hAnsi="Sylfaen" w:cs="Sylfaen"/>
          <w:lang w:val="ka-GE"/>
        </w:rPr>
        <w:t>არაკომერციული</w:t>
      </w:r>
      <w:r w:rsidRPr="006B0D5F">
        <w:rPr>
          <w:rFonts w:ascii="Sylfaen" w:hAnsi="Sylfaen" w:cs="Helvetica"/>
          <w:lang w:val="ka-GE"/>
        </w:rPr>
        <w:t xml:space="preserve">) </w:t>
      </w:r>
      <w:r w:rsidRPr="006B0D5F">
        <w:rPr>
          <w:rFonts w:ascii="Sylfaen" w:hAnsi="Sylfaen" w:cs="Sylfaen"/>
          <w:lang w:val="ka-GE"/>
        </w:rPr>
        <w:t>იურიდიულ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პირი</w:t>
      </w:r>
      <w:r w:rsidRPr="006B0D5F">
        <w:rPr>
          <w:rFonts w:ascii="Sylfaen" w:hAnsi="Sylfaen" w:cs="Helvetica"/>
          <w:lang w:val="ka-GE"/>
        </w:rPr>
        <w:t xml:space="preserve"> – </w:t>
      </w:r>
      <w:r w:rsidRPr="006B0D5F">
        <w:rPr>
          <w:rFonts w:ascii="Sylfaen" w:hAnsi="Sylfaen" w:cs="Sylfaen"/>
          <w:lang w:val="ka-GE"/>
        </w:rPr>
        <w:t>ალტერნატივა</w:t>
      </w:r>
      <w:r w:rsidRPr="006B0D5F">
        <w:rPr>
          <w:rFonts w:ascii="Sylfaen" w:hAnsi="Sylfaen" w:cs="Helvetica"/>
          <w:lang w:val="ka-GE"/>
        </w:rPr>
        <w:t xml:space="preserve"> </w:t>
      </w:r>
      <w:r w:rsidRPr="006B0D5F">
        <w:rPr>
          <w:rFonts w:ascii="Sylfaen" w:hAnsi="Sylfaen" w:cs="Sylfaen"/>
          <w:lang w:val="ka-GE"/>
        </w:rPr>
        <w:t>ჯორჯია</w:t>
      </w:r>
      <w:r w:rsidRPr="006B0D5F">
        <w:rPr>
          <w:rFonts w:ascii="Sylfaen" w:hAnsi="Sylfaen"/>
          <w:lang w:val="ka-GE"/>
        </w:rPr>
        <w:t>.</w:t>
      </w:r>
      <w:r w:rsidR="004115D9" w:rsidRPr="006B0D5F">
        <w:rPr>
          <w:rFonts w:ascii="Sylfaen" w:hAnsi="Sylfaen"/>
          <w:lang w:val="ka-GE"/>
        </w:rPr>
        <w:t xml:space="preserve"> ასევე, </w:t>
      </w:r>
      <w:r w:rsidR="00835615" w:rsidRPr="006B0D5F">
        <w:rPr>
          <w:rFonts w:ascii="Sylfaen" w:hAnsi="Sylfaen"/>
          <w:lang w:val="ka-GE"/>
        </w:rPr>
        <w:t xml:space="preserve">სამუშაო ჯგუფების ფარგლებში </w:t>
      </w:r>
      <w:r w:rsidR="004115D9" w:rsidRPr="006B0D5F">
        <w:rPr>
          <w:rFonts w:ascii="Sylfaen" w:hAnsi="Sylfaen"/>
          <w:lang w:val="ka-GE"/>
        </w:rPr>
        <w:t xml:space="preserve">კანონპროექტის განხილვის პროცესში ჩართულნი იყვნენ სამოქალაქო სექტორის წარმომადგენლები და ის არასამთავრობო ორგანიზაციებიც, რომლებიც არ არიან საკოორდინაციო საბჭოს </w:t>
      </w:r>
      <w:r w:rsidR="00B16201" w:rsidRPr="006B0D5F">
        <w:rPr>
          <w:rFonts w:ascii="Sylfaen" w:hAnsi="Sylfaen"/>
          <w:lang w:val="ka-GE"/>
        </w:rPr>
        <w:t xml:space="preserve">წევრები, თუმცა აქტიურად მონაწილეობენ ნარკოპოლიტიკის </w:t>
      </w:r>
      <w:r w:rsidR="00B16201" w:rsidRPr="006B0D5F">
        <w:rPr>
          <w:rFonts w:ascii="Sylfaen" w:hAnsi="Sylfaen"/>
          <w:lang w:val="ka-GE"/>
        </w:rPr>
        <w:lastRenderedPageBreak/>
        <w:t>განვითარების პროცესში</w:t>
      </w:r>
      <w:r w:rsidR="00DF5750">
        <w:rPr>
          <w:rFonts w:ascii="Sylfaen" w:hAnsi="Sylfaen"/>
          <w:lang w:val="ka-GE"/>
        </w:rPr>
        <w:t>, მათ შორის, ადამიანის უფლებების სწავლებისა და მონიტორინგის ცენტრი (</w:t>
      </w:r>
      <w:r w:rsidR="00DF5750" w:rsidRPr="00E75D97">
        <w:rPr>
          <w:rFonts w:ascii="Sylfaen" w:hAnsi="Sylfaen"/>
          <w:lang w:val="ka-GE"/>
        </w:rPr>
        <w:t>EMC).</w:t>
      </w:r>
    </w:p>
    <w:p w14:paraId="65F87B1D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  <w:lang w:val="ka-GE"/>
        </w:rPr>
      </w:pPr>
      <w:r w:rsidRPr="006B0D5F">
        <w:rPr>
          <w:rFonts w:ascii="Sylfaen" w:hAnsi="Sylfaen" w:cs="Sylfaen"/>
          <w:b/>
        </w:rPr>
        <w:t>დ</w:t>
      </w:r>
      <w:r w:rsidRPr="006B0D5F">
        <w:rPr>
          <w:rFonts w:ascii="Sylfaen" w:hAnsi="Sylfaen"/>
          <w:b/>
        </w:rPr>
        <w:t>.</w:t>
      </w:r>
      <w:r w:rsidRPr="006B0D5F">
        <w:rPr>
          <w:rFonts w:ascii="Sylfaen" w:hAnsi="Sylfaen" w:cs="Sylfaen"/>
          <w:b/>
        </w:rPr>
        <w:t>ბ</w:t>
      </w:r>
      <w:r w:rsidRPr="006B0D5F">
        <w:rPr>
          <w:rFonts w:ascii="Sylfaen" w:hAnsi="Sylfaen"/>
          <w:b/>
        </w:rPr>
        <w:t xml:space="preserve">) </w:t>
      </w:r>
      <w:r w:rsidRPr="006B0D5F">
        <w:rPr>
          <w:rFonts w:ascii="Sylfaen" w:hAnsi="Sylfaen" w:cs="Sylfaen"/>
          <w:b/>
        </w:rPr>
        <w:t>კანონპროექტის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შემუშავებაში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მონაწილე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ორგანიზაციის</w:t>
      </w:r>
      <w:r w:rsidRPr="006B0D5F">
        <w:rPr>
          <w:rFonts w:ascii="Sylfaen" w:hAnsi="Sylfaen"/>
          <w:b/>
        </w:rPr>
        <w:t xml:space="preserve"> (</w:t>
      </w:r>
      <w:r w:rsidRPr="006B0D5F">
        <w:rPr>
          <w:rFonts w:ascii="Sylfaen" w:hAnsi="Sylfaen" w:cs="Sylfaen"/>
          <w:b/>
        </w:rPr>
        <w:t>დაწესებულების</w:t>
      </w:r>
      <w:r w:rsidRPr="006B0D5F">
        <w:rPr>
          <w:rFonts w:ascii="Sylfaen" w:hAnsi="Sylfaen"/>
          <w:b/>
        </w:rPr>
        <w:t xml:space="preserve">) </w:t>
      </w:r>
      <w:r w:rsidRPr="006B0D5F">
        <w:rPr>
          <w:rFonts w:ascii="Sylfaen" w:hAnsi="Sylfaen" w:cs="Sylfaen"/>
          <w:b/>
        </w:rPr>
        <w:t>ან</w:t>
      </w:r>
      <w:r w:rsidRPr="006B0D5F">
        <w:rPr>
          <w:rFonts w:ascii="Sylfaen" w:hAnsi="Sylfaen"/>
          <w:b/>
        </w:rPr>
        <w:t>/</w:t>
      </w:r>
      <w:r w:rsidRPr="006B0D5F">
        <w:rPr>
          <w:rFonts w:ascii="Sylfaen" w:hAnsi="Sylfaen" w:cs="Sylfaen"/>
          <w:b/>
        </w:rPr>
        <w:t>და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ექსპერტის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შეფასება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კანონპროექტის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მიმართ</w:t>
      </w:r>
    </w:p>
    <w:p w14:paraId="0897FDC7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 w:cs="Sylfaen"/>
        </w:rPr>
        <w:t>ასეთი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არ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არსებობს</w:t>
      </w:r>
      <w:r w:rsidRPr="006B0D5F">
        <w:rPr>
          <w:rFonts w:ascii="Sylfaen" w:hAnsi="Sylfaen"/>
        </w:rPr>
        <w:t>.</w:t>
      </w:r>
    </w:p>
    <w:p w14:paraId="49EF6088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 w:rsidRPr="006B0D5F">
        <w:rPr>
          <w:rFonts w:ascii="Sylfaen" w:hAnsi="Sylfaen" w:cs="Sylfaen"/>
          <w:b/>
        </w:rPr>
        <w:t>ე</w:t>
      </w:r>
      <w:r w:rsidRPr="006B0D5F">
        <w:rPr>
          <w:rFonts w:ascii="Sylfaen" w:hAnsi="Sylfaen"/>
          <w:b/>
        </w:rPr>
        <w:t xml:space="preserve">) </w:t>
      </w:r>
      <w:r w:rsidRPr="006B0D5F">
        <w:rPr>
          <w:rFonts w:ascii="Sylfaen" w:hAnsi="Sylfaen" w:cs="Sylfaen"/>
          <w:b/>
        </w:rPr>
        <w:t>კანონპროექტის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ავტორი</w:t>
      </w:r>
    </w:p>
    <w:p w14:paraId="7F5725CE" w14:textId="77777777" w:rsidR="00DB0AC2" w:rsidRPr="006B0D5F" w:rsidRDefault="00DB0AC2" w:rsidP="00CD48E1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 w:cs="Sylfaen"/>
        </w:rPr>
        <w:t>კანონპროექტის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ავტორია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საქართველოს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იუსტიციის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სამინისტრო</w:t>
      </w:r>
      <w:r w:rsidR="00CD48E1" w:rsidRPr="006B0D5F">
        <w:rPr>
          <w:rFonts w:ascii="Sylfaen" w:hAnsi="Sylfaen"/>
        </w:rPr>
        <w:t>.</w:t>
      </w:r>
    </w:p>
    <w:p w14:paraId="4D525F53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  <w:b/>
        </w:rPr>
      </w:pPr>
      <w:r w:rsidRPr="006B0D5F">
        <w:rPr>
          <w:rFonts w:ascii="Sylfaen" w:hAnsi="Sylfaen" w:cs="Sylfaen"/>
          <w:b/>
        </w:rPr>
        <w:t>ვ</w:t>
      </w:r>
      <w:r w:rsidRPr="006B0D5F">
        <w:rPr>
          <w:rFonts w:ascii="Sylfaen" w:hAnsi="Sylfaen"/>
          <w:b/>
        </w:rPr>
        <w:t xml:space="preserve">) </w:t>
      </w:r>
      <w:r w:rsidRPr="006B0D5F">
        <w:rPr>
          <w:rFonts w:ascii="Sylfaen" w:hAnsi="Sylfaen" w:cs="Sylfaen"/>
          <w:b/>
        </w:rPr>
        <w:t>კანონპროექტის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ინიციატორი</w:t>
      </w:r>
    </w:p>
    <w:p w14:paraId="6C1FC6FF" w14:textId="77777777" w:rsidR="00DB0AC2" w:rsidRPr="006B0D5F" w:rsidRDefault="00DB0AC2" w:rsidP="00DB0AC2">
      <w:pPr>
        <w:pStyle w:val="NoSpacing"/>
        <w:spacing w:before="120" w:line="276" w:lineRule="auto"/>
        <w:ind w:firstLine="720"/>
        <w:jc w:val="both"/>
        <w:rPr>
          <w:rFonts w:ascii="Sylfaen" w:hAnsi="Sylfaen"/>
        </w:rPr>
      </w:pPr>
      <w:r w:rsidRPr="006B0D5F">
        <w:rPr>
          <w:rFonts w:ascii="Sylfaen" w:hAnsi="Sylfaen" w:cs="Sylfaen"/>
        </w:rPr>
        <w:t>კანონპროექტის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ინიციატორია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საქართველოს</w:t>
      </w:r>
      <w:r w:rsidRPr="006B0D5F">
        <w:rPr>
          <w:rFonts w:ascii="Sylfaen" w:hAnsi="Sylfaen"/>
        </w:rPr>
        <w:t xml:space="preserve"> </w:t>
      </w:r>
      <w:r w:rsidRPr="006B0D5F">
        <w:rPr>
          <w:rFonts w:ascii="Sylfaen" w:hAnsi="Sylfaen" w:cs="Sylfaen"/>
        </w:rPr>
        <w:t>მთავრობა</w:t>
      </w:r>
      <w:r w:rsidRPr="006B0D5F">
        <w:rPr>
          <w:rFonts w:ascii="Sylfaen" w:hAnsi="Sylfaen"/>
        </w:rPr>
        <w:t>.</w:t>
      </w:r>
    </w:p>
    <w:p w14:paraId="1A22084B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</w:rPr>
      </w:pPr>
    </w:p>
    <w:p w14:paraId="26A4EF34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</w:rPr>
      </w:pPr>
    </w:p>
    <w:p w14:paraId="20795C15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</w:rPr>
      </w:pPr>
    </w:p>
    <w:p w14:paraId="6ACE6253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</w:rPr>
      </w:pPr>
    </w:p>
    <w:p w14:paraId="0A9EFC0C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6B0D5F">
        <w:rPr>
          <w:rFonts w:ascii="Sylfaen" w:hAnsi="Sylfaen"/>
          <w:lang w:val="ka-GE"/>
        </w:rPr>
        <w:br w:type="page"/>
      </w:r>
    </w:p>
    <w:p w14:paraId="10380F6F" w14:textId="77777777" w:rsidR="00DB0AC2" w:rsidRPr="006B0D5F" w:rsidRDefault="00DB0AC2" w:rsidP="00DB0AC2">
      <w:pPr>
        <w:pStyle w:val="NoSpacing"/>
        <w:spacing w:line="276" w:lineRule="auto"/>
        <w:jc w:val="center"/>
        <w:rPr>
          <w:rFonts w:ascii="Sylfaen" w:hAnsi="Sylfaen"/>
          <w:b/>
          <w:lang w:val="ka-GE"/>
        </w:rPr>
      </w:pPr>
      <w:r w:rsidRPr="006B0D5F">
        <w:rPr>
          <w:rFonts w:ascii="Sylfaen" w:hAnsi="Sylfaen"/>
          <w:b/>
          <w:lang w:val="ka-GE"/>
        </w:rPr>
        <w:lastRenderedPageBreak/>
        <w:t>„</w:t>
      </w:r>
      <w:r w:rsidRPr="006B0D5F">
        <w:rPr>
          <w:rFonts w:ascii="Sylfaen" w:hAnsi="Sylfaen" w:cs="Sylfaen"/>
          <w:b/>
        </w:rPr>
        <w:t>ნარკოტიკული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საშუალებების</w:t>
      </w:r>
      <w:r w:rsidRPr="006B0D5F">
        <w:rPr>
          <w:rFonts w:ascii="Sylfaen" w:hAnsi="Sylfaen"/>
          <w:b/>
        </w:rPr>
        <w:t xml:space="preserve">, </w:t>
      </w:r>
      <w:r w:rsidRPr="006B0D5F">
        <w:rPr>
          <w:rFonts w:ascii="Sylfaen" w:hAnsi="Sylfaen" w:cs="Sylfaen"/>
          <w:b/>
        </w:rPr>
        <w:t>ფსიქოტროპული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ნივთიერებების</w:t>
      </w:r>
      <w:r w:rsidRPr="006B0D5F">
        <w:rPr>
          <w:rFonts w:ascii="Sylfaen" w:hAnsi="Sylfaen"/>
          <w:b/>
        </w:rPr>
        <w:t xml:space="preserve">, </w:t>
      </w:r>
      <w:r w:rsidRPr="006B0D5F">
        <w:rPr>
          <w:rFonts w:ascii="Sylfaen" w:hAnsi="Sylfaen" w:cs="Sylfaen"/>
          <w:b/>
        </w:rPr>
        <w:t>პრეკურსორებისა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და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ნარკოლოგიური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დახმარების</w:t>
      </w:r>
      <w:r w:rsidRPr="006B0D5F">
        <w:rPr>
          <w:rFonts w:ascii="Sylfaen" w:hAnsi="Sylfaen"/>
          <w:b/>
        </w:rPr>
        <w:t xml:space="preserve"> </w:t>
      </w:r>
      <w:r w:rsidRPr="006B0D5F">
        <w:rPr>
          <w:rFonts w:ascii="Sylfaen" w:hAnsi="Sylfaen" w:cs="Sylfaen"/>
          <w:b/>
        </w:rPr>
        <w:t>შესახებ</w:t>
      </w:r>
      <w:r w:rsidRPr="006B0D5F">
        <w:rPr>
          <w:rFonts w:ascii="Sylfaen" w:hAnsi="Sylfaen"/>
          <w:b/>
          <w:lang w:val="ka-GE"/>
        </w:rPr>
        <w:t xml:space="preserve">“ </w:t>
      </w:r>
      <w:r w:rsidRPr="006B0D5F">
        <w:rPr>
          <w:rFonts w:ascii="Sylfaen" w:hAnsi="Sylfaen" w:cs="Sylfaen"/>
          <w:b/>
          <w:lang w:val="ka-GE"/>
        </w:rPr>
        <w:t>საქართველოს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კანონის</w:t>
      </w:r>
      <w:r w:rsidRPr="006B0D5F">
        <w:rPr>
          <w:rFonts w:ascii="Sylfaen" w:hAnsi="Sylfaen"/>
          <w:b/>
          <w:lang w:val="ka-GE"/>
        </w:rPr>
        <w:t xml:space="preserve">  №2 </w:t>
      </w:r>
      <w:r w:rsidRPr="006B0D5F">
        <w:rPr>
          <w:rFonts w:ascii="Sylfaen" w:hAnsi="Sylfaen" w:cs="Sylfaen"/>
          <w:b/>
          <w:lang w:val="ka-GE"/>
        </w:rPr>
        <w:t>დანართის</w:t>
      </w:r>
      <w:r w:rsidRPr="006B0D5F">
        <w:rPr>
          <w:rFonts w:ascii="Sylfaen" w:hAnsi="Sylfaen"/>
          <w:b/>
          <w:lang w:val="ka-GE"/>
        </w:rPr>
        <w:t xml:space="preserve"> მოქმედი სრული </w:t>
      </w:r>
      <w:r w:rsidRPr="006B0D5F">
        <w:rPr>
          <w:rFonts w:ascii="Sylfaen" w:hAnsi="Sylfaen" w:cs="Sylfaen"/>
          <w:b/>
          <w:lang w:val="ka-GE"/>
        </w:rPr>
        <w:t>რედაქცია</w:t>
      </w:r>
      <w:r w:rsidRPr="006B0D5F">
        <w:rPr>
          <w:rFonts w:ascii="Sylfaen" w:hAnsi="Sylfaen"/>
          <w:b/>
          <w:lang w:val="ka-GE"/>
        </w:rPr>
        <w:t xml:space="preserve">, </w:t>
      </w:r>
      <w:r w:rsidRPr="006B0D5F">
        <w:rPr>
          <w:rFonts w:ascii="Sylfaen" w:hAnsi="Sylfaen" w:cs="Sylfaen"/>
          <w:b/>
          <w:lang w:val="ka-GE"/>
        </w:rPr>
        <w:t>რომელშიც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წარმოდგენილი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კანონპროექტით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შედის</w:t>
      </w:r>
      <w:r w:rsidRPr="006B0D5F">
        <w:rPr>
          <w:rFonts w:ascii="Sylfaen" w:hAnsi="Sylfaen"/>
          <w:b/>
          <w:lang w:val="ka-GE"/>
        </w:rPr>
        <w:t xml:space="preserve"> </w:t>
      </w:r>
      <w:r w:rsidRPr="006B0D5F">
        <w:rPr>
          <w:rFonts w:ascii="Sylfaen" w:hAnsi="Sylfaen" w:cs="Sylfaen"/>
          <w:b/>
          <w:lang w:val="ka-GE"/>
        </w:rPr>
        <w:t>ცვლილება</w:t>
      </w:r>
    </w:p>
    <w:p w14:paraId="51B4DC35" w14:textId="77777777" w:rsidR="00DB0AC2" w:rsidRPr="006B0D5F" w:rsidRDefault="00DB0AC2" w:rsidP="00DB0AC2">
      <w:pPr>
        <w:spacing w:before="100" w:beforeAutospacing="1" w:after="100" w:afterAutospacing="1" w:line="276" w:lineRule="auto"/>
        <w:jc w:val="right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6B0D5F">
        <w:rPr>
          <w:rFonts w:ascii="Sylfaen" w:eastAsia="Times New Roman" w:hAnsi="Sylfaen" w:cs="Sylfaen"/>
          <w:i/>
          <w:iCs/>
          <w:sz w:val="20"/>
          <w:szCs w:val="20"/>
          <w:lang w:val="ka-GE"/>
        </w:rPr>
        <w:t>დანართი №2</w:t>
      </w:r>
      <w:r w:rsidRPr="006B0D5F">
        <w:rPr>
          <w:rFonts w:ascii="Sylfaen" w:eastAsia="Times New Roman" w:hAnsi="Sylfaen" w:cs="Times New Roman"/>
          <w:sz w:val="24"/>
          <w:szCs w:val="24"/>
        </w:rPr>
        <w:t> </w:t>
      </w:r>
    </w:p>
    <w:p w14:paraId="2270B0A7" w14:textId="77777777" w:rsidR="00DB0AC2" w:rsidRPr="006B0D5F" w:rsidRDefault="00DB0AC2" w:rsidP="00DB0AC2">
      <w:pPr>
        <w:spacing w:before="100" w:beforeAutospacing="1" w:after="100" w:afterAutospacing="1" w:line="276" w:lineRule="auto"/>
        <w:jc w:val="center"/>
        <w:rPr>
          <w:rFonts w:ascii="Sylfaen" w:eastAsia="Times New Roman" w:hAnsi="Sylfaen" w:cs="Times New Roman"/>
          <w:sz w:val="24"/>
          <w:szCs w:val="24"/>
        </w:rPr>
      </w:pPr>
      <w:r w:rsidRPr="006B0D5F">
        <w:rPr>
          <w:rFonts w:ascii="Sylfaen" w:eastAsia="Times New Roman" w:hAnsi="Sylfaen" w:cs="Sylfaen"/>
          <w:b/>
          <w:bCs/>
        </w:rPr>
        <w:t>უკანონო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მფლობელობიდან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ან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ბრუნვიდან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ამოღებული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ნარკოტიკული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საშუალებებისა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და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ფსიქოტროპული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ნივთიერებების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მცირე</w:t>
      </w:r>
      <w:r w:rsidRPr="006B0D5F">
        <w:rPr>
          <w:rFonts w:ascii="Sylfaen" w:eastAsia="Times New Roman" w:hAnsi="Sylfaen" w:cs="Times New Roman"/>
          <w:sz w:val="24"/>
          <w:szCs w:val="24"/>
        </w:rPr>
        <w:t>,</w:t>
      </w:r>
      <w:r w:rsidRPr="006B0D5F">
        <w:rPr>
          <w:rFonts w:ascii="Sylfaen" w:eastAsia="Times New Roman" w:hAnsi="Sylfaen" w:cs="Times New Roman"/>
          <w:b/>
          <w:bCs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დიდი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და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განსაკუთრებით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დიდი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ოდენობების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  <w:r w:rsidRPr="006B0D5F">
        <w:rPr>
          <w:rFonts w:ascii="Sylfaen" w:eastAsia="Times New Roman" w:hAnsi="Sylfaen" w:cs="Sylfaen"/>
          <w:b/>
          <w:bCs/>
        </w:rPr>
        <w:t>ნუსხა</w:t>
      </w:r>
      <w:r w:rsidRPr="006B0D5F">
        <w:rPr>
          <w:rFonts w:ascii="Sylfaen" w:eastAsia="Times New Roman" w:hAnsi="Sylfae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3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3845"/>
        <w:gridCol w:w="602"/>
        <w:gridCol w:w="1131"/>
        <w:gridCol w:w="60"/>
        <w:gridCol w:w="1192"/>
        <w:gridCol w:w="1868"/>
      </w:tblGrid>
      <w:tr w:rsidR="006B0D5F" w:rsidRPr="006B0D5F" w14:paraId="0CFC1790" w14:textId="77777777" w:rsidTr="00D062C9"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5B08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№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1741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მცენარის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ნივთიერებისა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პრეპარატის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დასახელება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09DA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ოდენობა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გრამებში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0D5F" w:rsidRPr="006B0D5F" w14:paraId="7610880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09C58" w14:textId="77777777" w:rsidR="00DB0AC2" w:rsidRPr="006B0D5F" w:rsidRDefault="00DB0AC2" w:rsidP="00D062C9">
            <w:pPr>
              <w:spacing w:before="20" w:after="20" w:line="276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ABC2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ECE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მცირე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481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დიდი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021E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განსაკუთრებით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დიდი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0D5F" w:rsidRPr="006B0D5F" w14:paraId="600D0ED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80B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5C6A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342C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3</w:t>
            </w:r>
            <w:r w:rsidRPr="006B0D5F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65A2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A1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i/>
                <w:iCs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B0D5F" w:rsidRPr="006B0D5F" w14:paraId="201E3A28" w14:textId="77777777" w:rsidTr="00D062C9">
        <w:tc>
          <w:tcPr>
            <w:tcW w:w="941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E18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ნარკოტიკული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საშუალებები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0D5F" w:rsidRPr="006B0D5F" w14:paraId="756FB45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C2C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3547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ალილპროდინი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C4E3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9C6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CAC6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7ECFC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6C9F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F10E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ალფამეთადოლი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73C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DBF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55D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BF430C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DC3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BF83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მეთილთიოფენტანილი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EFB1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3DE1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C542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5C8DF2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3F3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37F9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-4-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მეთილთიოფენეტილამინი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2B6C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B930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3755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AC1FBF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812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8B8F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C8F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F23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08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BB78C1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2D7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8F5F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ალფამეპროდინი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FCB8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137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AA2E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DA28F6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666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2AC8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ალფაპროდინი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0576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1CD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181E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973141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3691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2E1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ალფაცეტილმეთადოლი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8F6D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2BD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B97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DC9413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BF3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A88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0D1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5571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CD6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D1216B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84E5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84F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ამინეპტინი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19B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C3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373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13286E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E4D3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E01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ამობარბიტალი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ბარბამილი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F44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E95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308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A33B64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F666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4BC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25E5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1C0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20C0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43382F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42D1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3864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ანილერიდინი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3C5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BAA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A6B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C62D0A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4B73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9A1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აცეტილ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ალფა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4D8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618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124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93D457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E88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EDB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აცეტილდიჰიდროკოდეინი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081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FE2F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33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5BEFA6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1C6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0A4E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აცეტილმეთადოლი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3E4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05C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2D1F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B7C22D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9284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BAE2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აცეტორფინი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A6A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D7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D7F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16A4F1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EC9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0507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ბეზიტრამიდი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C9C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CE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9DF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E6E43F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92C4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564F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ბენზეთიდინი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D75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E1A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438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C11DBF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711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A2E4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ბენზილმორფინი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B50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E02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C0A3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FB0740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F8A3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6156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ბეტამეთადოლი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FFDE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BD5C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940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D1502D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874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4C5A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ბეტამეპროდინი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011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26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472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136512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A606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EE2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ბეტაპროდინი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C6C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8B45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BEED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3ACDE6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4DF1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95C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ბეტაცეტილმეთადოლი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EF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A6E4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4F3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FBF5F1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EA3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4CB3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ბეტა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ჰიდროქსი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-3-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506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F57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280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56EBCA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EB8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CBB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ბეტა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ჰიდროქსიფენტანილი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7854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18F9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DCD0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C65E7F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90D1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7254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ბროლამფეტამინი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დობ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23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99D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247B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F4867D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A6D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D4F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2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(4-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ბრომო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-2,5-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დიმეთოქსი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ფენეტილამინი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8E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D84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2F1F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DD1A50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4934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2BB0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ბუპრენორფინი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E944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0,0012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18D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0,012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421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E3016E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DA1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D3DB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ბუტალბიტალი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4B5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8AC8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F2B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8B4FB9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A5D8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C8D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ბუტორფანოლი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F3D1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620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6180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D2A6E9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4C664" w14:textId="77777777" w:rsidR="00DB0AC2" w:rsidRPr="006B0D5F" w:rsidRDefault="00DB0AC2" w:rsidP="00D062C9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D1F4" w14:textId="77777777" w:rsidR="00DB0AC2" w:rsidRPr="006B0D5F" w:rsidRDefault="00DB0AC2" w:rsidP="00D062C9">
            <w:pPr>
              <w:spacing w:after="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1"/>
                <w:szCs w:val="21"/>
              </w:rPr>
              <w:t>გამა</w:t>
            </w:r>
            <w:r w:rsidRPr="006B0D5F">
              <w:rPr>
                <w:rFonts w:ascii="Sylfaen" w:eastAsia="Times New Roman" w:hAnsi="Sylfaen" w:cs="Times New Roman"/>
                <w:sz w:val="21"/>
                <w:szCs w:val="21"/>
              </w:rPr>
              <w:t>-</w:t>
            </w:r>
            <w:r w:rsidRPr="006B0D5F">
              <w:rPr>
                <w:rFonts w:ascii="Sylfaen" w:eastAsia="Times New Roman" w:hAnsi="Sylfaen" w:cs="Sylfaen"/>
                <w:sz w:val="21"/>
                <w:szCs w:val="21"/>
              </w:rPr>
              <w:t>ოქსიერბო</w:t>
            </w:r>
            <w:r w:rsidRPr="006B0D5F">
              <w:rPr>
                <w:rFonts w:ascii="Sylfaen" w:eastAsia="Times New Roman" w:hAnsi="Sylfaen" w:cs="Times New Roman"/>
                <w:sz w:val="21"/>
                <w:szCs w:val="21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1"/>
                <w:szCs w:val="21"/>
              </w:rPr>
              <w:t>მჟავა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25F7E" w14:textId="77777777" w:rsidR="00DB0AC2" w:rsidRPr="006B0D5F" w:rsidRDefault="00DB0AC2" w:rsidP="00D062C9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1"/>
                <w:szCs w:val="21"/>
              </w:rPr>
              <w:t>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66D85" w14:textId="77777777" w:rsidR="00DB0AC2" w:rsidRPr="006B0D5F" w:rsidRDefault="00DB0AC2" w:rsidP="00D062C9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1"/>
                <w:szCs w:val="21"/>
              </w:rPr>
              <w:t>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44DD3" w14:textId="77777777" w:rsidR="00DB0AC2" w:rsidRPr="006B0D5F" w:rsidRDefault="00DB0AC2" w:rsidP="00D062C9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1"/>
                <w:szCs w:val="21"/>
              </w:rPr>
              <w:t>300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F7B378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0A57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98D1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გლუტეთიმიდი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ნოქსირონი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5AB2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3D9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F5D4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BEABEA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06B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5728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დეზომორფინი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868A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E24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C91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3F844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0A27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5D05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დეტ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5EE3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0D4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2E9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09A34F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3B5B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FA2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დექსამფეტამინი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3770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0F2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6D79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0E2BDC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FCC6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E32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დექსტრომორამიდი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52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681B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2F4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A4C74E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700C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51CA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დექსტროპროპოქსიფენი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BDA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B0F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33F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9D16C6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DAA8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79A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დიამპრომიდი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F8EB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6E3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ABA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C263C5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793F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5271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დიეთილთიამბუტენი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FFC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98F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1B76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C320A4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BA5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6D6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დიმეთილთიამბუტენი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D5E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4AB1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112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988504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1708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CFE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დიმენოქსადოლი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096D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2EA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236A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8A4039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DA8C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8C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დიმეფეპტანოლი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B7BF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F5DE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1BF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D5C203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DC2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B10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დიოქსაფეტილ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ბუტირატი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B7D7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8C24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1F04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2F4494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C0BC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EDE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დიპიპანონი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F35C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912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47E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EA24A6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D18F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921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დიფენოქსილატი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4DFE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DBA0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702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8BD2B6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67F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ABE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დიფენოქსინი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492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682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59E7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47738D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BEA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A56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დიჰიდროეტორფინი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0116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7748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D508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6CD2E5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617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431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დიჰიდროკოდეინი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43D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C71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6EB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522F5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5FA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019B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დიჰიდრომორფინი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6E3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A39A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25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ABFE17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01D8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07E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დმა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(2,5-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დიმეთოქსიამფეტამინი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FFBB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443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0AB1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21AC73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DC9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3DF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დმტ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დიმეთილტრიფტამინი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2F8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EF88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063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19F02A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7DD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E954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დმჰპ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დიმეთილჰეპტილპირანი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180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352E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02E5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50CD7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5468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EFD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დოეტ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(2,5-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დიმეთოქსი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-4-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279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7CB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9161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596FB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6292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6042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დრონაბინოლი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B1CF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3423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160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1DF455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BEA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300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დროტებანოლი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D75C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4F2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6E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4E0A23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36E2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72D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N-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685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EA67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288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231CB2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B72B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B24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ეთილმეთილთიამბუტენი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DEE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ACC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D675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5B042C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C1FA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9DF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ეთილმორფინი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2F09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49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C687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8935D3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597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9C5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ეკგონინი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8F1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28AD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FBF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F7A689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B038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47D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ეტამინალ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ნატრიუმი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A4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988E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7079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BF732B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7E8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50AE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ეტიციკლიდინი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6EE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663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E3F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AC7747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174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2B5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ეტონიტაზენი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DB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80F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461C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F9EE24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F88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A6A8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ეტორფინი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6617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D01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956A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E08ADC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C40F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54F5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ეტოქსერიდინი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0E5D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E35E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E62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16C8AB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F80F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65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2424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ეტრიპტამინი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04B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1D9E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190C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1F1336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A01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3833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ზიპეპროლი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EBDE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6C0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6622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963F16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2B0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902D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თებაინი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B9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0DC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6D9F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1EE5A9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0EA1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316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თებაკონი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D1DC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E07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23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9A2CD8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34F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9AC1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თიოფენტანილი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C8E9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A16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6F49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A7439D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2969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138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იზომეთადონი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FCE2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B3F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B46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073A5D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D5D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501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კათინი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ნორფსევდოეფედრინი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3B5A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BB5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E57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29E744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D843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70A4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კათინონი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11C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0937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774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47EB1E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ACC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BC2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კანაფი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მცენარე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4C6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1D2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2B9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F5394B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C667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3411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კანაფის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ექსტრაქტი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ნაყენი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E33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B8F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7D6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4F840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CAC8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DF6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კანაფის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ზეთი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522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C415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36F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A15960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E8E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7A06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კანაფის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ფისი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1971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F0B7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10C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32D09A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A895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41B9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კეტობემიდონი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084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BA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EFD6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8BE893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0BD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F05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კლონიტაზენი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C7DD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AD7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D0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3CB9A9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DAF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B12F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კოდეინი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3A61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71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A15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B4CBB7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53CA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072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კოდეინ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-N-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ოქსიდი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2C65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14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8BAA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9F11D9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052D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EC0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კოდოქსიმი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AA8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D66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F2E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05DAEA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7CE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842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კოკაინი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009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B00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745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A92BA2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22B5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727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d-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კოკაინი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46C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962F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7F5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BB7509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D8B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3B1A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კოკას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ფოთოლი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გარდა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იმ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ფოთლებისა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რომლებიდანაც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მთლიანად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არის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გამოდევნილი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ეკგონინი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კოკაინი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ეკგონინის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სხვა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ალკალოიდი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2947D7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გამომშრალი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9EE21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ნედლი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3DF8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BB3E63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5F94669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5B314E3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D92117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A26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16ACD9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95D26B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A2272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8C5A45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D8F6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1B2D29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44677F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5E765CD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DD551F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826A40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BB07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5F3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ლევამფეტამინი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356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512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27A3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9C365F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C46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AD6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ლევომეტორფანი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9456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832F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2B6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0DED9D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C64A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DB73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ლევომეტამფეტამინი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092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27C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FF1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B172AC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0DD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5A68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ლევომორამიდი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39C8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EC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284A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38ED0E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195F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3E5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ლევორფანოლი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2AA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387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2E10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CD32AF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1438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47F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ლევოფენაცილმორფანი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9F2F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9F43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A0A8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8F7339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3657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B6F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ლიზერგინის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მჟავა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მისი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წარმოებულები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პრეპარატები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მათ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შორის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ლიზერგიდი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A81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B1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C124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5422F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3DD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ED6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მარიხუანა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DC20D7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გამომშრალი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88A621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ნედლი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10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4F95B1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D29791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8715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3C07FE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AF7995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389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1026D5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529BD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2627AE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E0B9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F59A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მდმა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23E2AB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(3,4-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მეთილენდიოქსიმეტამფეტამინი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7A6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D954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5351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1E83A6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2286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65D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მეთადონი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B31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E4C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9BB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F2981A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795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996E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D -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მეთადონი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303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BA0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648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21F691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F333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A4A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L -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მეთადონი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7BF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28D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50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537DD7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8CD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97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CE70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მეთადონის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სინთეზის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პროდუქტი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7946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4978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699D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5901C5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7DF7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C6A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მეთაქვალონი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F0D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2617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1225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31BB3E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AF5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F861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მეთილამინორექსი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8A0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298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7163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674BFE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0F3F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D19A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მეთილდეზორფინი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3FB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0DD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C9B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63B23E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EB2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73B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მეთილდიჰიდრომორფინი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2BA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28F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A87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0AC259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C772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5170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მეთილთიოფენტანილი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0151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5249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A633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9A7769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A1E0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605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მეთილფენიდატი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97C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4E97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052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6B71A6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E44A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3F1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D24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757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8F4E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EB70BA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CF6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BBC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მეთკათინონი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ეფედრონი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2DE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359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85FF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BA648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60B9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83DB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მეკლოქვალონი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4211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757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5A8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5CB093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ECE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9DC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მესკალინი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8D42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FB57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0,0006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1D4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0,0006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B1C0CF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283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D0B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მეტაზოცინი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1188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2D7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9DEF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A525FC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B1C9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1FD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მეტამფეტამინი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მიუხედავად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თანმხლები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ნივთიერებების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არსებობისა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DB3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DB1D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24F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F5092E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07B6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A134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მეტამფეტამინის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რაცემატი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58D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820D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393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473412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1900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0EA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მეტოპონი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2A3D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35FC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D00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C1E069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C16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605D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მიროფინი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4A1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377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275C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E5B6E2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F0BC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552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მმდა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(5-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მეთოქსი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-3,4-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A63439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მეთილენდიოქსიამფეტამინი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48E8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DF3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FDC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494187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282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430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მორამიდის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პროდუქტი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746F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99B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0AD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415BA7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88F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4C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მორფერიდინი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1BA9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FEA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F52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1AA3A8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EDEB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EB2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მორფინი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934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B15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7D8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04C288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3ED0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9619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მორფინის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მეთობრომიდი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29AB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6B17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825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4A94DF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BDCF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80D5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მორფინ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-N-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ოქსიდი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FC9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A8D2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63E1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C467E9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443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D38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მფპპ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F5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AB4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D70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CB01ED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275B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BCD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ნიკოდიკოდინი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F8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AD9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53E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E5BEBD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C86E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059D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ნალბუფინი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1B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FA60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0F8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9F15FA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048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160B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ნიკოკოდინი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85D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0AC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9F53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3D5071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67B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F67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ნიკომორფინი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0D77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D39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F5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F470A1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07B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5D4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ნორაციმეთადოლი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70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B7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1181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B5D2CB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A1FD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6A0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ნორკოდეინი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3553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A242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FD7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C58BC0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958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7FC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ნორლევორფანოლი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B31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D8D8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C0F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3DEFD7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2810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DE37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ნორმეთადონი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CC7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BBC6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382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53D48A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B5F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CEB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ნორმორფინი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AB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5C9B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0B7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A9BA50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CF8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F973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ნორპიპანონი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D8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9B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194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EA93A2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1C9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1A4C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პაპავერიტუმი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პანტოპონი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ომნოპონი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ორიპავინი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35C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B7BF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ECC8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5EDC46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98FC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EF2A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ოპიუმი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ამფიონი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F030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4C72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6E0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67D968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709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132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2E6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ოპიუმი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ექსტრაქციული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53C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C6D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263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7FC05F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8A0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62F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ოპიუმი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სამედიცინო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A86D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2D3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B35C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C363A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D9E4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24C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ოპიუმის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ექსტრაქტი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2A54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C985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6CB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3A002F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AA5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3C0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ოპიუმის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ნაყენი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B943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1E57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DBF4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8CA329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FD4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F7F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ოქსიკოდონი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ABA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D301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55D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E1955A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397E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887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ოქსიმორფონი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8B5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6FE3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3DE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C1F6D1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FBA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2BA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პარა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ფლუოროფენტანილი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2D57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355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C1A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B47C4A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D59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975A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პარაჰექსილი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FD8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5F6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B4BC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C49EF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F19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0D2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პეთიდინი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9DFE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33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50E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BFDA1AA" w14:textId="77777777" w:rsidTr="00D062C9">
        <w:trPr>
          <w:trHeight w:val="52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E0F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D33F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პეთიდინის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სინთეზის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შუალედური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პროდუქტები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A, B, C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EC4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7BC8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7657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EC980E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FB92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E97B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პენტაზოცინი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FD23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0C71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D82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C74689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210A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6ADF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პენტობარბიტალი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DA78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30C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9EFE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F79F33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E8C7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1F2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პეპაპ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BD8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2455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A48D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28D663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6AC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DA19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პიმინოდინი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12A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3E4A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F5E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B89AEA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7560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B07C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პირიტრამიდი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577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2976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72A9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DE8B8B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F428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7C51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პმა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0652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5A80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B7E4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156343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456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C42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პროპერიდინი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0CAA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CA1B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08E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B32F34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E524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7A3B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პროპირამი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0A49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6D7B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DB3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9DCD11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F7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F3A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პროჰეპტაზინი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1FD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B8B5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559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C56CEA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E2A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B204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პსილოციბინი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03D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143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31B2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A285C6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1B8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33CA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პსილოცინი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პსილოტსინი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476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178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BA2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A2754B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2E7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565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პსილოციბინის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პსილოცინის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შემცველი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სოკოს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სახეობა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7EEB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B58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8D0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2E5571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9421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9A89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რაცემეთორფანი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F40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AE9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04D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D8F1CC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AB15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77D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რაცემორამიდი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E95D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6D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9B41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69EE6D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647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29B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რაცემორფანი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B26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94B4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5E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97E78D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254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54C7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რემიფენტანილი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6C9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632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2B2B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76E265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D90B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67FF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როლიციკლიდინი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7463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DD45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136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D2D59E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0FCF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48BA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სეკობარბიტალი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96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0A5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062D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FD8396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C84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3AE00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სტპ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დომ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1E2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841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B8D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0C95E4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D79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1BE6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სუფენტანილი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1791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1A5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F360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99856F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7D3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B1D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ტენამფეტამინი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96F2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45C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7FA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9C16EE9" w14:textId="77777777" w:rsidTr="00D062C9">
        <w:trPr>
          <w:trHeight w:val="31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93E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FF20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ტენოციკლიდინი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ფუძე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მარილები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48E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FB1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A98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1BD72BF" w14:textId="77777777" w:rsidTr="00D062C9">
        <w:trPr>
          <w:trHeight w:val="386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D19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50E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ტეტრაჰიდროკანაბინოლები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ყველა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იზომერი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მათი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სტერეოქიმიური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ვარიანტები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7EA8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E3E8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6F8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98303E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E80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CF17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ტილიდინი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840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C87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3D29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0F90CC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AC54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E623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ტრამადოლი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F81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DDB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3121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859F3F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697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6CA0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ტმა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598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EB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74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369159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7C3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C94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ტრიმეპერიდინი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პრომედოლი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9D4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EAB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DF3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75C1F0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76C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169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B01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ფენადოქსონი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B0A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9CCA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89B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9BAB1B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F189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833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ფენაზოცინი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BD4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D6D1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F130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5BCCD8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F903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81A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ფენამპრომიდი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685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CF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568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2242C2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5551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E0AC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ფენეტილინი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1443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175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608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D96DC2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8E3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38B4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ფენმეტრაზინი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24B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A56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131F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7A336C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5F1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172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ფენომორფანი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E06A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33C2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81A3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C41C52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648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584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ფენოპერიდინი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7A9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50F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BCF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FA1AC2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0C5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13C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ფენტანილი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2AF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66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FAD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48A270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42B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930B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ფენციკლიდინი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504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299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DE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EBE2B4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8511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005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ფლუნიტრაზეპამი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23E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6ED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055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03134A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3DF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96AFA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ფოლკოდინი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B36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C50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6532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7E25C2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756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D097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ფურეთიდინი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1046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CC0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A5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AC1C7D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35D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1B4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D2F1FA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გამომშრალი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3DF021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−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ნედლი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123A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2A2511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180E47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C0F1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33CC76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7DBA2AE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F8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D4EFC5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A347D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E4D7B7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D5F3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AE3C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ნამჯა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FDF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07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774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B05EC1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5A0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6974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ნამჯისაგან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კონცენტრატი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ოპიუმზე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გადაანგარიშებით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6C16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9BC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6E11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7AB00F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0470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31B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ნამჯის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ექსტრაქტი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CAAA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572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68F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2F2E27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FCC3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AD37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)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სახის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ნაყენი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რძეწვენი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05D5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ABBC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EEC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674F84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180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240E7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სახეობის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რომელიც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არ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არის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მაგრამ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შეიცავს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ნარკოტიკულ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საშუალებას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C5C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E6F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C67B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9867E9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B42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A4AF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ნებისმიერი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სახეობის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ყაყაჩოსაგან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მომზადებული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პროდუქტი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რომელიც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არ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არის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დამაძინებელი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ყაყაჩო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,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მაგრამ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შეიცავს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ნარკოტიკულ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საშუალებას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611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97EE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8C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93709D7" w14:textId="77777777" w:rsidTr="00D062C9">
        <w:trPr>
          <w:trHeight w:val="225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4427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60174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ციკლობარბიტალი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ციკორაპიიაო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2AA8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48A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A33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E32C8E" w14:textId="77777777" w:rsidTr="00D062C9">
        <w:trPr>
          <w:trHeight w:val="30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15D2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E8D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ჰეროინი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4CFE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DF0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E5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B36CF2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129F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BAD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ჰიდროკოდონი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F3F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C1C5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95A3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D02A8B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65C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6AFE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ჰიდრომორფინოლი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B7B1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E4C5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392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3A15E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7F2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E9D2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ჰიდრომორფონი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F45F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C176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AC23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D8F0D6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B2F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95211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N-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ჰიდროქსი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მდა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, n-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ჰიდროქსი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-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მეთილენდიოქსიამფეტამინი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E5A0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729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540A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2F53D5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313F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1F739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ჰიდროქსიპეთიდინი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0F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54B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EB8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1DEB71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D4E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42E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(JWH)-018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126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5DBE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0ED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BDA2C2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F33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6150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(JWH)-398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10F7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C5B3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61C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DDC670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D153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8252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(JWH)-073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E39E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98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79F7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6DD343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3B2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34D5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(JWH)-200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B3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2A1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F19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7D6184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87C8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B4AF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ჰუ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(HU)-210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8A8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3EE5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BCAF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3C96C7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597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200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81CC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ცპ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(CP)-47, 497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85F3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91D8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F144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E9F0821" w14:textId="77777777" w:rsidTr="00D062C9">
        <w:trPr>
          <w:trHeight w:val="53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E89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E163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-250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62FA5D38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JWH-250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7076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4075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B217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42EA4E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9B2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E83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-081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8522C4D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JWH-081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4C0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A26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243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D5DDCC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F1E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09AB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ჯვჰ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-122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78AE986" w14:textId="77777777" w:rsidR="00DB0AC2" w:rsidRPr="006B0D5F" w:rsidRDefault="00DB0AC2" w:rsidP="00D062C9">
            <w:pPr>
              <w:spacing w:before="20" w:after="20" w:line="276" w:lineRule="auto"/>
              <w:ind w:hanging="18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JWH-122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6B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2487EBC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83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3D5F191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184C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465EC95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F85B6F0" w14:textId="77777777" w:rsidTr="00D062C9">
        <w:tc>
          <w:tcPr>
            <w:tcW w:w="941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C7D0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ფსიქოტროპული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ნივთიერებები</w:t>
            </w:r>
            <w:r w:rsidRPr="006B0D5F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B0D5F" w:rsidRPr="006B0D5F" w14:paraId="4846BE4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C18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DFB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ალობარბიტალი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50B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33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B9B6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2AFE4C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722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EEDA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ალპრაზოლამი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0208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D5E8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FEEF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F25300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9F1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949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ამინორექსი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166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BB8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B7E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78F6B2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A9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8B6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ამფეპრამონი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503E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8D6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4BC7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BA9A2C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EF1B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C49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EA20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EA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392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84B8E8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5A86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AF6B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ბენზფეტამინი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7051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624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62D0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054B59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01C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DBC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ბრომაზეპამი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637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58D4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831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C7EDA0B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75BB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561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ბროტიზოლამი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75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71C8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4D7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BCB906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FD5F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B22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ბუტობარბიტალი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6B1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506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3687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CC4837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F5380" w14:textId="77777777" w:rsidR="00DB0AC2" w:rsidRPr="006B0D5F" w:rsidRDefault="00DB0AC2" w:rsidP="00D062C9">
            <w:pPr>
              <w:spacing w:after="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>10</w:t>
            </w:r>
          </w:p>
        </w:tc>
        <w:tc>
          <w:tcPr>
            <w:tcW w:w="869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3230E" w14:textId="77777777" w:rsidR="00DB0AC2" w:rsidRPr="006B0D5F" w:rsidRDefault="00DB0AC2" w:rsidP="00D062C9">
            <w:pPr>
              <w:spacing w:after="0" w:line="276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ამოღებულია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- 2 9.07.2014, №2561)  </w:t>
            </w:r>
          </w:p>
        </w:tc>
      </w:tr>
      <w:tr w:rsidR="006B0D5F" w:rsidRPr="006B0D5F" w14:paraId="04A4212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1D1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ABF0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დელორაზეპამი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FD3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1CFE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3E6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D1A4E8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8BB4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61C3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დიაზეპამი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4458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97E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F5D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5DB643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D8C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EE0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ეთილამფეტამინი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29B7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3406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B7C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4071888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858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D42B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ეთილ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ლოფლაზეპატი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483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B612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EE7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69528E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C4B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79D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ეთინამატი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2E3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DA5E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2CDF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9070E1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EA5B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762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ეთქლორვინოლი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E659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36A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F08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613212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3688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18C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ესტაზოლამი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8549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12B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41F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97CE7F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CBEF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17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  <w:vertAlign w:val="superscript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81BF3" w14:textId="77777777" w:rsidR="00DB0AC2" w:rsidRPr="006B0D5F" w:rsidRDefault="00DB0AC2" w:rsidP="00D062C9">
            <w:pPr>
              <w:spacing w:before="20" w:after="2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ეფედრინი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4EE8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76A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5DAF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1DE0C2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43E6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C5D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ვინილბიტალი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A98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BE43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E8D4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43D0CE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BCB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686D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ზოლპიდემი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EB67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22C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69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0BEA96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B4E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A668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თიანეპტინი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C03A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5F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E0DA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AB1493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467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BEE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კამაზეპამი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F5D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1DF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552A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964C9B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3CF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7B5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კეტაზოლამი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AD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A88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930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4166770" w14:textId="77777777" w:rsidTr="00D062C9">
        <w:trPr>
          <w:trHeight w:val="270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FD8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8E6E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DA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0,1  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C66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B5E1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6FA88A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AF28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7F44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კლობაზამი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2EE3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2E3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CCE1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7A9B9E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9D2D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9C63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კლონაზეპამი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6E6F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F65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224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A9E797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D06D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3E7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კლორაზეპატი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2A14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8A7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CC4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0287E2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850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540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კლოტიაზეპამი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344A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6A8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595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D6E2B6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D409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BC3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კლოქსაზოლამი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78DC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D27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352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19B0AE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BE0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C69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ლეფეტამინი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B585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9A28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FE7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E09C3B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FF9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A03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ლოპრაზოლამი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F3FF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70C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1C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BAE42C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3A4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9EC6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ლორაზეპამი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AB6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301B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74C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C9667E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742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lastRenderedPageBreak/>
              <w:t>32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8EE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ლორმეტაზეპამი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327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013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67B5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4B39DA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3A8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C07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მაზინდოლი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34A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FE22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DB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328822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3B26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130F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მედაზეპამი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FD84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161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E79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A77E0F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C46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FF89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მეზოკარბი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სიდნოკარბი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89C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277B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EBA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EDBB55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931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61E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მეთილფენობარბიტალი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A94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7C22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7B6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E508FC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8974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0D4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მეთიპრილონი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78D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C43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7B39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3E1D0D9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79D1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EA7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მეპრობამატი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DE8F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056F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949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581653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01E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CCE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მეფენორექსი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3BD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C91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92F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77938C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3FEB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6EC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მიდაზოლამი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5B0A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0,75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44D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BCDF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7EC6EF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2E42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AF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ნიმეტაზეპამი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F4BD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CC4E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AB77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224421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292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906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ნიტრაზეპამი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 xml:space="preserve"> (</w:t>
            </w: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რადედორმი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)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D3A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350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867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24AB79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755A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9CF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ნორდაზეპამი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CF1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FFB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350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6036A2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3135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43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  <w:vertAlign w:val="superscript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91259" w14:textId="77777777" w:rsidR="00DB0AC2" w:rsidRPr="006B0D5F" w:rsidRDefault="00DB0AC2" w:rsidP="00D062C9">
            <w:pPr>
              <w:spacing w:before="20" w:after="2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ნორეფედრინი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1A6D8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A5D0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7DA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DE0498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F36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631E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ოქსაზეპამი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44EB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C0D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262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9D12B3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B74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B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ოქსაზოლამი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D63F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0737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5E5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361FDEA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6BA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49A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პემოლინი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416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BA27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FED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10DD50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6B22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C77B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პინაზეპამი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8F47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6EB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FDC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931F5D6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142E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18DC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პიპრადროლი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A26E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2FC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94F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81D0D7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D82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49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0251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პიროვალერონი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C62B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BB2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BB9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D24CC4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48A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E28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375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C43A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BD84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C712FC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D60E9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BAF6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პრეგაბალინი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A7D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A24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6,0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20FB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048A5A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1BDE7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F290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რელადორმი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B5E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FF2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0E5B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-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CC01F1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88051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6C2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სეკბუტაბარბიტალი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08D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CC3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5FB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140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C569F21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5465E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9408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ტემაზეპამი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DD76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928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C79B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054F9132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35E32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A09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ტეტრაზეპამი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C25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C32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A13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6D9598F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EE1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7309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ტრიაზოლამი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0A51E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0,0125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B3E9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5C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302EDC7D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A61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330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13E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3F4B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EE75D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166DDFC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6B0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58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E8C5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ფენდიმეტრაზინი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6E9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1B5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B76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A8AC63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036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59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1A3B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ფენკამფამინი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35B0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825C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6EB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1814A87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F980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D8A1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ფენობარბიტალი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6EE4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82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E8C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500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39BFD8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F50A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58FF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ფენპროპორექსი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238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79B7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42C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43554F55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A075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62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7C87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ფენტერმინი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DB8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D3AA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F629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10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5B254E3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156FB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BE18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ფლუდიაზეპამი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493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295C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5D41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28694E1E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7933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8688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ფლურაზეპამი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E9C9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4ABB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1EE2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F04B297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69E8D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64</w:t>
            </w:r>
            <w:r w:rsidRPr="006B0D5F">
              <w:rPr>
                <w:rFonts w:ascii="Sylfaen" w:eastAsia="Times New Roman" w:hAnsi="Sylfaen" w:cs="Times New Roman"/>
                <w:sz w:val="20"/>
                <w:szCs w:val="20"/>
                <w:vertAlign w:val="superscript"/>
              </w:rPr>
              <w:t>1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7645" w14:textId="77777777" w:rsidR="00DB0AC2" w:rsidRPr="006B0D5F" w:rsidRDefault="00DB0AC2" w:rsidP="00D062C9">
            <w:pPr>
              <w:spacing w:before="20" w:after="20" w:line="276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ფსევდოეფედრინი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F00A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613C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1E13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30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67AE1F74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3614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B7469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ქლორდიაზეპოქსიდი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9D2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21C02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95FD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25,0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6B0D5F" w:rsidRPr="006B0D5F" w14:paraId="7F8541B0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9A45F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66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9453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ჰალაზეპამი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F664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23A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FC3BF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DB0AC2" w:rsidRPr="006B0D5F" w14:paraId="116F5FF3" w14:textId="77777777" w:rsidTr="00D062C9"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EBD5" w14:textId="77777777" w:rsidR="00DB0AC2" w:rsidRPr="006B0D5F" w:rsidRDefault="00DB0AC2" w:rsidP="00D062C9">
            <w:pPr>
              <w:spacing w:before="20" w:after="20" w:line="276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67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51DA0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Sylfaen"/>
                <w:sz w:val="20"/>
                <w:szCs w:val="20"/>
              </w:rPr>
              <w:t>ჰალოქსაზოლამი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E5565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0,25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EE76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2,5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1EDA" w14:textId="77777777" w:rsidR="00DB0AC2" w:rsidRPr="006B0D5F" w:rsidRDefault="00DB0AC2" w:rsidP="00D062C9">
            <w:pPr>
              <w:spacing w:before="20" w:after="20" w:line="276" w:lineRule="auto"/>
              <w:ind w:hanging="18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6B0D5F">
              <w:rPr>
                <w:rFonts w:ascii="Sylfaen" w:eastAsia="Times New Roman" w:hAnsi="Sylfaen" w:cs="Times New Roman"/>
                <w:sz w:val="20"/>
                <w:szCs w:val="20"/>
              </w:rPr>
              <w:t>25</w:t>
            </w:r>
            <w:r w:rsidRPr="006B0D5F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</w:tbl>
    <w:p w14:paraId="78C09D14" w14:textId="77777777" w:rsidR="00DB0AC2" w:rsidRPr="006B0D5F" w:rsidRDefault="00DB0AC2" w:rsidP="00DB0AC2">
      <w:pPr>
        <w:pStyle w:val="NoSpacing"/>
        <w:spacing w:line="276" w:lineRule="auto"/>
        <w:jc w:val="both"/>
        <w:rPr>
          <w:rFonts w:ascii="Sylfaen" w:hAnsi="Sylfaen" w:cs="Sylfaen"/>
        </w:rPr>
      </w:pPr>
    </w:p>
    <w:p w14:paraId="10570420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Sylfaen"/>
          <w:b/>
        </w:rPr>
      </w:pPr>
    </w:p>
    <w:p w14:paraId="7545FCD7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  <w:b/>
        </w:rPr>
      </w:pPr>
      <w:r w:rsidRPr="006B0D5F">
        <w:rPr>
          <w:rFonts w:ascii="Sylfaen" w:hAnsi="Sylfaen" w:cs="Sylfaen"/>
          <w:b/>
        </w:rPr>
        <w:lastRenderedPageBreak/>
        <w:t>შენიშვნები</w:t>
      </w:r>
      <w:r w:rsidRPr="006B0D5F">
        <w:rPr>
          <w:rFonts w:ascii="Sylfaen" w:hAnsi="Sylfaen" w:cs="Times New Roman"/>
          <w:b/>
        </w:rPr>
        <w:t xml:space="preserve">: </w:t>
      </w:r>
    </w:p>
    <w:p w14:paraId="1901AD4F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Times New Roman"/>
        </w:rPr>
        <w:t xml:space="preserve">1. </w:t>
      </w:r>
      <w:r w:rsidRPr="006B0D5F">
        <w:rPr>
          <w:rFonts w:ascii="Sylfaen" w:hAnsi="Sylfaen" w:cs="Sylfaen"/>
        </w:rPr>
        <w:t>ამ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ნუსხის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ცხრილის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-3,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-4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-5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გრაფებში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ნაჩვენები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ოდენობები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განისაზღვრება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შემდეგნაირად</w:t>
      </w:r>
      <w:r w:rsidRPr="006B0D5F">
        <w:rPr>
          <w:rFonts w:ascii="Sylfaen" w:hAnsi="Sylfaen" w:cs="Times New Roman"/>
        </w:rPr>
        <w:t xml:space="preserve">: </w:t>
      </w:r>
    </w:p>
    <w:p w14:paraId="70626412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ა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-3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ოდენობამდე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მითითებული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ჩათვლით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მცირე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გარდა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ნარკოტიკული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საშუალებებისა</w:t>
      </w:r>
      <w:r w:rsidRPr="006B0D5F">
        <w:rPr>
          <w:rFonts w:ascii="Sylfaen" w:hAnsi="Sylfaen" w:cs="Times New Roman"/>
        </w:rPr>
        <w:t xml:space="preserve"> − </w:t>
      </w:r>
      <w:r w:rsidRPr="006B0D5F">
        <w:rPr>
          <w:rFonts w:ascii="Sylfaen" w:hAnsi="Sylfaen" w:cs="Sylfaen"/>
        </w:rPr>
        <w:t>მეთადონისა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ჰეროინისა</w:t>
      </w:r>
      <w:r w:rsidRPr="006B0D5F">
        <w:rPr>
          <w:rFonts w:ascii="Sylfaen" w:hAnsi="Sylfaen" w:cs="Times New Roman"/>
        </w:rPr>
        <w:t xml:space="preserve">: </w:t>
      </w:r>
    </w:p>
    <w:p w14:paraId="09A60579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ა</w:t>
      </w:r>
      <w:r w:rsidRPr="006B0D5F">
        <w:rPr>
          <w:rFonts w:ascii="Sylfaen" w:hAnsi="Sylfaen" w:cs="Times New Roman"/>
        </w:rPr>
        <w:t>.</w:t>
      </w:r>
      <w:r w:rsidRPr="006B0D5F">
        <w:rPr>
          <w:rFonts w:ascii="Sylfaen" w:hAnsi="Sylfaen" w:cs="Sylfaen"/>
        </w:rPr>
        <w:t>ა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ნარკოტიკული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საშუალებების</w:t>
      </w:r>
      <w:r w:rsidRPr="006B0D5F">
        <w:rPr>
          <w:rFonts w:ascii="Sylfaen" w:hAnsi="Sylfaen" w:cs="Times New Roman"/>
        </w:rPr>
        <w:t xml:space="preserve"> − </w:t>
      </w:r>
      <w:r w:rsidRPr="006B0D5F">
        <w:rPr>
          <w:rFonts w:ascii="Sylfaen" w:hAnsi="Sylfaen" w:cs="Sylfaen"/>
        </w:rPr>
        <w:t>მეთადონისა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ჰეროინის</w:t>
      </w:r>
      <w:r w:rsidRPr="006B0D5F">
        <w:rPr>
          <w:rFonts w:ascii="Sylfaen" w:hAnsi="Sylfaen" w:cs="Times New Roman"/>
        </w:rPr>
        <w:t xml:space="preserve"> − </w:t>
      </w:r>
      <w:r w:rsidRPr="006B0D5F">
        <w:rPr>
          <w:rFonts w:ascii="Sylfaen" w:hAnsi="Sylfaen" w:cs="Sylfaen"/>
        </w:rPr>
        <w:t>ოდენობები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-3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ოდენობამდე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მითითებული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ჩათვლით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სისხლის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სამართლის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პასუხისმგებლობის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საწყის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; </w:t>
      </w:r>
    </w:p>
    <w:p w14:paraId="412C9B0B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ბ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-3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ოდენობაზე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მეტი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-4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ოდენობამდე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მითითებული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ჩათვლით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სისხლის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სამართლის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პასუხისმგებლობის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საწყის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: </w:t>
      </w:r>
    </w:p>
    <w:p w14:paraId="6744D5A7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ბ</w:t>
      </w:r>
      <w:r w:rsidRPr="006B0D5F">
        <w:rPr>
          <w:rFonts w:ascii="Sylfaen" w:hAnsi="Sylfaen" w:cs="Times New Roman"/>
        </w:rPr>
        <w:t>.</w:t>
      </w:r>
      <w:r w:rsidRPr="006B0D5F">
        <w:rPr>
          <w:rFonts w:ascii="Sylfaen" w:hAnsi="Sylfaen" w:cs="Sylfaen"/>
        </w:rPr>
        <w:t>ა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ნარკოტიკული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საშუალებების</w:t>
      </w:r>
      <w:r w:rsidRPr="006B0D5F">
        <w:rPr>
          <w:rFonts w:ascii="Sylfaen" w:hAnsi="Sylfaen" w:cs="Times New Roman"/>
        </w:rPr>
        <w:t xml:space="preserve"> − </w:t>
      </w:r>
      <w:r w:rsidRPr="006B0D5F">
        <w:rPr>
          <w:rFonts w:ascii="Sylfaen" w:hAnsi="Sylfaen" w:cs="Sylfaen"/>
        </w:rPr>
        <w:t>მეთადონისა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ჰეროინის</w:t>
      </w:r>
      <w:r w:rsidRPr="006B0D5F">
        <w:rPr>
          <w:rFonts w:ascii="Sylfaen" w:hAnsi="Sylfaen" w:cs="Times New Roman"/>
        </w:rPr>
        <w:t xml:space="preserve"> − </w:t>
      </w:r>
      <w:r w:rsidRPr="006B0D5F">
        <w:rPr>
          <w:rFonts w:ascii="Sylfaen" w:hAnsi="Sylfaen" w:cs="Sylfaen"/>
        </w:rPr>
        <w:t>ოდენობები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-3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ოდენობაზე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მეტი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-4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ოდენობამდე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მითითებული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ჩათვლით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დიდ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; </w:t>
      </w:r>
    </w:p>
    <w:p w14:paraId="56C54DA5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გ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-4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ოდენობაზე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მეტი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-5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ოდენობამდე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მითითებული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ჩათვლით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დიდ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; </w:t>
      </w:r>
    </w:p>
    <w:p w14:paraId="6A4094F2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დ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-5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ოდენობაზე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მეტი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განსაკუთრებით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დიდ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. </w:t>
      </w:r>
    </w:p>
    <w:p w14:paraId="4A9EF83B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Times New Roman"/>
        </w:rPr>
        <w:t xml:space="preserve">2. </w:t>
      </w:r>
      <w:r w:rsidRPr="006B0D5F">
        <w:rPr>
          <w:rFonts w:ascii="Sylfaen" w:hAnsi="Sylfaen" w:cs="Sylfaen"/>
        </w:rPr>
        <w:t>თუ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-3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არ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არის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განსაზღვრული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მაშინ</w:t>
      </w:r>
      <w:r w:rsidRPr="006B0D5F">
        <w:rPr>
          <w:rFonts w:ascii="Sylfaen" w:hAnsi="Sylfaen" w:cs="Times New Roman"/>
        </w:rPr>
        <w:t xml:space="preserve">: </w:t>
      </w:r>
    </w:p>
    <w:p w14:paraId="4FA5D3FD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ა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-4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ოდენობამდე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მითითებული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ჩათვლით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დიდ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; </w:t>
      </w:r>
    </w:p>
    <w:p w14:paraId="27C2619C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Sylfaen"/>
        </w:rPr>
        <w:t>ბ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მე</w:t>
      </w:r>
      <w:r w:rsidRPr="006B0D5F">
        <w:rPr>
          <w:rFonts w:ascii="Sylfaen" w:hAnsi="Sylfaen" w:cs="Times New Roman"/>
        </w:rPr>
        <w:t xml:space="preserve">-5 </w:t>
      </w:r>
      <w:r w:rsidRPr="006B0D5F">
        <w:rPr>
          <w:rFonts w:ascii="Sylfaen" w:hAnsi="Sylfaen" w:cs="Sylfaen"/>
        </w:rPr>
        <w:t>ვერტიკალურ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გრაფაში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მითითებულ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ოდენობაზე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მეტი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ითვლება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განსაკუთრებით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დიდ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ოდენობად</w:t>
      </w:r>
      <w:r w:rsidRPr="006B0D5F">
        <w:rPr>
          <w:rFonts w:ascii="Sylfaen" w:hAnsi="Sylfaen" w:cs="Times New Roman"/>
        </w:rPr>
        <w:t xml:space="preserve">. </w:t>
      </w:r>
    </w:p>
    <w:p w14:paraId="67276933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Times New Roman"/>
        </w:rPr>
        <w:t xml:space="preserve">3. </w:t>
      </w:r>
      <w:r w:rsidRPr="006B0D5F">
        <w:rPr>
          <w:rFonts w:ascii="Sylfaen" w:hAnsi="Sylfaen" w:cs="Sylfaen"/>
        </w:rPr>
        <w:t>ფსიქოტროპული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ნივთიერების</w:t>
      </w:r>
      <w:r w:rsidRPr="006B0D5F">
        <w:rPr>
          <w:rFonts w:ascii="Sylfaen" w:hAnsi="Sylfaen" w:cs="Times New Roman"/>
        </w:rPr>
        <w:t xml:space="preserve"> – </w:t>
      </w:r>
      <w:r w:rsidRPr="006B0D5F">
        <w:rPr>
          <w:rFonts w:ascii="Sylfaen" w:hAnsi="Sylfaen" w:cs="Sylfaen"/>
        </w:rPr>
        <w:t>რელადორმის</w:t>
      </w:r>
      <w:r w:rsidRPr="006B0D5F">
        <w:rPr>
          <w:rFonts w:ascii="Sylfaen" w:hAnsi="Sylfaen" w:cs="Times New Roman"/>
        </w:rPr>
        <w:t xml:space="preserve"> − </w:t>
      </w:r>
      <w:r w:rsidRPr="006B0D5F">
        <w:rPr>
          <w:rFonts w:ascii="Sylfaen" w:hAnsi="Sylfaen" w:cs="Sylfaen"/>
        </w:rPr>
        <w:t>ოდენობა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განსაზღვრული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არ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არის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ვინაიდან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იგი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კომბინირებული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პრეპარატია</w:t>
      </w:r>
      <w:r w:rsidRPr="006B0D5F">
        <w:rPr>
          <w:rFonts w:ascii="Sylfaen" w:hAnsi="Sylfaen" w:cs="Times New Roman"/>
        </w:rPr>
        <w:t xml:space="preserve">. </w:t>
      </w:r>
    </w:p>
    <w:p w14:paraId="6DFBA6F6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Times New Roman"/>
        </w:rPr>
        <w:t xml:space="preserve">4. </w:t>
      </w:r>
      <w:r w:rsidRPr="006B0D5F">
        <w:rPr>
          <w:rFonts w:ascii="Sylfaen" w:hAnsi="Sylfaen" w:cs="Sylfaen"/>
        </w:rPr>
        <w:t>ნარკოტიკულ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საშუალებათა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ოდენობები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მოცემულია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განისაზღვრება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მათი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შემავსებლების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ფქვილი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შაქარი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სახამებელი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სამკურნალო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საშუალება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სხვა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გარეშე</w:t>
      </w:r>
      <w:r w:rsidRPr="006B0D5F">
        <w:rPr>
          <w:rFonts w:ascii="Sylfaen" w:hAnsi="Sylfaen" w:cs="Times New Roman"/>
        </w:rPr>
        <w:t xml:space="preserve">. </w:t>
      </w:r>
    </w:p>
    <w:p w14:paraId="6A41189C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Times New Roman"/>
        </w:rPr>
        <w:t xml:space="preserve">5. </w:t>
      </w:r>
      <w:r w:rsidRPr="006B0D5F">
        <w:rPr>
          <w:rFonts w:ascii="Sylfaen" w:hAnsi="Sylfaen" w:cs="Sylfaen"/>
        </w:rPr>
        <w:t>ამ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ნუსხით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გათვალისწინებულ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ფსიქოტროპულ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ნივთიერებათა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ჩამონათვალს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მიეკუთვნება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მხოლოდ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სუფთა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ნივთიერებები</w:t>
      </w:r>
      <w:r w:rsidRPr="006B0D5F">
        <w:rPr>
          <w:rFonts w:ascii="Sylfaen" w:hAnsi="Sylfaen" w:cs="Times New Roman"/>
        </w:rPr>
        <w:t xml:space="preserve"> (</w:t>
      </w:r>
      <w:r w:rsidRPr="006B0D5F">
        <w:rPr>
          <w:rFonts w:ascii="Sylfaen" w:hAnsi="Sylfaen" w:cs="Sylfaen"/>
        </w:rPr>
        <w:t>სუბსტანციები</w:t>
      </w:r>
      <w:r w:rsidRPr="006B0D5F">
        <w:rPr>
          <w:rFonts w:ascii="Sylfaen" w:hAnsi="Sylfaen" w:cs="Times New Roman"/>
        </w:rPr>
        <w:t xml:space="preserve">)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არა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მათი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წამლის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ფორმები</w:t>
      </w:r>
      <w:r w:rsidRPr="006B0D5F">
        <w:rPr>
          <w:rFonts w:ascii="Sylfaen" w:hAnsi="Sylfaen" w:cs="Times New Roman"/>
        </w:rPr>
        <w:t xml:space="preserve">, </w:t>
      </w:r>
      <w:r w:rsidRPr="006B0D5F">
        <w:rPr>
          <w:rFonts w:ascii="Sylfaen" w:hAnsi="Sylfaen" w:cs="Sylfaen"/>
        </w:rPr>
        <w:t>გარდა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ფსიქოტროპული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ნივთიერებების</w:t>
      </w:r>
      <w:r w:rsidRPr="006B0D5F">
        <w:rPr>
          <w:rFonts w:ascii="Sylfaen" w:hAnsi="Sylfaen" w:cs="Times New Roman"/>
        </w:rPr>
        <w:t xml:space="preserve"> – </w:t>
      </w:r>
      <w:r w:rsidRPr="006B0D5F">
        <w:rPr>
          <w:rFonts w:ascii="Sylfaen" w:hAnsi="Sylfaen" w:cs="Sylfaen"/>
        </w:rPr>
        <w:t>თიანეპტინისა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და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პრეგაბალინის</w:t>
      </w:r>
      <w:r w:rsidRPr="006B0D5F">
        <w:rPr>
          <w:rFonts w:ascii="Sylfaen" w:hAnsi="Sylfaen" w:cs="Times New Roman"/>
        </w:rPr>
        <w:t xml:space="preserve"> −  </w:t>
      </w:r>
      <w:r w:rsidRPr="006B0D5F">
        <w:rPr>
          <w:rFonts w:ascii="Sylfaen" w:hAnsi="Sylfaen" w:cs="Sylfaen"/>
        </w:rPr>
        <w:t>წამლის</w:t>
      </w:r>
      <w:r w:rsidRPr="006B0D5F">
        <w:rPr>
          <w:rFonts w:ascii="Sylfaen" w:hAnsi="Sylfaen" w:cs="Times New Roman"/>
        </w:rPr>
        <w:t xml:space="preserve"> </w:t>
      </w:r>
      <w:r w:rsidRPr="006B0D5F">
        <w:rPr>
          <w:rFonts w:ascii="Sylfaen" w:hAnsi="Sylfaen" w:cs="Sylfaen"/>
        </w:rPr>
        <w:t>ფორმებისა</w:t>
      </w:r>
      <w:r w:rsidRPr="006B0D5F">
        <w:rPr>
          <w:rFonts w:ascii="Sylfaen" w:hAnsi="Sylfaen" w:cs="Times New Roman"/>
        </w:rPr>
        <w:t xml:space="preserve">. </w:t>
      </w:r>
    </w:p>
    <w:p w14:paraId="5E5A1294" w14:textId="77777777" w:rsidR="00DB0AC2" w:rsidRPr="006B0D5F" w:rsidRDefault="00DB0AC2" w:rsidP="00DB0AC2">
      <w:pPr>
        <w:pStyle w:val="NoSpacing"/>
        <w:spacing w:line="276" w:lineRule="auto"/>
        <w:ind w:firstLine="720"/>
        <w:jc w:val="both"/>
        <w:rPr>
          <w:rFonts w:ascii="Sylfaen" w:hAnsi="Sylfaen" w:cs="Times New Roman"/>
        </w:rPr>
      </w:pPr>
      <w:r w:rsidRPr="006B0D5F">
        <w:rPr>
          <w:rFonts w:ascii="Sylfaen" w:hAnsi="Sylfaen" w:cs="Times New Roman"/>
        </w:rPr>
        <w:t>6. (</w:t>
      </w:r>
      <w:r w:rsidRPr="006B0D5F">
        <w:rPr>
          <w:rFonts w:ascii="Sylfaen" w:hAnsi="Sylfaen" w:cs="Sylfaen"/>
        </w:rPr>
        <w:t>ამოღებულია</w:t>
      </w:r>
      <w:r w:rsidRPr="006B0D5F">
        <w:rPr>
          <w:rFonts w:ascii="Sylfaen" w:hAnsi="Sylfaen" w:cs="Times New Roman"/>
        </w:rPr>
        <w:t xml:space="preserve"> - 16.04.2014, №2235). </w:t>
      </w:r>
    </w:p>
    <w:p w14:paraId="4087A5E9" w14:textId="77777777" w:rsidR="00DB0AC2" w:rsidRPr="006B0D5F" w:rsidRDefault="00DB0AC2" w:rsidP="00DB0AC2">
      <w:pPr>
        <w:pStyle w:val="NoSpacing"/>
        <w:spacing w:line="276" w:lineRule="auto"/>
        <w:jc w:val="right"/>
        <w:rPr>
          <w:rFonts w:ascii="Sylfaen" w:hAnsi="Sylfaen"/>
          <w:lang w:val="ka-GE"/>
        </w:rPr>
      </w:pPr>
    </w:p>
    <w:p w14:paraId="2EF4B5EF" w14:textId="77777777" w:rsidR="00D062C9" w:rsidRPr="006B0D5F" w:rsidRDefault="00D062C9"/>
    <w:sectPr w:rsidR="00D062C9" w:rsidRPr="006B0D5F" w:rsidSect="00D062C9">
      <w:pgSz w:w="11907" w:h="16839" w:code="9"/>
      <w:pgMar w:top="1134" w:right="1017" w:bottom="1134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8F77F" w14:textId="77777777" w:rsidR="00951D06" w:rsidRDefault="00951D06" w:rsidP="003A6FF0">
      <w:pPr>
        <w:spacing w:after="0" w:line="240" w:lineRule="auto"/>
      </w:pPr>
      <w:r>
        <w:separator/>
      </w:r>
    </w:p>
  </w:endnote>
  <w:endnote w:type="continuationSeparator" w:id="0">
    <w:p w14:paraId="1D871099" w14:textId="77777777" w:rsidR="00951D06" w:rsidRDefault="00951D06" w:rsidP="003A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874A3" w14:textId="77777777" w:rsidR="00951D06" w:rsidRDefault="00951D06" w:rsidP="003A6FF0">
      <w:pPr>
        <w:spacing w:after="0" w:line="240" w:lineRule="auto"/>
      </w:pPr>
      <w:r>
        <w:separator/>
      </w:r>
    </w:p>
  </w:footnote>
  <w:footnote w:type="continuationSeparator" w:id="0">
    <w:p w14:paraId="05B6BB38" w14:textId="77777777" w:rsidR="00951D06" w:rsidRDefault="00951D06" w:rsidP="003A6FF0">
      <w:pPr>
        <w:spacing w:after="0" w:line="240" w:lineRule="auto"/>
      </w:pPr>
      <w:r>
        <w:continuationSeparator/>
      </w:r>
    </w:p>
  </w:footnote>
  <w:footnote w:id="1">
    <w:p w14:paraId="4C8EEE50" w14:textId="77777777" w:rsidR="003A6FF0" w:rsidRPr="0064213F" w:rsidRDefault="003A6FF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A1117C" w:rsidRPr="00A1117C">
        <w:rPr>
          <w:rFonts w:ascii="Sylfaen" w:hAnsi="Sylfaen"/>
          <w:lang w:val="ka-GE"/>
        </w:rPr>
        <w:t>აკაკი</w:t>
      </w:r>
      <w:r w:rsidR="00A1117C">
        <w:rPr>
          <w:rFonts w:ascii="Sylfaen" w:hAnsi="Sylfaen"/>
          <w:lang w:val="ka-GE"/>
        </w:rPr>
        <w:t xml:space="preserve"> </w:t>
      </w:r>
      <w:r w:rsidR="00A1117C" w:rsidRPr="00A1117C">
        <w:rPr>
          <w:rFonts w:ascii="Sylfaen" w:hAnsi="Sylfaen"/>
          <w:lang w:val="ka-GE"/>
        </w:rPr>
        <w:t xml:space="preserve">გამყრელიძე, ნანა ნიკოლაიშვილი, </w:t>
      </w:r>
      <w:r w:rsidR="00A1117C">
        <w:rPr>
          <w:rFonts w:ascii="Sylfaen" w:hAnsi="Sylfaen"/>
          <w:lang w:val="ka-GE"/>
        </w:rPr>
        <w:t xml:space="preserve">ფსიქოაქტიური </w:t>
      </w:r>
      <w:r w:rsidR="00800587">
        <w:rPr>
          <w:rFonts w:ascii="Sylfaen" w:hAnsi="Sylfaen"/>
          <w:lang w:val="ka-GE"/>
        </w:rPr>
        <w:t>ნივთ</w:t>
      </w:r>
      <w:r w:rsidR="00A1117C">
        <w:rPr>
          <w:rFonts w:ascii="Sylfaen" w:hAnsi="Sylfaen"/>
          <w:lang w:val="ka-GE"/>
        </w:rPr>
        <w:t xml:space="preserve">იერებები, წიგნი </w:t>
      </w:r>
      <w:r w:rsidR="00A1117C">
        <w:rPr>
          <w:rFonts w:ascii="Sylfaen" w:hAnsi="Sylfaen"/>
        </w:rPr>
        <w:t xml:space="preserve">II, </w:t>
      </w:r>
      <w:r w:rsidR="0064213F">
        <w:rPr>
          <w:rFonts w:ascii="Sylfaen" w:hAnsi="Sylfaen"/>
          <w:lang w:val="ka-GE"/>
        </w:rPr>
        <w:t xml:space="preserve">2004. </w:t>
      </w:r>
    </w:p>
  </w:footnote>
  <w:footnote w:id="2">
    <w:p w14:paraId="22593F7E" w14:textId="77777777" w:rsidR="003A6FF0" w:rsidRPr="00A30C76" w:rsidRDefault="003A6FF0" w:rsidP="003C27D5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3C27D5" w:rsidRPr="006979E3">
        <w:rPr>
          <w:rFonts w:ascii="Sylfaen" w:hAnsi="Sylfaen"/>
          <w:i/>
          <w:lang w:val="ka-GE"/>
        </w:rPr>
        <w:t>იქვე</w:t>
      </w:r>
      <w:r w:rsidR="00E5232D">
        <w:rPr>
          <w:rFonts w:ascii="Sylfaen" w:hAnsi="Sylfaen"/>
          <w:i/>
          <w:lang w:val="ka-GE"/>
        </w:rPr>
        <w:t xml:space="preserve">, </w:t>
      </w:r>
      <w:r w:rsidR="00E5232D">
        <w:rPr>
          <w:rFonts w:ascii="Sylfaen" w:hAnsi="Sylfaen"/>
          <w:lang w:val="ka-GE"/>
        </w:rPr>
        <w:t xml:space="preserve">გვ. 152. </w:t>
      </w:r>
    </w:p>
  </w:footnote>
  <w:footnote w:id="3">
    <w:p w14:paraId="54E582BD" w14:textId="77777777" w:rsidR="00A30C76" w:rsidRPr="00A30C76" w:rsidRDefault="00A30C7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294EF9" w:rsidRPr="006979E3">
        <w:rPr>
          <w:rFonts w:ascii="Sylfaen" w:hAnsi="Sylfaen"/>
          <w:i/>
          <w:lang w:val="ka-GE"/>
        </w:rPr>
        <w:t>იქვე</w:t>
      </w:r>
      <w:r w:rsidRPr="006979E3">
        <w:rPr>
          <w:rFonts w:ascii="Sylfaen" w:hAnsi="Sylfaen"/>
          <w:i/>
          <w:lang w:val="ka-GE"/>
        </w:rPr>
        <w:t>,</w:t>
      </w:r>
      <w:r>
        <w:rPr>
          <w:rFonts w:ascii="Sylfaen" w:hAnsi="Sylfaen"/>
          <w:lang w:val="ka-GE"/>
        </w:rPr>
        <w:t xml:space="preserve"> გვ. 152. </w:t>
      </w:r>
    </w:p>
  </w:footnote>
  <w:footnote w:id="4">
    <w:p w14:paraId="03D56ED2" w14:textId="77777777" w:rsidR="009C39D4" w:rsidRPr="00294EF9" w:rsidRDefault="009C39D4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="00294EF9" w:rsidRPr="006979E3">
        <w:rPr>
          <w:rFonts w:ascii="Sylfaen" w:hAnsi="Sylfaen"/>
          <w:i/>
          <w:lang w:val="ka-GE"/>
        </w:rPr>
        <w:t>იქვე,</w:t>
      </w:r>
      <w:r w:rsidR="00294EF9">
        <w:rPr>
          <w:rFonts w:ascii="Sylfaen" w:hAnsi="Sylfaen"/>
          <w:lang w:val="ka-GE"/>
        </w:rPr>
        <w:t xml:space="preserve"> გვ. 197. </w:t>
      </w:r>
    </w:p>
  </w:footnote>
  <w:footnote w:id="5">
    <w:p w14:paraId="2E091FD1" w14:textId="77777777" w:rsidR="00C70146" w:rsidRPr="00C70146" w:rsidRDefault="00C7014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00826">
        <w:rPr>
          <w:rFonts w:ascii="Sylfaen" w:hAnsi="Sylfaen"/>
          <w:i/>
          <w:lang w:val="ka-GE"/>
        </w:rPr>
        <w:t>იქვე,</w:t>
      </w:r>
      <w:r>
        <w:rPr>
          <w:rFonts w:ascii="Sylfaen" w:hAnsi="Sylfaen"/>
          <w:lang w:val="ka-GE"/>
        </w:rPr>
        <w:t xml:space="preserve"> გვ. 215.</w:t>
      </w:r>
    </w:p>
  </w:footnote>
  <w:footnote w:id="6">
    <w:p w14:paraId="2F16713D" w14:textId="77777777" w:rsidR="00B33F80" w:rsidRPr="00B33F80" w:rsidRDefault="00B33F8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300826">
        <w:rPr>
          <w:rFonts w:ascii="Sylfaen" w:hAnsi="Sylfaen"/>
          <w:i/>
          <w:lang w:val="ka-GE"/>
        </w:rPr>
        <w:t>იქვე,</w:t>
      </w:r>
      <w:r>
        <w:rPr>
          <w:rFonts w:ascii="Sylfaen" w:hAnsi="Sylfaen"/>
          <w:lang w:val="ka-GE"/>
        </w:rPr>
        <w:t xml:space="preserve"> გვ. 215.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16E92"/>
    <w:multiLevelType w:val="hybridMultilevel"/>
    <w:tmpl w:val="B902F66E"/>
    <w:lvl w:ilvl="0" w:tplc="A14419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03"/>
    <w:rsid w:val="00031053"/>
    <w:rsid w:val="00033D62"/>
    <w:rsid w:val="000359B8"/>
    <w:rsid w:val="00080B6D"/>
    <w:rsid w:val="000A564C"/>
    <w:rsid w:val="000B25D4"/>
    <w:rsid w:val="000C15A9"/>
    <w:rsid w:val="000E387B"/>
    <w:rsid w:val="00161BB8"/>
    <w:rsid w:val="00164DAF"/>
    <w:rsid w:val="00174CE7"/>
    <w:rsid w:val="001762B3"/>
    <w:rsid w:val="001914CE"/>
    <w:rsid w:val="001A7E3E"/>
    <w:rsid w:val="001B6EF1"/>
    <w:rsid w:val="001F60CA"/>
    <w:rsid w:val="00264FCD"/>
    <w:rsid w:val="0027205D"/>
    <w:rsid w:val="00294EF9"/>
    <w:rsid w:val="002A4DF7"/>
    <w:rsid w:val="00300826"/>
    <w:rsid w:val="0030695B"/>
    <w:rsid w:val="00317857"/>
    <w:rsid w:val="00332E29"/>
    <w:rsid w:val="0033437A"/>
    <w:rsid w:val="00345395"/>
    <w:rsid w:val="00362E4B"/>
    <w:rsid w:val="00384401"/>
    <w:rsid w:val="003A6FF0"/>
    <w:rsid w:val="003B605F"/>
    <w:rsid w:val="003C27D5"/>
    <w:rsid w:val="003C31C1"/>
    <w:rsid w:val="003C78FC"/>
    <w:rsid w:val="003D160A"/>
    <w:rsid w:val="004115D9"/>
    <w:rsid w:val="004417D5"/>
    <w:rsid w:val="0048407D"/>
    <w:rsid w:val="00484F96"/>
    <w:rsid w:val="00495195"/>
    <w:rsid w:val="004971C7"/>
    <w:rsid w:val="004A4DEC"/>
    <w:rsid w:val="004A7F65"/>
    <w:rsid w:val="004D1A03"/>
    <w:rsid w:val="004D1A99"/>
    <w:rsid w:val="004F7279"/>
    <w:rsid w:val="00540321"/>
    <w:rsid w:val="005408E4"/>
    <w:rsid w:val="0054127B"/>
    <w:rsid w:val="0055776C"/>
    <w:rsid w:val="00575DAE"/>
    <w:rsid w:val="0057692F"/>
    <w:rsid w:val="005B3C3F"/>
    <w:rsid w:val="005D6ADD"/>
    <w:rsid w:val="006013DF"/>
    <w:rsid w:val="00626FA3"/>
    <w:rsid w:val="0063551C"/>
    <w:rsid w:val="00635FF2"/>
    <w:rsid w:val="0064213F"/>
    <w:rsid w:val="00644E55"/>
    <w:rsid w:val="0069522B"/>
    <w:rsid w:val="006979E3"/>
    <w:rsid w:val="006A29AE"/>
    <w:rsid w:val="006A720E"/>
    <w:rsid w:val="006B0D5F"/>
    <w:rsid w:val="006C145F"/>
    <w:rsid w:val="006D0DC1"/>
    <w:rsid w:val="006E6410"/>
    <w:rsid w:val="00732B59"/>
    <w:rsid w:val="00733F57"/>
    <w:rsid w:val="00751D24"/>
    <w:rsid w:val="00757DDA"/>
    <w:rsid w:val="007A60FB"/>
    <w:rsid w:val="007B11DA"/>
    <w:rsid w:val="007B47BB"/>
    <w:rsid w:val="007F0E0A"/>
    <w:rsid w:val="00800587"/>
    <w:rsid w:val="00814175"/>
    <w:rsid w:val="00827036"/>
    <w:rsid w:val="00835615"/>
    <w:rsid w:val="00840082"/>
    <w:rsid w:val="008565B4"/>
    <w:rsid w:val="008B7846"/>
    <w:rsid w:val="008E50D2"/>
    <w:rsid w:val="008F4A19"/>
    <w:rsid w:val="00901858"/>
    <w:rsid w:val="009166AA"/>
    <w:rsid w:val="00940F03"/>
    <w:rsid w:val="00943173"/>
    <w:rsid w:val="00951D06"/>
    <w:rsid w:val="009732E2"/>
    <w:rsid w:val="00980C77"/>
    <w:rsid w:val="009A642D"/>
    <w:rsid w:val="009B0D05"/>
    <w:rsid w:val="009C39D4"/>
    <w:rsid w:val="009D380A"/>
    <w:rsid w:val="009D425C"/>
    <w:rsid w:val="00A1117C"/>
    <w:rsid w:val="00A263BF"/>
    <w:rsid w:val="00A30C76"/>
    <w:rsid w:val="00A34E6B"/>
    <w:rsid w:val="00A36318"/>
    <w:rsid w:val="00A42913"/>
    <w:rsid w:val="00A71DA2"/>
    <w:rsid w:val="00AA0075"/>
    <w:rsid w:val="00AB727D"/>
    <w:rsid w:val="00AE6C18"/>
    <w:rsid w:val="00B11824"/>
    <w:rsid w:val="00B16201"/>
    <w:rsid w:val="00B25DB5"/>
    <w:rsid w:val="00B33F80"/>
    <w:rsid w:val="00B3556E"/>
    <w:rsid w:val="00B54FFA"/>
    <w:rsid w:val="00B81083"/>
    <w:rsid w:val="00BA2C0F"/>
    <w:rsid w:val="00BE514D"/>
    <w:rsid w:val="00BF4DE2"/>
    <w:rsid w:val="00C32DF8"/>
    <w:rsid w:val="00C6022A"/>
    <w:rsid w:val="00C70146"/>
    <w:rsid w:val="00C97A62"/>
    <w:rsid w:val="00CA7D04"/>
    <w:rsid w:val="00CC363E"/>
    <w:rsid w:val="00CC7FA2"/>
    <w:rsid w:val="00CD48E1"/>
    <w:rsid w:val="00CE281C"/>
    <w:rsid w:val="00D062C9"/>
    <w:rsid w:val="00D671A0"/>
    <w:rsid w:val="00D97EF8"/>
    <w:rsid w:val="00DB0AC2"/>
    <w:rsid w:val="00DB5B84"/>
    <w:rsid w:val="00DE438A"/>
    <w:rsid w:val="00DF5750"/>
    <w:rsid w:val="00E21CE6"/>
    <w:rsid w:val="00E3094D"/>
    <w:rsid w:val="00E42211"/>
    <w:rsid w:val="00E5232D"/>
    <w:rsid w:val="00E527C5"/>
    <w:rsid w:val="00E62834"/>
    <w:rsid w:val="00E63C47"/>
    <w:rsid w:val="00E75D97"/>
    <w:rsid w:val="00EC5C39"/>
    <w:rsid w:val="00F0596C"/>
    <w:rsid w:val="00F20502"/>
    <w:rsid w:val="00F2268E"/>
    <w:rsid w:val="00F3399F"/>
    <w:rsid w:val="00F76E6A"/>
    <w:rsid w:val="00F83B55"/>
    <w:rsid w:val="00FA7104"/>
    <w:rsid w:val="00FC0645"/>
    <w:rsid w:val="00FC2856"/>
    <w:rsid w:val="00FC4A4D"/>
    <w:rsid w:val="00FC4A9D"/>
    <w:rsid w:val="00FD3CD8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8DC1F"/>
  <w15:docId w15:val="{D9E8006B-79EB-4D51-A81D-F7C02EE8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C2"/>
  </w:style>
  <w:style w:type="paragraph" w:styleId="Footer">
    <w:name w:val="footer"/>
    <w:basedOn w:val="Normal"/>
    <w:link w:val="FooterChar"/>
    <w:uiPriority w:val="99"/>
    <w:unhideWhenUsed/>
    <w:rsid w:val="00DB0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C2"/>
  </w:style>
  <w:style w:type="paragraph" w:styleId="NoSpacing">
    <w:name w:val="No Spacing"/>
    <w:uiPriority w:val="1"/>
    <w:qFormat/>
    <w:rsid w:val="00DB0AC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0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A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C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B0A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AC2"/>
    <w:rPr>
      <w:color w:val="800080"/>
      <w:u w:val="single"/>
    </w:rPr>
  </w:style>
  <w:style w:type="paragraph" w:customStyle="1" w:styleId="abzacixml">
    <w:name w:val="abzacixml"/>
    <w:basedOn w:val="Normal"/>
    <w:rsid w:val="00D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B0AC2"/>
  </w:style>
  <w:style w:type="paragraph" w:customStyle="1" w:styleId="muted">
    <w:name w:val="muted"/>
    <w:basedOn w:val="Normal"/>
    <w:rsid w:val="00D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F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F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6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7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Bregadze</dc:creator>
  <cp:lastModifiedBy>Ketevan Sarajishvili</cp:lastModifiedBy>
  <cp:revision>3</cp:revision>
  <cp:lastPrinted>2017-06-09T12:39:00Z</cp:lastPrinted>
  <dcterms:created xsi:type="dcterms:W3CDTF">2018-01-19T15:42:00Z</dcterms:created>
  <dcterms:modified xsi:type="dcterms:W3CDTF">2018-01-19T15:45:00Z</dcterms:modified>
</cp:coreProperties>
</file>