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D85A7" w14:textId="77777777" w:rsidR="00C95EBA" w:rsidRPr="00F133B9" w:rsidRDefault="00EC5333" w:rsidP="00F133B9">
      <w:pPr>
        <w:rPr>
          <w:b/>
          <w:color w:val="000000"/>
          <w:lang w:val="en-GB"/>
        </w:rPr>
      </w:pPr>
      <w:r w:rsidRPr="00DD3F0D">
        <w:rPr>
          <w:b/>
          <w:color w:val="000000"/>
          <w:lang w:val="en-GB"/>
        </w:rPr>
        <w:t xml:space="preserve">               </w:t>
      </w:r>
      <w:r w:rsidR="00EA5F57" w:rsidRPr="00DD3F0D">
        <w:rPr>
          <w:b/>
          <w:color w:val="000000"/>
          <w:lang w:val="en-GB"/>
        </w:rPr>
        <w:t xml:space="preserve">  </w:t>
      </w:r>
      <w:r w:rsidR="00EA5F57" w:rsidRPr="00DD3F0D">
        <w:rPr>
          <w:b/>
          <w:color w:val="000000"/>
          <w:lang w:val="en-GB"/>
        </w:rPr>
        <w:tab/>
      </w:r>
      <w:r w:rsidR="00F133B9">
        <w:rPr>
          <w:b/>
          <w:color w:val="000000"/>
          <w:lang w:val="en-GB"/>
        </w:rPr>
        <w:t xml:space="preserve"> </w:t>
      </w:r>
    </w:p>
    <w:p w14:paraId="25AD22D3" w14:textId="77777777" w:rsidR="00ED2B63" w:rsidRDefault="006B44D2" w:rsidP="00D55FF8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ტრენინგი</w:t>
      </w:r>
      <w:r w:rsidR="00ED2B63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თემაზე: </w:t>
      </w:r>
    </w:p>
    <w:p w14:paraId="7E1DB33E" w14:textId="77777777" w:rsidR="00B76CBA" w:rsidRDefault="00637D6B" w:rsidP="00D55FF8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“</w:t>
      </w:r>
      <w:r w:rsidR="00F36BD2" w:rsidRPr="00B76CBA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სექსუალური ძალადობის</w:t>
      </w:r>
      <w:r w:rsidR="00F36BD2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გარშემო</w:t>
      </w: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არსებული </w:t>
      </w:r>
      <w:r w:rsidRPr="00B76CBA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საკითხები</w:t>
      </w:r>
      <w:r w:rsidR="00B76CBA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”</w:t>
      </w:r>
    </w:p>
    <w:p w14:paraId="54725360" w14:textId="77777777" w:rsidR="00F133B9" w:rsidRPr="00884B81" w:rsidRDefault="00884B81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  <w:t>ლოპოტა</w:t>
      </w:r>
    </w:p>
    <w:p w14:paraId="40F55B79" w14:textId="77777777" w:rsidR="00565613" w:rsidRDefault="00F133B9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201</w:t>
      </w:r>
      <w:r w:rsidR="00884B81"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7</w:t>
      </w: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წელი</w:t>
      </w:r>
    </w:p>
    <w:p w14:paraId="1FC30361" w14:textId="77777777" w:rsidR="00F133B9" w:rsidRDefault="00F133B9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</w:p>
    <w:p w14:paraId="17657296" w14:textId="77777777" w:rsidR="00534B73" w:rsidRDefault="006B1AEB" w:rsidP="00211FD2">
      <w:pPr>
        <w:rPr>
          <w:rFonts w:ascii="Sylfaen" w:eastAsia="Arial Unicode MS" w:hAnsi="Sylfaen"/>
          <w:b/>
          <w:bCs/>
          <w:color w:val="0D0D0D"/>
          <w:lang w:val="ka-GE"/>
        </w:rPr>
      </w:pPr>
      <w:r>
        <w:rPr>
          <w:rFonts w:ascii="Sylfaen" w:eastAsia="Arial Unicode MS" w:hAnsi="Sylfaen"/>
          <w:b/>
          <w:bCs/>
          <w:color w:val="0D0D0D"/>
          <w:lang w:val="ka-GE"/>
        </w:rPr>
        <w:t xml:space="preserve">ტრენინგის მიზანია: </w:t>
      </w:r>
    </w:p>
    <w:p w14:paraId="29E9AFDF" w14:textId="77777777" w:rsidR="006B1AEB" w:rsidRDefault="00B76CBA" w:rsidP="00211FD2">
      <w:pPr>
        <w:numPr>
          <w:ilvl w:val="0"/>
          <w:numId w:val="7"/>
        </w:numPr>
        <w:rPr>
          <w:rFonts w:ascii="Sylfaen" w:hAnsi="Sylfaen" w:cs="LiteraturuliTT"/>
          <w:b/>
        </w:rPr>
      </w:pPr>
      <w:r>
        <w:rPr>
          <w:rFonts w:ascii="Sylfaen" w:hAnsi="Sylfaen" w:cs="LiteraturuliTT"/>
          <w:b/>
        </w:rPr>
        <w:t>სექსუალური ძალადობის</w:t>
      </w:r>
      <w:r w:rsidR="00000AED">
        <w:rPr>
          <w:rFonts w:ascii="Sylfaen" w:hAnsi="Sylfaen" w:cs="LiteraturuliTT"/>
          <w:b/>
        </w:rPr>
        <w:t xml:space="preserve"> შესახებ ცოდნის</w:t>
      </w:r>
      <w:r>
        <w:rPr>
          <w:rFonts w:ascii="Sylfaen" w:hAnsi="Sylfaen" w:cs="LiteraturuliTT"/>
          <w:b/>
        </w:rPr>
        <w:t xml:space="preserve"> გაზრდა მონაწილეებისთვის</w:t>
      </w:r>
    </w:p>
    <w:p w14:paraId="050CCD84" w14:textId="77777777" w:rsidR="00884B81" w:rsidRPr="00884B81" w:rsidRDefault="00B76CBA" w:rsidP="00884B81">
      <w:pPr>
        <w:numPr>
          <w:ilvl w:val="0"/>
          <w:numId w:val="7"/>
        </w:numPr>
        <w:rPr>
          <w:rFonts w:ascii="Sylfaen" w:hAnsi="Sylfaen" w:cs="LiteraturuliTT"/>
          <w:b/>
        </w:rPr>
      </w:pPr>
      <w:r>
        <w:rPr>
          <w:rFonts w:ascii="Sylfaen" w:hAnsi="Sylfaen" w:cs="LiteraturuliTT"/>
          <w:b/>
        </w:rPr>
        <w:t>სექსუალური ძალადობის გარშემო არსებული საერთაშორისო და ეროვნული კანომდებლობის შესახებ ინფორმაციის მიწოდება</w:t>
      </w:r>
      <w:r w:rsidR="00884B81">
        <w:rPr>
          <w:rFonts w:ascii="Sylfaen" w:hAnsi="Sylfaen" w:cs="LiteraturuliTT"/>
          <w:b/>
          <w:lang w:val="ka-GE"/>
        </w:rPr>
        <w:t xml:space="preserve"> - სტამბოლის კონვენციის რატიფიცირებასთან დაკავშირებული ცვლილებების გაცნობა</w:t>
      </w:r>
    </w:p>
    <w:p w14:paraId="5734E9B7" w14:textId="77777777" w:rsidR="00884B81" w:rsidRDefault="00884B81" w:rsidP="00211FD2">
      <w:pPr>
        <w:numPr>
          <w:ilvl w:val="0"/>
          <w:numId w:val="7"/>
        </w:numPr>
        <w:rPr>
          <w:rFonts w:ascii="Sylfaen" w:hAnsi="Sylfaen" w:cs="LiteraturuliTT"/>
          <w:b/>
        </w:rPr>
      </w:pPr>
      <w:r>
        <w:rPr>
          <w:rFonts w:ascii="Sylfaen" w:hAnsi="Sylfaen" w:cs="LiteraturuliTT"/>
          <w:b/>
          <w:lang w:val="ka-GE"/>
        </w:rPr>
        <w:t>თავშესაფრების ფუნქციონირება სექსუალური და ქალის მიმართ ძალადობის მსხვერპლების მომსახურების ნაწილში</w:t>
      </w:r>
    </w:p>
    <w:p w14:paraId="23F6E421" w14:textId="77777777" w:rsidR="00565613" w:rsidRPr="00211FD2" w:rsidRDefault="00565613" w:rsidP="00211FD2">
      <w:pPr>
        <w:ind w:left="720"/>
        <w:rPr>
          <w:rFonts w:ascii="Sylfaen" w:hAnsi="Sylfaen" w:cs="LiteraturuliTT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368"/>
      </w:tblGrid>
      <w:tr w:rsidR="00211FD2" w:rsidRPr="00E51D9B" w14:paraId="1C87A739" w14:textId="77777777" w:rsidTr="003934BE">
        <w:tc>
          <w:tcPr>
            <w:tcW w:w="2088" w:type="dxa"/>
            <w:shd w:val="clear" w:color="auto" w:fill="92CDDC"/>
          </w:tcPr>
          <w:p w14:paraId="519A86E0" w14:textId="77777777" w:rsidR="00211FD2" w:rsidRPr="00534B73" w:rsidRDefault="00211FD2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  <w:shd w:val="clear" w:color="auto" w:fill="92CDDC"/>
          </w:tcPr>
          <w:p w14:paraId="303524C1" w14:textId="77777777" w:rsidR="00211FD2" w:rsidRDefault="007D535E" w:rsidP="007D53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სატრენინგო დღე</w:t>
            </w:r>
          </w:p>
          <w:p w14:paraId="5699F1FA" w14:textId="042589F2" w:rsidR="00F2100F" w:rsidRPr="00534B73" w:rsidRDefault="00225163" w:rsidP="007D53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ფასილიტატორი: მერი მაღლაფერიძე</w:t>
            </w:r>
            <w:bookmarkStart w:id="0" w:name="_GoBack"/>
            <w:bookmarkEnd w:id="0"/>
          </w:p>
          <w:p w14:paraId="01CFD0BE" w14:textId="77777777" w:rsidR="00211FD2" w:rsidRPr="00534B73" w:rsidRDefault="00211FD2" w:rsidP="007D535E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</w:p>
        </w:tc>
      </w:tr>
      <w:tr w:rsidR="007D535E" w:rsidRPr="00E51D9B" w14:paraId="37856C53" w14:textId="77777777" w:rsidTr="00211FD2">
        <w:tc>
          <w:tcPr>
            <w:tcW w:w="2088" w:type="dxa"/>
          </w:tcPr>
          <w:p w14:paraId="1B26F0E8" w14:textId="77777777" w:rsidR="007D535E" w:rsidRPr="00534B73" w:rsidRDefault="00F85B75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</w:t>
            </w:r>
            <w:r w:rsidR="007D535E">
              <w:rPr>
                <w:rFonts w:ascii="Sylfaen" w:hAnsi="Sylfaen"/>
                <w:bCs/>
                <w:color w:val="000000"/>
                <w:lang w:val="ka-GE"/>
              </w:rPr>
              <w:t>.00</w:t>
            </w:r>
          </w:p>
          <w:p w14:paraId="3FF4AB6E" w14:textId="77777777" w:rsidR="007D535E" w:rsidRPr="00534B73" w:rsidRDefault="007D535E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</w:tcPr>
          <w:p w14:paraId="286168D0" w14:textId="77777777" w:rsidR="007D535E" w:rsidRDefault="00F85B75" w:rsidP="007D535E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ტრენინგის გახსნა, </w:t>
            </w:r>
            <w:r w:rsidR="007D535E" w:rsidRPr="00534B73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მიზნების წარდგენა.</w:t>
            </w:r>
            <w:r w:rsidR="007D535E"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 xml:space="preserve"> </w:t>
            </w:r>
          </w:p>
          <w:p w14:paraId="3BFEC2D6" w14:textId="77777777" w:rsidR="007D535E" w:rsidRPr="00534B73" w:rsidRDefault="007D535E" w:rsidP="00C27759">
            <w:pPr>
              <w:rPr>
                <w:rFonts w:ascii="Sylfaen" w:hAnsi="Sylfaen"/>
                <w:lang w:val="ka-GE"/>
              </w:rPr>
            </w:pPr>
          </w:p>
        </w:tc>
      </w:tr>
      <w:tr w:rsidR="00211FD2" w:rsidRPr="00E51D9B" w14:paraId="01C7D1C3" w14:textId="77777777" w:rsidTr="00211FD2">
        <w:tc>
          <w:tcPr>
            <w:tcW w:w="2088" w:type="dxa"/>
          </w:tcPr>
          <w:p w14:paraId="14998B2A" w14:textId="77777777" w:rsidR="00211FD2" w:rsidRPr="00534B73" w:rsidRDefault="00F85B75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</w:t>
            </w:r>
            <w:r w:rsidR="00211FD2">
              <w:rPr>
                <w:rFonts w:ascii="Sylfaen" w:hAnsi="Sylfaen"/>
                <w:bCs/>
                <w:color w:val="000000"/>
                <w:lang w:val="ka-GE"/>
              </w:rPr>
              <w:t>.20</w:t>
            </w:r>
          </w:p>
        </w:tc>
        <w:tc>
          <w:tcPr>
            <w:tcW w:w="8368" w:type="dxa"/>
          </w:tcPr>
          <w:p w14:paraId="617C8A05" w14:textId="77777777" w:rsidR="00211FD2" w:rsidRPr="00C27759" w:rsidRDefault="00C27759" w:rsidP="00C2775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ქალები მშვიდობა და უსაფრთხოება, რეზოლუციები და ჩვენი როლი-  წინა ტრეინინგის მასალის გახსენება</w:t>
            </w:r>
          </w:p>
        </w:tc>
      </w:tr>
      <w:tr w:rsidR="00825C72" w:rsidRPr="00E51D9B" w14:paraId="4217A8B3" w14:textId="77777777" w:rsidTr="00211FD2">
        <w:tc>
          <w:tcPr>
            <w:tcW w:w="2088" w:type="dxa"/>
          </w:tcPr>
          <w:p w14:paraId="69C6E78D" w14:textId="77777777" w:rsidR="00825C7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10.50</w:t>
            </w:r>
          </w:p>
        </w:tc>
        <w:tc>
          <w:tcPr>
            <w:tcW w:w="8368" w:type="dxa"/>
          </w:tcPr>
          <w:p w14:paraId="0EADF188" w14:textId="77777777" w:rsidR="00825C72" w:rsidRPr="00C27759" w:rsidRDefault="00C27759" w:rsidP="00534B73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hAnsi="Sylfaen" w:cs="LiteraturuliTT"/>
                <w:noProof/>
                <w:lang w:val="ka-GE"/>
              </w:rPr>
              <w:t>სტამბოლის კონვენცია - რატიფიკაციის შედეგები</w:t>
            </w:r>
          </w:p>
        </w:tc>
      </w:tr>
      <w:tr w:rsidR="00F87467" w:rsidRPr="00E51D9B" w14:paraId="48827777" w14:textId="77777777" w:rsidTr="00211FD2">
        <w:tc>
          <w:tcPr>
            <w:tcW w:w="2088" w:type="dxa"/>
          </w:tcPr>
          <w:p w14:paraId="20AFC102" w14:textId="77777777" w:rsidR="00F87467" w:rsidRDefault="00F87467" w:rsidP="00C2775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11.</w:t>
            </w:r>
            <w:r w:rsidR="00C27759">
              <w:rPr>
                <w:rFonts w:ascii="Sylfaen" w:hAnsi="Sylfaen"/>
                <w:bCs/>
                <w:color w:val="000000"/>
                <w:lang w:val="ka-GE"/>
              </w:rPr>
              <w:t>00</w:t>
            </w:r>
          </w:p>
        </w:tc>
        <w:tc>
          <w:tcPr>
            <w:tcW w:w="8368" w:type="dxa"/>
          </w:tcPr>
          <w:p w14:paraId="118C255F" w14:textId="77777777" w:rsidR="00F87467" w:rsidRPr="00C27759" w:rsidRDefault="00C27759" w:rsidP="00C2775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სავარჯიშო - გენდერი და სქესი </w:t>
            </w:r>
          </w:p>
        </w:tc>
      </w:tr>
      <w:tr w:rsidR="00211FD2" w:rsidRPr="00E51D9B" w14:paraId="4673C55F" w14:textId="77777777" w:rsidTr="00211FD2">
        <w:tc>
          <w:tcPr>
            <w:tcW w:w="2088" w:type="dxa"/>
          </w:tcPr>
          <w:p w14:paraId="502DF4C9" w14:textId="77777777" w:rsidR="00211FD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11.35</w:t>
            </w:r>
          </w:p>
        </w:tc>
        <w:tc>
          <w:tcPr>
            <w:tcW w:w="8368" w:type="dxa"/>
          </w:tcPr>
          <w:p w14:paraId="0E1493B8" w14:textId="77777777" w:rsidR="00211FD2" w:rsidRPr="00C27759" w:rsidRDefault="00F87467" w:rsidP="00C27759">
            <w:pPr>
              <w:rPr>
                <w:rFonts w:ascii="Sylfaen" w:hAnsi="Sylfaen" w:cs="LiteraturuliTT"/>
                <w:noProof/>
                <w:lang w:val="ka-GE"/>
              </w:rPr>
            </w:pPr>
            <w:r>
              <w:rPr>
                <w:rFonts w:ascii="Sylfaen" w:hAnsi="Sylfaen" w:cs="LiteraturuliTT"/>
                <w:noProof/>
              </w:rPr>
              <w:t xml:space="preserve">სექსუალური ძალადობის გარშემო არსებული </w:t>
            </w:r>
            <w:r w:rsidR="00C27759">
              <w:rPr>
                <w:rFonts w:ascii="Sylfaen" w:hAnsi="Sylfaen" w:cs="LiteraturuliTT"/>
                <w:noProof/>
                <w:lang w:val="ka-GE"/>
              </w:rPr>
              <w:t>ახალი კანონმდებლობის მიმოხილვა - ცვლილებების მნიშვნელოვნების გააზრება</w:t>
            </w:r>
          </w:p>
        </w:tc>
      </w:tr>
      <w:tr w:rsidR="00F87467" w:rsidRPr="00E51D9B" w14:paraId="6B1E3F4A" w14:textId="77777777" w:rsidTr="00211FD2">
        <w:tc>
          <w:tcPr>
            <w:tcW w:w="2088" w:type="dxa"/>
          </w:tcPr>
          <w:p w14:paraId="6267AAF2" w14:textId="77777777" w:rsidR="00F87467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12.00</w:t>
            </w:r>
          </w:p>
        </w:tc>
        <w:tc>
          <w:tcPr>
            <w:tcW w:w="8368" w:type="dxa"/>
          </w:tcPr>
          <w:p w14:paraId="3E15F329" w14:textId="77777777" w:rsidR="00F87467" w:rsidRPr="005024B2" w:rsidRDefault="00C27759" w:rsidP="00211FD2">
            <w:pPr>
              <w:rPr>
                <w:rFonts w:ascii="Sylfaen" w:hAnsi="Sylfaen" w:cs="LiteraturuliTT"/>
                <w:noProof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de-CH"/>
              </w:rPr>
              <w:t>შესვენება ყავაზე</w:t>
            </w:r>
          </w:p>
        </w:tc>
      </w:tr>
      <w:tr w:rsidR="003827BD" w:rsidRPr="00E51D9B" w14:paraId="3D919E87" w14:textId="77777777" w:rsidTr="00211FD2">
        <w:tc>
          <w:tcPr>
            <w:tcW w:w="2088" w:type="dxa"/>
          </w:tcPr>
          <w:p w14:paraId="026EDA18" w14:textId="77777777" w:rsidR="003827BD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12.30</w:t>
            </w:r>
          </w:p>
        </w:tc>
        <w:tc>
          <w:tcPr>
            <w:tcW w:w="8368" w:type="dxa"/>
          </w:tcPr>
          <w:p w14:paraId="71B186E2" w14:textId="77777777" w:rsidR="003827BD" w:rsidRPr="000B05A8" w:rsidRDefault="00C27759" w:rsidP="00BD0D02">
            <w:pPr>
              <w:rPr>
                <w:rFonts w:ascii="Sylfaen" w:hAnsi="Sylfaen" w:cs="LiteraturuliTT"/>
                <w:noProof/>
                <w:lang w:val="ka-GE"/>
              </w:rPr>
            </w:pPr>
            <w:r>
              <w:rPr>
                <w:rFonts w:ascii="Sylfaen" w:hAnsi="Sylfaen" w:cs="LiteraturuliTT"/>
                <w:noProof/>
                <w:lang w:val="ka-GE"/>
              </w:rPr>
              <w:t>ოჯახში ძალადობა და ქალის მიმართ ძალადობა -</w:t>
            </w:r>
            <w:r w:rsidR="00F87467" w:rsidRPr="00F87467">
              <w:rPr>
                <w:rFonts w:ascii="Sylfaen" w:hAnsi="Sylfaen" w:cs="LiteraturuliTT"/>
                <w:noProof/>
              </w:rPr>
              <w:t xml:space="preserve"> კანონმდებლობის მიმოხილვა. </w:t>
            </w:r>
            <w:r w:rsidR="000B05A8">
              <w:rPr>
                <w:rFonts w:ascii="Sylfaen" w:hAnsi="Sylfaen" w:cs="LiteraturuliTT"/>
                <w:noProof/>
                <w:lang w:val="ka-GE"/>
              </w:rPr>
              <w:t>- კრიზისული ცენტრის დებულება</w:t>
            </w:r>
          </w:p>
          <w:p w14:paraId="429086D6" w14:textId="77777777" w:rsidR="00BD0D02" w:rsidRDefault="00BD0D02" w:rsidP="00BD0D02">
            <w:pPr>
              <w:rPr>
                <w:rFonts w:ascii="Sylfaen" w:hAnsi="Sylfaen" w:cs="LiteraturuliTT"/>
                <w:noProof/>
              </w:rPr>
            </w:pPr>
          </w:p>
        </w:tc>
      </w:tr>
      <w:tr w:rsidR="00F87467" w:rsidRPr="00E51D9B" w14:paraId="357D50E5" w14:textId="77777777" w:rsidTr="00211FD2">
        <w:tc>
          <w:tcPr>
            <w:tcW w:w="2088" w:type="dxa"/>
          </w:tcPr>
          <w:p w14:paraId="167B7245" w14:textId="77777777" w:rsidR="00F87467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13.00</w:t>
            </w:r>
          </w:p>
        </w:tc>
        <w:tc>
          <w:tcPr>
            <w:tcW w:w="8368" w:type="dxa"/>
          </w:tcPr>
          <w:p w14:paraId="18DB70A6" w14:textId="77777777" w:rsidR="00F87467" w:rsidRPr="00F87467" w:rsidRDefault="00F87467" w:rsidP="00211FD2">
            <w:pPr>
              <w:rPr>
                <w:rFonts w:ascii="Sylfaen" w:hAnsi="Sylfaen" w:cs="LiteraturuliTT"/>
                <w:noProof/>
              </w:rPr>
            </w:pPr>
            <w:r>
              <w:rPr>
                <w:rFonts w:ascii="Sylfaen" w:hAnsi="Sylfaen" w:cs="LiteraturuliTT"/>
                <w:noProof/>
              </w:rPr>
              <w:t>შემთხვევებზე მუშაობა მცირე ჯგუფებში</w:t>
            </w:r>
          </w:p>
        </w:tc>
      </w:tr>
      <w:tr w:rsidR="00211FD2" w:rsidRPr="00E51D9B" w14:paraId="3D96A1FE" w14:textId="77777777" w:rsidTr="002F6E77">
        <w:tc>
          <w:tcPr>
            <w:tcW w:w="2088" w:type="dxa"/>
            <w:shd w:val="clear" w:color="auto" w:fill="92CDDC"/>
          </w:tcPr>
          <w:p w14:paraId="23952AB3" w14:textId="77777777" w:rsidR="00211FD2" w:rsidRDefault="00F87467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14.00 </w:t>
            </w:r>
            <w:r w:rsidR="00BD0D02">
              <w:rPr>
                <w:rFonts w:ascii="Sylfaen" w:hAnsi="Sylfaen"/>
                <w:bCs/>
                <w:color w:val="000000"/>
                <w:lang w:val="ka-GE"/>
              </w:rPr>
              <w:t>-15.00</w:t>
            </w:r>
          </w:p>
        </w:tc>
        <w:tc>
          <w:tcPr>
            <w:tcW w:w="8368" w:type="dxa"/>
            <w:shd w:val="clear" w:color="auto" w:fill="92CDDC"/>
          </w:tcPr>
          <w:p w14:paraId="2C93CFC6" w14:textId="77777777" w:rsidR="00211FD2" w:rsidRPr="005A3A1D" w:rsidRDefault="00F87467" w:rsidP="005A3A1D">
            <w:pPr>
              <w:jc w:val="center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ლანჩი</w:t>
            </w:r>
          </w:p>
        </w:tc>
      </w:tr>
      <w:tr w:rsidR="00211FD2" w:rsidRPr="00E51D9B" w14:paraId="663881CE" w14:textId="77777777" w:rsidTr="00211FD2">
        <w:tc>
          <w:tcPr>
            <w:tcW w:w="2088" w:type="dxa"/>
          </w:tcPr>
          <w:p w14:paraId="56D1568D" w14:textId="77777777" w:rsidR="00211FD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15.00</w:t>
            </w:r>
          </w:p>
        </w:tc>
        <w:tc>
          <w:tcPr>
            <w:tcW w:w="8368" w:type="dxa"/>
          </w:tcPr>
          <w:p w14:paraId="37F251CA" w14:textId="77777777" w:rsidR="00211FD2" w:rsidRPr="000B05A8" w:rsidRDefault="00884B81" w:rsidP="00884B81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 w:cs="LiteraturuliTT"/>
                <w:noProof/>
                <w:lang w:val="ka-GE"/>
              </w:rPr>
              <w:t>კრიზისული ცენტრის დებულება - ჩვენი ახალი მომსახურებები</w:t>
            </w:r>
          </w:p>
        </w:tc>
      </w:tr>
      <w:tr w:rsidR="00F87467" w:rsidRPr="00E51D9B" w14:paraId="775FF487" w14:textId="77777777" w:rsidTr="00211FD2">
        <w:tc>
          <w:tcPr>
            <w:tcW w:w="2088" w:type="dxa"/>
          </w:tcPr>
          <w:p w14:paraId="20D8AA5B" w14:textId="77777777" w:rsidR="00F87467" w:rsidRDefault="009D1A2E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5</w:t>
            </w:r>
            <w:r>
              <w:rPr>
                <w:rFonts w:ascii="Sylfaen" w:hAnsi="Sylfaen"/>
                <w:bCs/>
                <w:color w:val="000000"/>
                <w:lang w:val="ka-GE"/>
              </w:rPr>
              <w:t>.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3</w:t>
            </w:r>
            <w:r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330C3BD4" w14:textId="77777777" w:rsidR="00F87467" w:rsidRPr="00884B81" w:rsidRDefault="00884B81" w:rsidP="008F21E3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 xml:space="preserve">რეფერალის დოკუმენტის განხილვა - ფასილიტირებული დისკუსია </w:t>
            </w:r>
          </w:p>
        </w:tc>
      </w:tr>
      <w:tr w:rsidR="00211FD2" w:rsidRPr="00E51D9B" w14:paraId="0A9FB459" w14:textId="77777777" w:rsidTr="00211FD2">
        <w:tc>
          <w:tcPr>
            <w:tcW w:w="2088" w:type="dxa"/>
          </w:tcPr>
          <w:p w14:paraId="3734C7F2" w14:textId="77777777" w:rsidR="00211FD2" w:rsidRDefault="009D1A2E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16.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3</w:t>
            </w:r>
            <w:r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7EE74DC6" w14:textId="77777777" w:rsidR="00211FD2" w:rsidRPr="00884B81" w:rsidRDefault="00884B81" w:rsidP="00F87467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 xml:space="preserve">თავშესაფრებში განთავსებული შშმ პირებისა და ხანდაზმულების რეაბილიტაციის პროცესის გამოწვევები - ფასილიტირბული დისკუსია, შემთხვევების განხილვა  </w:t>
            </w:r>
          </w:p>
        </w:tc>
      </w:tr>
      <w:tr w:rsidR="00BD0D02" w:rsidRPr="00E51D9B" w14:paraId="71647234" w14:textId="77777777" w:rsidTr="00211FD2">
        <w:tc>
          <w:tcPr>
            <w:tcW w:w="2088" w:type="dxa"/>
          </w:tcPr>
          <w:p w14:paraId="2BD660EC" w14:textId="77777777" w:rsidR="00BD0D02" w:rsidRDefault="00BD0D02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7</w:t>
            </w:r>
            <w:r>
              <w:rPr>
                <w:rFonts w:ascii="Sylfaen" w:hAnsi="Sylfaen"/>
                <w:bCs/>
                <w:color w:val="000000"/>
                <w:lang w:val="ka-GE"/>
              </w:rPr>
              <w:t>.</w:t>
            </w:r>
            <w:r w:rsidR="00884B81">
              <w:rPr>
                <w:rFonts w:ascii="Sylfaen" w:hAnsi="Sylfaen"/>
                <w:bCs/>
                <w:color w:val="000000"/>
                <w:lang w:val="ka-GE"/>
              </w:rPr>
              <w:t>0</w:t>
            </w:r>
            <w:r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5A51061D" w14:textId="77777777" w:rsidR="00BD0D02" w:rsidRDefault="00884B81" w:rsidP="00884B81">
            <w:pPr>
              <w:rPr>
                <w:rFonts w:ascii="Sylfaen" w:hAnsi="Sylfaen"/>
                <w:bCs/>
                <w:noProof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ბავშვთა მიმართ ძალადობის ფაქტებზე რეაგირება  თავსესაფრებში</w:t>
            </w:r>
          </w:p>
        </w:tc>
      </w:tr>
      <w:tr w:rsidR="00211FD2" w:rsidRPr="00E51D9B" w14:paraId="7B95D6E4" w14:textId="77777777" w:rsidTr="00211FD2">
        <w:tc>
          <w:tcPr>
            <w:tcW w:w="2088" w:type="dxa"/>
          </w:tcPr>
          <w:p w14:paraId="357E35C5" w14:textId="77777777" w:rsidR="00211FD2" w:rsidRDefault="00BD0D02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17.3</w:t>
            </w:r>
            <w:r w:rsidR="009D1A2E"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45E18A3A" w14:textId="77777777" w:rsidR="00211FD2" w:rsidRDefault="00211FD2" w:rsidP="00534B73">
            <w:pPr>
              <w:rPr>
                <w:rFonts w:ascii="Sylfaen" w:hAnsi="Sylfaen"/>
                <w:bCs/>
                <w:noProof/>
              </w:rPr>
            </w:pPr>
            <w:r>
              <w:rPr>
                <w:rFonts w:ascii="Sylfaen" w:hAnsi="Sylfaen"/>
                <w:bCs/>
                <w:noProof/>
              </w:rPr>
              <w:t>სამუშაო დღის დახურვა/უკუკავშირი</w:t>
            </w:r>
          </w:p>
          <w:p w14:paraId="7880ADBB" w14:textId="77777777" w:rsidR="00211FD2" w:rsidRDefault="00211FD2" w:rsidP="00534B73">
            <w:pPr>
              <w:rPr>
                <w:rFonts w:ascii="Sylfaen" w:hAnsi="Sylfaen"/>
                <w:bCs/>
                <w:noProof/>
              </w:rPr>
            </w:pPr>
          </w:p>
        </w:tc>
      </w:tr>
    </w:tbl>
    <w:p w14:paraId="3E61E1B0" w14:textId="77777777" w:rsidR="00F133B9" w:rsidRDefault="00F133B9" w:rsidP="00B71011">
      <w:pPr>
        <w:rPr>
          <w:rFonts w:ascii="Sylfaen" w:hAnsi="Sylfaen" w:cs="KA_LITERATURULI"/>
        </w:rPr>
      </w:pPr>
    </w:p>
    <w:p w14:paraId="0E77D15C" w14:textId="77777777" w:rsidR="003D22EA" w:rsidRDefault="003D22EA" w:rsidP="00B71011">
      <w:pPr>
        <w:rPr>
          <w:rFonts w:ascii="Sylfaen" w:hAnsi="Sylfaen" w:cs="KA_LITERATURULI"/>
        </w:rPr>
      </w:pPr>
    </w:p>
    <w:p w14:paraId="25A775E3" w14:textId="77777777" w:rsidR="003D22EA" w:rsidRDefault="003D22EA" w:rsidP="00B71011">
      <w:pPr>
        <w:rPr>
          <w:rFonts w:ascii="Sylfaen" w:hAnsi="Sylfaen" w:cs="KA_LITERATURULI"/>
        </w:rPr>
      </w:pPr>
    </w:p>
    <w:p w14:paraId="24625989" w14:textId="77777777" w:rsidR="003D22EA" w:rsidRDefault="003D22EA" w:rsidP="00B71011">
      <w:pPr>
        <w:rPr>
          <w:rFonts w:ascii="Sylfaen" w:hAnsi="Sylfaen" w:cs="KA_LITERATURULI"/>
        </w:rPr>
      </w:pPr>
    </w:p>
    <w:p w14:paraId="6C11AEF7" w14:textId="77777777" w:rsidR="003D22EA" w:rsidRPr="003F2BB5" w:rsidRDefault="003D22EA" w:rsidP="00B71011">
      <w:pPr>
        <w:rPr>
          <w:rFonts w:ascii="Sylfaen" w:hAnsi="Sylfaen" w:cs="KA_LITERATURUL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368"/>
      </w:tblGrid>
      <w:tr w:rsidR="003D22EA" w:rsidRPr="00E51D9B" w14:paraId="3F5D1289" w14:textId="77777777" w:rsidTr="00701189">
        <w:tc>
          <w:tcPr>
            <w:tcW w:w="2088" w:type="dxa"/>
            <w:shd w:val="clear" w:color="auto" w:fill="92CDDC"/>
          </w:tcPr>
          <w:p w14:paraId="29E96584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  <w:shd w:val="clear" w:color="auto" w:fill="92CDDC"/>
          </w:tcPr>
          <w:p w14:paraId="79E846F3" w14:textId="1DE3E883" w:rsidR="003D22EA" w:rsidRDefault="003D22EA" w:rsidP="007011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სატრენინგო დღე</w:t>
            </w:r>
          </w:p>
          <w:p w14:paraId="2CC256C0" w14:textId="6EE15C2C" w:rsidR="00F2100F" w:rsidRPr="00534B73" w:rsidRDefault="00F2100F" w:rsidP="007011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ფასილიტატორი: სოფიო ტაბაღუა</w:t>
            </w:r>
          </w:p>
          <w:p w14:paraId="5EF6DBDA" w14:textId="77777777" w:rsidR="003D22EA" w:rsidRPr="00534B73" w:rsidRDefault="003D22EA" w:rsidP="00701189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</w:p>
        </w:tc>
      </w:tr>
      <w:tr w:rsidR="003D22EA" w:rsidRPr="00E51D9B" w14:paraId="0EA54D1A" w14:textId="77777777" w:rsidTr="00701189">
        <w:tc>
          <w:tcPr>
            <w:tcW w:w="2088" w:type="dxa"/>
          </w:tcPr>
          <w:p w14:paraId="709CF186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10.00</w:t>
            </w:r>
          </w:p>
          <w:p w14:paraId="4FEAA720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</w:tcPr>
          <w:p w14:paraId="2773558A" w14:textId="6C5840E1" w:rsidR="003D22EA" w:rsidRPr="00534B73" w:rsidRDefault="003353BB" w:rsidP="003D22E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  <w:t>გამხსნელი სავარჯიშო</w:t>
            </w:r>
          </w:p>
        </w:tc>
      </w:tr>
      <w:tr w:rsidR="003D22EA" w:rsidRPr="00E51D9B" w14:paraId="3FC1451C" w14:textId="77777777" w:rsidTr="00701189">
        <w:tc>
          <w:tcPr>
            <w:tcW w:w="2088" w:type="dxa"/>
          </w:tcPr>
          <w:p w14:paraId="768B9A3C" w14:textId="77777777" w:rsidR="003D22EA" w:rsidRPr="00534B73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10.20</w:t>
            </w:r>
          </w:p>
        </w:tc>
        <w:tc>
          <w:tcPr>
            <w:tcW w:w="8368" w:type="dxa"/>
          </w:tcPr>
          <w:p w14:paraId="2A3EAA88" w14:textId="77777777" w:rsidR="003D22EA" w:rsidRDefault="000C1460" w:rsidP="0070118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მხარდამჭერი/დამხმარე და მისი ამოცანები</w:t>
            </w:r>
          </w:p>
          <w:p w14:paraId="64A8EE0D" w14:textId="1AA8303D" w:rsidR="000C1460" w:rsidRPr="00C27759" w:rsidRDefault="000C1460" w:rsidP="0070118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</w:p>
        </w:tc>
      </w:tr>
      <w:tr w:rsidR="003D22EA" w:rsidRPr="00E51D9B" w14:paraId="1DC6AF62" w14:textId="77777777" w:rsidTr="00701189">
        <w:tc>
          <w:tcPr>
            <w:tcW w:w="2088" w:type="dxa"/>
          </w:tcPr>
          <w:p w14:paraId="74851B96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10.50</w:t>
            </w:r>
          </w:p>
        </w:tc>
        <w:tc>
          <w:tcPr>
            <w:tcW w:w="8368" w:type="dxa"/>
          </w:tcPr>
          <w:p w14:paraId="6B941035" w14:textId="77777777" w:rsidR="003D22EA" w:rsidRDefault="000C1460" w:rsidP="0070118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რა არის ტრავმული გამოცდილება?</w:t>
            </w:r>
          </w:p>
          <w:p w14:paraId="31803038" w14:textId="414F60BD" w:rsidR="000C1460" w:rsidRPr="00C27759" w:rsidRDefault="000C1460" w:rsidP="00701189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</w:p>
        </w:tc>
      </w:tr>
      <w:tr w:rsidR="003D22EA" w:rsidRPr="00E51D9B" w14:paraId="1CA55DC4" w14:textId="77777777" w:rsidTr="00701189">
        <w:tc>
          <w:tcPr>
            <w:tcW w:w="2088" w:type="dxa"/>
          </w:tcPr>
          <w:p w14:paraId="6A4310AD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11.00</w:t>
            </w:r>
          </w:p>
        </w:tc>
        <w:tc>
          <w:tcPr>
            <w:tcW w:w="8368" w:type="dxa"/>
          </w:tcPr>
          <w:p w14:paraId="528FA404" w14:textId="14CFFDCD" w:rsidR="003D22EA" w:rsidRDefault="000C1460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სავ</w:t>
            </w:r>
            <w:r w:rsidR="003353BB">
              <w:rPr>
                <w:rFonts w:ascii="Sylfaen" w:hAnsi="Sylfaen"/>
                <w:bCs/>
                <w:color w:val="000000"/>
                <w:lang w:val="ka-GE"/>
              </w:rPr>
              <w:t>ა</w:t>
            </w:r>
            <w:r>
              <w:rPr>
                <w:rFonts w:ascii="Sylfaen" w:hAnsi="Sylfaen"/>
                <w:bCs/>
                <w:color w:val="000000"/>
                <w:lang w:val="ka-GE"/>
              </w:rPr>
              <w:t>რჯიშო</w:t>
            </w:r>
            <w:r w:rsidR="005A341A">
              <w:rPr>
                <w:rFonts w:ascii="Sylfaen" w:hAnsi="Sylfaen"/>
                <w:bCs/>
                <w:color w:val="000000"/>
                <w:lang w:val="ka-GE"/>
              </w:rPr>
              <w:t xml:space="preserve"> “</w:t>
            </w:r>
            <w:r w:rsidR="0064113E">
              <w:rPr>
                <w:rFonts w:ascii="Sylfaen" w:hAnsi="Sylfaen"/>
                <w:bCs/>
                <w:color w:val="000000"/>
                <w:lang w:val="ka-GE"/>
              </w:rPr>
              <w:t>ტრავმული გამოცდილების</w:t>
            </w:r>
            <w:r w:rsidR="005A341A">
              <w:rPr>
                <w:rFonts w:ascii="Sylfaen" w:hAnsi="Sylfaen"/>
                <w:bCs/>
                <w:color w:val="000000"/>
                <w:lang w:val="ka-GE"/>
              </w:rPr>
              <w:t xml:space="preserve"> ანატომია”</w:t>
            </w:r>
          </w:p>
          <w:p w14:paraId="29E3A107" w14:textId="1D3EFE91" w:rsidR="000C1460" w:rsidRPr="00C27759" w:rsidRDefault="000C1460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</w:tr>
      <w:tr w:rsidR="003D22EA" w:rsidRPr="00E51D9B" w14:paraId="038F113C" w14:textId="77777777" w:rsidTr="00701189">
        <w:tc>
          <w:tcPr>
            <w:tcW w:w="2088" w:type="dxa"/>
          </w:tcPr>
          <w:p w14:paraId="6A77C70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12.00</w:t>
            </w:r>
          </w:p>
        </w:tc>
        <w:tc>
          <w:tcPr>
            <w:tcW w:w="8368" w:type="dxa"/>
          </w:tcPr>
          <w:p w14:paraId="5F79915A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de-CH"/>
              </w:rPr>
            </w:pPr>
            <w:r>
              <w:rPr>
                <w:rFonts w:ascii="Sylfaen" w:hAnsi="Sylfaen"/>
                <w:bCs/>
                <w:color w:val="000000"/>
                <w:lang w:val="de-CH"/>
              </w:rPr>
              <w:t>შესვენება ყავაზე</w:t>
            </w:r>
          </w:p>
          <w:p w14:paraId="101B54C0" w14:textId="77777777" w:rsidR="003353BB" w:rsidRPr="005024B2" w:rsidRDefault="003353BB" w:rsidP="00701189">
            <w:pPr>
              <w:rPr>
                <w:rFonts w:ascii="Sylfaen" w:hAnsi="Sylfaen" w:cs="LiteraturuliTT"/>
                <w:noProof/>
                <w:lang w:val="ka-GE"/>
              </w:rPr>
            </w:pPr>
          </w:p>
        </w:tc>
      </w:tr>
      <w:tr w:rsidR="003D22EA" w:rsidRPr="00E51D9B" w14:paraId="2DF40093" w14:textId="77777777" w:rsidTr="00701189">
        <w:tc>
          <w:tcPr>
            <w:tcW w:w="2088" w:type="dxa"/>
          </w:tcPr>
          <w:p w14:paraId="2294E93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12.30</w:t>
            </w:r>
          </w:p>
        </w:tc>
        <w:tc>
          <w:tcPr>
            <w:tcW w:w="8368" w:type="dxa"/>
          </w:tcPr>
          <w:p w14:paraId="0D76401D" w14:textId="17301FFD" w:rsidR="003D22EA" w:rsidRDefault="00075590" w:rsidP="003D22EA">
            <w:pPr>
              <w:rPr>
                <w:rFonts w:ascii="Sylfaen" w:hAnsi="Sylfaen" w:cs="LiteraturuliTT"/>
                <w:noProof/>
              </w:rPr>
            </w:pPr>
            <w:r>
              <w:rPr>
                <w:rFonts w:ascii="Sylfaen" w:hAnsi="Sylfaen" w:cs="LiteraturuliTT"/>
                <w:noProof/>
              </w:rPr>
              <w:t>ტრავმული გამოცდილება და რეაბილიტაციის პრინციპები</w:t>
            </w:r>
          </w:p>
          <w:p w14:paraId="7D3323DE" w14:textId="77777777" w:rsidR="00075590" w:rsidRDefault="00075590" w:rsidP="003D22EA">
            <w:pPr>
              <w:rPr>
                <w:rFonts w:ascii="Sylfaen" w:hAnsi="Sylfaen" w:cs="LiteraturuliTT"/>
                <w:noProof/>
              </w:rPr>
            </w:pPr>
          </w:p>
        </w:tc>
      </w:tr>
      <w:tr w:rsidR="003D22EA" w:rsidRPr="00E51D9B" w14:paraId="51B6076A" w14:textId="77777777" w:rsidTr="00701189">
        <w:tc>
          <w:tcPr>
            <w:tcW w:w="2088" w:type="dxa"/>
          </w:tcPr>
          <w:p w14:paraId="04C6C3E0" w14:textId="0C864C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13.00</w:t>
            </w:r>
          </w:p>
        </w:tc>
        <w:tc>
          <w:tcPr>
            <w:tcW w:w="8368" w:type="dxa"/>
          </w:tcPr>
          <w:p w14:paraId="0B0B0200" w14:textId="77777777" w:rsidR="003D22EA" w:rsidRDefault="00075590" w:rsidP="00701189">
            <w:pPr>
              <w:rPr>
                <w:rFonts w:ascii="Sylfaen" w:hAnsi="Sylfaen" w:cs="LiteraturuliTT"/>
                <w:noProof/>
              </w:rPr>
            </w:pPr>
            <w:r>
              <w:rPr>
                <w:rFonts w:ascii="Sylfaen" w:hAnsi="Sylfaen" w:cs="LiteraturuliTT"/>
                <w:noProof/>
              </w:rPr>
              <w:t>სტაბილიზაცია</w:t>
            </w:r>
            <w:r w:rsidR="00AF1202">
              <w:rPr>
                <w:rFonts w:ascii="Sylfaen" w:hAnsi="Sylfaen" w:cs="LiteraturuliTT"/>
                <w:noProof/>
              </w:rPr>
              <w:t>, ტექნიკების ილუსტრირება</w:t>
            </w:r>
          </w:p>
          <w:p w14:paraId="58550BE4" w14:textId="25E84BC9" w:rsidR="00AF1202" w:rsidRPr="00F87467" w:rsidRDefault="00AF1202" w:rsidP="00701189">
            <w:pPr>
              <w:rPr>
                <w:rFonts w:ascii="Sylfaen" w:hAnsi="Sylfaen" w:cs="LiteraturuliTT"/>
                <w:noProof/>
              </w:rPr>
            </w:pPr>
          </w:p>
        </w:tc>
      </w:tr>
      <w:tr w:rsidR="003D22EA" w:rsidRPr="00E51D9B" w14:paraId="50719014" w14:textId="77777777" w:rsidTr="00701189">
        <w:tc>
          <w:tcPr>
            <w:tcW w:w="2088" w:type="dxa"/>
            <w:shd w:val="clear" w:color="auto" w:fill="92CDDC"/>
          </w:tcPr>
          <w:p w14:paraId="4F474253" w14:textId="40587C9D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14.00 -15.00</w:t>
            </w:r>
          </w:p>
        </w:tc>
        <w:tc>
          <w:tcPr>
            <w:tcW w:w="8368" w:type="dxa"/>
            <w:shd w:val="clear" w:color="auto" w:fill="92CDDC"/>
          </w:tcPr>
          <w:p w14:paraId="7BC85BAA" w14:textId="77777777" w:rsidR="003D22EA" w:rsidRPr="005A3A1D" w:rsidRDefault="003D22EA" w:rsidP="00701189">
            <w:pPr>
              <w:jc w:val="center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ლანჩი</w:t>
            </w:r>
          </w:p>
        </w:tc>
      </w:tr>
      <w:tr w:rsidR="003D22EA" w:rsidRPr="00E51D9B" w14:paraId="1C05AF74" w14:textId="77777777" w:rsidTr="00701189">
        <w:tc>
          <w:tcPr>
            <w:tcW w:w="2088" w:type="dxa"/>
          </w:tcPr>
          <w:p w14:paraId="2FB12AE7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15.00</w:t>
            </w:r>
          </w:p>
        </w:tc>
        <w:tc>
          <w:tcPr>
            <w:tcW w:w="8368" w:type="dxa"/>
          </w:tcPr>
          <w:p w14:paraId="60368D66" w14:textId="77777777" w:rsidR="003D22EA" w:rsidRDefault="00075590" w:rsidP="0070118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სანდარტიზირებული მიდგომების შემუშავება-ჯგუფური მუშაობა</w:t>
            </w:r>
          </w:p>
          <w:p w14:paraId="3AC7BF61" w14:textId="34F21939" w:rsidR="00075590" w:rsidRPr="000B05A8" w:rsidRDefault="00075590" w:rsidP="00701189">
            <w:pPr>
              <w:rPr>
                <w:rFonts w:ascii="Sylfaen" w:hAnsi="Sylfaen"/>
                <w:bCs/>
                <w:noProof/>
                <w:lang w:val="ka-GE"/>
              </w:rPr>
            </w:pPr>
          </w:p>
        </w:tc>
      </w:tr>
      <w:tr w:rsidR="003D22EA" w:rsidRPr="00E51D9B" w14:paraId="3F3CF18E" w14:textId="77777777" w:rsidTr="00701189">
        <w:tc>
          <w:tcPr>
            <w:tcW w:w="2088" w:type="dxa"/>
          </w:tcPr>
          <w:p w14:paraId="2E7EFF97" w14:textId="36F766A2" w:rsidR="003D22EA" w:rsidRDefault="00075590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16.0</w:t>
            </w:r>
            <w:r w:rsidR="003D22EA"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14:paraId="27DB5F6B" w14:textId="77777777" w:rsidR="003D22EA" w:rsidRDefault="00075590" w:rsidP="00701189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ჯგუფური მუშაობის შედეგების წარდგენა</w:t>
            </w:r>
          </w:p>
          <w:p w14:paraId="592017C6" w14:textId="4C291C7C" w:rsidR="00075590" w:rsidRPr="00884B81" w:rsidRDefault="00075590" w:rsidP="00701189">
            <w:pPr>
              <w:rPr>
                <w:rFonts w:ascii="Sylfaen" w:hAnsi="Sylfaen"/>
                <w:bCs/>
                <w:noProof/>
                <w:lang w:val="ka-GE"/>
              </w:rPr>
            </w:pPr>
          </w:p>
        </w:tc>
      </w:tr>
      <w:tr w:rsidR="003D22EA" w:rsidRPr="00E51D9B" w14:paraId="031CB4DF" w14:textId="77777777" w:rsidTr="00701189">
        <w:tc>
          <w:tcPr>
            <w:tcW w:w="2088" w:type="dxa"/>
          </w:tcPr>
          <w:p w14:paraId="200B9A46" w14:textId="77777777" w:rsidR="003D22EA" w:rsidRDefault="003D22EA" w:rsidP="0070118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17.00</w:t>
            </w:r>
          </w:p>
        </w:tc>
        <w:tc>
          <w:tcPr>
            <w:tcW w:w="8368" w:type="dxa"/>
          </w:tcPr>
          <w:p w14:paraId="661EAAC7" w14:textId="77777777" w:rsidR="003D22EA" w:rsidRDefault="003D22EA" w:rsidP="003D22EA">
            <w:pPr>
              <w:rPr>
                <w:rFonts w:ascii="Sylfaen" w:hAnsi="Sylfaen"/>
                <w:bCs/>
                <w:noProof/>
              </w:rPr>
            </w:pPr>
            <w:r>
              <w:rPr>
                <w:rFonts w:ascii="Sylfaen" w:hAnsi="Sylfaen"/>
                <w:bCs/>
                <w:noProof/>
              </w:rPr>
              <w:t>სამუშაო დღის დახურვა/უკუკავშირი</w:t>
            </w:r>
          </w:p>
          <w:p w14:paraId="782A200E" w14:textId="21AEA920" w:rsidR="003D22EA" w:rsidRDefault="003D22EA" w:rsidP="00701189">
            <w:pPr>
              <w:rPr>
                <w:rFonts w:ascii="Sylfaen" w:hAnsi="Sylfaen"/>
                <w:bCs/>
                <w:noProof/>
              </w:rPr>
            </w:pPr>
          </w:p>
        </w:tc>
      </w:tr>
    </w:tbl>
    <w:p w14:paraId="4C1BF654" w14:textId="77777777" w:rsidR="00635538" w:rsidRPr="00DD3F0D" w:rsidRDefault="00635538" w:rsidP="00ED2B63">
      <w:pPr>
        <w:rPr>
          <w:b/>
          <w:bCs/>
          <w:color w:val="000000"/>
          <w:lang w:val="en-GB"/>
        </w:rPr>
      </w:pPr>
    </w:p>
    <w:sectPr w:rsidR="00635538" w:rsidRPr="00DD3F0D" w:rsidSect="00341F13">
      <w:headerReference w:type="even" r:id="rId9"/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FDCB" w14:textId="77777777" w:rsidR="00075590" w:rsidRDefault="00075590">
      <w:r>
        <w:separator/>
      </w:r>
    </w:p>
  </w:endnote>
  <w:endnote w:type="continuationSeparator" w:id="0">
    <w:p w14:paraId="3984C744" w14:textId="77777777" w:rsidR="00075590" w:rsidRDefault="0007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teraturuliTT">
    <w:altName w:val="Andale Mono"/>
    <w:charset w:val="00"/>
    <w:family w:val="auto"/>
    <w:pitch w:val="variable"/>
    <w:sig w:usb0="04000203" w:usb1="00000000" w:usb2="00000000" w:usb3="00000000" w:csb0="00000005" w:csb1="00000000"/>
  </w:font>
  <w:font w:name="KA_LITERATURULI">
    <w:altName w:val="Times New Roman"/>
    <w:charset w:val="00"/>
    <w:family w:val="auto"/>
    <w:pitch w:val="variable"/>
    <w:sig w:usb0="84000203" w:usb1="00000000" w:usb2="00000000" w:usb3="00000000" w:csb0="0000001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C2BD" w14:textId="77777777" w:rsidR="00075590" w:rsidRDefault="00075590">
      <w:r>
        <w:separator/>
      </w:r>
    </w:p>
  </w:footnote>
  <w:footnote w:type="continuationSeparator" w:id="0">
    <w:p w14:paraId="51BFA445" w14:textId="77777777" w:rsidR="00075590" w:rsidRDefault="00075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89AE3" w14:textId="77777777" w:rsidR="00075590" w:rsidRDefault="00075590" w:rsidP="00F65B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AA19F" w14:textId="77777777" w:rsidR="00075590" w:rsidRDefault="00075590" w:rsidP="00F65B8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1FE4F" w14:textId="77777777" w:rsidR="00075590" w:rsidRPr="00A945AB" w:rsidRDefault="00075590" w:rsidP="00F65B81">
    <w:pPr>
      <w:pStyle w:val="Header"/>
      <w:ind w:right="360"/>
      <w:jc w:val="right"/>
      <w:rPr>
        <w:rFonts w:ascii="Arial" w:hAnsi="Arial" w:cs="Arial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461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A9089E"/>
    <w:multiLevelType w:val="hybridMultilevel"/>
    <w:tmpl w:val="7B8E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41960"/>
    <w:multiLevelType w:val="hybridMultilevel"/>
    <w:tmpl w:val="570AB6B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F21C1"/>
    <w:multiLevelType w:val="hybridMultilevel"/>
    <w:tmpl w:val="18442E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06FC8"/>
    <w:multiLevelType w:val="hybridMultilevel"/>
    <w:tmpl w:val="D632EF7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24CE7"/>
    <w:multiLevelType w:val="hybridMultilevel"/>
    <w:tmpl w:val="2CA660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EA7845"/>
    <w:multiLevelType w:val="hybridMultilevel"/>
    <w:tmpl w:val="6990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BB7"/>
    <w:rsid w:val="00000AED"/>
    <w:rsid w:val="00002337"/>
    <w:rsid w:val="000156BF"/>
    <w:rsid w:val="00017191"/>
    <w:rsid w:val="000175B7"/>
    <w:rsid w:val="000230B1"/>
    <w:rsid w:val="000317A2"/>
    <w:rsid w:val="000346DE"/>
    <w:rsid w:val="0005051B"/>
    <w:rsid w:val="0005063D"/>
    <w:rsid w:val="000567C2"/>
    <w:rsid w:val="00067375"/>
    <w:rsid w:val="00067DE5"/>
    <w:rsid w:val="00075590"/>
    <w:rsid w:val="0007570E"/>
    <w:rsid w:val="00090168"/>
    <w:rsid w:val="000919AC"/>
    <w:rsid w:val="000966EF"/>
    <w:rsid w:val="000A5017"/>
    <w:rsid w:val="000B015C"/>
    <w:rsid w:val="000B05A8"/>
    <w:rsid w:val="000C1460"/>
    <w:rsid w:val="000C2073"/>
    <w:rsid w:val="000D3D9E"/>
    <w:rsid w:val="000D602B"/>
    <w:rsid w:val="000E4A8A"/>
    <w:rsid w:val="000E51C5"/>
    <w:rsid w:val="000E73AC"/>
    <w:rsid w:val="000F3443"/>
    <w:rsid w:val="000F5585"/>
    <w:rsid w:val="001015B4"/>
    <w:rsid w:val="00106E17"/>
    <w:rsid w:val="00112E16"/>
    <w:rsid w:val="00124104"/>
    <w:rsid w:val="00125650"/>
    <w:rsid w:val="0014076C"/>
    <w:rsid w:val="001442BB"/>
    <w:rsid w:val="00146385"/>
    <w:rsid w:val="001645F3"/>
    <w:rsid w:val="00180867"/>
    <w:rsid w:val="00184E13"/>
    <w:rsid w:val="0018667F"/>
    <w:rsid w:val="00194156"/>
    <w:rsid w:val="001958A2"/>
    <w:rsid w:val="001A1578"/>
    <w:rsid w:val="001A314D"/>
    <w:rsid w:val="001C32E2"/>
    <w:rsid w:val="001C5D39"/>
    <w:rsid w:val="001E21C1"/>
    <w:rsid w:val="001F384A"/>
    <w:rsid w:val="001F49CC"/>
    <w:rsid w:val="001F70AC"/>
    <w:rsid w:val="00204B9D"/>
    <w:rsid w:val="00204FF3"/>
    <w:rsid w:val="00211FD2"/>
    <w:rsid w:val="0021436F"/>
    <w:rsid w:val="00214752"/>
    <w:rsid w:val="00225163"/>
    <w:rsid w:val="002337F5"/>
    <w:rsid w:val="0023464E"/>
    <w:rsid w:val="002401A6"/>
    <w:rsid w:val="00257ACB"/>
    <w:rsid w:val="00267C51"/>
    <w:rsid w:val="00267E83"/>
    <w:rsid w:val="00285F0C"/>
    <w:rsid w:val="002863B7"/>
    <w:rsid w:val="002925F8"/>
    <w:rsid w:val="002A75C6"/>
    <w:rsid w:val="002D2684"/>
    <w:rsid w:val="002E4F00"/>
    <w:rsid w:val="002E6EFE"/>
    <w:rsid w:val="002E7355"/>
    <w:rsid w:val="002F1936"/>
    <w:rsid w:val="002F633C"/>
    <w:rsid w:val="002F67CD"/>
    <w:rsid w:val="002F6965"/>
    <w:rsid w:val="002F6E77"/>
    <w:rsid w:val="00301965"/>
    <w:rsid w:val="0031212F"/>
    <w:rsid w:val="003353BB"/>
    <w:rsid w:val="00335B6A"/>
    <w:rsid w:val="00341F13"/>
    <w:rsid w:val="00347053"/>
    <w:rsid w:val="00354919"/>
    <w:rsid w:val="003611BA"/>
    <w:rsid w:val="0037058C"/>
    <w:rsid w:val="003744FE"/>
    <w:rsid w:val="003827BD"/>
    <w:rsid w:val="00390C3C"/>
    <w:rsid w:val="003934BE"/>
    <w:rsid w:val="003A5898"/>
    <w:rsid w:val="003B3718"/>
    <w:rsid w:val="003B6CED"/>
    <w:rsid w:val="003C59AB"/>
    <w:rsid w:val="003D11EB"/>
    <w:rsid w:val="003D22EA"/>
    <w:rsid w:val="003D2E28"/>
    <w:rsid w:val="003E2E10"/>
    <w:rsid w:val="00430F83"/>
    <w:rsid w:val="0045122A"/>
    <w:rsid w:val="00471FC3"/>
    <w:rsid w:val="00477196"/>
    <w:rsid w:val="004979AD"/>
    <w:rsid w:val="004A60DB"/>
    <w:rsid w:val="004B0113"/>
    <w:rsid w:val="004B61FA"/>
    <w:rsid w:val="004E682A"/>
    <w:rsid w:val="004E7FDA"/>
    <w:rsid w:val="004F1A6D"/>
    <w:rsid w:val="004F292F"/>
    <w:rsid w:val="005024B2"/>
    <w:rsid w:val="005036BC"/>
    <w:rsid w:val="00522E52"/>
    <w:rsid w:val="0052784C"/>
    <w:rsid w:val="00531C5A"/>
    <w:rsid w:val="00533C81"/>
    <w:rsid w:val="00534B73"/>
    <w:rsid w:val="00535DF7"/>
    <w:rsid w:val="00540473"/>
    <w:rsid w:val="00554C64"/>
    <w:rsid w:val="00565613"/>
    <w:rsid w:val="00567DCF"/>
    <w:rsid w:val="005760C3"/>
    <w:rsid w:val="00576569"/>
    <w:rsid w:val="00584F75"/>
    <w:rsid w:val="0058533E"/>
    <w:rsid w:val="005A341A"/>
    <w:rsid w:val="005A3A1D"/>
    <w:rsid w:val="005A6600"/>
    <w:rsid w:val="005B3134"/>
    <w:rsid w:val="005D7BB7"/>
    <w:rsid w:val="005E6252"/>
    <w:rsid w:val="00607008"/>
    <w:rsid w:val="00607E9C"/>
    <w:rsid w:val="0061113C"/>
    <w:rsid w:val="00627DD7"/>
    <w:rsid w:val="00635538"/>
    <w:rsid w:val="00637D6B"/>
    <w:rsid w:val="0064113E"/>
    <w:rsid w:val="00651C70"/>
    <w:rsid w:val="00670132"/>
    <w:rsid w:val="006814F5"/>
    <w:rsid w:val="00683D45"/>
    <w:rsid w:val="00686B00"/>
    <w:rsid w:val="006A298D"/>
    <w:rsid w:val="006B1AEB"/>
    <w:rsid w:val="006B269F"/>
    <w:rsid w:val="006B44D2"/>
    <w:rsid w:val="006B7780"/>
    <w:rsid w:val="006B78B2"/>
    <w:rsid w:val="006C2F9D"/>
    <w:rsid w:val="006C3B22"/>
    <w:rsid w:val="006D0F3F"/>
    <w:rsid w:val="006D39AB"/>
    <w:rsid w:val="006D7FF1"/>
    <w:rsid w:val="006E779C"/>
    <w:rsid w:val="006E7F09"/>
    <w:rsid w:val="007000CF"/>
    <w:rsid w:val="00701189"/>
    <w:rsid w:val="00720A7B"/>
    <w:rsid w:val="00720CA0"/>
    <w:rsid w:val="007269AA"/>
    <w:rsid w:val="007302D4"/>
    <w:rsid w:val="00734D07"/>
    <w:rsid w:val="00741A5C"/>
    <w:rsid w:val="00743160"/>
    <w:rsid w:val="00757E3E"/>
    <w:rsid w:val="007852FD"/>
    <w:rsid w:val="007957AD"/>
    <w:rsid w:val="007B071A"/>
    <w:rsid w:val="007B1C45"/>
    <w:rsid w:val="007C0BBA"/>
    <w:rsid w:val="007C57C0"/>
    <w:rsid w:val="007C65C3"/>
    <w:rsid w:val="007D0592"/>
    <w:rsid w:val="007D1D4A"/>
    <w:rsid w:val="007D2AB1"/>
    <w:rsid w:val="007D47C9"/>
    <w:rsid w:val="007D535E"/>
    <w:rsid w:val="007F5D36"/>
    <w:rsid w:val="0080225C"/>
    <w:rsid w:val="008038D3"/>
    <w:rsid w:val="00810E89"/>
    <w:rsid w:val="0081746E"/>
    <w:rsid w:val="0082163F"/>
    <w:rsid w:val="008231B1"/>
    <w:rsid w:val="00825C72"/>
    <w:rsid w:val="00830A43"/>
    <w:rsid w:val="00832D3B"/>
    <w:rsid w:val="00834000"/>
    <w:rsid w:val="00846DB9"/>
    <w:rsid w:val="00851495"/>
    <w:rsid w:val="00867580"/>
    <w:rsid w:val="00867CCC"/>
    <w:rsid w:val="00882C90"/>
    <w:rsid w:val="00884B81"/>
    <w:rsid w:val="00894292"/>
    <w:rsid w:val="008A0641"/>
    <w:rsid w:val="008A0E5B"/>
    <w:rsid w:val="008B541C"/>
    <w:rsid w:val="008C1820"/>
    <w:rsid w:val="008D59D3"/>
    <w:rsid w:val="008E09A5"/>
    <w:rsid w:val="008F1793"/>
    <w:rsid w:val="008F21E3"/>
    <w:rsid w:val="00900346"/>
    <w:rsid w:val="00905C1D"/>
    <w:rsid w:val="00915850"/>
    <w:rsid w:val="009212ED"/>
    <w:rsid w:val="00927400"/>
    <w:rsid w:val="009529DA"/>
    <w:rsid w:val="00962320"/>
    <w:rsid w:val="0097145F"/>
    <w:rsid w:val="00987F3F"/>
    <w:rsid w:val="009A2127"/>
    <w:rsid w:val="009B55FC"/>
    <w:rsid w:val="009C5F6C"/>
    <w:rsid w:val="009D1A2E"/>
    <w:rsid w:val="009D4E30"/>
    <w:rsid w:val="009F181C"/>
    <w:rsid w:val="009F1E51"/>
    <w:rsid w:val="009F3616"/>
    <w:rsid w:val="00A033A3"/>
    <w:rsid w:val="00A05599"/>
    <w:rsid w:val="00A06C86"/>
    <w:rsid w:val="00A17B40"/>
    <w:rsid w:val="00A20D91"/>
    <w:rsid w:val="00A300FC"/>
    <w:rsid w:val="00A322F6"/>
    <w:rsid w:val="00A32FDB"/>
    <w:rsid w:val="00A817DD"/>
    <w:rsid w:val="00A945AB"/>
    <w:rsid w:val="00AA476F"/>
    <w:rsid w:val="00AB0F98"/>
    <w:rsid w:val="00AB553D"/>
    <w:rsid w:val="00AD3E8A"/>
    <w:rsid w:val="00AE61BF"/>
    <w:rsid w:val="00AE7B35"/>
    <w:rsid w:val="00AF1202"/>
    <w:rsid w:val="00AF7443"/>
    <w:rsid w:val="00B24BE2"/>
    <w:rsid w:val="00B354BE"/>
    <w:rsid w:val="00B402A5"/>
    <w:rsid w:val="00B71011"/>
    <w:rsid w:val="00B762CB"/>
    <w:rsid w:val="00B76CBA"/>
    <w:rsid w:val="00B82125"/>
    <w:rsid w:val="00B85C1A"/>
    <w:rsid w:val="00B95716"/>
    <w:rsid w:val="00BA32D7"/>
    <w:rsid w:val="00BA39C0"/>
    <w:rsid w:val="00BD0D02"/>
    <w:rsid w:val="00BD2A3F"/>
    <w:rsid w:val="00BE19FC"/>
    <w:rsid w:val="00BE6070"/>
    <w:rsid w:val="00BE623C"/>
    <w:rsid w:val="00C27759"/>
    <w:rsid w:val="00C309FB"/>
    <w:rsid w:val="00C3350B"/>
    <w:rsid w:val="00C376BD"/>
    <w:rsid w:val="00C55109"/>
    <w:rsid w:val="00C7635A"/>
    <w:rsid w:val="00C95EBA"/>
    <w:rsid w:val="00CA45A0"/>
    <w:rsid w:val="00CB0533"/>
    <w:rsid w:val="00CD251E"/>
    <w:rsid w:val="00CE1105"/>
    <w:rsid w:val="00CF69B0"/>
    <w:rsid w:val="00D07FFB"/>
    <w:rsid w:val="00D21D3F"/>
    <w:rsid w:val="00D24C41"/>
    <w:rsid w:val="00D322CF"/>
    <w:rsid w:val="00D32E75"/>
    <w:rsid w:val="00D33837"/>
    <w:rsid w:val="00D3478B"/>
    <w:rsid w:val="00D34960"/>
    <w:rsid w:val="00D35005"/>
    <w:rsid w:val="00D35B07"/>
    <w:rsid w:val="00D50C8E"/>
    <w:rsid w:val="00D55FF8"/>
    <w:rsid w:val="00D60C9D"/>
    <w:rsid w:val="00D64CD9"/>
    <w:rsid w:val="00D676B5"/>
    <w:rsid w:val="00D90C47"/>
    <w:rsid w:val="00D916BD"/>
    <w:rsid w:val="00D95DC1"/>
    <w:rsid w:val="00DD133E"/>
    <w:rsid w:val="00DD3F0D"/>
    <w:rsid w:val="00DD552A"/>
    <w:rsid w:val="00DE3F6F"/>
    <w:rsid w:val="00DE4ACB"/>
    <w:rsid w:val="00DE5765"/>
    <w:rsid w:val="00DE770E"/>
    <w:rsid w:val="00DF1A5F"/>
    <w:rsid w:val="00DF1B3E"/>
    <w:rsid w:val="00DF223C"/>
    <w:rsid w:val="00E1416C"/>
    <w:rsid w:val="00E36F0A"/>
    <w:rsid w:val="00E43D84"/>
    <w:rsid w:val="00E51B3F"/>
    <w:rsid w:val="00E51D9B"/>
    <w:rsid w:val="00E5421E"/>
    <w:rsid w:val="00E835DE"/>
    <w:rsid w:val="00E91165"/>
    <w:rsid w:val="00E97915"/>
    <w:rsid w:val="00EA0E42"/>
    <w:rsid w:val="00EA5F57"/>
    <w:rsid w:val="00EB20AD"/>
    <w:rsid w:val="00EB270D"/>
    <w:rsid w:val="00EB5087"/>
    <w:rsid w:val="00EC5333"/>
    <w:rsid w:val="00ED2B63"/>
    <w:rsid w:val="00ED3487"/>
    <w:rsid w:val="00EE76B0"/>
    <w:rsid w:val="00EF5514"/>
    <w:rsid w:val="00F01BD1"/>
    <w:rsid w:val="00F03D2C"/>
    <w:rsid w:val="00F03FA5"/>
    <w:rsid w:val="00F133B9"/>
    <w:rsid w:val="00F1629F"/>
    <w:rsid w:val="00F2100F"/>
    <w:rsid w:val="00F21566"/>
    <w:rsid w:val="00F224AE"/>
    <w:rsid w:val="00F26555"/>
    <w:rsid w:val="00F36BD2"/>
    <w:rsid w:val="00F36CD8"/>
    <w:rsid w:val="00F46994"/>
    <w:rsid w:val="00F65B81"/>
    <w:rsid w:val="00F76063"/>
    <w:rsid w:val="00F85B75"/>
    <w:rsid w:val="00F87467"/>
    <w:rsid w:val="00F935D9"/>
    <w:rsid w:val="00F951FB"/>
    <w:rsid w:val="00FA1F79"/>
    <w:rsid w:val="00FA6BDE"/>
    <w:rsid w:val="00FB075B"/>
    <w:rsid w:val="00FB1BD2"/>
    <w:rsid w:val="00FB3EF1"/>
    <w:rsid w:val="00FB7633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7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B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5B81"/>
  </w:style>
  <w:style w:type="paragraph" w:styleId="Footer">
    <w:name w:val="footer"/>
    <w:basedOn w:val="Normal"/>
    <w:rsid w:val="00F65B8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95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F6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534B73"/>
    <w:pPr>
      <w:spacing w:before="480" w:after="60"/>
      <w:contextualSpacing/>
    </w:pPr>
    <w:rPr>
      <w:rFonts w:ascii="Calisto MT" w:eastAsia="MS Mincho" w:hAnsi="Calisto MT"/>
      <w:color w:val="983620"/>
      <w:kern w:val="28"/>
      <w:sz w:val="72"/>
      <w:szCs w:val="52"/>
      <w:lang w:val="en-US" w:eastAsia="en-US"/>
    </w:rPr>
  </w:style>
  <w:style w:type="character" w:customStyle="1" w:styleId="TitleChar">
    <w:name w:val="Title Char"/>
    <w:link w:val="Title"/>
    <w:uiPriority w:val="1"/>
    <w:rsid w:val="00534B73"/>
    <w:rPr>
      <w:rFonts w:ascii="Calisto MT" w:eastAsia="MS Mincho" w:hAnsi="Calisto MT"/>
      <w:color w:val="983620"/>
      <w:kern w:val="28"/>
      <w:sz w:val="72"/>
      <w:szCs w:val="52"/>
    </w:rPr>
  </w:style>
  <w:style w:type="paragraph" w:styleId="NoSpacing">
    <w:name w:val="No Spacing"/>
    <w:basedOn w:val="Normal"/>
    <w:uiPriority w:val="1"/>
    <w:qFormat/>
    <w:rsid w:val="00534B73"/>
    <w:pPr>
      <w:keepNext/>
      <w:numPr>
        <w:ilvl w:val="1"/>
        <w:numId w:val="6"/>
      </w:numPr>
      <w:contextualSpacing/>
      <w:outlineLvl w:val="1"/>
    </w:pPr>
    <w:rPr>
      <w:rFonts w:ascii="Verdana" w:hAnsi="Verdana"/>
    </w:rPr>
  </w:style>
  <w:style w:type="paragraph" w:styleId="TOC1">
    <w:name w:val="toc 1"/>
    <w:basedOn w:val="Normal"/>
    <w:next w:val="Normal"/>
    <w:autoRedefine/>
    <w:uiPriority w:val="39"/>
    <w:unhideWhenUsed/>
    <w:rsid w:val="00534B73"/>
    <w:pPr>
      <w:spacing w:after="100" w:line="276" w:lineRule="auto"/>
    </w:pPr>
    <w:rPr>
      <w:rFonts w:ascii="Calisto MT" w:eastAsia="MS Mincho" w:hAnsi="Calisto MT"/>
      <w:color w:val="9836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34B73"/>
    <w:pPr>
      <w:spacing w:after="100" w:line="276" w:lineRule="auto"/>
      <w:ind w:left="480"/>
    </w:pPr>
    <w:rPr>
      <w:rFonts w:ascii="Calisto MT" w:eastAsia="MS Mincho" w:hAnsi="Calisto MT"/>
      <w:sz w:val="20"/>
      <w:lang w:val="en-US" w:eastAsia="en-US"/>
    </w:rPr>
  </w:style>
  <w:style w:type="character" w:styleId="Hyperlink">
    <w:name w:val="Hyperlink"/>
    <w:uiPriority w:val="99"/>
    <w:unhideWhenUsed/>
    <w:rsid w:val="00534B73"/>
    <w:rPr>
      <w:color w:val="524A8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E8FB-1104-BC49-A139-8BB11DD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ICRC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ICRC</dc:creator>
  <cp:lastModifiedBy>Sopio Tabaghua</cp:lastModifiedBy>
  <cp:revision>14</cp:revision>
  <cp:lastPrinted>2009-10-19T06:24:00Z</cp:lastPrinted>
  <dcterms:created xsi:type="dcterms:W3CDTF">2017-06-08T14:22:00Z</dcterms:created>
  <dcterms:modified xsi:type="dcterms:W3CDTF">2017-06-15T05:32:00Z</dcterms:modified>
</cp:coreProperties>
</file>