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EF" w:rsidRDefault="00F07FEF" w:rsidP="00673CC1">
      <w:pPr>
        <w:rPr>
          <w:rFonts w:ascii="Sylfaen" w:hAnsi="Sylfaen"/>
          <w:sz w:val="28"/>
          <w:szCs w:val="28"/>
          <w:lang w:val="ka-GE"/>
        </w:rPr>
      </w:pPr>
    </w:p>
    <w:p w:rsidR="00F07FEF" w:rsidRDefault="00F07FEF" w:rsidP="00673CC1">
      <w:pPr>
        <w:rPr>
          <w:rFonts w:ascii="Sylfaen" w:hAnsi="Sylfaen"/>
          <w:sz w:val="28"/>
          <w:szCs w:val="28"/>
          <w:lang w:val="ka-GE"/>
        </w:rPr>
      </w:pPr>
      <w:r>
        <w:rPr>
          <w:rFonts w:ascii="Myriad Pro" w:hAnsi="Myriad Pro"/>
          <w:b/>
          <w:bCs/>
          <w:noProof/>
          <w:sz w:val="22"/>
          <w:szCs w:val="22"/>
        </w:rPr>
        <w:drawing>
          <wp:inline distT="0" distB="0" distL="0" distR="0" wp14:anchorId="29B2F2D7" wp14:editId="511ADF3F">
            <wp:extent cx="1484630" cy="752475"/>
            <wp:effectExtent l="0" t="0" r="127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4" cy="864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ylfaen" w:hAnsi="Sylfaen" w:cs="Menlo Bold"/>
          <w:noProof/>
          <w:lang w:val="ka-GE"/>
        </w:rPr>
        <w:t xml:space="preserve">                                                                                  </w:t>
      </w:r>
      <w:r w:rsidRPr="0082389B">
        <w:rPr>
          <w:rFonts w:ascii="Sylfaen" w:hAnsi="Sylfaen" w:cs="Menlo Bold"/>
          <w:noProof/>
        </w:rPr>
        <w:drawing>
          <wp:inline distT="0" distB="0" distL="0" distR="0" wp14:anchorId="1CD8C7CC" wp14:editId="4375B094">
            <wp:extent cx="1285875" cy="809625"/>
            <wp:effectExtent l="0" t="0" r="9525" b="9525"/>
            <wp:docPr id="2" name="Picture 2" descr="C:\Users\kmchedlishvili\Desktop\7-8 noemberi\8 noemberi\ლოგ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chedlishvili\Desktop\7-8 noemberi\8 noemberi\ლოგო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FEF" w:rsidRDefault="00F07FEF" w:rsidP="00547CED">
      <w:pPr>
        <w:ind w:firstLine="720"/>
        <w:jc w:val="center"/>
        <w:rPr>
          <w:rFonts w:ascii="Sylfaen" w:hAnsi="Sylfaen"/>
          <w:sz w:val="28"/>
          <w:szCs w:val="28"/>
          <w:lang w:val="ka-GE"/>
        </w:rPr>
      </w:pPr>
    </w:p>
    <w:p w:rsidR="00547CED" w:rsidRPr="00CD7EFA" w:rsidRDefault="00547CED" w:rsidP="00547CED">
      <w:pPr>
        <w:ind w:firstLine="720"/>
        <w:jc w:val="center"/>
        <w:rPr>
          <w:rFonts w:ascii="Sylfaen" w:eastAsia="Times New Roman" w:hAnsi="Sylfaen" w:cs="Times New Roman"/>
          <w:sz w:val="28"/>
          <w:szCs w:val="28"/>
          <w:lang w:val="ka-GE"/>
        </w:rPr>
      </w:pPr>
      <w:r w:rsidRPr="00CD7EFA">
        <w:rPr>
          <w:rFonts w:ascii="Sylfaen" w:hAnsi="Sylfaen"/>
          <w:sz w:val="28"/>
          <w:szCs w:val="28"/>
          <w:lang w:val="ka-GE"/>
        </w:rPr>
        <w:t>„</w:t>
      </w:r>
      <w:r w:rsidRPr="00CD7EFA">
        <w:rPr>
          <w:rFonts w:ascii="Sylfaen" w:hAnsi="Sylfaen" w:cs="Menlo Bold"/>
          <w:b/>
          <w:sz w:val="28"/>
          <w:szCs w:val="28"/>
          <w:lang w:val="ka-GE"/>
        </w:rPr>
        <w:t>ნარკოპოლიტიკის რეფორმა საქართველოში“</w:t>
      </w:r>
    </w:p>
    <w:p w:rsidR="00547CED" w:rsidRPr="00CD7EFA" w:rsidRDefault="00547CED" w:rsidP="00547CED">
      <w:pPr>
        <w:ind w:firstLine="720"/>
        <w:jc w:val="both"/>
        <w:rPr>
          <w:rFonts w:ascii="Sylfaen" w:eastAsia="Times New Roman" w:hAnsi="Sylfaen" w:cs="Times New Roman"/>
          <w:sz w:val="28"/>
          <w:szCs w:val="28"/>
          <w:lang w:val="ka-GE"/>
        </w:rPr>
      </w:pPr>
    </w:p>
    <w:p w:rsidR="00547CED" w:rsidRPr="00CD7EFA" w:rsidRDefault="00547CED" w:rsidP="00547CED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CD7EFA">
        <w:rPr>
          <w:rFonts w:ascii="Sylfaen" w:hAnsi="Sylfaen"/>
          <w:b/>
          <w:sz w:val="28"/>
          <w:szCs w:val="28"/>
          <w:lang w:val="ka-GE"/>
        </w:rPr>
        <w:t>პრეს</w:t>
      </w:r>
      <w:r w:rsidR="00CD7EFA">
        <w:rPr>
          <w:rFonts w:ascii="Sylfaen" w:hAnsi="Sylfaen"/>
          <w:b/>
          <w:sz w:val="28"/>
          <w:szCs w:val="28"/>
          <w:lang w:val="ka-GE"/>
        </w:rPr>
        <w:t>-</w:t>
      </w:r>
      <w:r w:rsidRPr="00CD7EFA">
        <w:rPr>
          <w:rFonts w:ascii="Sylfaen" w:hAnsi="Sylfaen"/>
          <w:b/>
          <w:sz w:val="28"/>
          <w:szCs w:val="28"/>
          <w:lang w:val="ka-GE"/>
        </w:rPr>
        <w:t>რელიზი</w:t>
      </w:r>
    </w:p>
    <w:p w:rsidR="00547CED" w:rsidRDefault="00547CED" w:rsidP="00547CED">
      <w:pPr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073167" w:rsidRPr="00073167" w:rsidRDefault="00547CED" w:rsidP="00547CED">
      <w:pPr>
        <w:ind w:firstLine="720"/>
        <w:jc w:val="center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073167">
        <w:rPr>
          <w:rFonts w:ascii="Sylfaen" w:eastAsia="Times New Roman" w:hAnsi="Sylfaen" w:cs="Times New Roman"/>
          <w:b/>
          <w:sz w:val="20"/>
          <w:szCs w:val="20"/>
          <w:lang w:val="ka-GE"/>
        </w:rPr>
        <w:t>8</w:t>
      </w:r>
      <w:r w:rsidRPr="00073167">
        <w:rPr>
          <w:rFonts w:eastAsia="Times New Roman" w:cs="Times New Roman"/>
          <w:b/>
          <w:sz w:val="20"/>
          <w:szCs w:val="20"/>
          <w:lang w:val="ka-GE"/>
        </w:rPr>
        <w:t xml:space="preserve"> </w:t>
      </w:r>
      <w:r w:rsidRPr="00073167">
        <w:rPr>
          <w:rFonts w:ascii="Sylfaen" w:eastAsia="Times New Roman" w:hAnsi="Sylfaen" w:cs="Times New Roman"/>
          <w:b/>
          <w:sz w:val="20"/>
          <w:szCs w:val="20"/>
          <w:lang w:val="ka-GE"/>
        </w:rPr>
        <w:t>ნოემბერი</w:t>
      </w:r>
      <w:r w:rsidRPr="00073167">
        <w:rPr>
          <w:rFonts w:eastAsia="Times New Roman" w:cs="Times New Roman"/>
          <w:b/>
          <w:sz w:val="20"/>
          <w:szCs w:val="20"/>
          <w:lang w:val="ka-GE"/>
        </w:rPr>
        <w:t>,</w:t>
      </w:r>
      <w:r w:rsidR="00CD7EFA" w:rsidRPr="0007316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Pr="00073167">
        <w:rPr>
          <w:rFonts w:eastAsia="Times New Roman" w:cs="Times New Roman"/>
          <w:b/>
          <w:sz w:val="20"/>
          <w:szCs w:val="20"/>
          <w:lang w:val="ka-GE"/>
        </w:rPr>
        <w:t xml:space="preserve"> </w:t>
      </w:r>
      <w:r w:rsidR="00CD7EFA" w:rsidRPr="0007316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Pr="0007316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2017 წელი </w:t>
      </w:r>
      <w:r w:rsidR="00CD7EFA" w:rsidRPr="0007316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Pr="00073167">
        <w:rPr>
          <w:rFonts w:ascii="Sylfaen" w:eastAsia="Times New Roman" w:hAnsi="Sylfaen" w:cs="Times New Roman"/>
          <w:b/>
          <w:sz w:val="20"/>
          <w:szCs w:val="20"/>
          <w:lang w:val="ka-GE"/>
        </w:rPr>
        <w:t>10:00 საათი,</w:t>
      </w:r>
      <w:r w:rsidRPr="00073167">
        <w:rPr>
          <w:rFonts w:eastAsia="Times New Roman" w:cs="Times New Roman"/>
          <w:b/>
          <w:sz w:val="20"/>
          <w:szCs w:val="20"/>
          <w:lang w:val="ka-GE"/>
        </w:rPr>
        <w:t xml:space="preserve"> </w:t>
      </w:r>
      <w:r w:rsidR="00CD7EFA" w:rsidRPr="0007316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Pr="00073167">
        <w:rPr>
          <w:rFonts w:eastAsia="Times New Roman" w:cs="Times New Roman"/>
          <w:b/>
          <w:sz w:val="20"/>
          <w:szCs w:val="20"/>
          <w:lang w:val="ka-GE"/>
        </w:rPr>
        <w:t xml:space="preserve"> </w:t>
      </w:r>
    </w:p>
    <w:p w:rsidR="00547CED" w:rsidRPr="00073167" w:rsidRDefault="00547CED" w:rsidP="00547CED">
      <w:pPr>
        <w:ind w:firstLine="720"/>
        <w:jc w:val="center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073167">
        <w:rPr>
          <w:rFonts w:ascii="Sylfaen" w:eastAsia="Times New Roman" w:hAnsi="Sylfaen" w:cs="Times New Roman"/>
          <w:b/>
          <w:sz w:val="20"/>
          <w:szCs w:val="20"/>
          <w:lang w:val="ka-GE"/>
        </w:rPr>
        <w:t>სასტუმრო</w:t>
      </w:r>
      <w:r w:rsidR="00CD7EFA" w:rsidRPr="0007316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Pr="0007316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proofErr w:type="spellStart"/>
      <w:r w:rsidRPr="00073167">
        <w:rPr>
          <w:rFonts w:ascii="Sylfaen" w:eastAsia="Times New Roman" w:hAnsi="Sylfaen" w:cs="Times New Roman"/>
          <w:b/>
          <w:sz w:val="20"/>
          <w:szCs w:val="20"/>
          <w:lang w:val="ka-GE"/>
        </w:rPr>
        <w:t>ბილტმორი</w:t>
      </w:r>
      <w:proofErr w:type="spellEnd"/>
      <w:r w:rsidRPr="00073167">
        <w:rPr>
          <w:rFonts w:ascii="Sylfaen" w:eastAsia="Times New Roman" w:hAnsi="Sylfaen" w:cs="Times New Roman"/>
          <w:b/>
          <w:sz w:val="20"/>
          <w:szCs w:val="20"/>
          <w:lang w:val="ka-GE"/>
        </w:rPr>
        <w:t>,</w:t>
      </w:r>
      <w:r w:rsidR="00CD7EFA" w:rsidRPr="0007316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Pr="0007316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 თბილისი</w:t>
      </w:r>
      <w:r w:rsidRPr="00073167">
        <w:rPr>
          <w:rFonts w:eastAsia="Times New Roman" w:cs="Times New Roman"/>
          <w:b/>
          <w:sz w:val="20"/>
          <w:szCs w:val="20"/>
          <w:lang w:val="ka-GE"/>
        </w:rPr>
        <w:t>.</w:t>
      </w:r>
    </w:p>
    <w:p w:rsidR="00547CED" w:rsidRPr="00073167" w:rsidRDefault="00547CED" w:rsidP="00547CED">
      <w:pPr>
        <w:jc w:val="center"/>
        <w:rPr>
          <w:rFonts w:ascii="Sylfaen" w:hAnsi="Sylfaen"/>
          <w:sz w:val="20"/>
          <w:szCs w:val="20"/>
          <w:lang w:val="ka-GE"/>
        </w:rPr>
      </w:pPr>
    </w:p>
    <w:p w:rsidR="00547CED" w:rsidRDefault="00547CED" w:rsidP="00547CED">
      <w:pPr>
        <w:jc w:val="center"/>
        <w:rPr>
          <w:rFonts w:ascii="Sylfaen" w:hAnsi="Sylfaen"/>
          <w:lang w:val="ka-GE"/>
        </w:rPr>
      </w:pPr>
    </w:p>
    <w:p w:rsidR="00F03E95" w:rsidRPr="00F03E95" w:rsidRDefault="00F03E95" w:rsidP="00F03E95">
      <w:pPr>
        <w:ind w:firstLine="720"/>
        <w:jc w:val="both"/>
        <w:rPr>
          <w:rFonts w:ascii="Sylfaen" w:hAnsi="Sylfaen" w:cs="Menlo Bold"/>
          <w:lang w:val="ka-GE"/>
        </w:rPr>
      </w:pPr>
      <w:r>
        <w:rPr>
          <w:rFonts w:ascii="Sylfaen" w:hAnsi="Sylfaen"/>
          <w:lang w:val="ka-GE"/>
        </w:rPr>
        <w:t xml:space="preserve">2017 წლის 8 ნოემბერს </w:t>
      </w:r>
      <w:r w:rsidRPr="00D866B8">
        <w:rPr>
          <w:rFonts w:ascii="Sylfaen" w:hAnsi="Sylfaen" w:cs="Menlo Bold"/>
          <w:lang w:val="ka-GE"/>
        </w:rPr>
        <w:t xml:space="preserve">ნარკოპოლიტიკის ეროვნული პლატფორმისა   და </w:t>
      </w:r>
      <w:r w:rsidRPr="00962776">
        <w:rPr>
          <w:rFonts w:ascii="Sylfaen" w:eastAsia="Times New Roman" w:hAnsi="Sylfaen" w:cs="Times New Roman"/>
          <w:lang w:val="ka-GE"/>
        </w:rPr>
        <w:t>საქართველოს</w:t>
      </w:r>
      <w:r w:rsidRPr="00962776">
        <w:rPr>
          <w:rFonts w:eastAsia="Times New Roman" w:cs="Times New Roman"/>
          <w:lang w:val="ka-GE"/>
        </w:rPr>
        <w:t xml:space="preserve"> </w:t>
      </w:r>
      <w:r w:rsidRPr="00962776">
        <w:rPr>
          <w:rFonts w:ascii="Sylfaen" w:eastAsia="Times New Roman" w:hAnsi="Sylfaen" w:cs="Times New Roman"/>
          <w:lang w:val="ka-GE"/>
        </w:rPr>
        <w:t>პარლამენტის</w:t>
      </w:r>
      <w:r w:rsidRPr="00962776">
        <w:rPr>
          <w:rFonts w:eastAsia="Times New Roman" w:cs="Times New Roman"/>
          <w:lang w:val="ka-GE"/>
        </w:rPr>
        <w:t xml:space="preserve"> </w:t>
      </w:r>
      <w:r w:rsidRPr="00962776">
        <w:rPr>
          <w:rFonts w:ascii="Sylfaen" w:eastAsia="Times New Roman" w:hAnsi="Sylfaen" w:cs="Times New Roman"/>
          <w:lang w:val="ka-GE"/>
        </w:rPr>
        <w:t>ჯანმრთელობის</w:t>
      </w:r>
      <w:r w:rsidRPr="00962776">
        <w:rPr>
          <w:rFonts w:eastAsia="Times New Roman" w:cs="Times New Roman"/>
          <w:lang w:val="ka-GE"/>
        </w:rPr>
        <w:t xml:space="preserve"> </w:t>
      </w:r>
      <w:r w:rsidRPr="00962776">
        <w:rPr>
          <w:rFonts w:ascii="Sylfaen" w:eastAsia="Times New Roman" w:hAnsi="Sylfaen" w:cs="Times New Roman"/>
          <w:lang w:val="ka-GE"/>
        </w:rPr>
        <w:t>დაცვისა</w:t>
      </w:r>
      <w:r w:rsidRPr="00962776">
        <w:rPr>
          <w:rFonts w:eastAsia="Times New Roman" w:cs="Times New Roman"/>
          <w:lang w:val="ka-GE"/>
        </w:rPr>
        <w:t xml:space="preserve"> </w:t>
      </w:r>
      <w:r w:rsidRPr="00962776">
        <w:rPr>
          <w:rFonts w:ascii="Sylfaen" w:eastAsia="Times New Roman" w:hAnsi="Sylfaen" w:cs="Times New Roman"/>
          <w:lang w:val="ka-GE"/>
        </w:rPr>
        <w:t>და</w:t>
      </w:r>
      <w:r w:rsidRPr="00962776">
        <w:rPr>
          <w:rFonts w:eastAsia="Times New Roman" w:cs="Times New Roman"/>
          <w:lang w:val="ka-GE"/>
        </w:rPr>
        <w:t xml:space="preserve"> </w:t>
      </w:r>
      <w:r w:rsidRPr="00962776">
        <w:rPr>
          <w:rFonts w:ascii="Sylfaen" w:eastAsia="Times New Roman" w:hAnsi="Sylfaen" w:cs="Times New Roman"/>
          <w:lang w:val="ka-GE"/>
        </w:rPr>
        <w:t>სოციალურ</w:t>
      </w:r>
      <w:r w:rsidRPr="00962776">
        <w:rPr>
          <w:rFonts w:eastAsia="Times New Roman" w:cs="Times New Roman"/>
          <w:lang w:val="ka-GE"/>
        </w:rPr>
        <w:t xml:space="preserve"> </w:t>
      </w:r>
      <w:r w:rsidRPr="00962776">
        <w:rPr>
          <w:rFonts w:ascii="Sylfaen" w:eastAsia="Times New Roman" w:hAnsi="Sylfaen" w:cs="Times New Roman"/>
          <w:lang w:val="ka-GE"/>
        </w:rPr>
        <w:t>საკითხთა</w:t>
      </w:r>
      <w:r w:rsidRPr="00962776">
        <w:rPr>
          <w:rFonts w:eastAsia="Times New Roman" w:cs="Times New Roman"/>
          <w:lang w:val="ka-GE"/>
        </w:rPr>
        <w:t xml:space="preserve"> </w:t>
      </w:r>
      <w:r w:rsidRPr="00962776">
        <w:rPr>
          <w:rFonts w:ascii="Sylfaen" w:eastAsia="Times New Roman" w:hAnsi="Sylfaen" w:cs="Times New Roman"/>
          <w:lang w:val="ka-GE"/>
        </w:rPr>
        <w:t>კომიტეტის</w:t>
      </w:r>
      <w:r w:rsidRPr="00962776">
        <w:rPr>
          <w:rFonts w:eastAsia="Times New Roman" w:cs="Times New Roman"/>
          <w:lang w:val="ka-GE"/>
        </w:rPr>
        <w:t xml:space="preserve"> </w:t>
      </w:r>
      <w:r w:rsidRPr="00D866B8">
        <w:rPr>
          <w:rFonts w:ascii="Sylfaen" w:eastAsia="Times New Roman" w:hAnsi="Sylfaen" w:cs="Times New Roman"/>
          <w:lang w:val="ka-GE"/>
        </w:rPr>
        <w:t xml:space="preserve"> ორგანიზებით</w:t>
      </w:r>
      <w:r>
        <w:rPr>
          <w:rFonts w:ascii="Sylfaen" w:hAnsi="Sylfaen"/>
          <w:lang w:val="ka-GE"/>
        </w:rPr>
        <w:t xml:space="preserve"> გაიმარ</w:t>
      </w:r>
      <w:r w:rsidR="0049480C">
        <w:rPr>
          <w:rFonts w:ascii="Sylfaen" w:hAnsi="Sylfaen"/>
          <w:lang w:val="ka-GE"/>
        </w:rPr>
        <w:t>თ</w:t>
      </w:r>
      <w:bookmarkStart w:id="0" w:name="_GoBack"/>
      <w:bookmarkEnd w:id="0"/>
      <w:r>
        <w:rPr>
          <w:rFonts w:ascii="Sylfaen" w:hAnsi="Sylfaen"/>
          <w:lang w:val="ka-GE"/>
        </w:rPr>
        <w:t xml:space="preserve">ება კონფერენცია </w:t>
      </w:r>
      <w:r w:rsidRPr="00D866B8">
        <w:rPr>
          <w:rFonts w:ascii="Sylfaen" w:hAnsi="Sylfaen"/>
          <w:lang w:val="ka-GE"/>
        </w:rPr>
        <w:t>„</w:t>
      </w:r>
      <w:r w:rsidRPr="00D866B8">
        <w:rPr>
          <w:rFonts w:ascii="Sylfaen" w:hAnsi="Sylfaen" w:cs="Menlo Bold"/>
          <w:b/>
          <w:lang w:val="ka-GE"/>
        </w:rPr>
        <w:t>ნარკოპოლიტიკის რეფორმა საქართველოში</w:t>
      </w:r>
      <w:r>
        <w:rPr>
          <w:rFonts w:ascii="Sylfaen" w:hAnsi="Sylfaen" w:cs="Menlo Bold"/>
          <w:b/>
          <w:lang w:val="ka-GE"/>
        </w:rPr>
        <w:t>.</w:t>
      </w:r>
      <w:r w:rsidRPr="00D866B8">
        <w:rPr>
          <w:rFonts w:ascii="Sylfaen" w:hAnsi="Sylfaen" w:cs="Menlo Bold"/>
          <w:b/>
          <w:lang w:val="ka-GE"/>
        </w:rPr>
        <w:t>“</w:t>
      </w:r>
      <w:r w:rsidRPr="00962776">
        <w:rPr>
          <w:rFonts w:ascii="Sylfaen" w:eastAsia="Times New Roman" w:hAnsi="Sylfaen" w:cs="Times New Roman"/>
          <w:lang w:val="ka-GE"/>
        </w:rPr>
        <w:t xml:space="preserve"> </w:t>
      </w:r>
      <w:r w:rsidRPr="00F03E95">
        <w:rPr>
          <w:rFonts w:eastAsia="Times New Roman" w:cs="Times New Roman"/>
          <w:b/>
          <w:lang w:val="ka-GE"/>
        </w:rPr>
        <w:t xml:space="preserve"> </w:t>
      </w:r>
      <w:r w:rsidRPr="00962776">
        <w:rPr>
          <w:rFonts w:eastAsia="Times New Roman" w:cs="Times New Roman"/>
          <w:b/>
          <w:lang w:val="ka-GE"/>
        </w:rPr>
        <w:t xml:space="preserve"> </w:t>
      </w:r>
    </w:p>
    <w:p w:rsidR="00F03E95" w:rsidRDefault="00F03E95" w:rsidP="00F03E95">
      <w:pPr>
        <w:ind w:firstLine="720"/>
        <w:jc w:val="both"/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 xml:space="preserve">კონფერენციის მიზანია, მოხდეს ქართული ნარკოპოლიტიკის რეფორმის მიმდინარეობის შეფასება ხელისუფლების წარმომადგენლების და სამოქალაქო საზოგადოების  წევრების მიერ.  საერთაშორისო ექსპერტები წარმოადგენენ სხვა ქვეყნების გამოცდილებას ამ მიმართულებით. </w:t>
      </w:r>
    </w:p>
    <w:p w:rsidR="00F03E95" w:rsidRDefault="00F03E95" w:rsidP="00F03E95">
      <w:pPr>
        <w:ind w:firstLine="720"/>
        <w:jc w:val="both"/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 xml:space="preserve">იგეგმება კონფერენციის ფართო გაშუქება მედია საშუალებებით. </w:t>
      </w:r>
    </w:p>
    <w:p w:rsidR="00F03E95" w:rsidRDefault="00F03E95" w:rsidP="00F03E95">
      <w:pPr>
        <w:ind w:firstLine="720"/>
        <w:jc w:val="both"/>
        <w:rPr>
          <w:rFonts w:ascii="Sylfaen" w:hAnsi="Sylfaen" w:cs="Menlo Bold"/>
          <w:lang w:val="ka-GE"/>
        </w:rPr>
      </w:pPr>
      <w:r w:rsidRPr="006B5CB3">
        <w:rPr>
          <w:rFonts w:ascii="Sylfaen" w:hAnsi="Sylfaen" w:cs="Menlo Bold"/>
          <w:b/>
          <w:lang w:val="ka-GE"/>
        </w:rPr>
        <w:t>მონაწილეები საქართველოდან:</w:t>
      </w:r>
      <w:r>
        <w:rPr>
          <w:rFonts w:ascii="Sylfaen" w:hAnsi="Sylfaen" w:cs="Menlo Bold"/>
          <w:lang w:val="ka-GE"/>
        </w:rPr>
        <w:t xml:space="preserve"> საქართველოს პარლამენტის წევრები, სამინისტროები - შრომის, ჯანმრთელობისა და სოციალური დაცვის, განათლებისა და მეცნიერების, სპორტისა და ახალგაზრდობის, შსს, იუსტიციის, სასჯელაღსრულების, მთავარი პროკურატურა, ნარკომანიასთან ბრძოლის უწყებათაშორისი საბჭო, უზენაესი სასამართლო, პრეზიდენტის აპარატი, </w:t>
      </w:r>
      <w:r w:rsidRPr="00962776">
        <w:rPr>
          <w:rFonts w:ascii="Sylfaen" w:eastAsia="Times New Roman" w:hAnsi="Sylfaen" w:cs="Times New Roman"/>
          <w:lang w:val="ka-GE"/>
        </w:rPr>
        <w:t xml:space="preserve"> სახალხო დამცველის აპარატი, </w:t>
      </w:r>
      <w:r>
        <w:rPr>
          <w:rFonts w:ascii="Sylfaen" w:eastAsia="Times New Roman" w:hAnsi="Sylfaen" w:cs="Times New Roman"/>
          <w:lang w:val="ka-GE"/>
        </w:rPr>
        <w:t xml:space="preserve"> </w:t>
      </w:r>
      <w:r>
        <w:rPr>
          <w:rFonts w:ascii="Sylfaen" w:hAnsi="Sylfaen" w:cs="Menlo Bold"/>
          <w:lang w:val="ka-GE"/>
        </w:rPr>
        <w:t>თბილისის მერია, სერვისების მიმწოდებელი ორგანიზაციები, ნარკოტიკების მომხმარებელთა სათემო ორგანიზაციები.</w:t>
      </w:r>
    </w:p>
    <w:p w:rsidR="00F03E95" w:rsidRDefault="00F03E95" w:rsidP="00F03E95">
      <w:pPr>
        <w:ind w:firstLine="720"/>
        <w:jc w:val="both"/>
        <w:rPr>
          <w:rFonts w:ascii="Sylfaen" w:hAnsi="Sylfaen" w:cs="Menlo Bold"/>
          <w:lang w:val="ka-GE"/>
        </w:rPr>
      </w:pPr>
      <w:r w:rsidRPr="006B5CB3">
        <w:rPr>
          <w:rFonts w:ascii="Sylfaen" w:hAnsi="Sylfaen" w:cs="Menlo Bold"/>
          <w:b/>
          <w:lang w:val="ka-GE"/>
        </w:rPr>
        <w:t>უცხოელი წარმომადგენლობები საქართველოში:</w:t>
      </w:r>
      <w:r>
        <w:rPr>
          <w:rFonts w:ascii="Sylfaen" w:hAnsi="Sylfaen" w:cs="Menlo Bold"/>
          <w:lang w:val="ka-GE"/>
        </w:rPr>
        <w:t xml:space="preserve"> ევროკავშირის დელეგაცია საქართველოში,  USAID,   </w:t>
      </w:r>
      <w:r w:rsidRPr="008E3F41">
        <w:rPr>
          <w:rFonts w:ascii="Sylfaen" w:hAnsi="Sylfaen" w:cs="Menlo Bold"/>
          <w:lang w:val="ka-GE"/>
        </w:rPr>
        <w:t xml:space="preserve">UNDP, </w:t>
      </w:r>
      <w:r>
        <w:rPr>
          <w:rFonts w:ascii="Sylfaen" w:hAnsi="Sylfaen" w:cs="Menlo Bold"/>
          <w:lang w:val="ka-GE"/>
        </w:rPr>
        <w:t xml:space="preserve">  </w:t>
      </w:r>
      <w:r w:rsidRPr="008E3F41">
        <w:rPr>
          <w:rFonts w:ascii="Sylfaen" w:hAnsi="Sylfaen" w:cs="Menlo Bold"/>
          <w:lang w:val="ka-GE"/>
        </w:rPr>
        <w:t xml:space="preserve">UNODC, </w:t>
      </w:r>
      <w:r>
        <w:rPr>
          <w:rFonts w:ascii="Sylfaen" w:hAnsi="Sylfaen" w:cs="Menlo Bold"/>
          <w:lang w:val="ka-GE"/>
        </w:rPr>
        <w:t xml:space="preserve">  </w:t>
      </w:r>
      <w:r w:rsidRPr="008E3F41">
        <w:rPr>
          <w:rFonts w:ascii="Sylfaen" w:hAnsi="Sylfaen" w:cs="Menlo Bold"/>
          <w:lang w:val="ka-GE"/>
        </w:rPr>
        <w:t xml:space="preserve">WHO, </w:t>
      </w:r>
      <w:r>
        <w:rPr>
          <w:rFonts w:ascii="Sylfaen" w:hAnsi="Sylfaen" w:cs="Menlo Bold"/>
          <w:lang w:val="ka-GE"/>
        </w:rPr>
        <w:t xml:space="preserve">  </w:t>
      </w:r>
      <w:r w:rsidRPr="008E3F41">
        <w:rPr>
          <w:rFonts w:ascii="Sylfaen" w:hAnsi="Sylfaen" w:cs="Menlo Bold"/>
          <w:lang w:val="ka-GE"/>
        </w:rPr>
        <w:t xml:space="preserve">UNFPA, </w:t>
      </w:r>
      <w:r>
        <w:rPr>
          <w:rFonts w:ascii="Sylfaen" w:hAnsi="Sylfaen" w:cs="Menlo Bold"/>
          <w:lang w:val="ka-GE"/>
        </w:rPr>
        <w:t xml:space="preserve">  </w:t>
      </w:r>
      <w:r w:rsidRPr="008E3F41">
        <w:rPr>
          <w:rFonts w:ascii="Sylfaen" w:hAnsi="Sylfaen" w:cs="Menlo Bold"/>
          <w:lang w:val="ka-GE"/>
        </w:rPr>
        <w:t xml:space="preserve">UNICEF, </w:t>
      </w:r>
      <w:r>
        <w:rPr>
          <w:rFonts w:ascii="Sylfaen" w:hAnsi="Sylfaen" w:cs="Menlo Bold"/>
          <w:lang w:val="ka-GE"/>
        </w:rPr>
        <w:t xml:space="preserve">  </w:t>
      </w:r>
      <w:r w:rsidRPr="008E3F41">
        <w:rPr>
          <w:rFonts w:ascii="Sylfaen" w:hAnsi="Sylfaen" w:cs="Menlo Bold"/>
          <w:lang w:val="ka-GE"/>
        </w:rPr>
        <w:t xml:space="preserve">IOM, </w:t>
      </w:r>
      <w:r>
        <w:rPr>
          <w:rFonts w:ascii="Sylfaen" w:hAnsi="Sylfaen" w:cs="Menlo Bold"/>
          <w:lang w:val="ka-GE"/>
        </w:rPr>
        <w:t xml:space="preserve">  საელჩოები</w:t>
      </w:r>
    </w:p>
    <w:p w:rsidR="00F03E95" w:rsidRPr="00D866B8" w:rsidRDefault="00F03E95" w:rsidP="00F03E95">
      <w:pPr>
        <w:ind w:firstLine="720"/>
        <w:jc w:val="both"/>
        <w:rPr>
          <w:rFonts w:ascii="Sylfaen" w:hAnsi="Sylfaen" w:cs="Menlo Bold"/>
          <w:lang w:val="ka-GE"/>
        </w:rPr>
      </w:pPr>
      <w:r w:rsidRPr="00D90CFF">
        <w:rPr>
          <w:rFonts w:ascii="Sylfaen" w:hAnsi="Sylfaen" w:cs="Menlo Bold"/>
          <w:b/>
          <w:lang w:val="ka-GE"/>
        </w:rPr>
        <w:t>საერთაშორისო ორგანიზაციები:</w:t>
      </w:r>
      <w:r>
        <w:rPr>
          <w:rFonts w:ascii="Sylfaen" w:hAnsi="Sylfaen" w:cs="Menlo Bold"/>
          <w:b/>
          <w:lang w:val="ka-GE"/>
        </w:rPr>
        <w:t xml:space="preserve">  </w:t>
      </w:r>
      <w:r>
        <w:rPr>
          <w:rFonts w:ascii="Sylfaen" w:hAnsi="Sylfaen" w:cs="Menlo Bold"/>
          <w:lang w:val="ka-GE"/>
        </w:rPr>
        <w:t xml:space="preserve"> </w:t>
      </w:r>
      <w:r w:rsidRPr="00D866B8">
        <w:rPr>
          <w:rFonts w:ascii="Sylfaen" w:hAnsi="Sylfaen" w:cs="Menlo Bold"/>
          <w:lang w:val="ka-GE"/>
        </w:rPr>
        <w:t xml:space="preserve">UNODC, </w:t>
      </w:r>
      <w:r>
        <w:rPr>
          <w:rFonts w:ascii="Sylfaen" w:hAnsi="Sylfaen" w:cs="Menlo Bold"/>
          <w:lang w:val="ka-GE"/>
        </w:rPr>
        <w:t xml:space="preserve">  </w:t>
      </w:r>
      <w:r w:rsidRPr="00D866B8">
        <w:rPr>
          <w:rFonts w:ascii="Sylfaen" w:hAnsi="Sylfaen" w:cs="Menlo Bold"/>
          <w:lang w:val="ka-GE"/>
        </w:rPr>
        <w:t>EMCDDA</w:t>
      </w:r>
    </w:p>
    <w:p w:rsidR="00F03E95" w:rsidRDefault="00F03E95" w:rsidP="00F03E95">
      <w:pPr>
        <w:ind w:firstLine="720"/>
        <w:jc w:val="both"/>
        <w:rPr>
          <w:rFonts w:ascii="Sylfaen" w:hAnsi="Sylfaen" w:cs="Menlo Bold"/>
          <w:lang w:val="ka-GE"/>
        </w:rPr>
      </w:pPr>
      <w:r w:rsidRPr="00D90CFF">
        <w:rPr>
          <w:rFonts w:ascii="Sylfaen" w:hAnsi="Sylfaen" w:cs="Menlo Bold"/>
          <w:b/>
          <w:lang w:val="ka-GE"/>
        </w:rPr>
        <w:t>უცხოელი ექსპერტები:</w:t>
      </w:r>
      <w:r w:rsidRPr="00D866B8">
        <w:rPr>
          <w:rFonts w:ascii="Sylfaen" w:hAnsi="Sylfaen" w:cs="Menlo Bold"/>
          <w:lang w:val="ka-GE"/>
        </w:rPr>
        <w:t xml:space="preserve"> </w:t>
      </w:r>
      <w:r>
        <w:rPr>
          <w:rFonts w:ascii="Sylfaen" w:hAnsi="Sylfaen" w:cs="Menlo Bold"/>
          <w:lang w:val="ka-GE"/>
        </w:rPr>
        <w:t xml:space="preserve">  </w:t>
      </w:r>
      <w:r w:rsidRPr="00D866B8">
        <w:rPr>
          <w:rFonts w:ascii="Sylfaen" w:hAnsi="Sylfaen" w:cs="Menlo Bold"/>
          <w:lang w:val="ka-GE"/>
        </w:rPr>
        <w:t xml:space="preserve">პორტუგალია, </w:t>
      </w:r>
      <w:r>
        <w:rPr>
          <w:rFonts w:ascii="Sylfaen" w:hAnsi="Sylfaen" w:cs="Menlo Bold"/>
          <w:lang w:val="ka-GE"/>
        </w:rPr>
        <w:t xml:space="preserve">  </w:t>
      </w:r>
      <w:r w:rsidRPr="00D866B8">
        <w:rPr>
          <w:rFonts w:ascii="Sylfaen" w:hAnsi="Sylfaen" w:cs="Menlo Bold"/>
          <w:lang w:val="ka-GE"/>
        </w:rPr>
        <w:t xml:space="preserve">საფრანგეთი, </w:t>
      </w:r>
      <w:r>
        <w:rPr>
          <w:rFonts w:ascii="Sylfaen" w:hAnsi="Sylfaen" w:cs="Menlo Bold"/>
          <w:lang w:val="ka-GE"/>
        </w:rPr>
        <w:t xml:space="preserve">  </w:t>
      </w:r>
      <w:r w:rsidRPr="00D866B8">
        <w:rPr>
          <w:rFonts w:ascii="Sylfaen" w:hAnsi="Sylfaen" w:cs="Menlo Bold"/>
          <w:lang w:val="ka-GE"/>
        </w:rPr>
        <w:t>კანადა</w:t>
      </w:r>
      <w:r>
        <w:rPr>
          <w:rFonts w:ascii="Sylfaen" w:hAnsi="Sylfaen" w:cs="Menlo Bold"/>
          <w:lang w:val="ka-GE"/>
        </w:rPr>
        <w:t>.</w:t>
      </w:r>
    </w:p>
    <w:p w:rsidR="00547CED" w:rsidRDefault="00547CED">
      <w:pPr>
        <w:rPr>
          <w:rFonts w:ascii="Sylfaen" w:hAnsi="Sylfaen"/>
          <w:lang w:val="ka-GE"/>
        </w:rPr>
      </w:pPr>
    </w:p>
    <w:sectPr w:rsidR="00547CE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enlo Bold"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D8"/>
    <w:rsid w:val="00073167"/>
    <w:rsid w:val="0049480C"/>
    <w:rsid w:val="00527128"/>
    <w:rsid w:val="00547CED"/>
    <w:rsid w:val="00673CC1"/>
    <w:rsid w:val="00B0415A"/>
    <w:rsid w:val="00CD7EFA"/>
    <w:rsid w:val="00D859D8"/>
    <w:rsid w:val="00F03E95"/>
    <w:rsid w:val="00F0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F748D-A778-4B2A-B545-D807DD74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CE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Mchedlishvili</dc:creator>
  <cp:keywords/>
  <dc:description/>
  <cp:lastModifiedBy>Ketevan Mchedlishvili</cp:lastModifiedBy>
  <cp:revision>11</cp:revision>
  <dcterms:created xsi:type="dcterms:W3CDTF">2017-10-26T05:41:00Z</dcterms:created>
  <dcterms:modified xsi:type="dcterms:W3CDTF">2017-10-26T09:24:00Z</dcterms:modified>
</cp:coreProperties>
</file>