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BC" w:rsidRPr="003E34E8" w:rsidRDefault="0065379B" w:rsidP="0065379B">
      <w:pPr>
        <w:jc w:val="right"/>
        <w:rPr>
          <w:rFonts w:ascii="Sylfaen" w:hAnsi="Sylfaen"/>
          <w:sz w:val="24"/>
          <w:szCs w:val="24"/>
          <w:lang w:val="ka-GE"/>
        </w:rPr>
      </w:pPr>
      <w:r w:rsidRPr="003E34E8">
        <w:rPr>
          <w:rFonts w:ascii="Sylfaen" w:hAnsi="Sylfaen"/>
          <w:sz w:val="24"/>
          <w:szCs w:val="24"/>
          <w:lang w:val="ka-GE"/>
        </w:rPr>
        <w:t>,,ნოვარტის ფარმას“ წარმომადგენლობა საქართველოში</w:t>
      </w:r>
    </w:p>
    <w:p w:rsidR="0065379B" w:rsidRDefault="0065379B" w:rsidP="0065379B">
      <w:pPr>
        <w:jc w:val="right"/>
        <w:rPr>
          <w:rFonts w:ascii="Sylfaen" w:hAnsi="Sylfaen"/>
          <w:sz w:val="24"/>
          <w:szCs w:val="24"/>
          <w:lang w:val="ka-GE"/>
        </w:rPr>
      </w:pPr>
      <w:r w:rsidRPr="003E34E8">
        <w:rPr>
          <w:rFonts w:ascii="Sylfaen" w:hAnsi="Sylfaen"/>
          <w:sz w:val="24"/>
          <w:szCs w:val="24"/>
          <w:lang w:val="ka-GE"/>
        </w:rPr>
        <w:t>ქალბატონ თამარ კაკულიას</w:t>
      </w:r>
    </w:p>
    <w:p w:rsidR="003E34E8" w:rsidRDefault="003E34E8" w:rsidP="0065379B">
      <w:pPr>
        <w:jc w:val="right"/>
        <w:rPr>
          <w:rFonts w:ascii="Sylfaen" w:hAnsi="Sylfaen"/>
          <w:sz w:val="24"/>
          <w:szCs w:val="24"/>
          <w:lang w:val="ka-GE"/>
        </w:rPr>
      </w:pPr>
    </w:p>
    <w:p w:rsidR="003E34E8" w:rsidRPr="003E34E8" w:rsidRDefault="003E34E8" w:rsidP="0065379B">
      <w:pPr>
        <w:jc w:val="right"/>
        <w:rPr>
          <w:rFonts w:ascii="Sylfaen" w:hAnsi="Sylfaen"/>
          <w:sz w:val="24"/>
          <w:szCs w:val="24"/>
          <w:lang w:val="ka-GE"/>
        </w:rPr>
      </w:pPr>
    </w:p>
    <w:p w:rsidR="0065379B" w:rsidRPr="003E34E8" w:rsidRDefault="0065379B" w:rsidP="0065379B">
      <w:pPr>
        <w:jc w:val="both"/>
        <w:rPr>
          <w:rFonts w:ascii="Sylfaen" w:hAnsi="Sylfaen"/>
          <w:sz w:val="24"/>
          <w:szCs w:val="24"/>
          <w:lang w:val="ka-GE"/>
        </w:rPr>
      </w:pPr>
      <w:r w:rsidRPr="003E34E8">
        <w:rPr>
          <w:rFonts w:ascii="Sylfaen" w:hAnsi="Sylfaen"/>
          <w:sz w:val="24"/>
          <w:szCs w:val="24"/>
          <w:lang w:val="ka-GE"/>
        </w:rPr>
        <w:t xml:space="preserve">ქალბატონო თამარ, </w:t>
      </w:r>
    </w:p>
    <w:p w:rsidR="003E34E8" w:rsidRDefault="00D87C23" w:rsidP="000624DE">
      <w:pPr>
        <w:spacing w:after="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</w:t>
      </w:r>
      <w:r w:rsidR="0065379B" w:rsidRPr="003E34E8">
        <w:rPr>
          <w:rFonts w:ascii="Sylfaen" w:hAnsi="Sylfaen"/>
          <w:sz w:val="24"/>
          <w:szCs w:val="24"/>
          <w:lang w:val="ka-GE"/>
        </w:rPr>
        <w:t>ვენთვის ცნობილია 39 წლის სოციალური დაუცველი მოქალაქის ლალი ნახუცრიშვილის თაობაზე. იგი არის 5 შვილის დედა, მისი დიაგნოზია</w:t>
      </w:r>
      <w:r w:rsidR="0052226F">
        <w:rPr>
          <w:rFonts w:ascii="Sylfaen" w:hAnsi="Sylfaen"/>
          <w:sz w:val="24"/>
          <w:szCs w:val="24"/>
          <w:lang w:val="ka-GE"/>
        </w:rPr>
        <w:t>:</w:t>
      </w:r>
      <w:r w:rsidR="0065379B" w:rsidRPr="003E34E8">
        <w:rPr>
          <w:rFonts w:ascii="Sylfaen" w:hAnsi="Sylfaen"/>
          <w:sz w:val="24"/>
          <w:szCs w:val="24"/>
          <w:lang w:val="ka-GE"/>
        </w:rPr>
        <w:t xml:space="preserve"> კანის ავთვისებიანი სიმსივნე, მტს თავის ტვინში, ფილტვებში, კანქვეშ, ღვიძლში, </w:t>
      </w:r>
      <w:r w:rsidR="0065379B" w:rsidRPr="003E34E8">
        <w:rPr>
          <w:rFonts w:ascii="Sylfaen" w:hAnsi="Sylfaen"/>
          <w:sz w:val="24"/>
          <w:szCs w:val="24"/>
        </w:rPr>
        <w:t xml:space="preserve">IV </w:t>
      </w:r>
      <w:r w:rsidR="0065379B" w:rsidRPr="003E34E8">
        <w:rPr>
          <w:rFonts w:ascii="Sylfaen" w:hAnsi="Sylfaen"/>
          <w:sz w:val="24"/>
          <w:szCs w:val="24"/>
          <w:lang w:val="ka-GE"/>
        </w:rPr>
        <w:t xml:space="preserve">კლ. ჯგუფი. ქ-ნ ლალის მკურნალობა სამინისტროდან  დაფინანსებულია როგორც 2016 წელს, ასევე 2017 წელს, ,,რეფერალური მომსახურების სახელმწიფო პროგრამის“  ფარგლებში  მოქმედი  კომისიის  მიერ  დადგენილი წლიური ლიმიტის </w:t>
      </w:r>
      <w:r w:rsidR="0052226F">
        <w:rPr>
          <w:rFonts w:ascii="Sylfaen" w:hAnsi="Sylfaen"/>
          <w:sz w:val="24"/>
          <w:szCs w:val="24"/>
          <w:lang w:val="ka-GE"/>
        </w:rPr>
        <w:t>მაქსიმუმით,</w:t>
      </w:r>
      <w:r w:rsidR="0065379B" w:rsidRPr="003E34E8">
        <w:rPr>
          <w:rFonts w:ascii="Sylfaen" w:hAnsi="Sylfaen"/>
          <w:sz w:val="24"/>
          <w:szCs w:val="24"/>
          <w:lang w:val="ka-GE"/>
        </w:rPr>
        <w:t xml:space="preserve"> </w:t>
      </w:r>
      <w:r w:rsidR="0052226F">
        <w:rPr>
          <w:rFonts w:ascii="Sylfaen" w:hAnsi="Sylfaen"/>
          <w:sz w:val="24"/>
          <w:szCs w:val="24"/>
          <w:lang w:val="ka-GE"/>
        </w:rPr>
        <w:t xml:space="preserve">სამწუხაროდ, </w:t>
      </w:r>
      <w:r w:rsidR="003E34E8">
        <w:rPr>
          <w:rFonts w:ascii="Sylfaen" w:hAnsi="Sylfaen"/>
          <w:sz w:val="24"/>
          <w:szCs w:val="24"/>
          <w:lang w:val="ka-GE"/>
        </w:rPr>
        <w:t xml:space="preserve">ზემოთ ნახსენები პროგრამის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3E34E8">
        <w:rPr>
          <w:rFonts w:ascii="Sylfaen" w:eastAsia="Times New Roman" w:hAnsi="Sylfaen" w:cs="Sylfaen"/>
          <w:sz w:val="24"/>
          <w:szCs w:val="24"/>
          <w:lang w:val="ka-GE"/>
        </w:rPr>
        <w:t>იერ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ბიუჯეტიდან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>
        <w:rPr>
          <w:rFonts w:ascii="Sylfaen" w:eastAsia="Times New Roman" w:hAnsi="Sylfaen"/>
          <w:sz w:val="24"/>
          <w:szCs w:val="24"/>
          <w:lang w:val="ka-GE"/>
        </w:rPr>
        <w:t xml:space="preserve">და მომართვიანობის ინტენსივობიდან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="003E34E8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3E34E8" w:rsidRPr="003E34E8">
        <w:rPr>
          <w:rFonts w:ascii="Sylfaen" w:eastAsia="Times New Roman" w:hAnsi="Sylfaen" w:cs="Calibri"/>
          <w:sz w:val="24"/>
          <w:szCs w:val="24"/>
          <w:lang w:val="ka-GE"/>
        </w:rPr>
        <w:t> </w:t>
      </w:r>
      <w:r w:rsidR="003E34E8">
        <w:rPr>
          <w:rFonts w:ascii="Sylfaen" w:eastAsia="Times New Roman" w:hAnsi="Sylfaen" w:cs="Calibri"/>
          <w:sz w:val="24"/>
          <w:szCs w:val="24"/>
          <w:lang w:val="ka-GE"/>
        </w:rPr>
        <w:t xml:space="preserve">შეუძლებელია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მოსახლეობის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სერვისის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ანაზღაურებით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წარმოიშვება</w:t>
      </w:r>
      <w:r w:rsidR="003E34E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მიმდინარე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3E34E8" w:rsidRPr="003E34E8">
        <w:rPr>
          <w:rFonts w:ascii="Sylfaen" w:eastAsia="Times New Roman" w:hAnsi="Sylfaen" w:cs="Calibri"/>
          <w:sz w:val="24"/>
          <w:szCs w:val="24"/>
          <w:lang w:val="ka-GE"/>
        </w:rPr>
        <w:t> 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E34E8" w:rsidRPr="003E34E8">
        <w:rPr>
          <w:rFonts w:ascii="Sylfaen" w:eastAsia="Times New Roman" w:hAnsi="Sylfaen" w:cs="Sylfaen"/>
          <w:sz w:val="24"/>
          <w:szCs w:val="24"/>
          <w:lang w:val="ka-GE"/>
        </w:rPr>
        <w:t>განმავლობაში</w:t>
      </w:r>
      <w:r w:rsidR="003E34E8" w:rsidRPr="003E34E8">
        <w:rPr>
          <w:rFonts w:ascii="Sylfaen" w:eastAsia="Times New Roman" w:hAnsi="Sylfaen"/>
          <w:sz w:val="24"/>
          <w:szCs w:val="24"/>
          <w:lang w:val="ka-GE"/>
        </w:rPr>
        <w:t>.</w:t>
      </w:r>
      <w:r w:rsidR="003E34E8">
        <w:rPr>
          <w:rFonts w:ascii="Sylfaen" w:eastAsia="Times New Roman" w:hAnsi="Sylfaen"/>
          <w:sz w:val="24"/>
          <w:szCs w:val="24"/>
          <w:lang w:val="ka-GE"/>
        </w:rPr>
        <w:t xml:space="preserve">   პაციენტის მდგომარეობა კი, ამასობაში, უფრო და უფრო მძიმდება.  ჩვენთვის ცნობილია, რომ  5 მცირეწლოვანი შვილის დედის სოცოცხლის გახანგრძლივების ერთადერთი შესაძლებლობაა თქვენი ფირმის პრეპარატები, რომლებითაც ამჟამად, ხორციელდება მისი მკურნალობა. </w:t>
      </w:r>
      <w:r w:rsidR="000624DE">
        <w:rPr>
          <w:rFonts w:ascii="Sylfaen" w:eastAsia="Times New Roman" w:hAnsi="Sylfaen"/>
          <w:sz w:val="24"/>
          <w:szCs w:val="24"/>
          <w:lang w:val="ka-GE"/>
        </w:rPr>
        <w:t xml:space="preserve">  პრეპარატების მაღალი  ფასის  გამო, საფრთხე ექმნება მკურნალობის შემდგომ </w:t>
      </w:r>
      <w:bookmarkStart w:id="0" w:name="_GoBack"/>
      <w:bookmarkEnd w:id="0"/>
      <w:r w:rsidR="000624DE">
        <w:rPr>
          <w:rFonts w:ascii="Sylfaen" w:eastAsia="Times New Roman" w:hAnsi="Sylfaen"/>
          <w:sz w:val="24"/>
          <w:szCs w:val="24"/>
          <w:lang w:val="ka-GE"/>
        </w:rPr>
        <w:t>გაგრძელებას.</w:t>
      </w:r>
    </w:p>
    <w:p w:rsidR="000624DE" w:rsidRDefault="000624DE" w:rsidP="000624DE">
      <w:pPr>
        <w:spacing w:after="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   მოგმართავთ, თხოვნით, პაციენტის ასაკი</w:t>
      </w:r>
      <w:r w:rsidR="0052226F">
        <w:rPr>
          <w:rFonts w:ascii="Sylfaen" w:eastAsia="Times New Roman" w:hAnsi="Sylfaen"/>
          <w:sz w:val="24"/>
          <w:szCs w:val="24"/>
          <w:lang w:val="ka-GE"/>
        </w:rPr>
        <w:t>დან</w:t>
      </w:r>
      <w:r>
        <w:rPr>
          <w:rFonts w:ascii="Sylfaen" w:eastAsia="Times New Roman" w:hAnsi="Sylfaen"/>
          <w:sz w:val="24"/>
          <w:szCs w:val="24"/>
          <w:lang w:val="ka-GE"/>
        </w:rPr>
        <w:t>, უმძიმესი სოციალური პირობებისა და ჯანმრთელობის მდგომარეობიდან გამომდინარე,  განიხილოთ  მისი დახმარების შესაძლებლობა.</w:t>
      </w:r>
    </w:p>
    <w:p w:rsidR="003E34E8" w:rsidRDefault="003E34E8" w:rsidP="0065379B">
      <w:pPr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  </w:t>
      </w:r>
    </w:p>
    <w:p w:rsidR="0065379B" w:rsidRPr="003E34E8" w:rsidRDefault="003E34E8" w:rsidP="0065379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   </w:t>
      </w:r>
      <w:r w:rsidRPr="003E34E8">
        <w:rPr>
          <w:rFonts w:ascii="Sylfaen" w:eastAsia="Times New Roman" w:hAnsi="Sylfaen"/>
          <w:sz w:val="24"/>
          <w:szCs w:val="24"/>
        </w:rPr>
        <w:br/>
      </w:r>
    </w:p>
    <w:sectPr w:rsidR="0065379B" w:rsidRPr="003E34E8" w:rsidSect="00551333">
      <w:pgSz w:w="11907" w:h="16839" w:code="9"/>
      <w:pgMar w:top="1138" w:right="850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9B"/>
    <w:rsid w:val="000624DE"/>
    <w:rsid w:val="000D1DA0"/>
    <w:rsid w:val="003E34E8"/>
    <w:rsid w:val="0052226F"/>
    <w:rsid w:val="00551333"/>
    <w:rsid w:val="0065379B"/>
    <w:rsid w:val="009F6BF8"/>
    <w:rsid w:val="00D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4907-C7C9-4B89-AB57-6A57615B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Khatuna Chachava</cp:lastModifiedBy>
  <cp:revision>2</cp:revision>
  <dcterms:created xsi:type="dcterms:W3CDTF">2017-04-12T09:30:00Z</dcterms:created>
  <dcterms:modified xsi:type="dcterms:W3CDTF">2017-04-12T09:30:00Z</dcterms:modified>
</cp:coreProperties>
</file>