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F13675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F13675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7B119C" w:rsidRPr="00F13675" w:rsidRDefault="00F1367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F13675">
        <w:rPr>
          <w:rFonts w:asciiTheme="majorHAnsi" w:eastAsia="Times New Roman" w:hAnsiTheme="majorHAnsi" w:cs="Times New Roman"/>
          <w:sz w:val="20"/>
        </w:rPr>
        <w:t xml:space="preserve">- </w:t>
      </w:r>
      <w:r w:rsidRPr="00F13675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7B119C" w:rsidRPr="00F13675" w:rsidRDefault="00F1367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7B119C" w:rsidRPr="00F13675" w:rsidRDefault="00F1367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ანზაღაურებადი  თანხის დათვლისას ლოგიკაში რომ გავითვალისწინოთ შემთხვევის ხანგრძლივობა კოდის ხანგრძლივობასთან ერთად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7B119C" w:rsidRPr="00F13675" w:rsidRDefault="00F1367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7B119C" w:rsidRPr="00F13675" w:rsidRDefault="00F1367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7B119C" w:rsidRPr="00F13675" w:rsidRDefault="00F1367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ათი, მომსახურებების რაოდენობა). ანუ რას გულისხმობს რაოდენობა დღეს თუ საათს და ა.შ.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7B119C" w:rsidRPr="00F13675" w:rsidRDefault="00F1367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მეორე ნაწილი - ერთ ფინანს. ერთეულში შეიძლებოდეს რამდენიმე პროცენტის მითითება - მოსაფიქრებელია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ა,  თანაკვეთისას 50%-ანი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7B119C" w:rsidRPr="00F13675" w:rsidRDefault="00F1367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[[დიტოს]] 7.მაისი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</w:t>
      </w:r>
    </w:p>
    <w:p w:rsidR="007B119C" w:rsidRPr="00F13675" w:rsidRDefault="00F1367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გასავლელია რა უნდა მოხდეს Case-სა და სტაც. ფორმის მხარეს შეზღუდვის წესის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ამოქმედებისას</w:t>
      </w:r>
    </w:p>
    <w:p w:rsidR="007B119C" w:rsidRPr="00F13675" w:rsidRDefault="00F1367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F13675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(რამდენიმეზე) გაშვება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lastRenderedPageBreak/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საანგარიშგებო </w:t>
      </w:r>
      <w:r w:rsidRPr="00F13675">
        <w:rPr>
          <w:rFonts w:asciiTheme="majorHAnsi" w:eastAsia="Times New Roman" w:hAnsiTheme="majorHAnsi" w:cs="Times New Roman"/>
          <w:sz w:val="20"/>
        </w:rPr>
        <w:t>ფორმის შაბლონში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ი - 2 მაისი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F13675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sz w:val="20"/>
        </w:rPr>
        <w:t xml:space="preserve">] </w:t>
      </w:r>
      <w:r w:rsidRPr="00F13675">
        <w:rPr>
          <w:rFonts w:asciiTheme="majorHAnsi" w:eastAsia="Times New Roman" w:hAnsiTheme="majorHAnsi" w:cs="Times New Roman"/>
          <w:b/>
          <w:sz w:val="20"/>
        </w:rPr>
        <w:t>????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F13675">
        <w:rPr>
          <w:rFonts w:asciiTheme="majorHAnsi" w:eastAsia="Times New Roman" w:hAnsiTheme="majorHAnsi" w:cs="Times New Roman"/>
          <w:sz w:val="20"/>
        </w:rPr>
        <w:t xml:space="preserve"> [</w:t>
      </w:r>
      <w:r w:rsidRPr="00F13675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sz w:val="20"/>
        </w:rPr>
        <w:t xml:space="preserve">]  </w:t>
      </w:r>
      <w:r w:rsidRPr="00F13675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F13675">
        <w:rPr>
          <w:rFonts w:asciiTheme="majorHAnsi" w:eastAsia="Times New Roman" w:hAnsiTheme="majorHAnsi" w:cs="Times New Roman"/>
          <w:sz w:val="20"/>
        </w:rPr>
        <w:t>[</w:t>
      </w:r>
      <w:r w:rsidRPr="00F13675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F13675">
        <w:rPr>
          <w:rFonts w:asciiTheme="majorHAnsi" w:eastAsia="Times New Roman" w:hAnsiTheme="majorHAnsi" w:cs="Times New Roman"/>
          <w:sz w:val="20"/>
        </w:rPr>
        <w:t xml:space="preserve">] </w:t>
      </w:r>
      <w:r w:rsidRPr="00F13675">
        <w:rPr>
          <w:rFonts w:asciiTheme="majorHAnsi" w:eastAsia="Times New Roman" w:hAnsiTheme="majorHAnsi" w:cs="Times New Roman"/>
          <w:b/>
          <w:sz w:val="20"/>
        </w:rPr>
        <w:t>18.მარტი დაი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წყებს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  <w:highlight w:val="white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ქვეკომპონენტითა 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z w:val="20"/>
        </w:rPr>
        <w:t>6. მაისი.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7B119C" w:rsidRPr="00F13675" w:rsidRDefault="00F1367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კონტროლი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F13675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თანხების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მეათასედებით გამოყოფა</w:t>
      </w:r>
      <w:r w:rsidRPr="00F13675">
        <w:rPr>
          <w:rFonts w:asciiTheme="majorHAnsi" w:eastAsia="Times New Roman" w:hAnsiTheme="majorHAnsi" w:cs="Times New Roman"/>
          <w:sz w:val="20"/>
        </w:rPr>
        <w:t xml:space="preserve"> [</w:t>
      </w:r>
      <w:r w:rsidRPr="00F13675">
        <w:rPr>
          <w:rFonts w:asciiTheme="majorHAnsi" w:eastAsia="Times New Roman" w:hAnsiTheme="majorHAnsi" w:cs="Times New Roman"/>
          <w:b/>
          <w:sz w:val="20"/>
        </w:rPr>
        <w:t>ვაჟა-1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F13675">
        <w:rPr>
          <w:rFonts w:asciiTheme="majorHAnsi" w:eastAsia="Times New Roman" w:hAnsiTheme="majorHAnsi" w:cs="Times New Roman"/>
          <w:b/>
          <w:sz w:val="20"/>
        </w:rPr>
        <w:t>[?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F13675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F13675">
        <w:rPr>
          <w:rFonts w:asciiTheme="majorHAnsi" w:eastAsia="Times New Roman" w:hAnsiTheme="majorHAnsi" w:cs="Times New Roman"/>
          <w:b/>
          <w:sz w:val="20"/>
        </w:rPr>
        <w:t>უშკა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F13675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ProgramOwner.SSA უნდა გაუქმდეს, გადასამოწმებელია - </w:t>
      </w:r>
      <w:r w:rsidRPr="00F13675">
        <w:rPr>
          <w:rFonts w:asciiTheme="majorHAnsi" w:eastAsia="Times New Roman" w:hAnsiTheme="majorHAnsi" w:cs="Times New Roman"/>
          <w:b/>
          <w:sz w:val="20"/>
        </w:rPr>
        <w:t>7.მაისი[[ნიკა ხვიჩია</w:t>
      </w:r>
      <w:r w:rsidRPr="00F13675">
        <w:rPr>
          <w:rFonts w:asciiTheme="majorHAnsi" w:eastAsia="Times New Roman" w:hAnsiTheme="majorHAnsi" w:cs="Times New Roman"/>
          <w:b/>
          <w:sz w:val="20"/>
        </w:rPr>
        <w:t>]]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</w:t>
      </w:r>
      <w:r w:rsidRPr="00F13675">
        <w:rPr>
          <w:rFonts w:asciiTheme="majorHAnsi" w:eastAsia="Times New Roman" w:hAnsiTheme="majorHAnsi" w:cs="Times New Roman"/>
          <w:b/>
          <w:sz w:val="20"/>
        </w:rPr>
        <w:t>[[უშკა]]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გადაეწყოს მომხმარებელთა ჯგუფის ატრიბუტზე </w:t>
      </w:r>
      <w:r w:rsidRPr="00F13675">
        <w:rPr>
          <w:rFonts w:asciiTheme="majorHAnsi" w:eastAsia="Times New Roman" w:hAnsiTheme="majorHAnsi" w:cs="Times New Roman"/>
          <w:b/>
          <w:sz w:val="20"/>
        </w:rPr>
        <w:t>[[ნიკა ხვიჩია]]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ახალი კო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F13675">
        <w:rPr>
          <w:rFonts w:asciiTheme="majorHAnsi" w:eastAsia="Times New Roman" w:hAnsiTheme="majorHAnsi" w:cs="Times New Roman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(პროვაიდერების სერვისები მხოლოდ)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F13675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hAnsiTheme="majorHAnsi"/>
          <w:color w:val="FF0000"/>
        </w:rPr>
        <w:t>სინქრონიზაცია</w:t>
      </w:r>
      <w:r w:rsidRPr="00F13675">
        <w:rPr>
          <w:rFonts w:asciiTheme="majorHAnsi" w:hAnsiTheme="majorHAnsi"/>
          <w:color w:val="FF0000"/>
        </w:rPr>
        <w:t xml:space="preserve"> NCDC </w:t>
      </w:r>
      <w:r w:rsidRPr="00F13675">
        <w:rPr>
          <w:rFonts w:asciiTheme="majorHAnsi" w:hAnsiTheme="majorHAnsi"/>
          <w:color w:val="FF0000"/>
        </w:rPr>
        <w:t>კონტრაქტები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და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ფინანსური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ერთეულები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F13675">
        <w:rPr>
          <w:rFonts w:asciiTheme="majorHAnsi" w:hAnsiTheme="majorHAnsi"/>
          <w:color w:val="FF0000"/>
        </w:rPr>
        <w:t>სინქრონიზებულ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ხელშეკრულებებში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დაწესებულებების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hAnsiTheme="majorHAnsi"/>
          <w:color w:val="FF0000"/>
        </w:rPr>
        <w:t>გასწორება</w:t>
      </w:r>
      <w:r w:rsidRPr="00F13675">
        <w:rPr>
          <w:rFonts w:asciiTheme="majorHAnsi" w:hAnsiTheme="majorHAnsi"/>
          <w:color w:val="FF0000"/>
        </w:rPr>
        <w:t xml:space="preserve"> 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აპრილი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დაჭერისას ღილაკი დაი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ბლოკოს, სანამ PostBack-ი არ დასრულდება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F13675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F13675">
        <w:rPr>
          <w:rFonts w:asciiTheme="majorHAnsi" w:eastAsia="Times New Roman" w:hAnsiTheme="majorHAnsi" w:cs="Times New Roman"/>
          <w:b/>
          <w:sz w:val="20"/>
        </w:rPr>
        <w:t>მარი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ქლაუდის მონაცემების  ცხრილის დაგენერირება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z w:val="20"/>
        </w:rPr>
        <w:t>7-8.მაისი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ერთეულის მონაცემების  ცხრილის დაგენერირება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[ლობჟანა]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z w:val="20"/>
        </w:rPr>
        <w:t>7-8.მაისი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</w:t>
      </w:r>
      <w:r w:rsidRPr="00F13675">
        <w:rPr>
          <w:rFonts w:asciiTheme="majorHAnsi" w:eastAsia="Times New Roman" w:hAnsiTheme="majorHAnsi" w:cs="Times New Roman"/>
          <w:sz w:val="20"/>
        </w:rPr>
        <w:t>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 [[დავითა]] როცა მოიცლის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 165-ე დადგენილების ფარგლებში, გადაუდებელი სტაციონარული მომსახურების კომპონენტში გენერირებულ ხელოვნურ </w:t>
      </w:r>
      <w:r w:rsidRPr="00F13675">
        <w:rPr>
          <w:rFonts w:asciiTheme="majorHAnsi" w:eastAsia="Times New Roman" w:hAnsiTheme="majorHAnsi" w:cs="Times New Roman"/>
          <w:sz w:val="20"/>
        </w:rPr>
        <w:t>კოდებში,  კერძოდ საპენსიო ასაკის მოსახლეობისთვის, ატრიბუტებში გაწერილია მხოლოდ -"საპენსიო ასაკის მოსახლეობა"  რაც თავის მხრივ არ ითვალისწინებს -  "არასაქართველოს მოქალაქე პენსიონერს", ამიტომ  სამედიცინო შემთხვევების  რეგისტრაციის მოდულში როცა მოსარგებლე არ</w:t>
      </w:r>
      <w:r w:rsidRPr="00F13675">
        <w:rPr>
          <w:rFonts w:asciiTheme="majorHAnsi" w:eastAsia="Times New Roman" w:hAnsiTheme="majorHAnsi" w:cs="Times New Roman"/>
          <w:sz w:val="20"/>
        </w:rPr>
        <w:t>ასაქართველოს მოქალაქე პენსიონერია ხელოვნურ კოდი არ იძებნება.  ცალკე ფინანსური ერთეულიც არ არსებობს ამ ატრიბუტით. ( "არასაქართველოს მოქალაქე პენსიონერი")  შეთანხმებისამებრ, ამ ეტაპზე არსებულ  დაგენერირებულ  ხელოვნურ კოდებში  (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 165-ე დადგენილების ურგენტული ს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ტაციონარის ფინანსურ ერთეულებში ატრიბუტით-საპენსიო ასაკის მოსახლეობა</w:t>
      </w:r>
      <w:r w:rsidRPr="00F13675">
        <w:rPr>
          <w:rFonts w:asciiTheme="majorHAnsi" w:eastAsia="Times New Roman" w:hAnsiTheme="majorHAnsi" w:cs="Times New Roman"/>
          <w:sz w:val="20"/>
        </w:rPr>
        <w:t>) მოხდეს ატრიბუტის დამატება - "არასაქართველოს მოქალაქე პენსიონერი" . სამომავლოდ  კი შეიქმნას ფინანსური ერთეულები  ცალკე  საპენსიო ასაკის მოსახლეობისთვის და  ცალკე არასაქართველოს მოქალაქე პე</w:t>
      </w:r>
      <w:r w:rsidRPr="00F13675">
        <w:rPr>
          <w:rFonts w:asciiTheme="majorHAnsi" w:eastAsia="Times New Roman" w:hAnsiTheme="majorHAnsi" w:cs="Times New Roman"/>
          <w:sz w:val="20"/>
        </w:rPr>
        <w:t>ნსიონერისთვის. ხელოვნურ კოდში -SUR1179870-ში დავამატე აღნიშნული ატრიბუტი. შემთხვევათა რეგისტრაციის მოდულში ამჯერად მოიძებნა ხელოვნური კოდი,მაგრამ კოდი გამოაჩინა 4-ჯერ რადგან 2 ატრიბუტი აქვს. ( იხილეთ ბმული გთხოვთ,  გადახედოთ აღნიშნულ საკითხს  და გვითხრათ ა</w:t>
      </w:r>
      <w:r w:rsidRPr="00F13675">
        <w:rPr>
          <w:rFonts w:asciiTheme="majorHAnsi" w:eastAsia="Times New Roman" w:hAnsiTheme="majorHAnsi" w:cs="Times New Roman"/>
          <w:sz w:val="20"/>
        </w:rPr>
        <w:t>ღნიშნული ცვლილება ხომ არ გამოიწვევს სხვა ტექნიკურ პრობლემებს. [</w:t>
      </w:r>
      <w:r w:rsidRPr="00F13675">
        <w:rPr>
          <w:rFonts w:asciiTheme="majorHAnsi" w:eastAsia="Times New Roman" w:hAnsiTheme="majorHAnsi" w:cs="Times New Roman"/>
          <w:b/>
          <w:sz w:val="20"/>
        </w:rPr>
        <w:t>ვინმე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შესაბამისად Cloud-ის მხარე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</w:t>
      </w:r>
      <w:r w:rsidRPr="00F13675">
        <w:rPr>
          <w:rFonts w:asciiTheme="majorHAnsi" w:eastAsia="Times New Roman" w:hAnsiTheme="majorHAnsi" w:cs="Times New Roman"/>
          <w:sz w:val="20"/>
        </w:rPr>
        <w:t>ილი Component, Subcomponent-სა.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ნაცვლად უნდა აბრუნებდეს FinancialItemContract-ს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Cloud-ში  -  მოერგოს FinancialItemContract-სა და მოხდეს კომპონენტის შერჩევა List&lt;BudgetHierarchyItemContract&gt;-დან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ვალდებულება გადასა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ბმელია ხაზინის ვალდებულებასთან - ვალდ. N 14605</w:t>
      </w:r>
      <w:r w:rsidRPr="00F13675">
        <w:rPr>
          <w:rFonts w:asciiTheme="majorHAnsi" w:eastAsia="Times New Roman" w:hAnsiTheme="majorHAnsi" w:cs="Times New Roman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z w:val="20"/>
        </w:rPr>
        <w:t>[სერგო]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პროვაიდერების ცვლილებების ისტორია - ვინ შეცვალა/დაარეგისტრირა, როდის და იმ მდგომარეობით დათვალიერება რომ შეიძლებოდეს.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spacing w:after="0"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b/>
          <w:sz w:val="20"/>
        </w:rPr>
        <w:lastRenderedPageBreak/>
        <w:t>თეო ფუტკარაძესთან შეთანხმებულები: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F13675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</w:t>
      </w:r>
      <w:r w:rsidRPr="00F13675">
        <w:rPr>
          <w:rFonts w:asciiTheme="majorHAnsi" w:eastAsia="Times New Roman" w:hAnsiTheme="majorHAnsi" w:cs="Times New Roman"/>
          <w:color w:val="222222"/>
          <w:sz w:val="20"/>
        </w:rPr>
        <w:t>ოგიკების გათვალისწინებით. [სერგო - 1] (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F13675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7B119C" w:rsidRPr="00F13675" w:rsidRDefault="007B119C">
      <w:pPr>
        <w:spacing w:after="0" w:line="257" w:lineRule="auto"/>
        <w:ind w:left="720"/>
        <w:rPr>
          <w:rFonts w:asciiTheme="majorHAnsi" w:hAnsiTheme="majorHAnsi"/>
        </w:rPr>
      </w:pPr>
    </w:p>
    <w:p w:rsidR="007B119C" w:rsidRPr="00F13675" w:rsidRDefault="00F13675">
      <w:pPr>
        <w:spacing w:after="0"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b/>
          <w:sz w:val="20"/>
        </w:rPr>
        <w:t>NCDC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F13675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</w:t>
      </w:r>
      <w:r w:rsidRPr="00F13675">
        <w:rPr>
          <w:rFonts w:asciiTheme="majorHAnsi" w:eastAsia="Times New Roman" w:hAnsiTheme="majorHAnsi" w:cs="Times New Roman"/>
          <w:sz w:val="20"/>
        </w:rPr>
        <w:t>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სახა</w:t>
      </w:r>
      <w:r w:rsidRPr="00F13675">
        <w:rPr>
          <w:rFonts w:asciiTheme="majorHAnsi" w:eastAsia="Times New Roman" w:hAnsiTheme="majorHAnsi" w:cs="Times New Roman"/>
          <w:sz w:val="20"/>
        </w:rPr>
        <w:t>ზინო კოდების სია წამოსაღებია ხაზინიდან [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F13675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</w:t>
      </w:r>
      <w:r w:rsidRPr="00F13675">
        <w:rPr>
          <w:rFonts w:asciiTheme="majorHAnsi" w:eastAsia="Times New Roman" w:hAnsiTheme="majorHAnsi" w:cs="Times New Roman"/>
          <w:sz w:val="20"/>
        </w:rPr>
        <w:t>აზინაში - ვერტიკალურებთან კავშირშია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F13675">
      <w:pPr>
        <w:spacing w:after="0" w:line="257" w:lineRule="auto"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F13675">
        <w:rPr>
          <w:rFonts w:asciiTheme="majorHAnsi" w:eastAsia="Times New Roman" w:hAnsiTheme="majorHAnsi" w:cs="Times New Roman"/>
          <w:sz w:val="20"/>
        </w:rPr>
        <w:t>:</w:t>
      </w: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7B119C" w:rsidRPr="00F13675" w:rsidRDefault="00F1367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F13675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F13675">
        <w:rPr>
          <w:rFonts w:asciiTheme="majorHAnsi" w:eastAsia="Times New Roman" w:hAnsiTheme="majorHAnsi" w:cs="Times New Roman"/>
          <w:sz w:val="20"/>
        </w:rPr>
        <w:t>]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 ასწრებენ პრეისკურანტის ამობეჭდვას და  წარმოდგენას სააგენტოში ,რომელიც აუცილებელია ყოველი ც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თარიღების მითითებით,რომლის ფარგლებშიც შეტანილი ცვლილებების ამობეჭდვას შესძლებს კლინიკა მხოლ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ოდ.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14"/>
        </w:rPr>
        <w:lastRenderedPageBreak/>
        <w:t xml:space="preserve"> </w:t>
      </w:r>
      <w:r w:rsidRPr="00F13675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DocNumber IsUnique Index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F13675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</w:t>
      </w:r>
      <w:r w:rsidRPr="00F13675">
        <w:rPr>
          <w:rFonts w:asciiTheme="majorHAnsi" w:eastAsia="Times New Roman" w:hAnsiTheme="majorHAnsi" w:cs="Times New Roman"/>
          <w:sz w:val="20"/>
        </w:rPr>
        <w:t>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F13675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</w:t>
      </w:r>
      <w:r w:rsidRPr="00F13675">
        <w:rPr>
          <w:rFonts w:asciiTheme="majorHAnsi" w:eastAsia="Times New Roman" w:hAnsiTheme="majorHAnsi" w:cs="Times New Roman"/>
          <w:sz w:val="20"/>
        </w:rPr>
        <w:t>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</w:t>
      </w:r>
      <w:r w:rsidRPr="00F13675">
        <w:rPr>
          <w:rFonts w:asciiTheme="majorHAnsi" w:eastAsia="Times New Roman" w:hAnsiTheme="majorHAnsi" w:cs="Times New Roman"/>
          <w:sz w:val="20"/>
        </w:rPr>
        <w:t xml:space="preserve">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F13675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F13675">
        <w:rPr>
          <w:rFonts w:asciiTheme="majorHAnsi" w:eastAsia="Times New Roman" w:hAnsiTheme="majorHAnsi" w:cs="Times New Roman"/>
          <w:sz w:val="20"/>
        </w:rPr>
        <w:t>.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</w:t>
      </w:r>
      <w:r w:rsidRPr="00F13675">
        <w:rPr>
          <w:rFonts w:asciiTheme="majorHAnsi" w:eastAsia="Times New Roman" w:hAnsiTheme="majorHAnsi" w:cs="Times New Roman"/>
          <w:sz w:val="20"/>
        </w:rPr>
        <w:t>ული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7B119C" w:rsidRPr="00F13675" w:rsidRDefault="00F1367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7B119C" w:rsidRPr="00F13675" w:rsidRDefault="00F1367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7B119C" w:rsidRPr="00F13675" w:rsidRDefault="00F1367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 არჩევის Popup-ი:</w:t>
      </w:r>
    </w:p>
    <w:p w:rsidR="007B119C" w:rsidRPr="00F13675" w:rsidRDefault="00F1367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7B119C" w:rsidRPr="00F13675" w:rsidRDefault="00F1367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F13675">
      <w:pPr>
        <w:spacing w:after="0" w:line="257" w:lineRule="auto"/>
        <w:rPr>
          <w:rFonts w:asciiTheme="majorHAnsi" w:hAnsiTheme="majorHAnsi"/>
        </w:rPr>
      </w:pPr>
      <w:r w:rsidRPr="00F13675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7B119C" w:rsidRPr="00F13675" w:rsidRDefault="007B119C">
      <w:pPr>
        <w:spacing w:after="0" w:line="257" w:lineRule="auto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spacing w:after="0"/>
        <w:rPr>
          <w:rFonts w:asciiTheme="majorHAnsi" w:hAnsiTheme="majorHAnsi"/>
        </w:rPr>
      </w:pPr>
      <w:bookmarkStart w:id="0" w:name="_GoBack"/>
      <w:bookmarkEnd w:id="0"/>
      <w:r w:rsidRPr="00F13675">
        <w:rPr>
          <w:rFonts w:asciiTheme="majorHAnsi" w:eastAsia="Times New Roman" w:hAnsiTheme="majorHAnsi" w:cs="Times New Roman"/>
          <w:b/>
          <w:sz w:val="36"/>
        </w:rPr>
        <w:lastRenderedPageBreak/>
        <w:t>გასატესტი: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F13675">
        <w:rPr>
          <w:rFonts w:asciiTheme="majorHAnsi" w:eastAsia="Times New Roman" w:hAnsiTheme="majorHAnsi" w:cs="Times New Roman"/>
          <w:sz w:val="20"/>
        </w:rPr>
        <w:t>[</w:t>
      </w:r>
      <w:r w:rsidRPr="00F13675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F13675">
        <w:rPr>
          <w:rFonts w:asciiTheme="majorHAnsi" w:eastAsia="Times New Roman" w:hAnsiTheme="majorHAnsi" w:cs="Times New Roman"/>
          <w:sz w:val="20"/>
        </w:rPr>
        <w:t xml:space="preserve">] </w:t>
      </w:r>
      <w:r w:rsidRPr="00F13675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</w:t>
      </w: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საწყისი შეყვანის სტატუსების მქონე ლიმიტების წაშლა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ლიმიტის ნომერი გამოჩნდეს MedicalD</w:t>
      </w:r>
      <w:r w:rsidRPr="00F13675">
        <w:rPr>
          <w:rFonts w:asciiTheme="majorHAnsi" w:eastAsia="Times New Roman" w:hAnsiTheme="majorHAnsi" w:cs="Times New Roman"/>
          <w:color w:val="38761D"/>
          <w:sz w:val="20"/>
          <w:highlight w:val="white"/>
        </w:rPr>
        <w:t>ata-ს სერვისების შეტყობინებებში.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ნომრით, სტატუსით,, მომსახურების პაკეტითა და სადაზღვევო კოდით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cancel control და ამიტომ ა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რ შედის ONCLIC ზე.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თუ გაუქმე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ბულია არ ჩანდეს გაუქმების ღილაკი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7B119C" w:rsidRPr="00F13675" w:rsidRDefault="00F1367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7B119C" w:rsidRPr="00F13675" w:rsidRDefault="00F1367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7B119C" w:rsidRPr="00F13675" w:rsidRDefault="00F1367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7B119C" w:rsidRPr="00F13675" w:rsidRDefault="00F1367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შიც (Identity) - (რედაქტირების, დათვალიერების და სიის გვერდებზე):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[ნანა- 1] 1.აპრილი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ვალდებულებების შექმნისას ქვეკომპ-ით ფილტრაცია აუცილებელი რომ არ</w:t>
      </w: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იყოს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lastRenderedPageBreak/>
        <w:t>[დიტო - 1] გატესტილია (სერგო)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ამის გარდა უნდა შეიძლებოდეს რამოდენიმე სტატუ</w:t>
      </w: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სით ერთდროულად გაფილტვრა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მიმდინარე 1.აპრილი გატესტილია (სერგო)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გატესტილია (სერგო)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?გა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ტესტილია (სერგო)</w:t>
      </w:r>
    </w:p>
    <w:p w:rsidR="007B119C" w:rsidRPr="00F13675" w:rsidRDefault="007B119C">
      <w:pPr>
        <w:spacing w:after="0"/>
        <w:ind w:left="720"/>
        <w:rPr>
          <w:rFonts w:asciiTheme="majorHAnsi" w:hAnsiTheme="majorHAnsi"/>
        </w:rPr>
      </w:pP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F13675">
        <w:rPr>
          <w:rFonts w:asciiTheme="majorHAnsi" w:eastAsia="Times New Roman" w:hAnsiTheme="majorHAnsi" w:cs="Times New Roman"/>
          <w:strike/>
          <w:color w:val="38761D"/>
          <w:sz w:val="14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ვალდებულებისთვის მოთ</w:t>
      </w: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ანალიტიკა -&gt; ინფორმაცია პროგრამის ხარჯის შესახებ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[ლობჟანა]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Billing-ის StateServer-ზე გადაწყობა: [სერგო -1]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StateServer-ის პარამეტრების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ჩამატება Config-ში და სესიის კლასების სერიალიზებადად გადაწყობა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[სერგო - 1] 15. აპრილი - დასრულდა 29 აპრილს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მიღება-ჩაბარების აქტის დროს ბიუჯე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ტზე ვალიდაცია - სერვისის მეთოდი RegisterAcceptanceAct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  BillingWcf.SetPricesLimitsInContract, BillingWcf.SetPri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cesLimitsInContractIcdNcsp   [[დიტო]]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LoginForToken, რომელიც დააბრუნებს TokenId.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[[დიტო]]24.აპრილი 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სერვისის ყველა მეთოდს დაემატოს პარამეტრები ProjectId და TokenId.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Hmis.Billing.Web.DatabaseLayer.LiabilityDbLayer.RegisterLiabilities() მეთოდში ჩაიდოს DatabaseMonitor-ის გამოძახება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სახელმწიფო პროგრამების 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ხე ცარიელდება ჩაშლისას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F13675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</w:t>
      </w:r>
    </w:p>
    <w:p w:rsidR="007B119C" w:rsidRPr="00F13675" w:rsidRDefault="00F1367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</w:pPr>
      <w:r w:rsidRPr="00F13675">
        <w:rPr>
          <w:rFonts w:asciiTheme="majorHAnsi" w:eastAsia="Times New Roman" w:hAnsiTheme="majorHAnsi" w:cs="Times New Roman"/>
          <w:strike/>
          <w:color w:val="38761D"/>
          <w:sz w:val="20"/>
        </w:rPr>
        <w:t>პროვაიდერების იმპორტი ეკონომიკურითვის</w:t>
      </w:r>
      <w:r w:rsidRPr="00F13675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[ლობჟანა - 1] 25.აპრილი - დასრულდა 29 აპრილს - გატესტვა არ უნდა სერგო</w:t>
      </w:r>
    </w:p>
    <w:p w:rsidR="007B119C" w:rsidRPr="00F13675" w:rsidRDefault="00F1367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F13675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lastRenderedPageBreak/>
        <w:t>დასამატებელია პროგრამა და კომპონენტი ფინანსური ერთეულის შაბლონის დამატებაში. - 2 მაისი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7B119C" w:rsidRPr="00F13675" w:rsidRDefault="00F1367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ფორმის არჩევის Popup-ში დიზაინია გასასწორებელი (Combo)</w:t>
      </w:r>
    </w:p>
    <w:p w:rsidR="007B119C" w:rsidRPr="00F13675" w:rsidRDefault="00F1367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>შაბლონით ფინანსური ერთეულის დამატების ლოგიკაა შესაცვლელი  (ფინანსური ერთეულის აქტივაცია/დეაქტივაცია - ხელშეკრულების დაწყება/დასრულების თარიღები): [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ლობჟანა-1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]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 xml:space="preserve"> 30 მარტი </w:t>
      </w:r>
    </w:p>
    <w:p w:rsidR="007B119C" w:rsidRPr="00F13675" w:rsidRDefault="00F13675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მრა</w:t>
      </w:r>
      <w:r w:rsidRPr="00F13675">
        <w:rPr>
          <w:rFonts w:asciiTheme="majorHAnsi" w:eastAsia="Times New Roman" w:hAnsiTheme="majorHAnsi" w:cs="Times New Roman"/>
          <w:color w:val="FF0000"/>
          <w:sz w:val="20"/>
        </w:rPr>
        <w:t xml:space="preserve">ვალდონიანი აგენტი -  </w:t>
      </w:r>
      <w:r w:rsidRPr="00F13675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ძველი და ახალი ვერსიების და-Merge-ვა -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7.მაისი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 -</w:t>
      </w:r>
    </w:p>
    <w:p w:rsidR="007B119C" w:rsidRPr="00F13675" w:rsidRDefault="00F1367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F13675">
        <w:rPr>
          <w:rFonts w:asciiTheme="majorHAnsi" w:eastAsia="Times New Roman" w:hAnsiTheme="majorHAnsi" w:cs="Times New Roman"/>
          <w:color w:val="FF0000"/>
          <w:sz w:val="20"/>
        </w:rPr>
        <w:t>პ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>როგრამის რეგისტრაციისას სუპერ ადმინისტრატორი საჭირო რომ არ იყოს? ანუ დეპარტამენტი მომხმარებლის მიხედვით ეთითებოდეს ავტომატურად ან</w:t>
      </w:r>
      <w:r w:rsidRPr="00F13675">
        <w:rPr>
          <w:rFonts w:asciiTheme="majorHAnsi" w:eastAsia="Times New Roman" w:hAnsiTheme="majorHAnsi" w:cs="Times New Roman"/>
          <w:color w:val="38761D"/>
          <w:sz w:val="20"/>
        </w:rPr>
        <w:t xml:space="preserve"> არჩევადი იყოს თუ რამდენიმეზე აქვს წვდომა. - </w:t>
      </w:r>
      <w:r w:rsidRPr="00F13675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</w:t>
      </w:r>
    </w:p>
    <w:p w:rsidR="007B119C" w:rsidRPr="00F13675" w:rsidRDefault="007B119C">
      <w:pPr>
        <w:spacing w:after="0"/>
        <w:rPr>
          <w:rFonts w:asciiTheme="majorHAnsi" w:hAnsiTheme="majorHAnsi"/>
        </w:rPr>
      </w:pPr>
    </w:p>
    <w:p w:rsidR="007B119C" w:rsidRPr="00F13675" w:rsidRDefault="007B119C">
      <w:pPr>
        <w:spacing w:after="0"/>
        <w:rPr>
          <w:rFonts w:asciiTheme="majorHAnsi" w:hAnsiTheme="majorHAnsi"/>
        </w:rPr>
      </w:pPr>
    </w:p>
    <w:sectPr w:rsidR="007B119C" w:rsidRPr="00F13675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62D7B"/>
    <w:multiLevelType w:val="multilevel"/>
    <w:tmpl w:val="071CF6FA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C1B7ECC"/>
    <w:multiLevelType w:val="multilevel"/>
    <w:tmpl w:val="3FC272D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7B119C"/>
    <w:rsid w:val="007B119C"/>
    <w:rsid w:val="00F1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85D5A-6F7A-45FD-A73F-58FCAA1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2394</Words>
  <Characters>13648</Characters>
  <Application>Microsoft Office Word</Application>
  <DocSecurity>0</DocSecurity>
  <Lines>113</Lines>
  <Paragraphs>32</Paragraphs>
  <ScaleCrop>false</ScaleCrop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2014-05-07T19:16:00Z</dcterms:created>
  <dcterms:modified xsi:type="dcterms:W3CDTF">2014-05-07T19:17:00Z</dcterms:modified>
</cp:coreProperties>
</file>