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9B" w:rsidRDefault="005F5B9B" w:rsidP="00F2359E">
      <w:pPr>
        <w:rPr>
          <w:rFonts w:ascii="Sylfaen" w:eastAsia="Times New Roman" w:hAnsi="Sylfaen" w:cs="Tahoma"/>
          <w:sz w:val="20"/>
          <w:szCs w:val="20"/>
          <w:lang w:val="ka-GE"/>
        </w:rPr>
      </w:pPr>
      <w:r>
        <w:rPr>
          <w:rFonts w:ascii="Sylfaen" w:eastAsia="Times New Roman" w:hAnsi="Sylfaen" w:cs="Tahoma"/>
          <w:sz w:val="20"/>
          <w:szCs w:val="20"/>
          <w:lang w:val="ka-GE"/>
        </w:rPr>
        <w:t>საკითხები, რომელიც დღის წესრიგშია და ამ წუთში არავიზე არ მაქვს განსაზღვრული, თუმცა დღის წესრიგში დადგება მალე;</w:t>
      </w:r>
    </w:p>
    <w:p w:rsidR="005F5B9B" w:rsidRDefault="005F5B9B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აკეცვადი ფილტრები (ვაჟას ინიციატივა)</w:t>
      </w:r>
    </w:p>
    <w:p w:rsidR="009E7D93" w:rsidRDefault="009E7D93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დემო სადაზღვევოების სერვისზე  </w:t>
      </w:r>
      <w:r w:rsidR="00794F9C">
        <w:rPr>
          <w:rFonts w:ascii="Sylfaen" w:hAnsi="Sylfaen" w:cs="Tahoma"/>
          <w:sz w:val="20"/>
          <w:szCs w:val="20"/>
          <w:lang w:val="ka-GE"/>
        </w:rPr>
        <w:t>(მიხო, ვაჟა???)</w:t>
      </w:r>
    </w:p>
    <w:p w:rsidR="00794F9C" w:rsidRDefault="00794F9C" w:rsidP="005F5B9B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ბენეფიციართა რეგისტრაციის მოდულში წინა თვის ანგარიშების მიგრაცია </w:t>
      </w:r>
    </w:p>
    <w:p w:rsidR="006F0895" w:rsidRDefault="006F0895" w:rsidP="006F0895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 xml:space="preserve">ბენეფიციართა რეგისტ. მოდული ამბ. </w:t>
      </w:r>
      <w:r>
        <w:rPr>
          <w:rFonts w:ascii="Sylfaen" w:hAnsi="Sylfaen" w:cs="Tahoma"/>
          <w:sz w:val="20"/>
          <w:szCs w:val="20"/>
        </w:rPr>
        <w:t xml:space="preserve">EMR, URC </w:t>
      </w:r>
      <w:r>
        <w:rPr>
          <w:rFonts w:ascii="Sylfaen" w:hAnsi="Sylfaen" w:cs="Tahoma"/>
          <w:sz w:val="20"/>
          <w:szCs w:val="20"/>
          <w:lang w:val="ka-GE"/>
        </w:rPr>
        <w:t>კოორდინაცია</w:t>
      </w:r>
    </w:p>
    <w:p w:rsidR="00E17EE7" w:rsidRDefault="00E17EE7" w:rsidP="006F0895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იმუნიზაცია</w:t>
      </w:r>
    </w:p>
    <w:p w:rsidR="00E17EE7" w:rsidRPr="006F0895" w:rsidRDefault="00E17EE7" w:rsidP="006F0895">
      <w:pPr>
        <w:pStyle w:val="ListParagraph"/>
        <w:numPr>
          <w:ilvl w:val="0"/>
          <w:numId w:val="3"/>
        </w:numPr>
        <w:rPr>
          <w:rFonts w:ascii="Sylfaen" w:hAnsi="Sylfaen" w:cs="Tahoma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მედიაცია</w:t>
      </w:r>
    </w:p>
    <w:p w:rsidR="00456CD3" w:rsidRDefault="00456CD3" w:rsidP="00456CD3">
      <w:pPr>
        <w:rPr>
          <w:rFonts w:ascii="Sylfaen" w:hAnsi="Sylfaen" w:cs="Tahoma"/>
          <w:b/>
          <w:sz w:val="20"/>
          <w:szCs w:val="20"/>
          <w:lang w:val="ka-GE"/>
        </w:rPr>
      </w:pPr>
    </w:p>
    <w:p w:rsidR="00456CD3" w:rsidRPr="00456CD3" w:rsidRDefault="006F0895" w:rsidP="00456CD3">
      <w:pPr>
        <w:rPr>
          <w:rFonts w:ascii="Sylfaen" w:hAnsi="Sylfaen" w:cs="Tahoma"/>
          <w:b/>
          <w:sz w:val="20"/>
          <w:szCs w:val="20"/>
          <w:lang w:val="ka-GE"/>
        </w:rPr>
      </w:pPr>
      <w:r>
        <w:rPr>
          <w:rFonts w:ascii="Sylfaen" w:hAnsi="Sylfaen" w:cs="Tahoma"/>
          <w:b/>
          <w:sz w:val="20"/>
          <w:szCs w:val="20"/>
          <w:lang w:val="ka-GE"/>
        </w:rPr>
        <w:t>1</w:t>
      </w:r>
      <w:r w:rsidR="00456CD3" w:rsidRPr="00456CD3">
        <w:rPr>
          <w:rFonts w:ascii="Sylfaen" w:hAnsi="Sylfaen" w:cs="Tahoma"/>
          <w:b/>
          <w:sz w:val="20"/>
          <w:szCs w:val="20"/>
        </w:rPr>
        <w:t xml:space="preserve"> </w:t>
      </w:r>
      <w:r>
        <w:rPr>
          <w:rFonts w:ascii="Sylfaen" w:hAnsi="Sylfaen" w:cs="Tahoma"/>
          <w:b/>
          <w:sz w:val="20"/>
          <w:szCs w:val="20"/>
          <w:lang w:val="ka-GE"/>
        </w:rPr>
        <w:t>ივნისი</w:t>
      </w:r>
      <w:r w:rsidR="00456CD3" w:rsidRPr="00456CD3">
        <w:rPr>
          <w:rFonts w:ascii="Sylfaen" w:hAnsi="Sylfaen" w:cs="Tahoma"/>
          <w:b/>
          <w:sz w:val="20"/>
          <w:szCs w:val="20"/>
          <w:lang w:val="ka-GE"/>
        </w:rPr>
        <w:t xml:space="preserve"> შეხვედრის შედეგად გამოვლენილი საკითხები და მათი განაწილება </w:t>
      </w:r>
    </w:p>
    <w:p w:rsidR="00F2359E" w:rsidRDefault="00F2359E" w:rsidP="00F2359E">
      <w:pPr>
        <w:pStyle w:val="Heading1"/>
        <w:numPr>
          <w:ilvl w:val="0"/>
          <w:numId w:val="1"/>
        </w:numPr>
        <w:rPr>
          <w:rFonts w:ascii="Sylfaen" w:eastAsia="Times New Roman" w:hAnsi="Sylfaen" w:cs="Tahoma"/>
          <w:sz w:val="20"/>
          <w:szCs w:val="20"/>
          <w:lang w:val="ka-GE"/>
        </w:rPr>
      </w:pPr>
      <w:r w:rsidRPr="00F2359E">
        <w:rPr>
          <w:rFonts w:ascii="Sylfaen" w:eastAsia="Times New Roman" w:hAnsi="Sylfaen" w:cs="Tahoma"/>
          <w:sz w:val="20"/>
          <w:szCs w:val="20"/>
          <w:lang w:val="ka-GE"/>
        </w:rPr>
        <w:t>ალეკო</w:t>
      </w:r>
    </w:p>
    <w:p w:rsidR="00456CD3" w:rsidRDefault="00456CD3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პრეზენტაციები</w:t>
      </w:r>
      <w:r w:rsidR="006F0895">
        <w:rPr>
          <w:rFonts w:ascii="Sylfaen" w:hAnsi="Sylfaen"/>
          <w:color w:val="000000"/>
          <w:sz w:val="20"/>
          <w:szCs w:val="20"/>
        </w:rPr>
        <w:t xml:space="preserve"> (</w:t>
      </w:r>
      <w:r w:rsidR="006F0895">
        <w:rPr>
          <w:rFonts w:ascii="Sylfaen" w:hAnsi="Sylfaen"/>
          <w:color w:val="000000"/>
          <w:sz w:val="20"/>
          <w:szCs w:val="20"/>
          <w:lang w:val="ka-GE"/>
        </w:rPr>
        <w:t>ბათუმის)</w:t>
      </w:r>
    </w:p>
    <w:p w:rsidR="00456CD3" w:rsidRDefault="00456CD3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ერთიანი საანგარიშგებო ფორმა</w:t>
      </w:r>
    </w:p>
    <w:p w:rsidR="00456CD3" w:rsidRDefault="00456CD3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საკანონმდებლო ცვლილებები, სოფლი ექიმი და ლიცენზირება</w:t>
      </w:r>
    </w:p>
    <w:p w:rsidR="006F0895" w:rsidRDefault="006F08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წამლის რეესტრზე ხელშეკრულება</w:t>
      </w:r>
    </w:p>
    <w:p w:rsidR="006F0895" w:rsidRDefault="006F08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სადაზ. კომპანიების სერვისები</w:t>
      </w:r>
    </w:p>
    <w:p w:rsidR="006F0895" w:rsidRDefault="006F08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სმს დიალიზი</w:t>
      </w:r>
    </w:p>
    <w:p w:rsidR="006F0895" w:rsidRDefault="006F08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რეპორტინგის მოდული- სოც. სააგ. (ამბულატორიული ფორმები)</w:t>
      </w:r>
    </w:p>
    <w:p w:rsidR="006F0895" w:rsidRDefault="006F08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ფსიქიატრიული მოდული - გასარკვევია რა ხდება?</w:t>
      </w:r>
    </w:p>
    <w:p w:rsidR="006F0895" w:rsidRDefault="006F08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უზერ მენეჯმენტი</w:t>
      </w:r>
    </w:p>
    <w:p w:rsidR="006F0895" w:rsidRPr="006F0895" w:rsidRDefault="006F08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ტუბი</w:t>
      </w:r>
      <w:r>
        <w:rPr>
          <w:rFonts w:ascii="Sylfaen" w:hAnsi="Sylfaen" w:cs="Tahoma"/>
          <w:sz w:val="20"/>
          <w:szCs w:val="20"/>
        </w:rPr>
        <w:t xml:space="preserve"> URC </w:t>
      </w:r>
      <w:r>
        <w:rPr>
          <w:rFonts w:ascii="Sylfaen" w:hAnsi="Sylfaen" w:cs="Tahoma"/>
          <w:sz w:val="20"/>
          <w:szCs w:val="20"/>
          <w:lang w:val="ka-GE"/>
        </w:rPr>
        <w:t>კოორდინაცია</w:t>
      </w:r>
    </w:p>
    <w:p w:rsidR="006F0895" w:rsidRDefault="006F0895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 w:cs="Tahoma"/>
          <w:sz w:val="20"/>
          <w:szCs w:val="20"/>
          <w:lang w:val="ka-GE"/>
        </w:rPr>
        <w:t>სასაწრაფოებთა კოორდინაცია შემთხვ. რეგისტ.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eastAsia="Times New Roman" w:hAnsi="Sylfaen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/>
          <w:sz w:val="20"/>
          <w:szCs w:val="20"/>
        </w:rPr>
        <w:t>აკო</w:t>
      </w:r>
      <w:proofErr w:type="spellEnd"/>
      <w:proofErr w:type="gramEnd"/>
    </w:p>
    <w:p w:rsidR="000379C0" w:rsidRPr="006F0895" w:rsidRDefault="00CA512E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6F0895">
        <w:rPr>
          <w:rFonts w:ascii="Sylfaen" w:hAnsi="Sylfaen"/>
          <w:color w:val="000000"/>
          <w:sz w:val="20"/>
          <w:szCs w:val="20"/>
        </w:rPr>
        <w:t>სერვისებ</w:t>
      </w:r>
      <w:r w:rsidR="000379C0" w:rsidRPr="006F0895">
        <w:rPr>
          <w:rFonts w:ascii="Sylfaen" w:hAnsi="Sylfaen"/>
          <w:color w:val="000000"/>
          <w:sz w:val="20"/>
          <w:szCs w:val="20"/>
        </w:rPr>
        <w:t>ი</w:t>
      </w:r>
      <w:proofErr w:type="spellEnd"/>
      <w:r w:rsidRPr="006F0895">
        <w:rPr>
          <w:rFonts w:ascii="Sylfaen" w:hAnsi="Sylfaen"/>
          <w:color w:val="000000"/>
          <w:sz w:val="20"/>
          <w:szCs w:val="20"/>
        </w:rPr>
        <w:t xml:space="preserve"> NAPR</w:t>
      </w:r>
      <w:r w:rsidR="00CA4795" w:rsidRPr="006F0895">
        <w:rPr>
          <w:rFonts w:ascii="Sylfaen" w:hAnsi="Sylfaen"/>
          <w:color w:val="000000"/>
          <w:sz w:val="20"/>
          <w:szCs w:val="20"/>
          <w:lang w:val="ka-GE"/>
        </w:rPr>
        <w:t xml:space="preserve"> - ბაზ</w:t>
      </w:r>
      <w:r w:rsidR="005F5B9B" w:rsidRPr="006F0895">
        <w:rPr>
          <w:rFonts w:ascii="Sylfaen" w:hAnsi="Sylfaen"/>
          <w:color w:val="000000"/>
          <w:sz w:val="20"/>
          <w:szCs w:val="20"/>
          <w:lang w:val="ka-GE"/>
        </w:rPr>
        <w:t>ებთან მუშაობის კოორდინაცია</w:t>
      </w:r>
      <w:r w:rsidR="00557C98" w:rsidRPr="006F0895">
        <w:rPr>
          <w:rFonts w:ascii="Sylfaen" w:hAnsi="Sylfaen"/>
          <w:color w:val="000000"/>
          <w:sz w:val="20"/>
          <w:szCs w:val="20"/>
          <w:lang w:val="ka-GE"/>
        </w:rPr>
        <w:t xml:space="preserve"> ან გასარკვევი </w:t>
      </w:r>
      <w:r w:rsidR="00557C98" w:rsidRPr="006F0895">
        <w:rPr>
          <w:rFonts w:ascii="Sylfaen" w:hAnsi="Sylfaen"/>
          <w:color w:val="000000"/>
          <w:sz w:val="20"/>
          <w:szCs w:val="20"/>
        </w:rPr>
        <w:t xml:space="preserve">TAX </w:t>
      </w:r>
      <w:r w:rsidR="00557C98" w:rsidRPr="006F0895">
        <w:rPr>
          <w:rFonts w:ascii="Sylfaen" w:hAnsi="Sylfaen"/>
          <w:color w:val="000000"/>
          <w:sz w:val="20"/>
          <w:szCs w:val="20"/>
          <w:lang w:val="ka-GE"/>
        </w:rPr>
        <w:t>ის ინფოს აღება სარეგისტრაციო ნომრის მიხედვით, და თუ შეიძლება სერვისებით ამის გაკეთება</w:t>
      </w:r>
      <w:r w:rsidR="00605975" w:rsidRPr="006F0895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:rsidR="00AA2DE0" w:rsidRPr="005F5B9B" w:rsidRDefault="00A63338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 w:rsidRPr="006F0895">
        <w:rPr>
          <w:rFonts w:ascii="Sylfaen" w:hAnsi="Sylfaen"/>
          <w:color w:val="000000"/>
          <w:sz w:val="20"/>
          <w:szCs w:val="20"/>
        </w:rPr>
        <w:t>HMIS</w:t>
      </w:r>
      <w:r w:rsidRPr="006F0895">
        <w:rPr>
          <w:rFonts w:ascii="Sylfaen" w:hAnsi="Sylfaen"/>
          <w:color w:val="000000"/>
          <w:sz w:val="20"/>
          <w:szCs w:val="20"/>
          <w:lang w:val="ka-GE"/>
        </w:rPr>
        <w:t xml:space="preserve"> საძიებო კრიტერიუმიების ჩადება, ახალი პორტალის გაკეთების შემდეგ</w:t>
      </w:r>
    </w:p>
    <w:p w:rsidR="00537B18" w:rsidRPr="006F0895" w:rsidRDefault="00537B18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ქლაუდი</w:t>
      </w:r>
      <w:r w:rsidR="006F0895">
        <w:rPr>
          <w:rFonts w:ascii="Sylfaen" w:hAnsi="Sylfaen"/>
          <w:color w:val="000000"/>
          <w:sz w:val="20"/>
          <w:szCs w:val="20"/>
          <w:lang w:val="ka-GE"/>
        </w:rPr>
        <w:t xml:space="preserve"> დაწესებულება (მოკაპ + დიზაინი)</w:t>
      </w:r>
    </w:p>
    <w:p w:rsidR="006F0895" w:rsidRPr="006F0895" w:rsidRDefault="006F0895" w:rsidP="006F08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ქლაუდი ფარმაცია (მოკაპ + დიზაინი)</w:t>
      </w:r>
    </w:p>
    <w:p w:rsidR="006F0895" w:rsidRPr="006F0895" w:rsidRDefault="006F0895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პორტალი</w:t>
      </w:r>
    </w:p>
    <w:p w:rsidR="006F0895" w:rsidRPr="006F0895" w:rsidRDefault="006F0895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ელ.რეცეპტიში ჩართულობა</w:t>
      </w:r>
    </w:p>
    <w:p w:rsidR="006F0895" w:rsidRPr="000B7F6B" w:rsidRDefault="006F0895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იუზერ მენეჯმენტი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Calibri" w:eastAsia="Times New Roman" w:hAnsi="Calibri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ქეთი</w:t>
      </w:r>
      <w:proofErr w:type="spellEnd"/>
      <w:proofErr w:type="gramEnd"/>
      <w:r w:rsidRPr="00F2359E"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 w:rsidRPr="00F2359E">
        <w:rPr>
          <w:rFonts w:ascii="Sylfaen" w:eastAsia="Times New Roman" w:hAnsi="Sylfaen" w:cs="Sylfaen"/>
          <w:sz w:val="20"/>
          <w:szCs w:val="20"/>
        </w:rPr>
        <w:t>გოგინაშვილი</w:t>
      </w:r>
      <w:proofErr w:type="spellEnd"/>
    </w:p>
    <w:p w:rsidR="00CA4795" w:rsidRPr="00CA4795" w:rsidRDefault="00CA512E" w:rsidP="00CA4795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proofErr w:type="spellStart"/>
      <w:r w:rsidRPr="00CA4795">
        <w:rPr>
          <w:rFonts w:ascii="Sylfaen" w:hAnsi="Sylfaen"/>
          <w:color w:val="000000"/>
          <w:sz w:val="20"/>
          <w:szCs w:val="20"/>
        </w:rPr>
        <w:t>ფინანსური</w:t>
      </w:r>
      <w:proofErr w:type="spellEnd"/>
      <w:r w:rsidRPr="00CA4795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დოკუმენტი</w:t>
      </w:r>
      <w:proofErr w:type="spellEnd"/>
      <w:r w:rsidRPr="00CA4795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დასამთავრებელი</w:t>
      </w:r>
      <w:proofErr w:type="spellEnd"/>
      <w:r w:rsidR="00CA4795">
        <w:rPr>
          <w:rFonts w:ascii="Sylfaen" w:hAnsi="Sylfaen"/>
          <w:color w:val="000000"/>
          <w:sz w:val="20"/>
          <w:szCs w:val="20"/>
          <w:lang w:val="ka-GE"/>
        </w:rPr>
        <w:t>ა</w:t>
      </w:r>
    </w:p>
    <w:p w:rsidR="00CA512E" w:rsidRPr="00CA4795" w:rsidRDefault="006F0895" w:rsidP="00CA4795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ბათუმის </w:t>
      </w:r>
      <w:r w:rsidR="00537B18">
        <w:rPr>
          <w:rFonts w:ascii="Sylfaen" w:hAnsi="Sylfaen"/>
          <w:color w:val="000000"/>
          <w:sz w:val="20"/>
          <w:szCs w:val="20"/>
          <w:lang w:val="ka-GE"/>
        </w:rPr>
        <w:t>პრეზენტაციები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Calibri" w:eastAsia="Times New Roman" w:hAnsi="Calibri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მანუჩარი</w:t>
      </w:r>
      <w:proofErr w:type="spellEnd"/>
      <w:proofErr w:type="gramEnd"/>
    </w:p>
    <w:p w:rsidR="00537B18" w:rsidRPr="00087ABA" w:rsidRDefault="00537B18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ვიდეოების ჩაწერა</w:t>
      </w:r>
    </w:p>
    <w:p w:rsidR="00087ABA" w:rsidRPr="00537B18" w:rsidRDefault="00087ABA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მანუალების დასრულება</w:t>
      </w:r>
    </w:p>
    <w:p w:rsidR="00557C98" w:rsidRPr="00537B18" w:rsidRDefault="00557C98" w:rsidP="00537B18">
      <w:pPr>
        <w:rPr>
          <w:rFonts w:ascii="Sylfaen" w:hAnsi="Sylfaen"/>
          <w:color w:val="000000"/>
          <w:sz w:val="20"/>
          <w:szCs w:val="20"/>
          <w:lang w:val="ka-GE"/>
        </w:rPr>
      </w:pP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Calibri" w:eastAsia="Times New Roman" w:hAnsi="Calibri"/>
          <w:sz w:val="20"/>
          <w:szCs w:val="20"/>
        </w:rPr>
      </w:pPr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lastRenderedPageBreak/>
        <w:t>ვაჟა</w:t>
      </w:r>
      <w:proofErr w:type="gramEnd"/>
    </w:p>
    <w:p w:rsidR="00087ABA" w:rsidRPr="00087ABA" w:rsidRDefault="000379C0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537B18">
        <w:rPr>
          <w:rFonts w:ascii="Sylfaen" w:hAnsi="Sylfaen"/>
          <w:color w:val="000000"/>
          <w:sz w:val="20"/>
          <w:szCs w:val="20"/>
        </w:rPr>
        <w:t>სადაზვეოებთან</w:t>
      </w:r>
      <w:proofErr w:type="spellEnd"/>
      <w:r w:rsidRPr="00537B1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7B18">
        <w:rPr>
          <w:rFonts w:ascii="Sylfaen" w:hAnsi="Sylfaen"/>
          <w:color w:val="000000"/>
          <w:sz w:val="20"/>
          <w:szCs w:val="20"/>
        </w:rPr>
        <w:t>სერვისის</w:t>
      </w:r>
      <w:proofErr w:type="spellEnd"/>
      <w:r w:rsidRPr="00537B18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537B18">
        <w:rPr>
          <w:rFonts w:ascii="Sylfaen" w:hAnsi="Sylfaen"/>
          <w:color w:val="000000"/>
          <w:sz w:val="20"/>
          <w:szCs w:val="20"/>
        </w:rPr>
        <w:t>კოორდინაცია</w:t>
      </w:r>
      <w:proofErr w:type="spellEnd"/>
      <w:r w:rsidR="00CA4795" w:rsidRPr="00537B1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:rsidR="000379C0" w:rsidRPr="00CA4795" w:rsidRDefault="000379C0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proofErr w:type="spellStart"/>
      <w:r w:rsidRPr="00CA4795">
        <w:rPr>
          <w:rFonts w:ascii="Sylfaen" w:hAnsi="Sylfaen"/>
          <w:color w:val="000000"/>
          <w:sz w:val="20"/>
          <w:szCs w:val="20"/>
        </w:rPr>
        <w:t>რეპორტინში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სამინისტროს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მხარის</w:t>
      </w:r>
      <w:proofErr w:type="spellEnd"/>
      <w:r w:rsidRPr="00CA4795">
        <w:rPr>
          <w:rFonts w:ascii="Sylfaen" w:hAnsi="Sylfaen"/>
          <w:color w:val="000000"/>
          <w:sz w:val="20"/>
          <w:szCs w:val="20"/>
        </w:rPr>
        <w:t xml:space="preserve"> </w:t>
      </w:r>
      <w:proofErr w:type="spellStart"/>
      <w:r w:rsidRPr="00CA4795">
        <w:rPr>
          <w:rFonts w:ascii="Sylfaen" w:hAnsi="Sylfaen"/>
          <w:color w:val="000000"/>
          <w:sz w:val="20"/>
          <w:szCs w:val="20"/>
        </w:rPr>
        <w:t>ოპტიმიზაცია</w:t>
      </w:r>
      <w:proofErr w:type="spellEnd"/>
    </w:p>
    <w:p w:rsidR="00794F9C" w:rsidRPr="00087ABA" w:rsidRDefault="00794F9C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რეპორტინგის საპორტი</w:t>
      </w:r>
    </w:p>
    <w:p w:rsidR="00087ABA" w:rsidRDefault="00087ABA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Gold Standard Database </w:t>
      </w:r>
    </w:p>
    <w:p w:rsidR="00087ABA" w:rsidRPr="00087ABA" w:rsidRDefault="00087ABA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ელ.რეცეპტები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Calibri" w:eastAsia="Times New Roman" w:hAnsi="Calibri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დიტო</w:t>
      </w:r>
      <w:proofErr w:type="spellEnd"/>
      <w:proofErr w:type="gramEnd"/>
    </w:p>
    <w:p w:rsidR="00557C98" w:rsidRPr="00087ABA" w:rsidRDefault="00087ABA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სერთიფიცირებაზე მუშაობა</w:t>
      </w:r>
    </w:p>
    <w:p w:rsidR="00087ABA" w:rsidRPr="00087ABA" w:rsidRDefault="00087ABA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სერვისების გაკეთება </w:t>
      </w:r>
    </w:p>
    <w:p w:rsidR="00087ABA" w:rsidRPr="00557C98" w:rsidRDefault="00087ABA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ქლაუდები</w:t>
      </w:r>
    </w:p>
    <w:p w:rsidR="00CA512E" w:rsidRPr="00087ABA" w:rsidRDefault="00CA512E" w:rsidP="00087ABA">
      <w:pPr>
        <w:pStyle w:val="Heading1"/>
        <w:numPr>
          <w:ilvl w:val="0"/>
          <w:numId w:val="1"/>
        </w:numPr>
        <w:rPr>
          <w:rFonts w:ascii="Sylfaen" w:eastAsia="Times New Roman" w:hAnsi="Sylfaen" w:cs="Sylfaen"/>
          <w:sz w:val="20"/>
          <w:szCs w:val="20"/>
        </w:rPr>
      </w:pPr>
      <w:proofErr w:type="spellStart"/>
      <w:proofErr w:type="gramStart"/>
      <w:r w:rsidRPr="00087ABA">
        <w:rPr>
          <w:rFonts w:ascii="Sylfaen" w:eastAsia="Times New Roman" w:hAnsi="Sylfaen" w:cs="Sylfaen"/>
          <w:sz w:val="20"/>
          <w:szCs w:val="20"/>
        </w:rPr>
        <w:t>ადელინა</w:t>
      </w:r>
      <w:proofErr w:type="spellEnd"/>
      <w:proofErr w:type="gramEnd"/>
    </w:p>
    <w:p w:rsidR="009E7D93" w:rsidRPr="00087ABA" w:rsidRDefault="00087ABA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ლიცენზირებაზე მუშაობა</w:t>
      </w:r>
    </w:p>
    <w:p w:rsidR="00087ABA" w:rsidRPr="00087ABA" w:rsidRDefault="00087ABA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სერვისების გაკეთება</w:t>
      </w:r>
    </w:p>
    <w:p w:rsidR="00087ABA" w:rsidRPr="00087ABA" w:rsidRDefault="00087ABA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ქლაუდები</w:t>
      </w:r>
    </w:p>
    <w:p w:rsidR="00087ABA" w:rsidRDefault="00087ABA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</w:rPr>
        <w:t xml:space="preserve">NAPR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ის მიხედვით თუ შეიძლება </w:t>
      </w:r>
      <w:r>
        <w:rPr>
          <w:rFonts w:ascii="Sylfaen" w:hAnsi="Sylfaen"/>
          <w:color w:val="000000"/>
          <w:sz w:val="20"/>
          <w:szCs w:val="20"/>
        </w:rPr>
        <w:t xml:space="preserve">TAX </w:t>
      </w:r>
      <w:r>
        <w:rPr>
          <w:rFonts w:ascii="Sylfaen" w:hAnsi="Sylfaen"/>
          <w:color w:val="000000"/>
          <w:sz w:val="20"/>
          <w:szCs w:val="20"/>
          <w:lang w:val="ka-GE"/>
        </w:rPr>
        <w:t>ების წამოღება</w:t>
      </w:r>
    </w:p>
    <w:p w:rsidR="00087ABA" w:rsidRPr="009E7D93" w:rsidRDefault="00087ABA" w:rsidP="00087ABA">
      <w:pPr>
        <w:pStyle w:val="ListParagraph"/>
        <w:rPr>
          <w:rFonts w:ascii="Sylfaen" w:hAnsi="Sylfaen"/>
          <w:color w:val="000000"/>
          <w:sz w:val="20"/>
          <w:szCs w:val="20"/>
        </w:rPr>
      </w:pPr>
    </w:p>
    <w:p w:rsidR="00537B18" w:rsidRPr="00087ABA" w:rsidRDefault="00537B18" w:rsidP="00087ABA">
      <w:pPr>
        <w:ind w:left="360"/>
        <w:rPr>
          <w:rFonts w:ascii="Sylfaen" w:hAnsi="Sylfaen"/>
          <w:color w:val="000000"/>
          <w:sz w:val="20"/>
          <w:szCs w:val="20"/>
          <w:lang w:val="ka-GE"/>
        </w:rPr>
      </w:pP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eastAsia="Times New Roman" w:hAnsi="Sylfaen" w:cs="Sylfaen"/>
          <w:sz w:val="20"/>
          <w:szCs w:val="20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კოსტია</w:t>
      </w:r>
      <w:proofErr w:type="spellEnd"/>
      <w:proofErr w:type="gramEnd"/>
    </w:p>
    <w:p w:rsidR="00CA512E" w:rsidRDefault="00CA512E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CA4795">
        <w:rPr>
          <w:rFonts w:ascii="Sylfaen" w:hAnsi="Sylfaen"/>
          <w:color w:val="000000"/>
          <w:sz w:val="20"/>
          <w:szCs w:val="20"/>
          <w:lang w:val="ka-GE"/>
        </w:rPr>
        <w:t>დიალიზის დასრულებაზე მუშაობა</w:t>
      </w:r>
      <w:r w:rsidR="00CA2C08">
        <w:rPr>
          <w:rFonts w:ascii="Sylfaen" w:hAnsi="Sylfaen"/>
          <w:color w:val="000000"/>
          <w:sz w:val="20"/>
          <w:szCs w:val="20"/>
          <w:lang w:val="ka-GE"/>
        </w:rPr>
        <w:t xml:space="preserve"> (ჯობები და ა.შ)</w:t>
      </w:r>
    </w:p>
    <w:p w:rsidR="009E7D93" w:rsidRPr="00CA4795" w:rsidRDefault="00087ABA" w:rsidP="00CA4795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ფინანსური მოდულის გარჩევა</w:t>
      </w:r>
    </w:p>
    <w:p w:rsidR="00087ABA" w:rsidRPr="00087ABA" w:rsidRDefault="00CA512E" w:rsidP="00087ABA">
      <w:pPr>
        <w:pStyle w:val="Heading1"/>
        <w:numPr>
          <w:ilvl w:val="0"/>
          <w:numId w:val="1"/>
        </w:numPr>
        <w:rPr>
          <w:rFonts w:ascii="Sylfaen" w:eastAsia="Times New Roman" w:hAnsi="Sylfaen" w:cs="Sylfaen"/>
          <w:sz w:val="20"/>
          <w:szCs w:val="20"/>
          <w:lang w:val="ka-GE"/>
        </w:rPr>
      </w:pPr>
      <w:proofErr w:type="spellStart"/>
      <w:proofErr w:type="gramStart"/>
      <w:r w:rsidRPr="00F2359E">
        <w:rPr>
          <w:rFonts w:ascii="Sylfaen" w:eastAsia="Times New Roman" w:hAnsi="Sylfaen" w:cs="Sylfaen"/>
          <w:sz w:val="20"/>
          <w:szCs w:val="20"/>
        </w:rPr>
        <w:t>მარი</w:t>
      </w:r>
      <w:proofErr w:type="spellEnd"/>
      <w:proofErr w:type="gramEnd"/>
    </w:p>
    <w:p w:rsidR="009E7D93" w:rsidRDefault="00087ABA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მოდულების</w:t>
      </w:r>
      <w:r w:rsidR="000E58ED">
        <w:rPr>
          <w:rFonts w:ascii="Sylfaen" w:hAnsi="Sylfaen"/>
          <w:color w:val="000000"/>
          <w:sz w:val="20"/>
          <w:szCs w:val="20"/>
          <w:lang w:val="ka-GE"/>
        </w:rPr>
        <w:t xml:space="preserve"> კოორდინაცია</w:t>
      </w:r>
      <w:r w:rsidR="009E7D93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:rsidR="00087ABA" w:rsidRDefault="00087ABA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საანგარიშგებო ფორმა</w:t>
      </w:r>
    </w:p>
    <w:p w:rsidR="00087ABA" w:rsidRDefault="00087ABA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ელ.რეცეპტები</w:t>
      </w:r>
    </w:p>
    <w:p w:rsidR="00087ABA" w:rsidRDefault="00087ABA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ქლაუდები</w:t>
      </w:r>
    </w:p>
    <w:p w:rsidR="00087ABA" w:rsidRPr="00CA2C08" w:rsidRDefault="00087ABA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შემთხვ. რეგისტრაციის. მოდ.</w:t>
      </w:r>
    </w:p>
    <w:p w:rsidR="00CA512E" w:rsidRPr="00F2359E" w:rsidRDefault="00F2359E" w:rsidP="00F2359E">
      <w:pPr>
        <w:pStyle w:val="Heading1"/>
        <w:numPr>
          <w:ilvl w:val="0"/>
          <w:numId w:val="1"/>
        </w:numPr>
        <w:rPr>
          <w:rFonts w:ascii="Sylfaen" w:eastAsia="Times New Roman" w:hAnsi="Sylfaen" w:cs="Sylfaen"/>
          <w:sz w:val="20"/>
          <w:szCs w:val="20"/>
        </w:rPr>
      </w:pPr>
      <w:r w:rsidRPr="00F2359E">
        <w:rPr>
          <w:rFonts w:ascii="Sylfaen" w:eastAsia="Times New Roman" w:hAnsi="Sylfaen" w:cs="Sylfaen"/>
          <w:sz w:val="20"/>
          <w:szCs w:val="20"/>
          <w:lang w:val="ka-GE"/>
        </w:rPr>
        <w:t xml:space="preserve"> </w:t>
      </w:r>
      <w:proofErr w:type="spellStart"/>
      <w:proofErr w:type="gramStart"/>
      <w:r w:rsidR="00CA512E" w:rsidRPr="00F2359E">
        <w:rPr>
          <w:rFonts w:ascii="Sylfaen" w:eastAsia="Times New Roman" w:hAnsi="Sylfaen" w:cs="Sylfaen"/>
          <w:sz w:val="20"/>
          <w:szCs w:val="20"/>
        </w:rPr>
        <w:t>უშკა</w:t>
      </w:r>
      <w:proofErr w:type="spellEnd"/>
      <w:proofErr w:type="gramEnd"/>
    </w:p>
    <w:p w:rsidR="009E7D93" w:rsidRDefault="009E7D93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</w:rPr>
        <w:t xml:space="preserve">NAPR </w:t>
      </w:r>
      <w:r>
        <w:rPr>
          <w:rFonts w:ascii="Sylfaen" w:hAnsi="Sylfaen"/>
          <w:color w:val="000000"/>
          <w:sz w:val="20"/>
          <w:szCs w:val="20"/>
          <w:lang w:val="ka-GE"/>
        </w:rPr>
        <w:t xml:space="preserve">ის მიხედვით თუ შეიძლება </w:t>
      </w:r>
      <w:r>
        <w:rPr>
          <w:rFonts w:ascii="Sylfaen" w:hAnsi="Sylfaen"/>
          <w:color w:val="000000"/>
          <w:sz w:val="20"/>
          <w:szCs w:val="20"/>
        </w:rPr>
        <w:t xml:space="preserve">TAX </w:t>
      </w:r>
      <w:r>
        <w:rPr>
          <w:rFonts w:ascii="Sylfaen" w:hAnsi="Sylfaen"/>
          <w:color w:val="000000"/>
          <w:sz w:val="20"/>
          <w:szCs w:val="20"/>
          <w:lang w:val="ka-GE"/>
        </w:rPr>
        <w:t>ების წამოღება</w:t>
      </w:r>
    </w:p>
    <w:p w:rsidR="00087ABA" w:rsidRDefault="00087ABA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ფარმაციაზე მუშაობა</w:t>
      </w:r>
    </w:p>
    <w:p w:rsidR="00087ABA" w:rsidRDefault="00087ABA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სერვისი</w:t>
      </w:r>
    </w:p>
    <w:p w:rsidR="00087ABA" w:rsidRPr="00CA4795" w:rsidRDefault="00087ABA" w:rsidP="009E7D93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უზერ მენეჯმენტი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სერგო</w:t>
      </w:r>
    </w:p>
    <w:p w:rsidR="00087ABA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087ABA">
        <w:rPr>
          <w:rFonts w:ascii="Sylfaen" w:hAnsi="Sylfaen"/>
          <w:color w:val="000000"/>
          <w:sz w:val="20"/>
          <w:szCs w:val="20"/>
          <w:lang w:val="ka-GE"/>
        </w:rPr>
        <w:t>ფინან</w:t>
      </w:r>
      <w:r w:rsidR="00087ABA">
        <w:rPr>
          <w:rFonts w:ascii="Sylfaen" w:hAnsi="Sylfaen"/>
          <w:color w:val="000000"/>
          <w:sz w:val="20"/>
          <w:szCs w:val="20"/>
          <w:lang w:val="ka-GE"/>
        </w:rPr>
        <w:t>სური მოდული, ფინანსური ერთეულები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მიხო</w:t>
      </w:r>
    </w:p>
    <w:p w:rsidR="00CA2C08" w:rsidRDefault="00CA2C08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სერვის</w:t>
      </w:r>
      <w:r w:rsidR="000E58ED">
        <w:rPr>
          <w:rFonts w:ascii="Sylfaen" w:hAnsi="Sylfaen"/>
          <w:color w:val="000000"/>
          <w:sz w:val="20"/>
          <w:szCs w:val="20"/>
          <w:lang w:val="ka-GE"/>
        </w:rPr>
        <w:t>ების სადაზღვეობი</w:t>
      </w:r>
    </w:p>
    <w:p w:rsidR="00794F9C" w:rsidRPr="00087ABA" w:rsidRDefault="000E58ED" w:rsidP="00794F9C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lastRenderedPageBreak/>
        <w:t>რეპორტინგზე სხვადასხვა სამუშაოები</w:t>
      </w:r>
    </w:p>
    <w:p w:rsidR="00087ABA" w:rsidRPr="00CA4795" w:rsidRDefault="00087ABA" w:rsidP="00794F9C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ერთიანი საანგარიშგებო ფორმა</w:t>
      </w: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ნინო</w:t>
      </w:r>
    </w:p>
    <w:p w:rsidR="000E58ED" w:rsidRPr="00087ABA" w:rsidRDefault="000E58ED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პორტალზე მუშაობა</w:t>
      </w:r>
    </w:p>
    <w:p w:rsidR="00087ABA" w:rsidRDefault="00087ABA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ელ.რეცეპტები</w:t>
      </w:r>
    </w:p>
    <w:p w:rsidR="00087ABA" w:rsidRDefault="00087ABA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ქლაუდები</w:t>
      </w:r>
    </w:p>
    <w:p w:rsidR="00087ABA" w:rsidRDefault="00087ABA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შემთხვ. რეგისტრაციის. მოდ.</w:t>
      </w:r>
    </w:p>
    <w:p w:rsidR="00087ABA" w:rsidRDefault="00087ABA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ფინანსურის დიზაინი</w:t>
      </w:r>
    </w:p>
    <w:p w:rsidR="00087ABA" w:rsidRPr="00CA2C08" w:rsidRDefault="00087ABA" w:rsidP="00087ABA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ფარმაცევტულის დიზაინი</w:t>
      </w:r>
    </w:p>
    <w:p w:rsidR="00087ABA" w:rsidRPr="000E58ED" w:rsidRDefault="00087ABA" w:rsidP="00087ABA">
      <w:pPr>
        <w:pStyle w:val="ListParagraph"/>
        <w:rPr>
          <w:color w:val="000000"/>
          <w:sz w:val="20"/>
          <w:szCs w:val="20"/>
        </w:rPr>
      </w:pPr>
    </w:p>
    <w:p w:rsidR="00CA512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თათა</w:t>
      </w:r>
    </w:p>
    <w:p w:rsidR="00CA2C08" w:rsidRPr="00CA2C08" w:rsidRDefault="00CA2C08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რეგულირებასთან კოორდინაცია</w:t>
      </w:r>
    </w:p>
    <w:p w:rsidR="00794F9C" w:rsidRPr="004D17DF" w:rsidRDefault="004D17DF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ქლაუდი</w:t>
      </w:r>
    </w:p>
    <w:p w:rsidR="004D17DF" w:rsidRPr="00087ABA" w:rsidRDefault="004D17DF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ფარმაცია</w:t>
      </w:r>
    </w:p>
    <w:p w:rsidR="00087ABA" w:rsidRPr="00087ABA" w:rsidRDefault="00087ABA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შემთხ. რეგისტრაციის კოორდინაცია</w:t>
      </w:r>
    </w:p>
    <w:p w:rsidR="00087ABA" w:rsidRPr="00F2359E" w:rsidRDefault="00087ABA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ერთ. საანგ. ფორმის კოორდინაცია</w:t>
      </w:r>
    </w:p>
    <w:p w:rsidR="00CA512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ვალერი</w:t>
      </w:r>
    </w:p>
    <w:p w:rsidR="006A2ED9" w:rsidRPr="004D17DF" w:rsidRDefault="006A2ED9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ამბულატორიულ მოდულში შეცდომების გასწორება</w:t>
      </w:r>
    </w:p>
    <w:p w:rsidR="004D17DF" w:rsidRPr="00087ABA" w:rsidRDefault="004D17DF" w:rsidP="004D17DF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წამლის მონაცემთა ბაზა</w:t>
      </w:r>
    </w:p>
    <w:p w:rsidR="00087ABA" w:rsidRPr="00087ABA" w:rsidRDefault="00087ABA" w:rsidP="004D17DF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ITDC </w:t>
      </w:r>
      <w:r>
        <w:rPr>
          <w:rFonts w:ascii="Sylfaen" w:hAnsi="Sylfaen"/>
          <w:color w:val="000000"/>
          <w:sz w:val="20"/>
          <w:szCs w:val="20"/>
          <w:lang w:val="ka-GE"/>
        </w:rPr>
        <w:t>რეესტრთან სინქრონიზაცია</w:t>
      </w:r>
    </w:p>
    <w:p w:rsidR="00087ABA" w:rsidRPr="004D17DF" w:rsidRDefault="00087ABA" w:rsidP="004D17DF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რეესტრში ნაწილობრივი მიგრაცია</w:t>
      </w:r>
    </w:p>
    <w:p w:rsidR="009E7D93" w:rsidRPr="004D17DF" w:rsidRDefault="00CA512E" w:rsidP="004D17DF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ქეთი თათოშვილი</w:t>
      </w:r>
      <w:r w:rsidR="009E7D93" w:rsidRPr="004D17DF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:rsidR="00CA512E" w:rsidRDefault="00087ABA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ელექტრონული რეცეპტები, მოკაპი</w:t>
      </w:r>
    </w:p>
    <w:p w:rsidR="004D17DF" w:rsidRDefault="004D17DF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წამლის ექსელის ბაზის სამუშაოების კოორდინაცია</w:t>
      </w:r>
    </w:p>
    <w:p w:rsidR="004D17DF" w:rsidRDefault="004D17DF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რეესტრის მოდულის კოორდინაცია</w:t>
      </w:r>
    </w:p>
    <w:p w:rsidR="00025F70" w:rsidRDefault="00025F70" w:rsidP="00CA2C08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</w:rPr>
        <w:t>NDC</w:t>
      </w:r>
    </w:p>
    <w:p w:rsidR="00686CF6" w:rsidRPr="00F2359E" w:rsidRDefault="00686CF6" w:rsidP="00CA512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</w:p>
    <w:p w:rsidR="00CA512E" w:rsidRPr="00F2359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უკა</w:t>
      </w:r>
    </w:p>
    <w:p w:rsidR="00CA512E" w:rsidRPr="00F2359E" w:rsidRDefault="004D17DF" w:rsidP="00CA2C08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ქეთისთან ერთობლივი მუშაობა</w:t>
      </w:r>
      <w:r w:rsidR="00CA512E" w:rsidRPr="00F2359E"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CA512E" w:rsidRPr="00F2359E" w:rsidRDefault="00CA512E" w:rsidP="00CA512E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F2359E">
        <w:rPr>
          <w:rFonts w:ascii="Calibri" w:eastAsia="Times New Roman" w:hAnsi="Calibri" w:cs="Times New Roman"/>
          <w:color w:val="000000"/>
          <w:sz w:val="20"/>
          <w:szCs w:val="20"/>
        </w:rPr>
        <w:t> </w:t>
      </w:r>
    </w:p>
    <w:p w:rsidR="000379C0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</w:rPr>
      </w:pPr>
      <w:r w:rsidRPr="00F2359E">
        <w:rPr>
          <w:rFonts w:ascii="Sylfaen" w:hAnsi="Sylfaen"/>
          <w:sz w:val="20"/>
          <w:szCs w:val="20"/>
          <w:lang w:val="ka-GE"/>
        </w:rPr>
        <w:t>აჩი</w:t>
      </w:r>
    </w:p>
    <w:p w:rsidR="00025F70" w:rsidRPr="00025F70" w:rsidRDefault="00025F70" w:rsidP="00025F70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ბათუმის შეხვედრა</w:t>
      </w:r>
    </w:p>
    <w:p w:rsidR="00025F70" w:rsidRPr="00F2359E" w:rsidRDefault="00025F70" w:rsidP="00025F70">
      <w:pPr>
        <w:pStyle w:val="ListParagraph"/>
        <w:numPr>
          <w:ilvl w:val="0"/>
          <w:numId w:val="2"/>
        </w:numPr>
        <w:rPr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 xml:space="preserve"> ნ. მირზიკაშვილთან კოორდინაცია</w:t>
      </w:r>
    </w:p>
    <w:p w:rsidR="00025F70" w:rsidRPr="00025F70" w:rsidRDefault="00025F70" w:rsidP="00025F70"/>
    <w:p w:rsidR="00CA512E" w:rsidRDefault="00CA512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lastRenderedPageBreak/>
        <w:t> </w:t>
      </w:r>
      <w:r w:rsidR="00F2359E" w:rsidRPr="006946FB">
        <w:rPr>
          <w:rFonts w:ascii="Sylfaen" w:hAnsi="Sylfaen"/>
          <w:sz w:val="20"/>
          <w:szCs w:val="20"/>
          <w:lang w:val="ka-GE"/>
        </w:rPr>
        <w:t>ზურა დალაქიშვილი</w:t>
      </w:r>
    </w:p>
    <w:p w:rsidR="00C01990" w:rsidRPr="00CA2C08" w:rsidRDefault="00AA2DE0" w:rsidP="00C01990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შემთხვევების რეგისტრაციის მოდულის</w:t>
      </w:r>
      <w:r w:rsidR="004D17DF">
        <w:rPr>
          <w:rFonts w:ascii="Sylfaen" w:hAnsi="Sylfaen"/>
          <w:color w:val="000000"/>
          <w:sz w:val="20"/>
          <w:szCs w:val="20"/>
          <w:lang w:val="ka-GE"/>
        </w:rPr>
        <w:t xml:space="preserve"> გარჩევა და მზადება აღნიშნული მოდულის </w:t>
      </w:r>
      <w:r w:rsidR="004D17DF">
        <w:rPr>
          <w:rFonts w:ascii="Sylfaen" w:hAnsi="Sylfaen"/>
          <w:color w:val="000000"/>
          <w:sz w:val="20"/>
          <w:szCs w:val="20"/>
        </w:rPr>
        <w:t xml:space="preserve">update </w:t>
      </w:r>
      <w:r w:rsidR="004D17DF">
        <w:rPr>
          <w:rFonts w:ascii="Sylfaen" w:hAnsi="Sylfaen"/>
          <w:color w:val="000000"/>
          <w:sz w:val="20"/>
          <w:szCs w:val="20"/>
          <w:lang w:val="ka-GE"/>
        </w:rPr>
        <w:t>ზე</w:t>
      </w:r>
    </w:p>
    <w:p w:rsidR="006946FB" w:rsidRDefault="006946FB" w:rsidP="006946FB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6946FB">
        <w:rPr>
          <w:rFonts w:ascii="Sylfaen" w:hAnsi="Sylfaen"/>
          <w:sz w:val="20"/>
          <w:szCs w:val="20"/>
          <w:lang w:val="ka-GE"/>
        </w:rPr>
        <w:t>გიო ლობჟანიძე</w:t>
      </w:r>
    </w:p>
    <w:p w:rsidR="00770E24" w:rsidRPr="00770E24" w:rsidRDefault="00770E24" w:rsidP="00770E24">
      <w:pPr>
        <w:rPr>
          <w:rFonts w:ascii="Sylfaen" w:hAnsi="Sylfaen"/>
          <w:lang w:val="ka-GE"/>
        </w:rPr>
      </w:pPr>
    </w:p>
    <w:p w:rsidR="00F2359E" w:rsidRDefault="00F2359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6946FB">
        <w:rPr>
          <w:rFonts w:ascii="Sylfaen" w:hAnsi="Sylfaen"/>
          <w:sz w:val="20"/>
          <w:szCs w:val="20"/>
          <w:lang w:val="ka-GE"/>
        </w:rPr>
        <w:t>ანდრო</w:t>
      </w:r>
    </w:p>
    <w:p w:rsidR="00AA2DE0" w:rsidRDefault="00AA2DE0" w:rsidP="00AA2DE0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ერთიანი საანგარიშგებო ფორმის განხილვა ჯანდაცვის დეპარტამენთან ერთად</w:t>
      </w:r>
    </w:p>
    <w:p w:rsidR="00DF6802" w:rsidRPr="00CA2C08" w:rsidRDefault="00DF6802" w:rsidP="00AA2DE0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სხვადასხვა ანალიტიკური კრიტერიუმების განსაზღვრა სხვადასხვა მოდულებისათვის</w:t>
      </w:r>
    </w:p>
    <w:p w:rsidR="00AA2DE0" w:rsidRPr="00AA2DE0" w:rsidRDefault="00AA2DE0" w:rsidP="00AA2DE0">
      <w:pPr>
        <w:rPr>
          <w:rFonts w:ascii="Sylfaen" w:hAnsi="Sylfaen"/>
          <w:lang w:val="ka-GE"/>
        </w:rPr>
      </w:pPr>
    </w:p>
    <w:p w:rsidR="00F2359E" w:rsidRPr="00F2359E" w:rsidRDefault="00F2359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თინიკო</w:t>
      </w:r>
    </w:p>
    <w:p w:rsidR="00F2359E" w:rsidRDefault="00F2359E" w:rsidP="00F2359E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 w:rsidRPr="00F2359E">
        <w:rPr>
          <w:rFonts w:ascii="Sylfaen" w:hAnsi="Sylfaen"/>
          <w:sz w:val="20"/>
          <w:szCs w:val="20"/>
          <w:lang w:val="ka-GE"/>
        </w:rPr>
        <w:t>ვანიკო</w:t>
      </w:r>
    </w:p>
    <w:p w:rsidR="00F03757" w:rsidRDefault="00F03757" w:rsidP="00F03757">
      <w:pPr>
        <w:pStyle w:val="Heading1"/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თეონა</w:t>
      </w:r>
    </w:p>
    <w:p w:rsidR="00F03757" w:rsidRDefault="00F03757" w:rsidP="00F03757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 w:rsidRPr="00F03757">
        <w:rPr>
          <w:rFonts w:ascii="Sylfaen" w:hAnsi="Sylfaen"/>
          <w:color w:val="000000"/>
          <w:sz w:val="20"/>
          <w:szCs w:val="20"/>
          <w:lang w:val="ka-GE"/>
        </w:rPr>
        <w:t>WHO  E Health</w:t>
      </w:r>
    </w:p>
    <w:p w:rsidR="004D17DF" w:rsidRDefault="004D17DF" w:rsidP="00F03757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ზურას დიპლომი</w:t>
      </w:r>
    </w:p>
    <w:p w:rsidR="004D17DF" w:rsidRDefault="004D17DF" w:rsidP="00F03757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ვიდეო გაკვეთილებია ჩასაწერი</w:t>
      </w:r>
    </w:p>
    <w:p w:rsidR="004D17DF" w:rsidRDefault="004D17DF" w:rsidP="00F03757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მოდულების ნახვა, რამდენად კარგადაა ინგლისურად ნათარგმნი</w:t>
      </w:r>
    </w:p>
    <w:p w:rsidR="004D17DF" w:rsidRPr="00F03757" w:rsidRDefault="004D17DF" w:rsidP="00F03757">
      <w:pPr>
        <w:pStyle w:val="ListParagraph"/>
        <w:numPr>
          <w:ilvl w:val="0"/>
          <w:numId w:val="2"/>
        </w:numPr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ინგლისური მანუალების გადახედვა</w:t>
      </w:r>
    </w:p>
    <w:p w:rsidR="00F03757" w:rsidRPr="00F03757" w:rsidRDefault="00F03757" w:rsidP="00F03757">
      <w:pPr>
        <w:rPr>
          <w:rFonts w:ascii="Sylfaen" w:hAnsi="Sylfaen"/>
          <w:lang w:val="ka-GE"/>
        </w:rPr>
      </w:pPr>
    </w:p>
    <w:p w:rsidR="00F2359E" w:rsidRPr="00F2359E" w:rsidRDefault="00F2359E" w:rsidP="00CA512E">
      <w:pPr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ka-GE"/>
        </w:rPr>
      </w:pPr>
    </w:p>
    <w:p w:rsidR="008A4405" w:rsidRDefault="008A4405" w:rsidP="00CA2C08">
      <w:pPr>
        <w:pStyle w:val="ListParagraph"/>
        <w:ind w:hanging="360"/>
      </w:pPr>
      <w:r>
        <w:rPr>
          <w:rFonts w:ascii="Times New Roman" w:hAnsi="Times New Roman"/>
          <w:sz w:val="14"/>
          <w:szCs w:val="14"/>
        </w:rPr>
        <w:t>    </w:t>
      </w:r>
    </w:p>
    <w:p w:rsidR="006D6C32" w:rsidRPr="00F2359E" w:rsidRDefault="006D6C32">
      <w:pPr>
        <w:rPr>
          <w:sz w:val="20"/>
          <w:szCs w:val="20"/>
        </w:rPr>
      </w:pPr>
    </w:p>
    <w:sectPr w:rsidR="006D6C32" w:rsidRPr="00F2359E" w:rsidSect="006D6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7118"/>
    <w:multiLevelType w:val="hybridMultilevel"/>
    <w:tmpl w:val="07FA6168"/>
    <w:lvl w:ilvl="0" w:tplc="000C20A0">
      <w:numFmt w:val="bullet"/>
      <w:lvlText w:val="-"/>
      <w:lvlJc w:val="left"/>
      <w:pPr>
        <w:ind w:left="720" w:hanging="360"/>
      </w:pPr>
      <w:rPr>
        <w:rFonts w:ascii="Sylfaen" w:eastAsia="Times New Roman" w:hAnsi="Sylfaen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E76E1"/>
    <w:multiLevelType w:val="hybridMultilevel"/>
    <w:tmpl w:val="30E052B8"/>
    <w:lvl w:ilvl="0" w:tplc="81B8171E">
      <w:start w:val="1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71D90"/>
    <w:multiLevelType w:val="hybridMultilevel"/>
    <w:tmpl w:val="97180D34"/>
    <w:lvl w:ilvl="0" w:tplc="88AE08F8">
      <w:start w:val="2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CA512E"/>
    <w:rsid w:val="00025F70"/>
    <w:rsid w:val="000379C0"/>
    <w:rsid w:val="00087ABA"/>
    <w:rsid w:val="000B7F6B"/>
    <w:rsid w:val="000E58ED"/>
    <w:rsid w:val="001A5405"/>
    <w:rsid w:val="003F1124"/>
    <w:rsid w:val="00456CD3"/>
    <w:rsid w:val="004D17DF"/>
    <w:rsid w:val="00537B18"/>
    <w:rsid w:val="00557C98"/>
    <w:rsid w:val="00565F2A"/>
    <w:rsid w:val="005D34DC"/>
    <w:rsid w:val="005D7957"/>
    <w:rsid w:val="005F5B9B"/>
    <w:rsid w:val="00605975"/>
    <w:rsid w:val="00673521"/>
    <w:rsid w:val="00686CF6"/>
    <w:rsid w:val="006946FB"/>
    <w:rsid w:val="006A2ED9"/>
    <w:rsid w:val="006D6C32"/>
    <w:rsid w:val="006E235E"/>
    <w:rsid w:val="006F0895"/>
    <w:rsid w:val="006F5607"/>
    <w:rsid w:val="0074119C"/>
    <w:rsid w:val="00756832"/>
    <w:rsid w:val="00770E24"/>
    <w:rsid w:val="00776830"/>
    <w:rsid w:val="00794F9C"/>
    <w:rsid w:val="008A4405"/>
    <w:rsid w:val="00930DD3"/>
    <w:rsid w:val="009E7D93"/>
    <w:rsid w:val="00A26DBD"/>
    <w:rsid w:val="00A63338"/>
    <w:rsid w:val="00AA2DE0"/>
    <w:rsid w:val="00B40D03"/>
    <w:rsid w:val="00BE1593"/>
    <w:rsid w:val="00C01990"/>
    <w:rsid w:val="00C372C1"/>
    <w:rsid w:val="00C96978"/>
    <w:rsid w:val="00CA2C08"/>
    <w:rsid w:val="00CA4795"/>
    <w:rsid w:val="00CA512E"/>
    <w:rsid w:val="00D37289"/>
    <w:rsid w:val="00DC3FD4"/>
    <w:rsid w:val="00DF6802"/>
    <w:rsid w:val="00E17EE7"/>
    <w:rsid w:val="00EA4361"/>
    <w:rsid w:val="00F03757"/>
    <w:rsid w:val="00F2359E"/>
    <w:rsid w:val="00F54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C32"/>
  </w:style>
  <w:style w:type="paragraph" w:styleId="Heading1">
    <w:name w:val="heading 1"/>
    <w:basedOn w:val="Normal"/>
    <w:next w:val="Normal"/>
    <w:link w:val="Heading1Char"/>
    <w:uiPriority w:val="9"/>
    <w:qFormat/>
    <w:rsid w:val="00037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512E"/>
    <w:rPr>
      <w:b/>
      <w:bCs/>
    </w:rPr>
  </w:style>
  <w:style w:type="paragraph" w:styleId="ListParagraph">
    <w:name w:val="List Paragraph"/>
    <w:basedOn w:val="Normal"/>
    <w:uiPriority w:val="34"/>
    <w:qFormat/>
    <w:rsid w:val="00CA512E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0379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37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62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00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412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2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38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46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73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611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53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05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82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156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61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42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488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610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71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8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647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20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32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16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90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574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66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61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8947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21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3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52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01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6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164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3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357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35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5889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6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7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8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59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27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07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31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5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17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47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34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11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88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2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538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51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8151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82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167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69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75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4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67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46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42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871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8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08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63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737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49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27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18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52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0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51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99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38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04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148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8011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64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033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086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144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85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0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12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8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99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32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437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0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72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63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38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60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0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21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8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73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38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538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954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901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12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46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412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2900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895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0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9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8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297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5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9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863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14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8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8DF88-7A13-4AA3-9A93-69FB6582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6874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System Strengthening Project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Aleko Turdziladze</dc:creator>
  <cp:keywords/>
  <dc:description/>
  <cp:lastModifiedBy>TEONA</cp:lastModifiedBy>
  <cp:revision>30</cp:revision>
  <cp:lastPrinted>2012-04-27T13:00:00Z</cp:lastPrinted>
  <dcterms:created xsi:type="dcterms:W3CDTF">2012-04-12T10:48:00Z</dcterms:created>
  <dcterms:modified xsi:type="dcterms:W3CDTF">2012-06-01T13:42:00Z</dcterms:modified>
</cp:coreProperties>
</file>