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60C" w:rsidRPr="009C1D32" w:rsidRDefault="00C4060C" w:rsidP="00EE5931">
      <w:pPr>
        <w:spacing w:line="360" w:lineRule="auto"/>
        <w:contextualSpacing/>
        <w:rPr>
          <w:lang w:val="ka-GE"/>
        </w:rPr>
      </w:pPr>
    </w:p>
    <w:p w:rsidR="00C4060C" w:rsidRPr="009C1D32" w:rsidRDefault="00C4060C" w:rsidP="00EE5931">
      <w:pPr>
        <w:spacing w:line="360" w:lineRule="auto"/>
        <w:contextualSpacing/>
        <w:jc w:val="center"/>
        <w:rPr>
          <w:rFonts w:ascii="Tw Cen MT" w:hAnsi="Tw Cen MT"/>
          <w:b/>
          <w:color w:val="F40000"/>
          <w:sz w:val="44"/>
          <w:szCs w:val="44"/>
          <w:lang w:val="ka-GE"/>
        </w:rPr>
      </w:pPr>
    </w:p>
    <w:p w:rsidR="00C4060C" w:rsidRDefault="00C4060C" w:rsidP="008C36D7">
      <w:pPr>
        <w:spacing w:line="360" w:lineRule="auto"/>
        <w:contextualSpacing/>
        <w:rPr>
          <w:rFonts w:ascii="Tw Cen MT" w:hAnsi="Tw Cen MT"/>
          <w:b/>
          <w:color w:val="F40000"/>
          <w:sz w:val="44"/>
          <w:szCs w:val="44"/>
        </w:rPr>
      </w:pPr>
    </w:p>
    <w:p w:rsidR="0010064C" w:rsidRPr="008C36D7" w:rsidRDefault="0010064C" w:rsidP="008C36D7">
      <w:pPr>
        <w:spacing w:line="360" w:lineRule="auto"/>
        <w:contextualSpacing/>
        <w:rPr>
          <w:rFonts w:ascii="Tw Cen MT" w:hAnsi="Tw Cen MT"/>
          <w:b/>
          <w:color w:val="F40000"/>
          <w:sz w:val="44"/>
          <w:szCs w:val="44"/>
        </w:rPr>
      </w:pPr>
    </w:p>
    <w:p w:rsidR="00C4060C" w:rsidRPr="009C1D32" w:rsidRDefault="003216F2" w:rsidP="00EE5931">
      <w:pPr>
        <w:spacing w:line="360" w:lineRule="auto"/>
        <w:contextualSpacing/>
        <w:jc w:val="center"/>
        <w:rPr>
          <w:rFonts w:ascii="Tw Cen MT" w:hAnsi="Tw Cen MT"/>
          <w:b/>
          <w:color w:val="B20505"/>
          <w:sz w:val="44"/>
          <w:szCs w:val="44"/>
          <w:lang w:val="ka-GE"/>
        </w:rPr>
      </w:pPr>
      <w:r w:rsidRPr="009C1D32">
        <w:rPr>
          <w:rFonts w:ascii="Sylfaen" w:hAnsi="Sylfaen"/>
          <w:b/>
          <w:color w:val="B20505"/>
          <w:sz w:val="44"/>
          <w:szCs w:val="44"/>
          <w:lang w:val="ka-GE"/>
        </w:rPr>
        <w:t>საქართველოს შრომის, ჯანმრთელობისა და სოციალური დაცვის სამინისტრო</w:t>
      </w:r>
    </w:p>
    <w:p w:rsidR="00C4060C" w:rsidRPr="009C1D32" w:rsidRDefault="00C4060C" w:rsidP="00EE5931">
      <w:pPr>
        <w:spacing w:line="360" w:lineRule="auto"/>
        <w:contextualSpacing/>
        <w:rPr>
          <w:lang w:val="ka-GE"/>
        </w:rPr>
      </w:pPr>
    </w:p>
    <w:p w:rsidR="00C4060C" w:rsidRPr="009C1D32" w:rsidRDefault="00F76AB0" w:rsidP="00EE5931">
      <w:pPr>
        <w:spacing w:line="360" w:lineRule="auto"/>
        <w:contextualSpacing/>
        <w:rPr>
          <w:lang w:val="ka-GE"/>
        </w:rPr>
      </w:pPr>
      <w:r w:rsidRPr="009C1D32">
        <w:rPr>
          <w:noProof/>
        </w:rPr>
        <w:drawing>
          <wp:anchor distT="0" distB="0" distL="114300" distR="114300" simplePos="0" relativeHeight="251675648" behindDoc="1" locked="0" layoutInCell="1" allowOverlap="1" wp14:anchorId="79465691" wp14:editId="1A73E7CC">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C1D32">
        <w:rPr>
          <w:lang w:val="ka-GE"/>
        </w:rPr>
        <w:tab/>
      </w:r>
    </w:p>
    <w:p w:rsidR="00C4060C" w:rsidRPr="006B5D68" w:rsidRDefault="00C4060C" w:rsidP="00EE5931">
      <w:pPr>
        <w:spacing w:line="360" w:lineRule="auto"/>
        <w:contextualSpacing/>
        <w:jc w:val="center"/>
        <w:rPr>
          <w:rFonts w:ascii="Sylfaen" w:hAnsi="Sylfaen"/>
          <w:i/>
          <w:color w:val="B20505"/>
          <w:sz w:val="68"/>
          <w:szCs w:val="68"/>
          <w:lang w:val="ka-GE"/>
        </w:rPr>
      </w:pPr>
    </w:p>
    <w:p w:rsidR="00DB4C3A" w:rsidRDefault="00847B89">
      <w:pPr>
        <w:spacing w:line="360" w:lineRule="auto"/>
        <w:contextualSpacing/>
        <w:jc w:val="center"/>
        <w:rPr>
          <w:rFonts w:ascii="Sylfaen" w:hAnsi="Sylfaen"/>
          <w:b/>
          <w:color w:val="B20505"/>
          <w:sz w:val="36"/>
          <w:szCs w:val="36"/>
        </w:rPr>
      </w:pPr>
      <w:r w:rsidRPr="00847B89">
        <w:rPr>
          <w:rFonts w:ascii="Sylfaen" w:hAnsi="Sylfaen"/>
          <w:b/>
          <w:color w:val="B20505"/>
          <w:sz w:val="36"/>
          <w:szCs w:val="36"/>
          <w:lang w:val="ka-GE"/>
        </w:rPr>
        <w:t xml:space="preserve">ჯანმრთელობის დაცვის ერთიანი საინფორმაციო სისტემა </w:t>
      </w:r>
    </w:p>
    <w:p w:rsidR="00E33ADA" w:rsidRPr="00E60F45" w:rsidRDefault="00E33ADA" w:rsidP="00E33ADA">
      <w:pPr>
        <w:spacing w:line="360" w:lineRule="auto"/>
        <w:contextualSpacing/>
        <w:jc w:val="center"/>
        <w:rPr>
          <w:rFonts w:ascii="Sylfaen" w:hAnsi="Sylfaen"/>
          <w:b/>
          <w:color w:val="B20505"/>
          <w:sz w:val="36"/>
          <w:szCs w:val="36"/>
        </w:rPr>
      </w:pPr>
      <w:r>
        <w:rPr>
          <w:rFonts w:ascii="Sylfaen" w:hAnsi="Sylfaen"/>
          <w:b/>
          <w:color w:val="B20505"/>
          <w:sz w:val="36"/>
          <w:szCs w:val="36"/>
        </w:rPr>
        <w:t>,</w:t>
      </w:r>
      <w:proofErr w:type="gramStart"/>
      <w:r>
        <w:rPr>
          <w:rFonts w:ascii="Sylfaen" w:hAnsi="Sylfaen"/>
          <w:b/>
          <w:color w:val="B20505"/>
          <w:sz w:val="36"/>
          <w:szCs w:val="36"/>
        </w:rPr>
        <w:t>,</w:t>
      </w:r>
      <w:r>
        <w:rPr>
          <w:rFonts w:ascii="Sylfaen" w:hAnsi="Sylfaen"/>
          <w:b/>
          <w:color w:val="B20505"/>
          <w:sz w:val="36"/>
          <w:szCs w:val="36"/>
          <w:lang w:val="ka-GE"/>
        </w:rPr>
        <w:t>ელექტრონული</w:t>
      </w:r>
      <w:proofErr w:type="gramEnd"/>
      <w:r>
        <w:rPr>
          <w:rFonts w:ascii="Sylfaen" w:hAnsi="Sylfaen"/>
          <w:b/>
          <w:color w:val="B20505"/>
          <w:sz w:val="36"/>
          <w:szCs w:val="36"/>
          <w:lang w:val="ka-GE"/>
        </w:rPr>
        <w:t xml:space="preserve"> ჯანდაცვა</w:t>
      </w:r>
      <w:r>
        <w:rPr>
          <w:rFonts w:ascii="Sylfaen" w:hAnsi="Sylfaen"/>
          <w:b/>
          <w:color w:val="B20505"/>
          <w:sz w:val="36"/>
          <w:szCs w:val="36"/>
        </w:rPr>
        <w:t>“</w:t>
      </w:r>
    </w:p>
    <w:p w:rsidR="00E33ADA" w:rsidRPr="00E33ADA" w:rsidRDefault="00E33ADA">
      <w:pPr>
        <w:spacing w:line="360" w:lineRule="auto"/>
        <w:contextualSpacing/>
        <w:jc w:val="center"/>
        <w:rPr>
          <w:rFonts w:ascii="Sylfaen" w:hAnsi="Sylfaen"/>
          <w:b/>
          <w:color w:val="B20505"/>
          <w:sz w:val="32"/>
          <w:szCs w:val="32"/>
        </w:rPr>
      </w:pPr>
    </w:p>
    <w:p w:rsidR="00DB4C3A" w:rsidRPr="002E3C3F" w:rsidRDefault="00CC36F7" w:rsidP="00E33ADA">
      <w:pPr>
        <w:spacing w:line="360" w:lineRule="auto"/>
        <w:contextualSpacing/>
        <w:jc w:val="center"/>
        <w:rPr>
          <w:rFonts w:ascii="Sylfaen" w:hAnsi="Sylfaen"/>
          <w:b/>
          <w:color w:val="B20505"/>
          <w:sz w:val="32"/>
          <w:szCs w:val="32"/>
          <w:lang w:val="ka-GE"/>
        </w:rPr>
      </w:pPr>
      <w:r>
        <w:rPr>
          <w:rFonts w:ascii="Sylfaen" w:hAnsi="Sylfaen"/>
          <w:b/>
          <w:color w:val="B20505"/>
          <w:sz w:val="32"/>
          <w:szCs w:val="32"/>
          <w:lang w:val="ka-GE"/>
        </w:rPr>
        <w:t>იმუნიზაცია/ვაქცინაციის მოდული</w:t>
      </w:r>
    </w:p>
    <w:p w:rsidR="00C4060C" w:rsidRDefault="00CC36F7" w:rsidP="008C71DC">
      <w:pPr>
        <w:spacing w:line="360" w:lineRule="auto"/>
        <w:contextualSpacing/>
        <w:jc w:val="center"/>
        <w:rPr>
          <w:rFonts w:ascii="Sylfaen" w:hAnsi="Sylfaen"/>
          <w:b/>
          <w:color w:val="B20505"/>
          <w:sz w:val="28"/>
          <w:szCs w:val="28"/>
          <w:lang w:val="ka-GE"/>
        </w:rPr>
      </w:pPr>
      <w:r>
        <w:rPr>
          <w:rFonts w:ascii="Sylfaen" w:hAnsi="Sylfaen"/>
          <w:b/>
          <w:color w:val="B20505"/>
          <w:sz w:val="28"/>
          <w:szCs w:val="28"/>
          <w:lang w:val="ka-GE"/>
        </w:rPr>
        <w:t>სამომხმარებლო</w:t>
      </w:r>
      <w:r w:rsidR="008C71DC">
        <w:rPr>
          <w:rFonts w:ascii="Sylfaen" w:hAnsi="Sylfaen"/>
          <w:b/>
          <w:color w:val="B20505"/>
          <w:sz w:val="28"/>
          <w:szCs w:val="28"/>
          <w:lang w:val="ka-GE"/>
        </w:rPr>
        <w:t xml:space="preserve"> სახელმძღვანელო</w:t>
      </w:r>
    </w:p>
    <w:p w:rsidR="008C71DC" w:rsidRDefault="008C71DC" w:rsidP="008C71DC">
      <w:pPr>
        <w:spacing w:line="360" w:lineRule="auto"/>
        <w:contextualSpacing/>
        <w:jc w:val="center"/>
        <w:rPr>
          <w:rFonts w:ascii="Sylfaen" w:hAnsi="Sylfaen"/>
          <w:b/>
          <w:color w:val="B20505"/>
          <w:sz w:val="28"/>
          <w:szCs w:val="28"/>
        </w:rPr>
      </w:pPr>
    </w:p>
    <w:p w:rsidR="0010064C" w:rsidRPr="0010064C" w:rsidRDefault="0010064C" w:rsidP="008C71DC">
      <w:pPr>
        <w:spacing w:line="360" w:lineRule="auto"/>
        <w:contextualSpacing/>
        <w:jc w:val="center"/>
        <w:rPr>
          <w:rFonts w:ascii="Sylfaen" w:hAnsi="Sylfaen"/>
          <w:b/>
          <w:color w:val="B20505"/>
          <w:sz w:val="28"/>
          <w:szCs w:val="28"/>
        </w:rPr>
      </w:pPr>
    </w:p>
    <w:p w:rsidR="00C4060C" w:rsidRPr="009C016B" w:rsidRDefault="00CC36F7" w:rsidP="00EE593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დეკემბერი</w:t>
      </w:r>
    </w:p>
    <w:p w:rsidR="00C4060C" w:rsidRPr="00B9289B" w:rsidRDefault="00B9289B" w:rsidP="00EE5931">
      <w:pPr>
        <w:spacing w:line="360" w:lineRule="auto"/>
        <w:contextualSpacing/>
        <w:jc w:val="center"/>
        <w:rPr>
          <w:rFonts w:ascii="Sylfaen" w:hAnsi="Sylfaen"/>
          <w:b/>
          <w:color w:val="1F487C"/>
          <w:sz w:val="24"/>
          <w:szCs w:val="24"/>
        </w:rPr>
      </w:pPr>
      <w:r>
        <w:rPr>
          <w:rFonts w:ascii="Sylfaen" w:hAnsi="Sylfaen"/>
          <w:b/>
          <w:color w:val="1F487C"/>
          <w:sz w:val="24"/>
          <w:szCs w:val="24"/>
          <w:lang w:val="ka-GE"/>
        </w:rPr>
        <w:t>201</w:t>
      </w:r>
      <w:r>
        <w:rPr>
          <w:rFonts w:ascii="Sylfaen" w:hAnsi="Sylfaen"/>
          <w:b/>
          <w:color w:val="1F487C"/>
          <w:sz w:val="24"/>
          <w:szCs w:val="24"/>
        </w:rPr>
        <w:t>2</w:t>
      </w:r>
    </w:p>
    <w:p w:rsidR="00DB4C3A" w:rsidRDefault="00DB4C3A"/>
    <w:p w:rsidR="00DB4C3A" w:rsidRDefault="00DB4C3A"/>
    <w:p w:rsidR="0010064C" w:rsidRDefault="0010064C"/>
    <w:p w:rsidR="00DB4C3A" w:rsidRDefault="00DB4C3A"/>
    <w:p w:rsidR="00D1109D" w:rsidRPr="00DA5603" w:rsidRDefault="005029E3" w:rsidP="00DA5603">
      <w:pPr>
        <w:pStyle w:val="TOC1"/>
      </w:pPr>
      <w:r w:rsidRPr="00DA5603">
        <w:lastRenderedPageBreak/>
        <w:t>სარჩევი</w:t>
      </w:r>
    </w:p>
    <w:p w:rsidR="00D1109D" w:rsidRPr="00517239" w:rsidRDefault="00063ACD" w:rsidP="00D1109D">
      <w:pPr>
        <w:rPr>
          <w:rFonts w:ascii="Sylfaen" w:hAnsi="Sylfaen"/>
          <w:sz w:val="28"/>
          <w:szCs w:val="28"/>
          <w:lang w:val="ka-GE"/>
        </w:rPr>
      </w:pPr>
      <w:r>
        <w:rPr>
          <w:rFonts w:ascii="Sylfaen" w:hAnsi="Sylfaen"/>
          <w:noProof/>
          <w:sz w:val="28"/>
          <w:szCs w:val="28"/>
        </w:rPr>
        <mc:AlternateContent>
          <mc:Choice Requires="wps">
            <w:drawing>
              <wp:anchor distT="0" distB="0" distL="114300" distR="114300" simplePos="0" relativeHeight="251720704" behindDoc="0" locked="0" layoutInCell="1" allowOverlap="1">
                <wp:simplePos x="0" y="0"/>
                <wp:positionH relativeFrom="column">
                  <wp:posOffset>9525</wp:posOffset>
                </wp:positionH>
                <wp:positionV relativeFrom="paragraph">
                  <wp:posOffset>120015</wp:posOffset>
                </wp:positionV>
                <wp:extent cx="6009005" cy="635"/>
                <wp:effectExtent l="9525" t="13335" r="10795" b="146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swIAALI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BeyjfNswIAALIFAAAO&#10;AAAAAAAAAAAAAAAAAC4CAABkcnMvZTJvRG9jLnhtbFBLAQItABQABgAIAAAAIQCwewMi3QAAAAcB&#10;AAAPAAAAAAAAAAAAAAAAAA0FAABkcnMvZG93bnJldi54bWxQSwUGAAAAAAQABADzAAAAFwYAAAAA&#10;" strokecolor="#f79646 [3209]" strokeweight="1pt">
                <v:shadow color="#868686"/>
              </v:shape>
            </w:pict>
          </mc:Fallback>
        </mc:AlternateContent>
      </w:r>
    </w:p>
    <w:p w:rsidR="004E47D6" w:rsidRDefault="00DB4C3A">
      <w:pPr>
        <w:pStyle w:val="TOC1"/>
        <w:rPr>
          <w:rFonts w:asciiTheme="minorHAnsi" w:eastAsiaTheme="minorEastAsia" w:hAnsiTheme="minorHAnsi" w:cstheme="minorBidi"/>
          <w:b w:val="0"/>
          <w:bCs w:val="0"/>
          <w:caps w:val="0"/>
          <w:noProof/>
          <w:color w:val="auto"/>
          <w:sz w:val="22"/>
          <w:szCs w:val="22"/>
          <w:lang w:val="en-US"/>
        </w:rPr>
      </w:pPr>
      <w:r w:rsidRPr="00517239">
        <w:rPr>
          <w:rFonts w:asciiTheme="minorHAnsi" w:hAnsiTheme="minorHAnsi"/>
          <w:sz w:val="28"/>
        </w:rPr>
        <w:fldChar w:fldCharType="begin"/>
      </w:r>
      <w:r w:rsidR="00D1109D" w:rsidRPr="00517239">
        <w:rPr>
          <w:rFonts w:asciiTheme="minorHAnsi" w:hAnsiTheme="minorHAnsi"/>
          <w:sz w:val="28"/>
        </w:rPr>
        <w:instrText xml:space="preserve"> TOC \o "1-3" \h \z \u </w:instrText>
      </w:r>
      <w:r w:rsidRPr="00517239">
        <w:rPr>
          <w:rFonts w:asciiTheme="minorHAnsi" w:hAnsiTheme="minorHAnsi"/>
          <w:sz w:val="28"/>
        </w:rPr>
        <w:fldChar w:fldCharType="separate"/>
      </w:r>
      <w:hyperlink w:anchor="_Toc343771861" w:history="1">
        <w:r w:rsidR="004E47D6" w:rsidRPr="00C36879">
          <w:rPr>
            <w:rStyle w:val="Hyperlink"/>
            <w:rFonts w:cs="Sylfaen"/>
            <w:noProof/>
          </w:rPr>
          <w:t>შესავალი</w:t>
        </w:r>
        <w:r w:rsidR="004E47D6">
          <w:rPr>
            <w:noProof/>
            <w:webHidden/>
          </w:rPr>
          <w:tab/>
        </w:r>
        <w:r w:rsidR="004E47D6">
          <w:rPr>
            <w:noProof/>
            <w:webHidden/>
          </w:rPr>
          <w:fldChar w:fldCharType="begin"/>
        </w:r>
        <w:r w:rsidR="004E47D6">
          <w:rPr>
            <w:noProof/>
            <w:webHidden/>
          </w:rPr>
          <w:instrText xml:space="preserve"> PAGEREF _Toc343771861 \h </w:instrText>
        </w:r>
        <w:r w:rsidR="004E47D6">
          <w:rPr>
            <w:noProof/>
            <w:webHidden/>
          </w:rPr>
        </w:r>
        <w:r w:rsidR="004E47D6">
          <w:rPr>
            <w:noProof/>
            <w:webHidden/>
          </w:rPr>
          <w:fldChar w:fldCharType="separate"/>
        </w:r>
        <w:r w:rsidR="004E47D6">
          <w:rPr>
            <w:noProof/>
            <w:webHidden/>
          </w:rPr>
          <w:t>3</w:t>
        </w:r>
        <w:r w:rsidR="004E47D6">
          <w:rPr>
            <w:noProof/>
            <w:webHidden/>
          </w:rPr>
          <w:fldChar w:fldCharType="end"/>
        </w:r>
      </w:hyperlink>
    </w:p>
    <w:p w:rsidR="004E47D6" w:rsidRDefault="004E47D6">
      <w:pPr>
        <w:pStyle w:val="TOC1"/>
        <w:rPr>
          <w:rFonts w:asciiTheme="minorHAnsi" w:eastAsiaTheme="minorEastAsia" w:hAnsiTheme="minorHAnsi" w:cstheme="minorBidi"/>
          <w:b w:val="0"/>
          <w:bCs w:val="0"/>
          <w:caps w:val="0"/>
          <w:noProof/>
          <w:color w:val="auto"/>
          <w:sz w:val="22"/>
          <w:szCs w:val="22"/>
          <w:lang w:val="en-US"/>
        </w:rPr>
      </w:pPr>
      <w:hyperlink w:anchor="_Toc343771862" w:history="1">
        <w:r w:rsidRPr="00C36879">
          <w:rPr>
            <w:rStyle w:val="Hyperlink"/>
            <w:rFonts w:cs="Sylfaen"/>
            <w:noProof/>
          </w:rPr>
          <w:t>1.</w:t>
        </w:r>
        <w:r>
          <w:rPr>
            <w:rFonts w:asciiTheme="minorHAnsi" w:eastAsiaTheme="minorEastAsia" w:hAnsiTheme="minorHAnsi" w:cstheme="minorBidi"/>
            <w:b w:val="0"/>
            <w:bCs w:val="0"/>
            <w:caps w:val="0"/>
            <w:noProof/>
            <w:color w:val="auto"/>
            <w:sz w:val="22"/>
            <w:szCs w:val="22"/>
            <w:lang w:val="en-US"/>
          </w:rPr>
          <w:tab/>
        </w:r>
        <w:r w:rsidRPr="00C36879">
          <w:rPr>
            <w:rStyle w:val="Hyperlink"/>
            <w:rFonts w:cs="Sylfaen"/>
            <w:noProof/>
          </w:rPr>
          <w:t>მომხმარებლის</w:t>
        </w:r>
        <w:r w:rsidRPr="00C36879">
          <w:rPr>
            <w:rStyle w:val="Hyperlink"/>
            <w:noProof/>
          </w:rPr>
          <w:t xml:space="preserve"> </w:t>
        </w:r>
        <w:r w:rsidRPr="00C36879">
          <w:rPr>
            <w:rStyle w:val="Hyperlink"/>
            <w:rFonts w:cs="Sylfaen"/>
            <w:noProof/>
          </w:rPr>
          <w:t>ავტორიზაცია</w:t>
        </w:r>
        <w:r>
          <w:rPr>
            <w:noProof/>
            <w:webHidden/>
          </w:rPr>
          <w:tab/>
        </w:r>
        <w:r>
          <w:rPr>
            <w:noProof/>
            <w:webHidden/>
          </w:rPr>
          <w:fldChar w:fldCharType="begin"/>
        </w:r>
        <w:r>
          <w:rPr>
            <w:noProof/>
            <w:webHidden/>
          </w:rPr>
          <w:instrText xml:space="preserve"> PAGEREF _Toc343771862 \h </w:instrText>
        </w:r>
        <w:r>
          <w:rPr>
            <w:noProof/>
            <w:webHidden/>
          </w:rPr>
        </w:r>
        <w:r>
          <w:rPr>
            <w:noProof/>
            <w:webHidden/>
          </w:rPr>
          <w:fldChar w:fldCharType="separate"/>
        </w:r>
        <w:r>
          <w:rPr>
            <w:noProof/>
            <w:webHidden/>
          </w:rPr>
          <w:t>4</w:t>
        </w:r>
        <w:r>
          <w:rPr>
            <w:noProof/>
            <w:webHidden/>
          </w:rPr>
          <w:fldChar w:fldCharType="end"/>
        </w:r>
      </w:hyperlink>
    </w:p>
    <w:p w:rsidR="004E47D6" w:rsidRDefault="004E47D6">
      <w:pPr>
        <w:pStyle w:val="TOC1"/>
        <w:rPr>
          <w:rFonts w:asciiTheme="minorHAnsi" w:eastAsiaTheme="minorEastAsia" w:hAnsiTheme="minorHAnsi" w:cstheme="minorBidi"/>
          <w:b w:val="0"/>
          <w:bCs w:val="0"/>
          <w:caps w:val="0"/>
          <w:noProof/>
          <w:color w:val="auto"/>
          <w:sz w:val="22"/>
          <w:szCs w:val="22"/>
          <w:lang w:val="en-US"/>
        </w:rPr>
      </w:pPr>
      <w:hyperlink w:anchor="_Toc343771863" w:history="1">
        <w:r w:rsidRPr="00C36879">
          <w:rPr>
            <w:rStyle w:val="Hyperlink"/>
            <w:rFonts w:cs="Sylfaen"/>
            <w:noProof/>
          </w:rPr>
          <w:t>2.</w:t>
        </w:r>
        <w:r>
          <w:rPr>
            <w:rFonts w:asciiTheme="minorHAnsi" w:eastAsiaTheme="minorEastAsia" w:hAnsiTheme="minorHAnsi" w:cstheme="minorBidi"/>
            <w:b w:val="0"/>
            <w:bCs w:val="0"/>
            <w:caps w:val="0"/>
            <w:noProof/>
            <w:color w:val="auto"/>
            <w:sz w:val="22"/>
            <w:szCs w:val="22"/>
            <w:lang w:val="en-US"/>
          </w:rPr>
          <w:tab/>
        </w:r>
        <w:r w:rsidRPr="00C36879">
          <w:rPr>
            <w:rStyle w:val="Hyperlink"/>
            <w:rFonts w:cs="Sylfaen"/>
            <w:noProof/>
          </w:rPr>
          <w:t>ნავიგაციის პანელი</w:t>
        </w:r>
        <w:r>
          <w:rPr>
            <w:noProof/>
            <w:webHidden/>
          </w:rPr>
          <w:tab/>
        </w:r>
        <w:r>
          <w:rPr>
            <w:noProof/>
            <w:webHidden/>
          </w:rPr>
          <w:fldChar w:fldCharType="begin"/>
        </w:r>
        <w:r>
          <w:rPr>
            <w:noProof/>
            <w:webHidden/>
          </w:rPr>
          <w:instrText xml:space="preserve"> PAGEREF _Toc343771863 \h </w:instrText>
        </w:r>
        <w:r>
          <w:rPr>
            <w:noProof/>
            <w:webHidden/>
          </w:rPr>
        </w:r>
        <w:r>
          <w:rPr>
            <w:noProof/>
            <w:webHidden/>
          </w:rPr>
          <w:fldChar w:fldCharType="separate"/>
        </w:r>
        <w:r>
          <w:rPr>
            <w:noProof/>
            <w:webHidden/>
          </w:rPr>
          <w:t>5</w:t>
        </w:r>
        <w:r>
          <w:rPr>
            <w:noProof/>
            <w:webHidden/>
          </w:rPr>
          <w:fldChar w:fldCharType="end"/>
        </w:r>
      </w:hyperlink>
    </w:p>
    <w:p w:rsidR="004E47D6" w:rsidRDefault="004E47D6">
      <w:pPr>
        <w:pStyle w:val="TOC1"/>
        <w:rPr>
          <w:rFonts w:asciiTheme="minorHAnsi" w:eastAsiaTheme="minorEastAsia" w:hAnsiTheme="minorHAnsi" w:cstheme="minorBidi"/>
          <w:b w:val="0"/>
          <w:bCs w:val="0"/>
          <w:caps w:val="0"/>
          <w:noProof/>
          <w:color w:val="auto"/>
          <w:sz w:val="22"/>
          <w:szCs w:val="22"/>
          <w:lang w:val="en-US"/>
        </w:rPr>
      </w:pPr>
      <w:hyperlink w:anchor="_Toc343771864" w:history="1">
        <w:r w:rsidRPr="00C36879">
          <w:rPr>
            <w:rStyle w:val="Hyperlink"/>
            <w:rFonts w:cs="Sylfaen"/>
            <w:noProof/>
          </w:rPr>
          <w:t>3.</w:t>
        </w:r>
        <w:r>
          <w:rPr>
            <w:rFonts w:asciiTheme="minorHAnsi" w:eastAsiaTheme="minorEastAsia" w:hAnsiTheme="minorHAnsi" w:cstheme="minorBidi"/>
            <w:b w:val="0"/>
            <w:bCs w:val="0"/>
            <w:caps w:val="0"/>
            <w:noProof/>
            <w:color w:val="auto"/>
            <w:sz w:val="22"/>
            <w:szCs w:val="22"/>
            <w:lang w:val="en-US"/>
          </w:rPr>
          <w:tab/>
        </w:r>
        <w:r w:rsidRPr="00C36879">
          <w:rPr>
            <w:rStyle w:val="Hyperlink"/>
            <w:rFonts w:cs="Sylfaen"/>
            <w:noProof/>
          </w:rPr>
          <w:t>აცრა</w:t>
        </w:r>
        <w:r>
          <w:rPr>
            <w:noProof/>
            <w:webHidden/>
          </w:rPr>
          <w:tab/>
        </w:r>
        <w:r>
          <w:rPr>
            <w:noProof/>
            <w:webHidden/>
          </w:rPr>
          <w:fldChar w:fldCharType="begin"/>
        </w:r>
        <w:r>
          <w:rPr>
            <w:noProof/>
            <w:webHidden/>
          </w:rPr>
          <w:instrText xml:space="preserve"> PAGEREF _Toc343771864 \h </w:instrText>
        </w:r>
        <w:r>
          <w:rPr>
            <w:noProof/>
            <w:webHidden/>
          </w:rPr>
        </w:r>
        <w:r>
          <w:rPr>
            <w:noProof/>
            <w:webHidden/>
          </w:rPr>
          <w:fldChar w:fldCharType="separate"/>
        </w:r>
        <w:r>
          <w:rPr>
            <w:noProof/>
            <w:webHidden/>
          </w:rPr>
          <w:t>6</w:t>
        </w:r>
        <w:r>
          <w:rPr>
            <w:noProof/>
            <w:webHidden/>
          </w:rPr>
          <w:fldChar w:fldCharType="end"/>
        </w:r>
      </w:hyperlink>
    </w:p>
    <w:p w:rsidR="004E47D6" w:rsidRDefault="004E47D6">
      <w:pPr>
        <w:pStyle w:val="TOC1"/>
        <w:rPr>
          <w:rFonts w:asciiTheme="minorHAnsi" w:eastAsiaTheme="minorEastAsia" w:hAnsiTheme="minorHAnsi" w:cstheme="minorBidi"/>
          <w:b w:val="0"/>
          <w:bCs w:val="0"/>
          <w:caps w:val="0"/>
          <w:noProof/>
          <w:color w:val="auto"/>
          <w:sz w:val="22"/>
          <w:szCs w:val="22"/>
          <w:lang w:val="en-US"/>
        </w:rPr>
      </w:pPr>
      <w:hyperlink w:anchor="_Toc343771865" w:history="1">
        <w:r>
          <w:rPr>
            <w:rStyle w:val="Hyperlink"/>
            <w:noProof/>
          </w:rPr>
          <w:t>4</w:t>
        </w:r>
        <w:r w:rsidRPr="00C36879">
          <w:rPr>
            <w:rStyle w:val="Hyperlink"/>
            <w:noProof/>
          </w:rPr>
          <w:t>.</w:t>
        </w:r>
        <w:r>
          <w:rPr>
            <w:rFonts w:asciiTheme="minorHAnsi" w:eastAsiaTheme="minorEastAsia" w:hAnsiTheme="minorHAnsi" w:cstheme="minorBidi"/>
            <w:b w:val="0"/>
            <w:bCs w:val="0"/>
            <w:caps w:val="0"/>
            <w:noProof/>
            <w:color w:val="auto"/>
            <w:sz w:val="22"/>
            <w:szCs w:val="22"/>
            <w:lang w:val="en-US"/>
          </w:rPr>
          <w:tab/>
        </w:r>
        <w:r w:rsidRPr="00C36879">
          <w:rPr>
            <w:rStyle w:val="Hyperlink"/>
            <w:rFonts w:cs="Sylfaen"/>
            <w:noProof/>
          </w:rPr>
          <w:t>სამიზნე</w:t>
        </w:r>
        <w:r w:rsidRPr="00C36879">
          <w:rPr>
            <w:rStyle w:val="Hyperlink"/>
            <w:noProof/>
          </w:rPr>
          <w:t xml:space="preserve"> </w:t>
        </w:r>
        <w:r w:rsidRPr="00C36879">
          <w:rPr>
            <w:rStyle w:val="Hyperlink"/>
            <w:rFonts w:cs="Sylfaen"/>
            <w:noProof/>
          </w:rPr>
          <w:t>კონტინგენტი</w:t>
        </w:r>
        <w:r>
          <w:rPr>
            <w:noProof/>
            <w:webHidden/>
          </w:rPr>
          <w:tab/>
        </w:r>
        <w:r>
          <w:rPr>
            <w:noProof/>
            <w:webHidden/>
          </w:rPr>
          <w:fldChar w:fldCharType="begin"/>
        </w:r>
        <w:r>
          <w:rPr>
            <w:noProof/>
            <w:webHidden/>
          </w:rPr>
          <w:instrText xml:space="preserve"> PAGEREF _Toc343771865 \h </w:instrText>
        </w:r>
        <w:r>
          <w:rPr>
            <w:noProof/>
            <w:webHidden/>
          </w:rPr>
        </w:r>
        <w:r>
          <w:rPr>
            <w:noProof/>
            <w:webHidden/>
          </w:rPr>
          <w:fldChar w:fldCharType="separate"/>
        </w:r>
        <w:r>
          <w:rPr>
            <w:noProof/>
            <w:webHidden/>
          </w:rPr>
          <w:t>16</w:t>
        </w:r>
        <w:r>
          <w:rPr>
            <w:noProof/>
            <w:webHidden/>
          </w:rPr>
          <w:fldChar w:fldCharType="end"/>
        </w:r>
      </w:hyperlink>
    </w:p>
    <w:p w:rsidR="005270E2" w:rsidRPr="00D1109D" w:rsidRDefault="00DB4C3A" w:rsidP="00EE5931">
      <w:pPr>
        <w:spacing w:line="360" w:lineRule="auto"/>
        <w:contextualSpacing/>
        <w:rPr>
          <w:sz w:val="36"/>
          <w:szCs w:val="36"/>
          <w:lang w:val="ka-GE"/>
        </w:rPr>
      </w:pPr>
      <w:r w:rsidRPr="00517239">
        <w:rPr>
          <w:rFonts w:asciiTheme="minorHAnsi" w:hAnsiTheme="minorHAnsi" w:cstheme="minorHAnsi"/>
          <w:color w:val="A5644E"/>
          <w:sz w:val="28"/>
          <w:szCs w:val="28"/>
          <w:lang w:val="ka-GE"/>
        </w:rPr>
        <w:fldChar w:fldCharType="end"/>
      </w:r>
    </w:p>
    <w:p w:rsidR="00156A58" w:rsidRPr="00517239" w:rsidRDefault="0020751B" w:rsidP="002E3C3F">
      <w:pPr>
        <w:pStyle w:val="Heading1"/>
        <w:spacing w:line="360" w:lineRule="auto"/>
        <w:rPr>
          <w:rFonts w:ascii="Sylfaen" w:hAnsi="Sylfaen" w:cs="Sylfaen"/>
          <w:color w:val="365F91" w:themeColor="accent1" w:themeShade="BF"/>
          <w:sz w:val="28"/>
          <w:szCs w:val="28"/>
          <w:lang w:val="ka-GE"/>
        </w:rPr>
      </w:pPr>
      <w:bookmarkStart w:id="0" w:name="_Toc282372557"/>
      <w:r w:rsidRPr="00A77851">
        <w:rPr>
          <w:lang w:val="ka-GE"/>
        </w:rPr>
        <w:br w:type="page"/>
      </w:r>
      <w:bookmarkStart w:id="1" w:name="_Toc291574689"/>
      <w:bookmarkStart w:id="2" w:name="_Toc291582396"/>
      <w:bookmarkStart w:id="3" w:name="_Toc343771861"/>
      <w:proofErr w:type="spellStart"/>
      <w:proofErr w:type="gramStart"/>
      <w:r w:rsidR="00156A58" w:rsidRPr="00517239">
        <w:rPr>
          <w:rFonts w:ascii="Sylfaen" w:hAnsi="Sylfaen" w:cs="Sylfaen"/>
          <w:color w:val="365F91" w:themeColor="accent1" w:themeShade="BF"/>
          <w:sz w:val="28"/>
          <w:szCs w:val="28"/>
        </w:rPr>
        <w:lastRenderedPageBreak/>
        <w:t>შესავალი</w:t>
      </w:r>
      <w:bookmarkEnd w:id="1"/>
      <w:bookmarkEnd w:id="3"/>
      <w:proofErr w:type="spellEnd"/>
      <w:proofErr w:type="gramEnd"/>
    </w:p>
    <w:p w:rsidR="002B714D" w:rsidRPr="00540758" w:rsidRDefault="002B714D" w:rsidP="001F133E">
      <w:pPr>
        <w:spacing w:line="360" w:lineRule="auto"/>
        <w:jc w:val="both"/>
        <w:rPr>
          <w:rFonts w:ascii="Sylfaen" w:hAnsi="Sylfaen"/>
          <w:sz w:val="24"/>
          <w:szCs w:val="24"/>
          <w:lang w:val="ka-GE"/>
        </w:rPr>
      </w:pPr>
      <w:r>
        <w:rPr>
          <w:rFonts w:ascii="Sylfaen" w:hAnsi="Sylfaen"/>
          <w:sz w:val="24"/>
          <w:szCs w:val="24"/>
          <w:lang w:val="ka-GE"/>
        </w:rPr>
        <w:t>იმუნიზაცია/ვაქცინაციის</w:t>
      </w:r>
      <w:r w:rsidRPr="00E0426B">
        <w:rPr>
          <w:rFonts w:ascii="Sylfaen" w:hAnsi="Sylfaen"/>
          <w:sz w:val="24"/>
          <w:szCs w:val="24"/>
          <w:lang w:val="ka-GE"/>
        </w:rPr>
        <w:t xml:space="preserve"> მოდული წარმოადგენს ჯანდაცვის მართვის ერთიანი საინფორმაციო სისტემის ნაწილს, რომლის </w:t>
      </w:r>
      <w:r>
        <w:rPr>
          <w:rFonts w:ascii="Sylfaen" w:hAnsi="Sylfaen"/>
          <w:sz w:val="24"/>
          <w:szCs w:val="24"/>
          <w:lang w:val="ka-GE"/>
        </w:rPr>
        <w:t>ამოცანაა</w:t>
      </w:r>
      <w:r w:rsidRPr="00E0426B">
        <w:rPr>
          <w:rFonts w:ascii="Sylfaen" w:hAnsi="Sylfaen"/>
          <w:sz w:val="24"/>
          <w:szCs w:val="24"/>
          <w:lang w:val="ka-GE"/>
        </w:rPr>
        <w:t xml:space="preserve"> </w:t>
      </w:r>
      <w:r w:rsidRPr="00540758">
        <w:rPr>
          <w:rFonts w:ascii="Sylfaen" w:hAnsi="Sylfaen"/>
          <w:sz w:val="24"/>
          <w:szCs w:val="24"/>
          <w:lang w:val="ka-GE"/>
        </w:rPr>
        <w:t>სახელმწიფო პროგრამების ეფექტური განხორციელება, პროფილაქტიკური აცრებისა და ვაქცინაციის პროცესის რეალურ დროში მონიტორინგის უზრუნველყოფა,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 რაც თავის მხრივ უზრუნველყოფს პროცესის სისტემატიზაციას, გამჭვირვალობას</w:t>
      </w:r>
      <w:r w:rsidRPr="00AF36C7">
        <w:rPr>
          <w:rFonts w:ascii="Sylfaen" w:hAnsi="Sylfaen"/>
          <w:sz w:val="24"/>
          <w:szCs w:val="24"/>
          <w:lang w:val="ka-GE"/>
        </w:rPr>
        <w:t xml:space="preserve"> </w:t>
      </w:r>
      <w:r>
        <w:rPr>
          <w:rFonts w:ascii="Sylfaen" w:hAnsi="Sylfaen"/>
          <w:sz w:val="24"/>
          <w:szCs w:val="24"/>
          <w:lang w:val="ka-GE"/>
        </w:rPr>
        <w:t>და</w:t>
      </w:r>
      <w:r w:rsidRPr="00540758">
        <w:rPr>
          <w:rFonts w:ascii="Sylfaen" w:hAnsi="Sylfaen"/>
          <w:sz w:val="24"/>
          <w:szCs w:val="24"/>
          <w:lang w:val="ka-GE"/>
        </w:rPr>
        <w:t xml:space="preserve"> რეალურ დროში სარწმუნო სტატისტიკის წარმოების საშუალებას.</w:t>
      </w:r>
    </w:p>
    <w:p w:rsidR="002B714D" w:rsidRPr="000579F2" w:rsidRDefault="002B714D" w:rsidP="001F133E">
      <w:pPr>
        <w:tabs>
          <w:tab w:val="left" w:pos="1170"/>
        </w:tabs>
        <w:spacing w:line="360" w:lineRule="auto"/>
        <w:jc w:val="both"/>
        <w:rPr>
          <w:rFonts w:ascii="Sylfaen" w:hAnsi="Sylfaen"/>
          <w:i/>
          <w:sz w:val="24"/>
          <w:szCs w:val="24"/>
          <w:lang w:val="ka-GE"/>
        </w:rPr>
      </w:pPr>
    </w:p>
    <w:p w:rsidR="002B714D" w:rsidRPr="00540758" w:rsidRDefault="002B714D" w:rsidP="001F133E">
      <w:pPr>
        <w:pStyle w:val="ListParagraph"/>
        <w:tabs>
          <w:tab w:val="left" w:pos="1170"/>
        </w:tabs>
        <w:spacing w:line="360" w:lineRule="auto"/>
        <w:ind w:left="0"/>
        <w:jc w:val="both"/>
        <w:rPr>
          <w:rFonts w:ascii="Sylfaen" w:hAnsi="Sylfaen"/>
          <w:color w:val="1F4B7D"/>
          <w:sz w:val="24"/>
          <w:szCs w:val="24"/>
          <w:lang w:val="ka-GE"/>
        </w:rPr>
      </w:pPr>
      <w:r>
        <w:rPr>
          <w:rFonts w:ascii="Sylfaen" w:hAnsi="Sylfaen"/>
          <w:sz w:val="24"/>
          <w:szCs w:val="24"/>
          <w:lang w:val="ka-GE"/>
        </w:rPr>
        <w:t xml:space="preserve">იმუნიზაცია/ვაქცინაციის </w:t>
      </w:r>
      <w:r w:rsidRPr="002F705A">
        <w:rPr>
          <w:rFonts w:ascii="Sylfaen" w:hAnsi="Sylfaen"/>
          <w:sz w:val="24"/>
          <w:szCs w:val="24"/>
          <w:lang w:val="ka-GE"/>
        </w:rPr>
        <w:t xml:space="preserve">მოდული </w:t>
      </w:r>
      <w:r w:rsidRPr="00E0426B">
        <w:rPr>
          <w:rFonts w:ascii="Sylfaen" w:hAnsi="Sylfaen"/>
          <w:sz w:val="24"/>
          <w:szCs w:val="24"/>
          <w:lang w:val="ka-GE"/>
        </w:rPr>
        <w:t>განთავსებულია ინტერნეტში</w:t>
      </w:r>
      <w:r>
        <w:rPr>
          <w:rFonts w:ascii="Sylfaen" w:hAnsi="Sylfaen"/>
          <w:sz w:val="24"/>
          <w:szCs w:val="24"/>
          <w:lang w:val="ka-GE"/>
        </w:rPr>
        <w:t xml:space="preserve"> </w:t>
      </w:r>
      <w:hyperlink r:id="rId11" w:history="1">
        <w:r w:rsidRPr="00CF30F3">
          <w:rPr>
            <w:rStyle w:val="Hyperlink"/>
            <w:rFonts w:ascii="Sylfaen" w:hAnsi="Sylfaen"/>
            <w:color w:val="1F4B7D"/>
            <w:sz w:val="24"/>
            <w:szCs w:val="24"/>
            <w:u w:val="none"/>
            <w:lang w:val="ka-GE"/>
          </w:rPr>
          <w:t>„ჯანმრთელობის დაცვის ერთიანი საინფორმაციო სისტემის“</w:t>
        </w:r>
      </w:hyperlink>
      <w:r w:rsidRPr="00CF30F3">
        <w:rPr>
          <w:rFonts w:ascii="Sylfaen" w:hAnsi="Sylfaen"/>
          <w:color w:val="1F4B7D"/>
          <w:lang w:val="ka-GE"/>
        </w:rPr>
        <w:t xml:space="preserve"> </w:t>
      </w:r>
      <w:r w:rsidRPr="000C6C26">
        <w:rPr>
          <w:rFonts w:ascii="Sylfaen" w:hAnsi="Sylfaen"/>
          <w:color w:val="1F497D"/>
          <w:sz w:val="24"/>
          <w:szCs w:val="24"/>
          <w:lang w:val="ka-GE"/>
        </w:rPr>
        <w:t>ელექტრონული ჯანდაცვის</w:t>
      </w:r>
      <w:r w:rsidRPr="000C6C26">
        <w:rPr>
          <w:rFonts w:ascii="Sylfaen" w:hAnsi="Sylfaen"/>
          <w:color w:val="1F497D"/>
          <w:lang w:val="ka-GE"/>
        </w:rPr>
        <w:t xml:space="preserve"> </w:t>
      </w:r>
      <w:r>
        <w:rPr>
          <w:rFonts w:ascii="Sylfaen" w:hAnsi="Sylfaen"/>
          <w:sz w:val="24"/>
          <w:szCs w:val="24"/>
          <w:lang w:val="ka-GE"/>
        </w:rPr>
        <w:t xml:space="preserve">პორტალზე </w:t>
      </w:r>
      <w:r w:rsidRPr="00E0426B">
        <w:rPr>
          <w:rFonts w:ascii="Sylfaen" w:hAnsi="Sylfaen"/>
          <w:sz w:val="24"/>
          <w:szCs w:val="24"/>
          <w:lang w:val="ka-GE"/>
        </w:rPr>
        <w:t xml:space="preserve"> შემდეგ</w:t>
      </w:r>
      <w:r>
        <w:rPr>
          <w:rFonts w:ascii="Sylfaen" w:hAnsi="Sylfaen"/>
          <w:sz w:val="24"/>
          <w:szCs w:val="24"/>
          <w:lang w:val="ka-GE"/>
        </w:rPr>
        <w:t xml:space="preserve"> </w:t>
      </w:r>
      <w:r w:rsidRPr="00E0426B">
        <w:rPr>
          <w:rFonts w:ascii="Sylfaen" w:hAnsi="Sylfaen"/>
          <w:sz w:val="24"/>
          <w:szCs w:val="24"/>
          <w:lang w:val="ka-GE"/>
        </w:rPr>
        <w:t xml:space="preserve"> მისამართზე</w:t>
      </w:r>
      <w:r>
        <w:rPr>
          <w:rFonts w:ascii="Sylfaen" w:hAnsi="Sylfaen"/>
          <w:sz w:val="24"/>
          <w:szCs w:val="24"/>
          <w:lang w:val="ka-GE"/>
        </w:rPr>
        <w:t>:</w:t>
      </w:r>
      <w:r w:rsidRPr="00E0426B">
        <w:rPr>
          <w:rFonts w:ascii="Sylfaen" w:hAnsi="Sylfaen"/>
          <w:sz w:val="24"/>
          <w:szCs w:val="24"/>
          <w:lang w:val="ka-GE"/>
        </w:rPr>
        <w:t xml:space="preserve"> </w:t>
      </w:r>
      <w:hyperlink r:id="rId12" w:history="1">
        <w:r w:rsidRPr="008B298A">
          <w:rPr>
            <w:rStyle w:val="Hyperlink"/>
            <w:sz w:val="24"/>
            <w:szCs w:val="24"/>
            <w:lang w:val="ka-GE"/>
          </w:rPr>
          <w:t>http://ehealth.moh.gov.ge/Hmis/Immunization/?LanguagePair=ka-GE</w:t>
        </w:r>
      </w:hyperlink>
      <w:r w:rsidRPr="00540758">
        <w:rPr>
          <w:rFonts w:ascii="Sylfaen" w:hAnsi="Sylfaen"/>
          <w:sz w:val="24"/>
          <w:szCs w:val="24"/>
          <w:lang w:val="ka-GE"/>
        </w:rPr>
        <w:t xml:space="preserve"> </w:t>
      </w:r>
      <w:r w:rsidRPr="00540758">
        <w:rPr>
          <w:rFonts w:ascii="Sylfaen" w:hAnsi="Sylfaen"/>
          <w:color w:val="1F4B7D"/>
          <w:sz w:val="24"/>
          <w:szCs w:val="24"/>
          <w:lang w:val="ka-GE"/>
        </w:rPr>
        <w:t xml:space="preserve"> </w:t>
      </w:r>
    </w:p>
    <w:p w:rsidR="002B714D" w:rsidRDefault="002B714D" w:rsidP="001F133E">
      <w:pPr>
        <w:pStyle w:val="ListParagraph"/>
        <w:tabs>
          <w:tab w:val="left" w:pos="1170"/>
        </w:tabs>
        <w:spacing w:line="360" w:lineRule="auto"/>
        <w:ind w:left="0"/>
        <w:jc w:val="both"/>
        <w:rPr>
          <w:rFonts w:ascii="Sylfaen" w:hAnsi="Sylfaen"/>
          <w:sz w:val="24"/>
          <w:szCs w:val="24"/>
        </w:rPr>
      </w:pPr>
      <w:r w:rsidRPr="00E0426B">
        <w:rPr>
          <w:rFonts w:ascii="Sylfaen" w:hAnsi="Sylfaen"/>
          <w:sz w:val="24"/>
          <w:szCs w:val="24"/>
          <w:lang w:val="ka-GE"/>
        </w:rPr>
        <w:t>პორტალს აქვს ყველა გავრცელებული ვებ ბროუზერის მხარდაჭერა და თავსებადია ყველა ოპერაციულ სისტემასთან.</w:t>
      </w:r>
    </w:p>
    <w:p w:rsidR="00BC7968" w:rsidRDefault="00BC7968"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Default="00CC36F7" w:rsidP="001F133E">
      <w:pPr>
        <w:spacing w:line="360" w:lineRule="auto"/>
        <w:jc w:val="both"/>
        <w:rPr>
          <w:rFonts w:ascii="Sylfaen" w:hAnsi="Sylfaen"/>
          <w:lang w:val="ka-GE"/>
        </w:rPr>
      </w:pPr>
    </w:p>
    <w:p w:rsidR="00CC36F7" w:rsidRPr="00BC7968" w:rsidRDefault="00CC36F7" w:rsidP="001F133E">
      <w:pPr>
        <w:spacing w:line="360" w:lineRule="auto"/>
        <w:jc w:val="both"/>
        <w:rPr>
          <w:rFonts w:ascii="Sylfaen" w:hAnsi="Sylfaen"/>
          <w:lang w:val="ka-GE"/>
        </w:rPr>
      </w:pPr>
    </w:p>
    <w:p w:rsidR="00A77851" w:rsidRPr="00517239" w:rsidRDefault="003264F8" w:rsidP="001F133E">
      <w:pPr>
        <w:pStyle w:val="Heading1"/>
        <w:numPr>
          <w:ilvl w:val="0"/>
          <w:numId w:val="12"/>
        </w:numPr>
        <w:spacing w:line="360" w:lineRule="auto"/>
        <w:jc w:val="both"/>
        <w:rPr>
          <w:i/>
          <w:sz w:val="28"/>
          <w:szCs w:val="28"/>
          <w:lang w:val="ka-GE"/>
        </w:rPr>
      </w:pPr>
      <w:bookmarkStart w:id="4" w:name="_Toc343771862"/>
      <w:r w:rsidRPr="00517239">
        <w:rPr>
          <w:rFonts w:ascii="Sylfaen" w:hAnsi="Sylfaen" w:cs="Sylfaen"/>
          <w:sz w:val="28"/>
          <w:szCs w:val="28"/>
          <w:lang w:val="ka-GE"/>
        </w:rPr>
        <w:lastRenderedPageBreak/>
        <w:t>მომხმარებლის</w:t>
      </w:r>
      <w:r w:rsidR="00630D02" w:rsidRPr="00517239">
        <w:rPr>
          <w:sz w:val="28"/>
          <w:szCs w:val="28"/>
          <w:lang w:val="ka-GE"/>
        </w:rPr>
        <w:t xml:space="preserve"> </w:t>
      </w:r>
      <w:r w:rsidR="00A77851" w:rsidRPr="00517239">
        <w:rPr>
          <w:rFonts w:ascii="Sylfaen" w:hAnsi="Sylfaen" w:cs="Sylfaen"/>
          <w:sz w:val="28"/>
          <w:szCs w:val="28"/>
          <w:lang w:val="ka-GE"/>
        </w:rPr>
        <w:t>ავტორიზაცი</w:t>
      </w:r>
      <w:r w:rsidR="00C165C0" w:rsidRPr="00517239">
        <w:rPr>
          <w:rFonts w:ascii="Sylfaen" w:hAnsi="Sylfaen" w:cs="Sylfaen"/>
          <w:sz w:val="28"/>
          <w:szCs w:val="28"/>
          <w:lang w:val="ka-GE"/>
        </w:rPr>
        <w:t>ა</w:t>
      </w:r>
      <w:bookmarkEnd w:id="2"/>
      <w:bookmarkEnd w:id="4"/>
    </w:p>
    <w:p w:rsidR="00F76AB0" w:rsidRDefault="00814BFA" w:rsidP="001F133E">
      <w:pPr>
        <w:spacing w:line="360" w:lineRule="auto"/>
        <w:contextualSpacing/>
        <w:jc w:val="both"/>
        <w:rPr>
          <w:rFonts w:ascii="Sylfaen" w:hAnsi="Sylfaen"/>
          <w:color w:val="FF0000"/>
          <w:sz w:val="24"/>
          <w:szCs w:val="24"/>
          <w:lang w:val="ka-GE"/>
        </w:rPr>
      </w:pPr>
      <w:r>
        <w:rPr>
          <w:rFonts w:ascii="Sylfaen" w:hAnsi="Sylfaen" w:cs="Sylfaen"/>
          <w:sz w:val="24"/>
          <w:szCs w:val="24"/>
          <w:lang w:val="ka-GE"/>
        </w:rPr>
        <w:t>მონაცემების შეტანისათვის,</w:t>
      </w:r>
      <w:r w:rsidR="008A2358">
        <w:rPr>
          <w:rFonts w:ascii="Sylfaen" w:hAnsi="Sylfaen" w:cs="Sylfaen"/>
          <w:sz w:val="24"/>
          <w:szCs w:val="24"/>
          <w:lang w:val="ka-GE"/>
        </w:rPr>
        <w:t xml:space="preserve"> </w:t>
      </w:r>
      <w:r w:rsidR="005E1802">
        <w:rPr>
          <w:rFonts w:ascii="Sylfaen" w:hAnsi="Sylfaen"/>
          <w:sz w:val="24"/>
          <w:szCs w:val="24"/>
          <w:lang w:val="ka-GE"/>
        </w:rPr>
        <w:t>მომხმარებელმა</w:t>
      </w:r>
      <w:r w:rsidR="00630D02">
        <w:rPr>
          <w:rFonts w:ascii="Sylfaen" w:hAnsi="Sylfaen"/>
          <w:sz w:val="24"/>
          <w:szCs w:val="24"/>
          <w:lang w:val="ka-GE"/>
        </w:rPr>
        <w:t xml:space="preserve"> </w:t>
      </w:r>
      <w:r w:rsidR="00156A58"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Pr>
          <w:rFonts w:ascii="Sylfaen" w:hAnsi="Sylfaen"/>
          <w:sz w:val="24"/>
          <w:szCs w:val="24"/>
          <w:lang w:val="ka-GE"/>
        </w:rPr>
        <w:t>ს სახელითა</w:t>
      </w:r>
      <w:r w:rsidR="00156A58" w:rsidRPr="00156A58">
        <w:rPr>
          <w:rFonts w:ascii="Sylfaen" w:hAnsi="Sylfaen"/>
          <w:sz w:val="24"/>
          <w:szCs w:val="24"/>
          <w:lang w:val="ka-GE"/>
        </w:rPr>
        <w:t xml:space="preserve"> და პაროლით</w:t>
      </w:r>
      <w:r w:rsidR="00F76AB0">
        <w:rPr>
          <w:rFonts w:ascii="Sylfaen" w:hAnsi="Sylfaen"/>
          <w:sz w:val="24"/>
          <w:szCs w:val="24"/>
          <w:lang w:val="ka-GE"/>
        </w:rPr>
        <w:t xml:space="preserve">. </w:t>
      </w:r>
      <w:r w:rsidR="00F76AB0" w:rsidRPr="00090AAF">
        <w:rPr>
          <w:rFonts w:ascii="Sylfaen" w:hAnsi="Sylfaen"/>
          <w:sz w:val="24"/>
          <w:szCs w:val="24"/>
          <w:lang w:val="ka-GE"/>
        </w:rPr>
        <w:t xml:space="preserve">მიუთითეთ </w:t>
      </w:r>
      <w:r w:rsidR="00F76AB0">
        <w:rPr>
          <w:rFonts w:ascii="Sylfaen" w:hAnsi="Sylfaen"/>
          <w:sz w:val="24"/>
          <w:szCs w:val="24"/>
          <w:lang w:val="ka-GE"/>
        </w:rPr>
        <w:t>მომხმარებ</w:t>
      </w:r>
      <w:r w:rsidR="00F76AB0" w:rsidRPr="00090AAF">
        <w:rPr>
          <w:rFonts w:ascii="Sylfaen" w:hAnsi="Sylfaen"/>
          <w:sz w:val="24"/>
          <w:szCs w:val="24"/>
          <w:lang w:val="ka-GE"/>
        </w:rPr>
        <w:t>ლი</w:t>
      </w:r>
      <w:r w:rsidR="00F76AB0">
        <w:rPr>
          <w:rFonts w:ascii="Sylfaen" w:hAnsi="Sylfaen"/>
          <w:sz w:val="24"/>
          <w:szCs w:val="24"/>
          <w:lang w:val="ka-GE"/>
        </w:rPr>
        <w:t>ს სახელი</w:t>
      </w:r>
      <w:r w:rsidR="00F76AB0" w:rsidRPr="00090AAF">
        <w:rPr>
          <w:rFonts w:ascii="Sylfaen" w:hAnsi="Sylfaen"/>
          <w:sz w:val="24"/>
          <w:szCs w:val="24"/>
          <w:lang w:val="ka-GE"/>
        </w:rPr>
        <w:t>, პაროლი და დააჭირეთ ღილაკს „შესვლა“</w:t>
      </w:r>
      <w:r w:rsidR="00F76AB0">
        <w:rPr>
          <w:rFonts w:ascii="Sylfaen" w:hAnsi="Sylfaen"/>
          <w:sz w:val="24"/>
          <w:szCs w:val="24"/>
          <w:lang w:val="ka-GE"/>
        </w:rPr>
        <w:t xml:space="preserve"> </w:t>
      </w:r>
      <w:r w:rsidR="00F76AB0" w:rsidRPr="00090AAF">
        <w:rPr>
          <w:rFonts w:ascii="Sylfaen" w:hAnsi="Sylfaen"/>
          <w:sz w:val="24"/>
          <w:szCs w:val="24"/>
          <w:lang w:val="ka-GE"/>
        </w:rPr>
        <w:t>(ნახ.</w:t>
      </w:r>
      <w:r w:rsidR="00F76AB0">
        <w:rPr>
          <w:rFonts w:ascii="Sylfaen" w:hAnsi="Sylfaen"/>
          <w:sz w:val="24"/>
          <w:szCs w:val="24"/>
          <w:lang w:val="ka-GE"/>
        </w:rPr>
        <w:t xml:space="preserve"> </w:t>
      </w:r>
      <w:r w:rsidR="00F76AB0" w:rsidRPr="00090AAF">
        <w:rPr>
          <w:rFonts w:ascii="Sylfaen" w:hAnsi="Sylfaen"/>
          <w:sz w:val="24"/>
          <w:szCs w:val="24"/>
          <w:lang w:val="ka-GE"/>
        </w:rPr>
        <w:t>1)</w:t>
      </w:r>
      <w:r w:rsidR="00F76AB0">
        <w:rPr>
          <w:rFonts w:ascii="Sylfaen" w:hAnsi="Sylfaen"/>
          <w:sz w:val="24"/>
          <w:szCs w:val="24"/>
          <w:lang w:val="ka-GE"/>
        </w:rPr>
        <w:t>.</w:t>
      </w:r>
    </w:p>
    <w:p w:rsidR="00F76AB0" w:rsidRPr="00F76AB0" w:rsidRDefault="00F76AB0" w:rsidP="001F133E">
      <w:pPr>
        <w:spacing w:line="360" w:lineRule="auto"/>
        <w:contextualSpacing/>
        <w:jc w:val="both"/>
        <w:rPr>
          <w:rFonts w:ascii="Sylfaen" w:hAnsi="Sylfaen"/>
          <w:color w:val="FF0000"/>
          <w:sz w:val="24"/>
          <w:szCs w:val="24"/>
          <w:lang w:val="ka-GE"/>
        </w:rPr>
      </w:pPr>
    </w:p>
    <w:p w:rsidR="00B1276F" w:rsidRPr="00FB15A5" w:rsidRDefault="00192F57" w:rsidP="00CC36F7">
      <w:pPr>
        <w:spacing w:line="360" w:lineRule="auto"/>
        <w:contextualSpacing/>
        <w:jc w:val="center"/>
        <w:rPr>
          <w:rFonts w:ascii="Sylfaen" w:hAnsi="Sylfaen"/>
          <w:szCs w:val="24"/>
          <w:lang w:val="ka-GE"/>
        </w:rPr>
      </w:pPr>
      <w:r w:rsidRPr="00FB15A5">
        <w:rPr>
          <w:rFonts w:ascii="Sylfaen" w:hAnsi="Sylfaen"/>
          <w:szCs w:val="24"/>
          <w:lang w:val="ka-GE"/>
        </w:rPr>
        <w:t>ნახ</w:t>
      </w:r>
      <w:r w:rsidR="00616105" w:rsidRPr="00FB15A5">
        <w:rPr>
          <w:rFonts w:ascii="Sylfaen" w:hAnsi="Sylfaen"/>
          <w:szCs w:val="24"/>
          <w:lang w:val="ka-GE"/>
        </w:rPr>
        <w:t xml:space="preserve">ატი </w:t>
      </w:r>
      <w:r w:rsidRPr="00FB15A5">
        <w:rPr>
          <w:rFonts w:ascii="Sylfaen" w:hAnsi="Sylfaen"/>
          <w:szCs w:val="24"/>
          <w:lang w:val="ka-GE"/>
        </w:rPr>
        <w:t>1</w:t>
      </w:r>
    </w:p>
    <w:p w:rsidR="00F76AB0" w:rsidRPr="00F76AB0" w:rsidRDefault="00F76AB0" w:rsidP="001F133E">
      <w:pPr>
        <w:spacing w:line="360" w:lineRule="auto"/>
        <w:contextualSpacing/>
        <w:jc w:val="both"/>
        <w:rPr>
          <w:rFonts w:ascii="Sylfaen" w:hAnsi="Sylfaen"/>
          <w:i/>
          <w:sz w:val="22"/>
          <w:szCs w:val="24"/>
          <w:lang w:val="ka-GE"/>
        </w:rPr>
      </w:pPr>
      <w:r w:rsidRPr="00F76AB0">
        <w:rPr>
          <w:rFonts w:ascii="Sylfaen" w:hAnsi="Sylfaen"/>
          <w:noProof/>
          <w:sz w:val="22"/>
          <w:szCs w:val="24"/>
        </w:rPr>
        <w:drawing>
          <wp:anchor distT="0" distB="0" distL="114300" distR="114300" simplePos="0" relativeHeight="251674112" behindDoc="1" locked="0" layoutInCell="1" allowOverlap="1" wp14:anchorId="55198446" wp14:editId="4EF45CBA">
            <wp:simplePos x="0" y="0"/>
            <wp:positionH relativeFrom="column">
              <wp:posOffset>1622425</wp:posOffset>
            </wp:positionH>
            <wp:positionV relativeFrom="paragraph">
              <wp:posOffset>22670</wp:posOffset>
            </wp:positionV>
            <wp:extent cx="2905125" cy="1866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3">
                      <a:extLst>
                        <a:ext uri="{28A0092B-C50C-407E-A947-70E740481C1C}">
                          <a14:useLocalDpi xmlns:a14="http://schemas.microsoft.com/office/drawing/2010/main" val="0"/>
                        </a:ext>
                      </a:extLst>
                    </a:blip>
                    <a:stretch>
                      <a:fillRect/>
                    </a:stretch>
                  </pic:blipFill>
                  <pic:spPr>
                    <a:xfrm>
                      <a:off x="0" y="0"/>
                      <a:ext cx="2905125" cy="1866900"/>
                    </a:xfrm>
                    <a:prstGeom prst="rect">
                      <a:avLst/>
                    </a:prstGeom>
                  </pic:spPr>
                </pic:pic>
              </a:graphicData>
            </a:graphic>
          </wp:anchor>
        </w:drawing>
      </w:r>
    </w:p>
    <w:p w:rsidR="00A77851" w:rsidRDefault="00A77851" w:rsidP="001F133E">
      <w:pPr>
        <w:spacing w:line="360" w:lineRule="auto"/>
        <w:contextualSpacing/>
        <w:jc w:val="both"/>
        <w:rPr>
          <w:rFonts w:ascii="Sylfaen" w:hAnsi="Sylfaen"/>
          <w:i/>
          <w:lang w:val="ka-GE"/>
        </w:rPr>
      </w:pPr>
    </w:p>
    <w:p w:rsidR="00A77851" w:rsidRDefault="00A77851" w:rsidP="001F133E">
      <w:pPr>
        <w:spacing w:line="360" w:lineRule="auto"/>
        <w:contextualSpacing/>
        <w:jc w:val="both"/>
        <w:rPr>
          <w:rFonts w:ascii="Sylfaen" w:hAnsi="Sylfaen"/>
          <w:i/>
          <w:lang w:val="ka-GE"/>
        </w:rPr>
      </w:pPr>
    </w:p>
    <w:p w:rsidR="00A77851" w:rsidRDefault="00A77851" w:rsidP="001F133E">
      <w:pPr>
        <w:spacing w:line="360" w:lineRule="auto"/>
        <w:contextualSpacing/>
        <w:jc w:val="both"/>
        <w:rPr>
          <w:rFonts w:ascii="Sylfaen" w:hAnsi="Sylfaen"/>
          <w:i/>
          <w:lang w:val="ka-GE"/>
        </w:rPr>
      </w:pPr>
    </w:p>
    <w:p w:rsidR="008E0413" w:rsidRDefault="008E0413" w:rsidP="001F133E">
      <w:pPr>
        <w:pStyle w:val="ListParagraph"/>
        <w:tabs>
          <w:tab w:val="left" w:pos="1170"/>
        </w:tabs>
        <w:spacing w:line="360" w:lineRule="auto"/>
        <w:ind w:left="0"/>
        <w:jc w:val="both"/>
        <w:rPr>
          <w:rStyle w:val="Emphasis"/>
          <w:rFonts w:ascii="Sylfaen" w:hAnsi="Sylfaen"/>
          <w:lang w:val="ka-GE"/>
        </w:rPr>
      </w:pPr>
    </w:p>
    <w:p w:rsidR="00F76AB0" w:rsidRDefault="00F76AB0" w:rsidP="001F133E">
      <w:pPr>
        <w:pStyle w:val="ListParagraph"/>
        <w:tabs>
          <w:tab w:val="left" w:pos="1170"/>
        </w:tabs>
        <w:spacing w:line="360" w:lineRule="auto"/>
        <w:ind w:left="0"/>
        <w:jc w:val="both"/>
        <w:rPr>
          <w:rStyle w:val="Emphasis"/>
          <w:rFonts w:ascii="Sylfaen" w:hAnsi="Sylfaen"/>
          <w:lang w:val="ka-GE"/>
        </w:rPr>
      </w:pPr>
    </w:p>
    <w:p w:rsidR="00F76AB0" w:rsidRDefault="00F76AB0" w:rsidP="001F133E">
      <w:pPr>
        <w:pStyle w:val="ListParagraph"/>
        <w:tabs>
          <w:tab w:val="left" w:pos="1170"/>
        </w:tabs>
        <w:spacing w:line="360" w:lineRule="auto"/>
        <w:ind w:left="0"/>
        <w:jc w:val="both"/>
        <w:rPr>
          <w:rStyle w:val="Emphasis"/>
          <w:rFonts w:ascii="Sylfaen" w:hAnsi="Sylfaen"/>
        </w:rPr>
      </w:pPr>
    </w:p>
    <w:p w:rsidR="004E32E6" w:rsidRDefault="004E32E6" w:rsidP="001F133E">
      <w:pPr>
        <w:pStyle w:val="ListParagraph"/>
        <w:tabs>
          <w:tab w:val="left" w:pos="1170"/>
        </w:tabs>
        <w:spacing w:line="360" w:lineRule="auto"/>
        <w:ind w:left="0"/>
        <w:jc w:val="both"/>
        <w:rPr>
          <w:rStyle w:val="Emphasis"/>
          <w:rFonts w:ascii="Sylfaen" w:hAnsi="Sylfaen"/>
        </w:rPr>
      </w:pPr>
    </w:p>
    <w:p w:rsidR="004E32E6" w:rsidRPr="000B73C6" w:rsidRDefault="004E32E6" w:rsidP="001F133E">
      <w:pPr>
        <w:spacing w:line="360" w:lineRule="auto"/>
        <w:contextualSpacing/>
        <w:jc w:val="both"/>
        <w:rPr>
          <w:rFonts w:ascii="Sylfaen" w:hAnsi="Sylfaen"/>
          <w:sz w:val="24"/>
        </w:rPr>
      </w:pPr>
      <w:r w:rsidRPr="000B73C6">
        <w:rPr>
          <w:rFonts w:ascii="Sylfaen" w:hAnsi="Sylfaen"/>
          <w:sz w:val="24"/>
          <w:szCs w:val="24"/>
          <w:lang w:val="ka-GE"/>
        </w:rPr>
        <w:t>მიუთითეთ მომხმარებელი</w:t>
      </w:r>
      <w:r w:rsidRPr="000B73C6">
        <w:rPr>
          <w:rFonts w:ascii="Sylfaen" w:hAnsi="Sylfaen"/>
          <w:sz w:val="24"/>
          <w:szCs w:val="24"/>
        </w:rPr>
        <w:t>,</w:t>
      </w:r>
      <w:r w:rsidRPr="000B73C6">
        <w:rPr>
          <w:rFonts w:ascii="Sylfaen" w:hAnsi="Sylfaen"/>
          <w:sz w:val="24"/>
          <w:szCs w:val="24"/>
          <w:lang w:val="ka-GE"/>
        </w:rPr>
        <w:t xml:space="preserve"> პაროლი და დააჭირეთ ღილაკს „შესვლა“</w:t>
      </w:r>
      <w:r w:rsidRPr="000B73C6">
        <w:rPr>
          <w:rFonts w:ascii="Sylfaen" w:hAnsi="Sylfaen"/>
          <w:sz w:val="24"/>
          <w:szCs w:val="24"/>
        </w:rPr>
        <w:t xml:space="preserve"> </w:t>
      </w:r>
      <w:r w:rsidRPr="000B73C6">
        <w:rPr>
          <w:rFonts w:ascii="Sylfaen" w:hAnsi="Sylfaen"/>
          <w:sz w:val="24"/>
          <w:lang w:val="ka-GE"/>
        </w:rPr>
        <w:t>(ნახ.</w:t>
      </w:r>
      <w:r w:rsidRPr="000B73C6">
        <w:rPr>
          <w:rFonts w:ascii="Sylfaen" w:hAnsi="Sylfaen"/>
          <w:sz w:val="24"/>
        </w:rPr>
        <w:t xml:space="preserve"> </w:t>
      </w:r>
      <w:r w:rsidRPr="000B73C6">
        <w:rPr>
          <w:rFonts w:ascii="Sylfaen" w:hAnsi="Sylfaen"/>
          <w:sz w:val="24"/>
          <w:lang w:val="ka-GE"/>
        </w:rPr>
        <w:t>1)</w:t>
      </w:r>
      <w:r w:rsidRPr="000B73C6">
        <w:rPr>
          <w:rFonts w:ascii="Sylfaen" w:hAnsi="Sylfaen"/>
          <w:sz w:val="24"/>
        </w:rPr>
        <w:t>.</w:t>
      </w:r>
    </w:p>
    <w:p w:rsidR="004E32E6" w:rsidRPr="000B73C6" w:rsidRDefault="004E32E6" w:rsidP="001F133E">
      <w:pPr>
        <w:spacing w:line="360" w:lineRule="auto"/>
        <w:ind w:right="-20"/>
        <w:jc w:val="both"/>
        <w:rPr>
          <w:rFonts w:ascii="Sylfaen" w:hAnsi="Sylfaen"/>
          <w:sz w:val="24"/>
          <w:szCs w:val="24"/>
        </w:rPr>
      </w:pPr>
    </w:p>
    <w:p w:rsidR="004E32E6" w:rsidRPr="000B73C6" w:rsidRDefault="004E32E6" w:rsidP="001F133E">
      <w:pPr>
        <w:spacing w:line="360" w:lineRule="auto"/>
        <w:ind w:right="-20"/>
        <w:jc w:val="both"/>
        <w:rPr>
          <w:rFonts w:ascii="Sylfaen" w:eastAsia="Sylfaen" w:hAnsi="Sylfaen" w:cs="Sylfaen"/>
          <w:color w:val="1F487C"/>
          <w:spacing w:val="12"/>
          <w:sz w:val="24"/>
          <w:szCs w:val="24"/>
        </w:rPr>
      </w:pPr>
      <w:proofErr w:type="spellStart"/>
      <w:proofErr w:type="gramStart"/>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proofErr w:type="spellEnd"/>
      <w:proofErr w:type="gramEnd"/>
      <w:r w:rsidRPr="000B73C6">
        <w:rPr>
          <w:rFonts w:ascii="Sylfaen" w:eastAsia="Sylfaen" w:hAnsi="Sylfaen" w:cs="Sylfaen"/>
          <w:color w:val="1F487C"/>
          <w:spacing w:val="3"/>
          <w:position w:val="1"/>
          <w:sz w:val="24"/>
          <w:szCs w:val="24"/>
        </w:rPr>
        <w:t xml:space="preserve"> </w:t>
      </w:r>
      <w:proofErr w:type="spellStart"/>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proofErr w:type="spellEnd"/>
      <w:r w:rsidRPr="000B73C6">
        <w:rPr>
          <w:rFonts w:ascii="Sylfaen" w:eastAsia="Sylfaen" w:hAnsi="Sylfaen" w:cs="Sylfaen"/>
          <w:color w:val="1F487C"/>
          <w:spacing w:val="2"/>
          <w:position w:val="1"/>
          <w:sz w:val="24"/>
          <w:szCs w:val="24"/>
        </w:rPr>
        <w:t xml:space="preserve"> </w:t>
      </w:r>
      <w:proofErr w:type="spellStart"/>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proofErr w:type="spellEnd"/>
      <w:r w:rsidRPr="000B73C6">
        <w:rPr>
          <w:rFonts w:ascii="Sylfaen" w:eastAsia="Sylfaen" w:hAnsi="Sylfaen" w:cs="Sylfaen"/>
          <w:color w:val="1F487C"/>
          <w:spacing w:val="12"/>
          <w:sz w:val="24"/>
          <w:szCs w:val="24"/>
        </w:rPr>
        <w:t xml:space="preserve"> </w:t>
      </w:r>
      <w:proofErr w:type="spellStart"/>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proofErr w:type="spellEnd"/>
      <w:r w:rsidRPr="000B73C6">
        <w:rPr>
          <w:rFonts w:ascii="Sylfaen" w:eastAsia="Sylfaen" w:hAnsi="Sylfaen" w:cs="Sylfaen"/>
          <w:color w:val="1F487C"/>
          <w:spacing w:val="13"/>
          <w:sz w:val="24"/>
          <w:szCs w:val="24"/>
        </w:rPr>
        <w:t xml:space="preserve"> </w:t>
      </w:r>
      <w:proofErr w:type="spellStart"/>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17"/>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proofErr w:type="spellEnd"/>
      <w:r w:rsidRPr="000B73C6">
        <w:rPr>
          <w:rFonts w:ascii="Sylfaen" w:eastAsia="Sylfaen" w:hAnsi="Sylfaen" w:cs="Sylfaen"/>
          <w:color w:val="1F487C"/>
          <w:spacing w:val="14"/>
          <w:sz w:val="24"/>
          <w:szCs w:val="24"/>
        </w:rPr>
        <w:t xml:space="preserve"> </w:t>
      </w:r>
      <w:proofErr w:type="spellStart"/>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proofErr w:type="spellEnd"/>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proofErr w:type="spellStart"/>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proofErr w:type="spellEnd"/>
      <w:r w:rsidRPr="000B73C6">
        <w:rPr>
          <w:rFonts w:ascii="Sylfaen" w:eastAsia="Sylfaen" w:hAnsi="Sylfaen" w:cs="Sylfaen"/>
          <w:color w:val="1F487C"/>
          <w:spacing w:val="14"/>
          <w:sz w:val="24"/>
          <w:szCs w:val="24"/>
        </w:rPr>
        <w:t xml:space="preserve"> </w:t>
      </w:r>
      <w:proofErr w:type="spellStart"/>
      <w:r w:rsidRPr="000B73C6">
        <w:rPr>
          <w:rFonts w:ascii="Sylfaen" w:eastAsia="Sylfaen" w:hAnsi="Sylfaen" w:cs="Sylfaen"/>
          <w:color w:val="1F487C"/>
          <w:sz w:val="24"/>
          <w:szCs w:val="24"/>
        </w:rPr>
        <w:t>იგი</w:t>
      </w:r>
      <w:proofErr w:type="spellEnd"/>
      <w:r w:rsidRPr="000B73C6">
        <w:rPr>
          <w:rFonts w:ascii="Sylfaen" w:eastAsia="Sylfaen" w:hAnsi="Sylfaen" w:cs="Sylfaen"/>
          <w:color w:val="1F487C"/>
          <w:spacing w:val="15"/>
          <w:sz w:val="24"/>
          <w:szCs w:val="24"/>
        </w:rPr>
        <w:t xml:space="preserve"> </w:t>
      </w:r>
      <w:proofErr w:type="spellStart"/>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proofErr w:type="spellEnd"/>
      <w:r w:rsidRPr="000B73C6">
        <w:rPr>
          <w:rFonts w:ascii="Sylfaen" w:eastAsia="Sylfaen" w:hAnsi="Sylfaen" w:cs="Sylfaen"/>
          <w:color w:val="1F487C"/>
          <w:spacing w:val="15"/>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proofErr w:type="spellEnd"/>
      <w:r w:rsidRPr="000B73C6">
        <w:rPr>
          <w:rFonts w:ascii="Sylfaen" w:eastAsia="Sylfaen" w:hAnsi="Sylfaen" w:cs="Sylfaen"/>
          <w:color w:val="1F487C"/>
          <w:spacing w:val="14"/>
          <w:sz w:val="24"/>
          <w:szCs w:val="24"/>
        </w:rPr>
        <w:t xml:space="preserve"> </w:t>
      </w:r>
      <w:proofErr w:type="spellStart"/>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proofErr w:type="spellEnd"/>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p>
    <w:p w:rsidR="004E32E6" w:rsidRPr="000B73C6" w:rsidRDefault="004E32E6" w:rsidP="001F133E">
      <w:pPr>
        <w:spacing w:before="3" w:line="360" w:lineRule="auto"/>
        <w:jc w:val="both"/>
        <w:rPr>
          <w:sz w:val="10"/>
          <w:szCs w:val="10"/>
        </w:rPr>
      </w:pPr>
    </w:p>
    <w:p w:rsidR="004E32E6" w:rsidRPr="000B73C6" w:rsidRDefault="004E32E6" w:rsidP="001F133E">
      <w:pPr>
        <w:spacing w:line="360" w:lineRule="auto"/>
        <w:ind w:right="305"/>
        <w:jc w:val="both"/>
        <w:rPr>
          <w:rFonts w:ascii="Sylfaen" w:eastAsia="Sylfaen" w:hAnsi="Sylfaen" w:cs="Sylfaen"/>
          <w:color w:val="1F487C"/>
          <w:sz w:val="24"/>
          <w:szCs w:val="24"/>
          <w:lang w:val="ka-GE"/>
        </w:rPr>
      </w:pPr>
      <w:r>
        <w:rPr>
          <w:noProof/>
        </w:rPr>
        <w:drawing>
          <wp:inline distT="0" distB="0" distL="0" distR="0" wp14:anchorId="177FFD54" wp14:editId="24262FEC">
            <wp:extent cx="236220" cy="220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 cy="220980"/>
                    </a:xfrm>
                    <a:prstGeom prst="rect">
                      <a:avLst/>
                    </a:prstGeom>
                    <a:noFill/>
                    <a:ln>
                      <a:noFill/>
                    </a:ln>
                  </pic:spPr>
                </pic:pic>
              </a:graphicData>
            </a:graphic>
          </wp:inline>
        </w:drawing>
      </w:r>
      <w:r>
        <w:rPr>
          <w:rFonts w:ascii="Sylfaen" w:eastAsia="Sylfaen" w:hAnsi="Sylfaen" w:cs="Sylfaen"/>
          <w:color w:val="1F487C"/>
          <w:spacing w:val="-1"/>
          <w:sz w:val="24"/>
          <w:szCs w:val="24"/>
        </w:rPr>
        <w:t xml:space="preserve"> </w:t>
      </w:r>
      <w:proofErr w:type="spellStart"/>
      <w:proofErr w:type="gramStart"/>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კზე</w:t>
      </w:r>
      <w:proofErr w:type="spellEnd"/>
      <w:proofErr w:type="gram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ჭ</w:t>
      </w:r>
      <w:r w:rsidRPr="000B73C6">
        <w:rPr>
          <w:rFonts w:ascii="Sylfaen" w:eastAsia="Sylfaen" w:hAnsi="Sylfaen" w:cs="Sylfaen"/>
          <w:color w:val="1F487C"/>
          <w:sz w:val="24"/>
          <w:szCs w:val="24"/>
        </w:rPr>
        <w:t>ე</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ით</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იხ</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ნ</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ოლი</w:t>
      </w:r>
      <w:r w:rsidRPr="000B73C6">
        <w:rPr>
          <w:rFonts w:ascii="Sylfaen" w:eastAsia="Sylfaen" w:hAnsi="Sylfaen" w:cs="Sylfaen"/>
          <w:color w:val="1F487C"/>
          <w:sz w:val="24"/>
          <w:szCs w:val="24"/>
        </w:rPr>
        <w:t>ს</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w:t>
      </w:r>
      <w:r w:rsidRPr="000B73C6">
        <w:rPr>
          <w:rFonts w:ascii="Sylfaen" w:eastAsia="Sylfaen" w:hAnsi="Sylfaen" w:cs="Sylfaen"/>
          <w:color w:val="1F487C"/>
          <w:sz w:val="24"/>
          <w:szCs w:val="24"/>
        </w:rPr>
        <w:t>ს</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ფ</w:t>
      </w:r>
      <w:r w:rsidRPr="000B73C6">
        <w:rPr>
          <w:rFonts w:ascii="Sylfaen" w:eastAsia="Sylfaen" w:hAnsi="Sylfaen" w:cs="Sylfaen"/>
          <w:color w:val="1F487C"/>
          <w:spacing w:val="1"/>
          <w:sz w:val="24"/>
          <w:szCs w:val="24"/>
        </w:rPr>
        <w:t>ან</w:t>
      </w:r>
      <w:r w:rsidRPr="000B73C6">
        <w:rPr>
          <w:rFonts w:ascii="Sylfaen" w:eastAsia="Sylfaen" w:hAnsi="Sylfaen" w:cs="Sylfaen"/>
          <w:color w:val="1F487C"/>
          <w:sz w:val="24"/>
          <w:szCs w:val="24"/>
        </w:rPr>
        <w:t>ჯ</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2"/>
          <w:sz w:val="24"/>
          <w:szCs w:val="24"/>
        </w:rPr>
        <w:t>ა</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ისად</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ნ</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უ</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ითოთ</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იმ</w:t>
      </w:r>
      <w:r w:rsidRPr="000B73C6">
        <w:rPr>
          <w:rFonts w:ascii="Sylfaen" w:eastAsia="Sylfaen" w:hAnsi="Sylfaen" w:cs="Sylfaen"/>
          <w:color w:val="1F487C"/>
          <w:spacing w:val="-2"/>
          <w:sz w:val="24"/>
          <w:szCs w:val="24"/>
        </w:rPr>
        <w:t>დ</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ე</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ხა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3"/>
          <w:sz w:val="24"/>
          <w:szCs w:val="24"/>
        </w:rPr>
        <w:t>რ</w:t>
      </w:r>
      <w:r w:rsidRPr="000B73C6">
        <w:rPr>
          <w:rFonts w:ascii="Sylfaen" w:eastAsia="Sylfaen" w:hAnsi="Sylfaen" w:cs="Sylfaen"/>
          <w:color w:val="1F487C"/>
          <w:spacing w:val="1"/>
          <w:sz w:val="24"/>
          <w:szCs w:val="24"/>
        </w:rPr>
        <w:t>ოლი</w:t>
      </w:r>
      <w:proofErr w:type="spellEnd"/>
      <w:r w:rsidRPr="000B73C6">
        <w:rPr>
          <w:rFonts w:ascii="Sylfaen" w:eastAsia="Sylfaen" w:hAnsi="Sylfaen" w:cs="Sylfaen"/>
          <w:color w:val="1F487C"/>
          <w:sz w:val="24"/>
          <w:szCs w:val="24"/>
        </w:rPr>
        <w:t xml:space="preserve">. </w:t>
      </w:r>
      <w:proofErr w:type="spellStart"/>
      <w:proofErr w:type="gramStart"/>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3"/>
          <w:sz w:val="24"/>
          <w:szCs w:val="24"/>
        </w:rPr>
        <w:t>ხ</w:t>
      </w:r>
      <w:r w:rsidRPr="000B73C6">
        <w:rPr>
          <w:rFonts w:ascii="Sylfaen" w:eastAsia="Sylfaen" w:hAnsi="Sylfaen" w:cs="Sylfaen"/>
          <w:color w:val="1F487C"/>
          <w:spacing w:val="1"/>
          <w:sz w:val="24"/>
          <w:szCs w:val="24"/>
        </w:rPr>
        <w:t>ალ</w:t>
      </w:r>
      <w:r w:rsidRPr="000B73C6">
        <w:rPr>
          <w:rFonts w:ascii="Sylfaen" w:eastAsia="Sylfaen" w:hAnsi="Sylfaen" w:cs="Sylfaen"/>
          <w:color w:val="1F487C"/>
          <w:sz w:val="24"/>
          <w:szCs w:val="24"/>
        </w:rPr>
        <w:t>ი</w:t>
      </w:r>
      <w:proofErr w:type="spellEnd"/>
      <w:proofErr w:type="gram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რო</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ის</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ყვა</w:t>
      </w:r>
      <w:r w:rsidRPr="000B73C6">
        <w:rPr>
          <w:rFonts w:ascii="Sylfaen" w:eastAsia="Sylfaen" w:hAnsi="Sylfaen" w:cs="Sylfaen"/>
          <w:color w:val="1F487C"/>
          <w:spacing w:val="2"/>
          <w:sz w:val="24"/>
          <w:szCs w:val="24"/>
        </w:rPr>
        <w:t>ნ</w:t>
      </w:r>
      <w:r w:rsidRPr="000B73C6">
        <w:rPr>
          <w:rFonts w:ascii="Sylfaen" w:eastAsia="Sylfaen" w:hAnsi="Sylfaen" w:cs="Sylfaen"/>
          <w:color w:val="1F487C"/>
          <w:sz w:val="24"/>
          <w:szCs w:val="24"/>
        </w:rPr>
        <w:t>ისას</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ნ</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იე</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ითოს</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მ</w:t>
      </w:r>
      <w:r w:rsidRPr="000B73C6">
        <w:rPr>
          <w:rFonts w:ascii="Sylfaen" w:eastAsia="Sylfaen" w:hAnsi="Sylfaen" w:cs="Sylfaen"/>
          <w:color w:val="1F487C"/>
          <w:spacing w:val="3"/>
          <w:sz w:val="24"/>
          <w:szCs w:val="24"/>
        </w:rPr>
        <w:t>ი</w:t>
      </w:r>
      <w:r w:rsidRPr="000B73C6">
        <w:rPr>
          <w:rFonts w:ascii="Sylfaen" w:eastAsia="Sylfaen" w:hAnsi="Sylfaen" w:cs="Sylfaen"/>
          <w:color w:val="1F487C"/>
          <w:spacing w:val="-1"/>
          <w:sz w:val="24"/>
          <w:szCs w:val="24"/>
        </w:rPr>
        <w:t>მდ</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ე</w:t>
      </w:r>
      <w:proofErr w:type="spellEnd"/>
      <w:r w:rsidRPr="000B73C6">
        <w:rPr>
          <w:rFonts w:ascii="Sylfaen" w:eastAsia="Sylfaen" w:hAnsi="Sylfaen" w:cs="Sylfaen"/>
          <w:color w:val="1F487C"/>
          <w:spacing w:val="2"/>
          <w:sz w:val="24"/>
          <w:szCs w:val="24"/>
        </w:rPr>
        <w:t xml:space="preserve"> </w:t>
      </w:r>
      <w:proofErr w:type="spellStart"/>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z w:val="24"/>
          <w:szCs w:val="24"/>
        </w:rPr>
        <w:t>ი</w:t>
      </w:r>
      <w:proofErr w:type="spellEnd"/>
      <w:r w:rsidRPr="000B73C6">
        <w:rPr>
          <w:rFonts w:ascii="Sylfaen" w:eastAsia="Sylfaen" w:hAnsi="Sylfaen" w:cs="Sylfaen"/>
          <w:color w:val="1F487C"/>
          <w:spacing w:val="2"/>
          <w:sz w:val="24"/>
          <w:szCs w:val="24"/>
        </w:rPr>
        <w:t xml:space="preserve"> </w:t>
      </w:r>
      <w:proofErr w:type="spellStart"/>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z w:val="24"/>
          <w:szCs w:val="24"/>
        </w:rPr>
        <w:t>ეგ</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3"/>
          <w:sz w:val="24"/>
          <w:szCs w:val="24"/>
        </w:rPr>
        <w:t>ა</w:t>
      </w:r>
      <w:r w:rsidRPr="000B73C6">
        <w:rPr>
          <w:rFonts w:ascii="Sylfaen" w:eastAsia="Sylfaen" w:hAnsi="Sylfaen" w:cs="Sylfaen"/>
          <w:color w:val="1F487C"/>
          <w:sz w:val="24"/>
          <w:szCs w:val="24"/>
        </w:rPr>
        <w:t>ხა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z w:val="24"/>
          <w:szCs w:val="24"/>
        </w:rPr>
        <w:t>ი</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3"/>
          <w:sz w:val="24"/>
          <w:szCs w:val="24"/>
        </w:rPr>
        <w:t>რ</w:t>
      </w:r>
      <w:r w:rsidRPr="000B73C6">
        <w:rPr>
          <w:rFonts w:ascii="Sylfaen" w:eastAsia="Sylfaen" w:hAnsi="Sylfaen" w:cs="Sylfaen"/>
          <w:color w:val="1F487C"/>
          <w:spacing w:val="1"/>
          <w:sz w:val="24"/>
          <w:szCs w:val="24"/>
        </w:rPr>
        <w:t>ო</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ელიც</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ნ</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2"/>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იცავ</w:t>
      </w:r>
      <w:r w:rsidRPr="000B73C6">
        <w:rPr>
          <w:rFonts w:ascii="Sylfaen" w:eastAsia="Sylfaen" w:hAnsi="Sylfaen" w:cs="Sylfaen"/>
          <w:color w:val="1F487C"/>
          <w:spacing w:val="-2"/>
          <w:sz w:val="24"/>
          <w:szCs w:val="24"/>
        </w:rPr>
        <w:t>დ</w:t>
      </w:r>
      <w:r w:rsidRPr="000B73C6">
        <w:rPr>
          <w:rFonts w:ascii="Sylfaen" w:eastAsia="Sylfaen" w:hAnsi="Sylfaen" w:cs="Sylfaen"/>
          <w:color w:val="1F487C"/>
          <w:sz w:val="24"/>
          <w:szCs w:val="24"/>
        </w:rPr>
        <w:t>ეს</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ნ</w:t>
      </w:r>
      <w:r w:rsidRPr="000B73C6">
        <w:rPr>
          <w:rFonts w:ascii="Sylfaen" w:eastAsia="Sylfaen" w:hAnsi="Sylfaen" w:cs="Sylfaen"/>
          <w:color w:val="1F487C"/>
          <w:sz w:val="24"/>
          <w:szCs w:val="24"/>
        </w:rPr>
        <w:t>იმუმ</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ერ</w:t>
      </w:r>
      <w:r w:rsidRPr="000B73C6">
        <w:rPr>
          <w:rFonts w:ascii="Sylfaen" w:eastAsia="Sylfaen" w:hAnsi="Sylfaen" w:cs="Sylfaen"/>
          <w:color w:val="1F487C"/>
          <w:sz w:val="24"/>
          <w:szCs w:val="24"/>
        </w:rPr>
        <w:t>თ</w:t>
      </w:r>
      <w:proofErr w:type="spellEnd"/>
      <w:r w:rsidRPr="000B73C6">
        <w:rPr>
          <w:rFonts w:ascii="Sylfaen" w:eastAsia="Sylfaen" w:hAnsi="Sylfaen" w:cs="Sylfaen"/>
          <w:color w:val="1F487C"/>
          <w:spacing w:val="-1"/>
          <w:sz w:val="24"/>
          <w:szCs w:val="24"/>
        </w:rPr>
        <w:t xml:space="preserve"> </w:t>
      </w:r>
      <w:proofErr w:type="spellStart"/>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ო</w:t>
      </w:r>
      <w:r w:rsidRPr="000B73C6">
        <w:rPr>
          <w:rFonts w:ascii="Sylfaen" w:eastAsia="Sylfaen" w:hAnsi="Sylfaen" w:cs="Sylfaen"/>
          <w:color w:val="1F487C"/>
          <w:sz w:val="24"/>
          <w:szCs w:val="24"/>
        </w:rPr>
        <w:t>ს</w:t>
      </w:r>
      <w:proofErr w:type="spellEnd"/>
      <w:r w:rsidRPr="000B73C6">
        <w:rPr>
          <w:rFonts w:ascii="Sylfaen" w:eastAsia="Sylfaen" w:hAnsi="Sylfaen" w:cs="Sylfaen"/>
          <w:color w:val="1F487C"/>
          <w:sz w:val="24"/>
          <w:szCs w:val="24"/>
        </w:rPr>
        <w:t xml:space="preserve"> </w:t>
      </w:r>
      <w:r w:rsidRPr="000B73C6">
        <w:rPr>
          <w:rFonts w:ascii="Sylfaen" w:eastAsia="Sylfaen" w:hAnsi="Sylfaen" w:cs="Sylfaen"/>
          <w:color w:val="1F487C"/>
          <w:spacing w:val="1"/>
          <w:sz w:val="24"/>
          <w:szCs w:val="24"/>
        </w:rPr>
        <w:t>(</w:t>
      </w:r>
      <w:proofErr w:type="spellStart"/>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ე</w:t>
      </w:r>
      <w:r w:rsidRPr="000B73C6">
        <w:rPr>
          <w:rFonts w:ascii="Sylfaen" w:eastAsia="Sylfaen" w:hAnsi="Sylfaen" w:cs="Sylfaen"/>
          <w:color w:val="1F487C"/>
          <w:spacing w:val="-1"/>
          <w:sz w:val="24"/>
          <w:szCs w:val="24"/>
        </w:rPr>
        <w:t>კ</w:t>
      </w:r>
      <w:r w:rsidRPr="000B73C6">
        <w:rPr>
          <w:rFonts w:ascii="Sylfaen" w:eastAsia="Sylfaen" w:hAnsi="Sylfaen" w:cs="Sylfaen"/>
          <w:color w:val="1F487C"/>
          <w:spacing w:val="1"/>
          <w:sz w:val="24"/>
          <w:szCs w:val="24"/>
        </w:rPr>
        <w:t>ო</w:t>
      </w:r>
      <w:r w:rsidRPr="000B73C6">
        <w:rPr>
          <w:rFonts w:ascii="Sylfaen" w:eastAsia="Sylfaen" w:hAnsi="Sylfaen" w:cs="Sylfaen"/>
          <w:color w:val="1F487C"/>
          <w:spacing w:val="-1"/>
          <w:sz w:val="24"/>
          <w:szCs w:val="24"/>
        </w:rPr>
        <w:t>მ</w:t>
      </w:r>
      <w:r w:rsidRPr="000B73C6">
        <w:rPr>
          <w:rFonts w:ascii="Sylfaen" w:eastAsia="Sylfaen" w:hAnsi="Sylfaen" w:cs="Sylfaen"/>
          <w:color w:val="1F487C"/>
          <w:sz w:val="24"/>
          <w:szCs w:val="24"/>
        </w:rPr>
        <w:t>ენდ</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უ</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ია</w:t>
      </w:r>
      <w:proofErr w:type="spellEnd"/>
      <w:r w:rsidRPr="000B73C6">
        <w:rPr>
          <w:rFonts w:ascii="Sylfaen" w:eastAsia="Sylfaen" w:hAnsi="Sylfaen" w:cs="Sylfaen"/>
          <w:color w:val="1F487C"/>
          <w:spacing w:val="3"/>
          <w:sz w:val="24"/>
          <w:szCs w:val="24"/>
        </w:rPr>
        <w:t xml:space="preserve"> </w:t>
      </w:r>
      <w:proofErr w:type="spellStart"/>
      <w:r w:rsidRPr="000B73C6">
        <w:rPr>
          <w:rFonts w:ascii="Sylfaen" w:eastAsia="Sylfaen" w:hAnsi="Sylfaen" w:cs="Sylfaen"/>
          <w:color w:val="1F487C"/>
          <w:spacing w:val="-1"/>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z w:val="24"/>
          <w:szCs w:val="24"/>
        </w:rPr>
        <w:t>ის</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ეტ</w:t>
      </w:r>
      <w:r w:rsidRPr="000B73C6">
        <w:rPr>
          <w:rFonts w:ascii="Sylfaen" w:eastAsia="Sylfaen" w:hAnsi="Sylfaen" w:cs="Sylfaen"/>
          <w:color w:val="1F487C"/>
          <w:spacing w:val="1"/>
          <w:sz w:val="24"/>
          <w:szCs w:val="24"/>
        </w:rPr>
        <w:t>ან</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2"/>
          <w:sz w:val="24"/>
          <w:szCs w:val="24"/>
        </w:rPr>
        <w:t xml:space="preserve"> </w:t>
      </w:r>
      <w:r w:rsidRPr="000B73C6">
        <w:rPr>
          <w:rFonts w:ascii="Sylfaen" w:eastAsia="Sylfaen" w:hAnsi="Sylfaen" w:cs="Sylfaen"/>
          <w:color w:val="1F487C"/>
          <w:spacing w:val="-2"/>
          <w:sz w:val="24"/>
          <w:szCs w:val="24"/>
          <w:lang w:val="ka-GE"/>
        </w:rPr>
        <w:t>ლათინური ასოებით</w:t>
      </w:r>
      <w:r w:rsidRPr="000B73C6">
        <w:rPr>
          <w:rFonts w:ascii="Sylfaen" w:eastAsia="Sylfaen" w:hAnsi="Sylfaen" w:cs="Sylfaen"/>
          <w:color w:val="1F487C"/>
          <w:sz w:val="24"/>
          <w:szCs w:val="24"/>
        </w:rPr>
        <w:t>)</w:t>
      </w:r>
      <w:r w:rsidRPr="000B73C6">
        <w:rPr>
          <w:rFonts w:ascii="Sylfaen" w:eastAsia="Sylfaen" w:hAnsi="Sylfaen" w:cs="Sylfaen"/>
          <w:color w:val="1F487C"/>
          <w:sz w:val="24"/>
          <w:szCs w:val="24"/>
          <w:lang w:val="ka-GE"/>
        </w:rPr>
        <w:t>.</w:t>
      </w:r>
      <w:r w:rsidR="00B073C1">
        <w:rPr>
          <w:rFonts w:ascii="Sylfaen" w:eastAsia="Sylfaen" w:hAnsi="Sylfaen" w:cs="Sylfaen"/>
          <w:color w:val="1F487C"/>
          <w:sz w:val="24"/>
          <w:szCs w:val="24"/>
          <w:lang w:val="ka-GE"/>
        </w:rPr>
        <w:t xml:space="preserve"> </w:t>
      </w:r>
      <w:r w:rsidR="00B073C1" w:rsidRPr="00F42EC5">
        <w:rPr>
          <w:rFonts w:ascii="Sylfaen" w:eastAsia="Sylfaen" w:hAnsi="Sylfaen" w:cs="Sylfaen"/>
          <w:color w:val="1F487C"/>
          <w:sz w:val="24"/>
          <w:szCs w:val="24"/>
          <w:lang w:val="ka-GE"/>
        </w:rPr>
        <w:t>შეცდომის თავიდან აცილების მიზნით, კვლავ უნდა გაიმეოროს ახალი პაროლი.</w:t>
      </w:r>
    </w:p>
    <w:p w:rsidR="004E32E6" w:rsidRDefault="004E32E6" w:rsidP="001F133E">
      <w:pPr>
        <w:spacing w:line="360" w:lineRule="auto"/>
        <w:ind w:right="305"/>
        <w:jc w:val="both"/>
        <w:rPr>
          <w:rFonts w:ascii="Sylfaen" w:eastAsia="Sylfaen" w:hAnsi="Sylfaen" w:cs="Sylfaen"/>
          <w:color w:val="1F487C"/>
          <w:sz w:val="24"/>
          <w:szCs w:val="24"/>
          <w:lang w:val="ka-GE"/>
        </w:rPr>
      </w:pPr>
    </w:p>
    <w:p w:rsidR="00CC36F7" w:rsidRDefault="00CC36F7" w:rsidP="001F133E">
      <w:pPr>
        <w:spacing w:line="360" w:lineRule="auto"/>
        <w:ind w:right="305"/>
        <w:jc w:val="both"/>
        <w:rPr>
          <w:rFonts w:ascii="Sylfaen" w:eastAsia="Sylfaen" w:hAnsi="Sylfaen" w:cs="Sylfaen"/>
          <w:color w:val="1F487C"/>
          <w:sz w:val="24"/>
          <w:szCs w:val="24"/>
          <w:lang w:val="ka-GE"/>
        </w:rPr>
      </w:pPr>
    </w:p>
    <w:p w:rsidR="00CC36F7" w:rsidRDefault="00CC36F7" w:rsidP="001F133E">
      <w:pPr>
        <w:spacing w:line="360" w:lineRule="auto"/>
        <w:ind w:right="305"/>
        <w:jc w:val="both"/>
        <w:rPr>
          <w:rFonts w:ascii="Sylfaen" w:eastAsia="Sylfaen" w:hAnsi="Sylfaen" w:cs="Sylfaen"/>
          <w:color w:val="1F487C"/>
          <w:sz w:val="24"/>
          <w:szCs w:val="24"/>
          <w:lang w:val="ka-GE"/>
        </w:rPr>
      </w:pPr>
    </w:p>
    <w:p w:rsidR="00CC36F7" w:rsidRPr="000B73C6" w:rsidRDefault="00CC36F7" w:rsidP="001F133E">
      <w:pPr>
        <w:spacing w:line="360" w:lineRule="auto"/>
        <w:ind w:right="305"/>
        <w:jc w:val="both"/>
        <w:rPr>
          <w:rFonts w:ascii="Sylfaen" w:eastAsia="Sylfaen" w:hAnsi="Sylfaen" w:cs="Sylfaen"/>
          <w:color w:val="1F487C"/>
          <w:sz w:val="24"/>
          <w:szCs w:val="24"/>
          <w:lang w:val="ka-GE"/>
        </w:rPr>
      </w:pPr>
    </w:p>
    <w:p w:rsidR="004E32E6" w:rsidRPr="000B73C6" w:rsidRDefault="004E32E6" w:rsidP="001F133E">
      <w:pPr>
        <w:spacing w:line="360" w:lineRule="auto"/>
        <w:ind w:right="305"/>
        <w:jc w:val="both"/>
        <w:rPr>
          <w:rFonts w:ascii="Sylfaen" w:eastAsia="Sylfaen" w:hAnsi="Sylfaen" w:cs="Sylfaen"/>
          <w:sz w:val="24"/>
          <w:szCs w:val="24"/>
        </w:rPr>
      </w:pPr>
      <w:r w:rsidRPr="000B73C6">
        <w:rPr>
          <w:rFonts w:ascii="Sylfaen" w:eastAsia="Sylfaen" w:hAnsi="Sylfaen" w:cs="Sylfaen"/>
          <w:color w:val="1F487C"/>
          <w:spacing w:val="-1"/>
          <w:sz w:val="24"/>
          <w:szCs w:val="24"/>
        </w:rPr>
        <w:lastRenderedPageBreak/>
        <w:t>„</w:t>
      </w:r>
      <w:proofErr w:type="spellStart"/>
      <w:proofErr w:type="gramStart"/>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proofErr w:type="spellEnd"/>
      <w:proofErr w:type="gramEnd"/>
      <w:r w:rsidRPr="000B73C6">
        <w:rPr>
          <w:rFonts w:ascii="Sylfaen" w:eastAsia="Sylfaen" w:hAnsi="Sylfaen" w:cs="Sylfaen"/>
          <w:color w:val="1F487C"/>
          <w:sz w:val="24"/>
          <w:szCs w:val="24"/>
        </w:rPr>
        <w:t>“</w:t>
      </w:r>
      <w:r w:rsidRPr="000B73C6">
        <w:rPr>
          <w:rFonts w:ascii="Sylfaen" w:eastAsia="Sylfaen" w:hAnsi="Sylfaen" w:cs="Sylfaen"/>
          <w:sz w:val="24"/>
          <w:szCs w:val="24"/>
          <w:lang w:val="ka-GE"/>
        </w:rPr>
        <w:t xml:space="preserve"> </w:t>
      </w:r>
      <w:proofErr w:type="spellStart"/>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კით</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z w:val="24"/>
          <w:szCs w:val="24"/>
        </w:rPr>
        <w:t>კი</w:t>
      </w:r>
      <w:proofErr w:type="spellEnd"/>
      <w:r w:rsidRPr="000B73C6">
        <w:rPr>
          <w:rFonts w:ascii="Sylfaen" w:eastAsia="Sylfaen" w:hAnsi="Sylfaen" w:cs="Sylfaen"/>
          <w:color w:val="1F487C"/>
          <w:sz w:val="24"/>
          <w:szCs w:val="24"/>
        </w:rPr>
        <w:t xml:space="preserve"> </w:t>
      </w:r>
      <w:proofErr w:type="spellStart"/>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2"/>
          <w:sz w:val="24"/>
          <w:szCs w:val="24"/>
        </w:rPr>
        <w:t xml:space="preserve"> </w:t>
      </w:r>
      <w:proofErr w:type="spellStart"/>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2"/>
          <w:sz w:val="24"/>
          <w:szCs w:val="24"/>
        </w:rPr>
        <w:t xml:space="preserve"> </w:t>
      </w:r>
      <w:proofErr w:type="spellStart"/>
      <w:r w:rsidRPr="000B73C6">
        <w:rPr>
          <w:rFonts w:ascii="Sylfaen" w:eastAsia="Sylfaen" w:hAnsi="Sylfaen" w:cs="Sylfaen"/>
          <w:color w:val="1F487C"/>
          <w:spacing w:val="-1"/>
          <w:sz w:val="24"/>
          <w:szCs w:val="24"/>
        </w:rPr>
        <w:t>მ</w:t>
      </w:r>
      <w:r w:rsidRPr="000B73C6">
        <w:rPr>
          <w:rFonts w:ascii="Sylfaen" w:eastAsia="Sylfaen" w:hAnsi="Sylfaen" w:cs="Sylfaen"/>
          <w:color w:val="1F487C"/>
          <w:spacing w:val="1"/>
          <w:sz w:val="24"/>
          <w:szCs w:val="24"/>
        </w:rPr>
        <w:t>ონა</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მ</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ა</w:t>
      </w:r>
      <w:proofErr w:type="spellEnd"/>
      <w:r w:rsidRPr="000B73C6">
        <w:rPr>
          <w:rFonts w:ascii="Sylfaen" w:eastAsia="Sylfaen" w:hAnsi="Sylfaen" w:cs="Sylfaen"/>
          <w:color w:val="1F487C"/>
          <w:spacing w:val="2"/>
          <w:sz w:val="24"/>
          <w:szCs w:val="24"/>
        </w:rPr>
        <w:t xml:space="preserve"> </w:t>
      </w:r>
      <w:proofErr w:type="spellStart"/>
      <w:r w:rsidRPr="000B73C6">
        <w:rPr>
          <w:rFonts w:ascii="Sylfaen" w:eastAsia="Sylfaen" w:hAnsi="Sylfaen" w:cs="Sylfaen"/>
          <w:color w:val="1F487C"/>
          <w:spacing w:val="-1"/>
          <w:sz w:val="24"/>
          <w:szCs w:val="24"/>
        </w:rPr>
        <w:t>ბ</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ი</w:t>
      </w:r>
      <w:proofErr w:type="spellEnd"/>
      <w:r w:rsidRPr="000B73C6">
        <w:rPr>
          <w:rFonts w:ascii="Sylfaen" w:eastAsia="Sylfaen" w:hAnsi="Sylfaen" w:cs="Sylfaen"/>
          <w:color w:val="1F487C"/>
          <w:spacing w:val="1"/>
          <w:sz w:val="24"/>
          <w:szCs w:val="24"/>
          <w:lang w:val="ka-GE"/>
        </w:rPr>
        <w:t xml:space="preserve"> </w:t>
      </w:r>
      <w:r w:rsidRPr="00DB7545">
        <w:rPr>
          <w:rFonts w:ascii="Sylfaen" w:eastAsia="Sylfaen" w:hAnsi="Sylfaen" w:cs="Sylfaen"/>
          <w:color w:val="1F487C"/>
          <w:sz w:val="24"/>
          <w:szCs w:val="24"/>
        </w:rPr>
        <w:t>(</w:t>
      </w:r>
      <w:proofErr w:type="spellStart"/>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proofErr w:type="spellEnd"/>
      <w:r w:rsidRPr="00DB7545">
        <w:rPr>
          <w:rFonts w:ascii="Sylfaen" w:eastAsia="Sylfaen" w:hAnsi="Sylfaen" w:cs="Sylfaen"/>
          <w:color w:val="1F487C"/>
          <w:sz w:val="24"/>
          <w:szCs w:val="24"/>
        </w:rPr>
        <w:t>.</w:t>
      </w:r>
      <w:r w:rsidRPr="00DB7545">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4E32E6" w:rsidRPr="000B73C6" w:rsidRDefault="004E32E6" w:rsidP="004E32E6">
      <w:pPr>
        <w:spacing w:before="15" w:line="360" w:lineRule="auto"/>
        <w:ind w:right="-20"/>
        <w:rPr>
          <w:rFonts w:ascii="Sylfaen" w:eastAsia="Sylfaen" w:hAnsi="Sylfaen" w:cs="Sylfaen"/>
          <w:color w:val="1F487C"/>
          <w:sz w:val="24"/>
          <w:szCs w:val="24"/>
        </w:rPr>
      </w:pPr>
    </w:p>
    <w:p w:rsidR="004E32E6" w:rsidRPr="00DB7545" w:rsidRDefault="004E32E6" w:rsidP="004E32E6">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8E0413" w:rsidRDefault="004E32E6" w:rsidP="004E32E6">
      <w:pPr>
        <w:spacing w:line="360" w:lineRule="auto"/>
        <w:contextualSpacing/>
        <w:jc w:val="center"/>
        <w:rPr>
          <w:rStyle w:val="Emphasis"/>
          <w:rFonts w:ascii="Sylfaen" w:hAnsi="Sylfaen"/>
          <w:i w:val="0"/>
          <w:iCs w:val="0"/>
          <w:sz w:val="24"/>
          <w:szCs w:val="24"/>
        </w:rPr>
      </w:pPr>
      <w:r w:rsidRPr="000B73C6">
        <w:rPr>
          <w:rFonts w:ascii="Sylfaen" w:eastAsia="Sylfaen" w:hAnsi="Sylfaen" w:cs="Sylfaen"/>
          <w:noProof/>
          <w:sz w:val="24"/>
          <w:szCs w:val="24"/>
        </w:rPr>
        <w:drawing>
          <wp:inline distT="0" distB="0" distL="0" distR="0" wp14:anchorId="01938446" wp14:editId="134612C7">
            <wp:extent cx="3098042" cy="143918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5">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4E32E6" w:rsidRPr="004E32E6" w:rsidRDefault="004E32E6" w:rsidP="004E32E6">
      <w:pPr>
        <w:spacing w:line="360" w:lineRule="auto"/>
        <w:contextualSpacing/>
        <w:jc w:val="center"/>
        <w:rPr>
          <w:rStyle w:val="Emphasis"/>
          <w:rFonts w:ascii="Sylfaen" w:hAnsi="Sylfaen"/>
          <w:i w:val="0"/>
          <w:iCs w:val="0"/>
          <w:sz w:val="24"/>
          <w:szCs w:val="24"/>
        </w:rPr>
      </w:pPr>
    </w:p>
    <w:p w:rsidR="002B714D" w:rsidRDefault="002B714D" w:rsidP="002E3C3F">
      <w:pPr>
        <w:pStyle w:val="Heading1"/>
        <w:numPr>
          <w:ilvl w:val="0"/>
          <w:numId w:val="12"/>
        </w:numPr>
        <w:spacing w:line="360" w:lineRule="auto"/>
        <w:rPr>
          <w:rFonts w:ascii="Sylfaen" w:hAnsi="Sylfaen" w:cs="Sylfaen"/>
          <w:sz w:val="28"/>
          <w:szCs w:val="28"/>
          <w:lang w:val="ka-GE"/>
        </w:rPr>
      </w:pPr>
      <w:bookmarkStart w:id="5" w:name="_Toc343771863"/>
      <w:bookmarkEnd w:id="0"/>
      <w:r>
        <w:rPr>
          <w:rFonts w:ascii="Sylfaen" w:hAnsi="Sylfaen" w:cs="Sylfaen"/>
          <w:sz w:val="28"/>
          <w:szCs w:val="28"/>
          <w:lang w:val="ka-GE"/>
        </w:rPr>
        <w:t>ნავიგაციის პანელი</w:t>
      </w:r>
      <w:bookmarkEnd w:id="5"/>
    </w:p>
    <w:p w:rsidR="002B714D" w:rsidRPr="002B714D" w:rsidRDefault="002B714D" w:rsidP="002B714D">
      <w:pPr>
        <w:rPr>
          <w:lang w:val="ka-GE"/>
        </w:rPr>
      </w:pPr>
    </w:p>
    <w:p w:rsidR="002B714D" w:rsidRDefault="002B714D" w:rsidP="002B714D">
      <w:pPr>
        <w:rPr>
          <w:lang w:val="ka-GE"/>
        </w:rPr>
      </w:pPr>
    </w:p>
    <w:p w:rsidR="00D04893" w:rsidRDefault="002B714D" w:rsidP="001F133E">
      <w:pPr>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 (ნახ.2);</w:t>
      </w:r>
    </w:p>
    <w:p w:rsidR="002B714D" w:rsidRDefault="002B714D" w:rsidP="002B714D">
      <w:pPr>
        <w:rPr>
          <w:rFonts w:ascii="Sylfaen" w:hAnsi="Sylfaen"/>
          <w:sz w:val="24"/>
          <w:szCs w:val="24"/>
          <w:lang w:val="ka-GE"/>
        </w:rPr>
      </w:pPr>
    </w:p>
    <w:p w:rsidR="002B714D" w:rsidRDefault="002B714D" w:rsidP="002B714D">
      <w:pPr>
        <w:jc w:val="center"/>
        <w:rPr>
          <w:rFonts w:ascii="Sylfaen" w:hAnsi="Sylfaen"/>
          <w:szCs w:val="24"/>
          <w:lang w:val="ka-GE"/>
        </w:rPr>
      </w:pPr>
      <w:r w:rsidRPr="002B714D">
        <w:rPr>
          <w:rFonts w:ascii="Sylfaen" w:hAnsi="Sylfaen"/>
          <w:szCs w:val="24"/>
          <w:lang w:val="ka-GE"/>
        </w:rPr>
        <w:t>ნახატი 2</w:t>
      </w:r>
    </w:p>
    <w:p w:rsidR="002B714D" w:rsidRDefault="002B714D" w:rsidP="002B714D">
      <w:pPr>
        <w:jc w:val="center"/>
        <w:rPr>
          <w:sz w:val="16"/>
          <w:lang w:val="ka-GE"/>
        </w:rPr>
      </w:pPr>
      <w:r>
        <w:rPr>
          <w:noProof/>
          <w:sz w:val="16"/>
        </w:rPr>
        <w:drawing>
          <wp:inline distT="0" distB="0" distL="0" distR="0">
            <wp:extent cx="2323531" cy="1351128"/>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16">
                      <a:extLst>
                        <a:ext uri="{28A0092B-C50C-407E-A947-70E740481C1C}">
                          <a14:useLocalDpi xmlns:a14="http://schemas.microsoft.com/office/drawing/2010/main" val="0"/>
                        </a:ext>
                      </a:extLst>
                    </a:blip>
                    <a:stretch>
                      <a:fillRect/>
                    </a:stretch>
                  </pic:blipFill>
                  <pic:spPr>
                    <a:xfrm>
                      <a:off x="0" y="0"/>
                      <a:ext cx="2327014" cy="1353153"/>
                    </a:xfrm>
                    <a:prstGeom prst="rect">
                      <a:avLst/>
                    </a:prstGeom>
                  </pic:spPr>
                </pic:pic>
              </a:graphicData>
            </a:graphic>
          </wp:inline>
        </w:drawing>
      </w:r>
    </w:p>
    <w:p w:rsidR="002B714D" w:rsidRDefault="002B714D" w:rsidP="002B714D">
      <w:pPr>
        <w:rPr>
          <w:sz w:val="16"/>
          <w:lang w:val="ka-GE"/>
        </w:rPr>
      </w:pPr>
    </w:p>
    <w:p w:rsidR="002B714D" w:rsidRDefault="002B714D" w:rsidP="002B714D">
      <w:pPr>
        <w:pStyle w:val="ListParagraph"/>
        <w:numPr>
          <w:ilvl w:val="0"/>
          <w:numId w:val="22"/>
        </w:numPr>
        <w:rPr>
          <w:rFonts w:ascii="Sylfaen" w:hAnsi="Sylfaen"/>
          <w:sz w:val="24"/>
          <w:szCs w:val="24"/>
          <w:lang w:val="ka-GE"/>
        </w:rPr>
      </w:pPr>
      <w:r w:rsidRPr="002B714D">
        <w:rPr>
          <w:rFonts w:ascii="Sylfaen" w:hAnsi="Sylfaen"/>
          <w:sz w:val="24"/>
          <w:szCs w:val="24"/>
          <w:lang w:val="ka-GE"/>
        </w:rPr>
        <w:t>აცრა</w:t>
      </w:r>
      <w:r>
        <w:rPr>
          <w:rFonts w:ascii="Sylfaen" w:hAnsi="Sylfaen"/>
          <w:sz w:val="24"/>
          <w:szCs w:val="24"/>
          <w:lang w:val="ka-GE"/>
        </w:rPr>
        <w:t xml:space="preserve"> </w:t>
      </w:r>
      <w:r w:rsidR="002D1291">
        <w:rPr>
          <w:rFonts w:ascii="Sylfaen" w:hAnsi="Sylfaen"/>
          <w:sz w:val="24"/>
          <w:szCs w:val="24"/>
          <w:lang w:val="ka-GE"/>
        </w:rPr>
        <w:t xml:space="preserve">- </w:t>
      </w:r>
    </w:p>
    <w:p w:rsidR="002D1291" w:rsidRPr="002B714D" w:rsidRDefault="002D1291" w:rsidP="002D1291">
      <w:pPr>
        <w:pStyle w:val="ListParagraph"/>
        <w:rPr>
          <w:rFonts w:ascii="Sylfaen" w:hAnsi="Sylfaen"/>
          <w:sz w:val="24"/>
          <w:szCs w:val="24"/>
          <w:lang w:val="ka-GE"/>
        </w:rPr>
      </w:pPr>
    </w:p>
    <w:p w:rsidR="002D1291" w:rsidRDefault="002B714D" w:rsidP="002B714D">
      <w:pPr>
        <w:pStyle w:val="ListParagraph"/>
        <w:numPr>
          <w:ilvl w:val="0"/>
          <w:numId w:val="22"/>
        </w:numPr>
        <w:rPr>
          <w:rFonts w:ascii="Sylfaen" w:hAnsi="Sylfaen"/>
          <w:sz w:val="24"/>
          <w:szCs w:val="24"/>
          <w:lang w:val="ka-GE"/>
        </w:rPr>
      </w:pPr>
      <w:r w:rsidRPr="002B714D">
        <w:rPr>
          <w:rFonts w:ascii="Sylfaen" w:hAnsi="Sylfaen"/>
          <w:sz w:val="24"/>
          <w:szCs w:val="24"/>
          <w:lang w:val="ka-GE"/>
        </w:rPr>
        <w:t>სამიზნე კონტინგენტი</w:t>
      </w:r>
      <w:r w:rsidR="002D1291">
        <w:rPr>
          <w:rFonts w:ascii="Sylfaen" w:hAnsi="Sylfaen"/>
          <w:sz w:val="24"/>
          <w:szCs w:val="24"/>
          <w:lang w:val="ka-GE"/>
        </w:rPr>
        <w:t xml:space="preserve"> -</w:t>
      </w:r>
    </w:p>
    <w:p w:rsidR="002B714D" w:rsidRPr="002D1291" w:rsidRDefault="002B714D" w:rsidP="002D1291">
      <w:pPr>
        <w:rPr>
          <w:rFonts w:ascii="Sylfaen" w:hAnsi="Sylfaen"/>
          <w:sz w:val="24"/>
          <w:szCs w:val="24"/>
          <w:lang w:val="ka-GE"/>
        </w:rPr>
      </w:pPr>
    </w:p>
    <w:p w:rsidR="002D1291" w:rsidRDefault="002B714D" w:rsidP="002B714D">
      <w:pPr>
        <w:pStyle w:val="ListParagraph"/>
        <w:numPr>
          <w:ilvl w:val="0"/>
          <w:numId w:val="22"/>
        </w:numPr>
        <w:rPr>
          <w:rFonts w:ascii="Sylfaen" w:hAnsi="Sylfaen"/>
          <w:sz w:val="24"/>
          <w:szCs w:val="24"/>
          <w:lang w:val="ka-GE"/>
        </w:rPr>
      </w:pPr>
      <w:r w:rsidRPr="002B714D">
        <w:rPr>
          <w:rFonts w:ascii="Sylfaen" w:hAnsi="Sylfaen"/>
          <w:sz w:val="24"/>
          <w:szCs w:val="24"/>
          <w:lang w:val="ka-GE"/>
        </w:rPr>
        <w:t>ანალიტიკა პროვაიდერი</w:t>
      </w:r>
      <w:r w:rsidR="002D1291">
        <w:rPr>
          <w:rFonts w:ascii="Sylfaen" w:hAnsi="Sylfaen"/>
          <w:sz w:val="24"/>
          <w:szCs w:val="24"/>
          <w:lang w:val="ka-GE"/>
        </w:rPr>
        <w:t xml:space="preserve"> -</w:t>
      </w:r>
    </w:p>
    <w:p w:rsidR="00C64ADB" w:rsidRDefault="00C64ADB" w:rsidP="002D1291">
      <w:pPr>
        <w:pStyle w:val="ListParagraph"/>
        <w:rPr>
          <w:rFonts w:ascii="Sylfaen" w:hAnsi="Sylfaen"/>
          <w:sz w:val="24"/>
          <w:szCs w:val="24"/>
          <w:lang w:val="ka-GE"/>
        </w:rPr>
      </w:pPr>
    </w:p>
    <w:p w:rsidR="00C64ADB" w:rsidRDefault="00C64ADB" w:rsidP="002D1291">
      <w:pPr>
        <w:pStyle w:val="ListParagraph"/>
        <w:rPr>
          <w:rFonts w:ascii="Sylfaen" w:hAnsi="Sylfaen"/>
          <w:sz w:val="24"/>
          <w:szCs w:val="24"/>
          <w:lang w:val="ka-GE"/>
        </w:rPr>
      </w:pPr>
    </w:p>
    <w:p w:rsidR="00C64ADB" w:rsidRDefault="00C64ADB" w:rsidP="002D1291">
      <w:pPr>
        <w:pStyle w:val="ListParagraph"/>
        <w:rPr>
          <w:rFonts w:ascii="Sylfaen" w:hAnsi="Sylfaen"/>
          <w:sz w:val="24"/>
          <w:szCs w:val="24"/>
          <w:lang w:val="ka-GE"/>
        </w:rPr>
      </w:pPr>
    </w:p>
    <w:p w:rsidR="00CC36F7" w:rsidRDefault="00CC36F7" w:rsidP="002D1291">
      <w:pPr>
        <w:pStyle w:val="ListParagraph"/>
        <w:rPr>
          <w:rFonts w:ascii="Sylfaen" w:hAnsi="Sylfaen"/>
          <w:sz w:val="24"/>
          <w:szCs w:val="24"/>
          <w:lang w:val="ka-GE"/>
        </w:rPr>
      </w:pPr>
    </w:p>
    <w:p w:rsidR="00CC36F7" w:rsidRDefault="00CC36F7" w:rsidP="002D1291">
      <w:pPr>
        <w:pStyle w:val="ListParagraph"/>
        <w:rPr>
          <w:rFonts w:ascii="Sylfaen" w:hAnsi="Sylfaen"/>
          <w:sz w:val="24"/>
          <w:szCs w:val="24"/>
          <w:lang w:val="ka-GE"/>
        </w:rPr>
      </w:pPr>
    </w:p>
    <w:p w:rsidR="00C64ADB" w:rsidRDefault="00C64ADB" w:rsidP="002D1291">
      <w:pPr>
        <w:pStyle w:val="ListParagraph"/>
        <w:rPr>
          <w:rFonts w:ascii="Sylfaen" w:hAnsi="Sylfaen"/>
          <w:sz w:val="24"/>
          <w:szCs w:val="24"/>
          <w:lang w:val="ka-GE"/>
        </w:rPr>
      </w:pPr>
    </w:p>
    <w:p w:rsidR="0067523C" w:rsidRDefault="00C64ADB" w:rsidP="00C64ADB">
      <w:pPr>
        <w:pStyle w:val="Heading1"/>
        <w:numPr>
          <w:ilvl w:val="0"/>
          <w:numId w:val="12"/>
        </w:numPr>
        <w:spacing w:line="360" w:lineRule="auto"/>
        <w:rPr>
          <w:rFonts w:ascii="Sylfaen" w:hAnsi="Sylfaen" w:cs="Sylfaen"/>
          <w:sz w:val="28"/>
          <w:szCs w:val="28"/>
          <w:lang w:val="ka-GE"/>
        </w:rPr>
      </w:pPr>
      <w:bookmarkStart w:id="6" w:name="_Toc343771864"/>
      <w:r w:rsidRPr="00C64ADB">
        <w:rPr>
          <w:rFonts w:ascii="Sylfaen" w:hAnsi="Sylfaen" w:cs="Sylfaen"/>
          <w:sz w:val="28"/>
          <w:szCs w:val="28"/>
          <w:lang w:val="ka-GE"/>
        </w:rPr>
        <w:lastRenderedPageBreak/>
        <w:t>აცრა</w:t>
      </w:r>
      <w:bookmarkEnd w:id="6"/>
      <w:r w:rsidRPr="00C64ADB">
        <w:rPr>
          <w:rFonts w:ascii="Sylfaen" w:hAnsi="Sylfaen" w:cs="Sylfaen"/>
          <w:sz w:val="28"/>
          <w:szCs w:val="28"/>
          <w:lang w:val="ka-GE"/>
        </w:rPr>
        <w:t xml:space="preserve"> </w:t>
      </w:r>
    </w:p>
    <w:p w:rsidR="0067523C" w:rsidRDefault="0067523C" w:rsidP="0067523C">
      <w:pPr>
        <w:rPr>
          <w:lang w:val="ka-GE"/>
        </w:rPr>
      </w:pPr>
    </w:p>
    <w:p w:rsidR="002B714D" w:rsidRPr="0067523C" w:rsidRDefault="0067523C" w:rsidP="001F133E">
      <w:pPr>
        <w:jc w:val="both"/>
        <w:rPr>
          <w:rFonts w:ascii="Sylfaen" w:hAnsi="Sylfaen"/>
          <w:sz w:val="24"/>
          <w:szCs w:val="24"/>
          <w:lang w:val="ka-GE"/>
        </w:rPr>
      </w:pPr>
      <w:r w:rsidRPr="0067523C">
        <w:rPr>
          <w:rFonts w:ascii="Sylfaen" w:hAnsi="Sylfaen"/>
          <w:sz w:val="24"/>
          <w:szCs w:val="24"/>
          <w:lang w:val="ka-GE"/>
        </w:rPr>
        <w:t>ნავიგაციის პანელში აცრა ველის არჩევის შემდეგ ეკრანზე გამოდის ბენეფიციართა სია (ნახ 3).</w:t>
      </w:r>
    </w:p>
    <w:p w:rsidR="0067523C" w:rsidRPr="0067523C" w:rsidRDefault="0067523C" w:rsidP="0067523C">
      <w:pPr>
        <w:jc w:val="center"/>
        <w:rPr>
          <w:rFonts w:ascii="Sylfaen" w:hAnsi="Sylfaen"/>
          <w:sz w:val="24"/>
          <w:szCs w:val="24"/>
          <w:lang w:val="ka-GE"/>
        </w:rPr>
      </w:pPr>
      <w:r w:rsidRPr="0067523C">
        <w:rPr>
          <w:rFonts w:ascii="Sylfaen" w:hAnsi="Sylfaen"/>
          <w:sz w:val="24"/>
          <w:szCs w:val="24"/>
          <w:lang w:val="ka-GE"/>
        </w:rPr>
        <w:t>ნახატი 3</w:t>
      </w:r>
    </w:p>
    <w:p w:rsidR="0067523C" w:rsidRPr="0067523C" w:rsidRDefault="0067523C" w:rsidP="0067523C">
      <w:pPr>
        <w:jc w:val="center"/>
        <w:rPr>
          <w:rFonts w:ascii="Sylfaen" w:hAnsi="Sylfaen"/>
          <w:sz w:val="24"/>
          <w:szCs w:val="24"/>
          <w:lang w:val="ka-GE"/>
        </w:rPr>
      </w:pPr>
      <w:r w:rsidRPr="0067523C">
        <w:rPr>
          <w:rFonts w:ascii="Sylfaen" w:hAnsi="Sylfaen"/>
          <w:noProof/>
          <w:sz w:val="24"/>
          <w:szCs w:val="24"/>
        </w:rPr>
        <w:drawing>
          <wp:inline distT="0" distB="0" distL="0" distR="0" wp14:anchorId="42AADA64" wp14:editId="2F89132F">
            <wp:extent cx="6172200" cy="1626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17">
                      <a:extLst>
                        <a:ext uri="{28A0092B-C50C-407E-A947-70E740481C1C}">
                          <a14:useLocalDpi xmlns:a14="http://schemas.microsoft.com/office/drawing/2010/main" val="0"/>
                        </a:ext>
                      </a:extLst>
                    </a:blip>
                    <a:stretch>
                      <a:fillRect/>
                    </a:stretch>
                  </pic:blipFill>
                  <pic:spPr>
                    <a:xfrm>
                      <a:off x="0" y="0"/>
                      <a:ext cx="6172200" cy="1626235"/>
                    </a:xfrm>
                    <a:prstGeom prst="rect">
                      <a:avLst/>
                    </a:prstGeom>
                  </pic:spPr>
                </pic:pic>
              </a:graphicData>
            </a:graphic>
          </wp:inline>
        </w:drawing>
      </w:r>
    </w:p>
    <w:p w:rsidR="0067523C" w:rsidRPr="0067523C" w:rsidRDefault="0067523C" w:rsidP="0067523C">
      <w:pPr>
        <w:rPr>
          <w:rFonts w:ascii="Sylfaen" w:hAnsi="Sylfaen"/>
          <w:sz w:val="24"/>
          <w:szCs w:val="24"/>
          <w:lang w:val="ka-GE"/>
        </w:rPr>
      </w:pPr>
    </w:p>
    <w:p w:rsidR="001F133E" w:rsidRDefault="0067523C" w:rsidP="001F133E">
      <w:pPr>
        <w:jc w:val="both"/>
        <w:rPr>
          <w:rFonts w:ascii="Sylfaen" w:hAnsi="Sylfaen"/>
          <w:sz w:val="24"/>
          <w:szCs w:val="24"/>
          <w:lang w:val="ka-GE"/>
        </w:rPr>
      </w:pPr>
      <w:r w:rsidRPr="0067523C">
        <w:rPr>
          <w:rFonts w:ascii="Sylfaen" w:hAnsi="Sylfaen"/>
          <w:sz w:val="24"/>
          <w:szCs w:val="24"/>
          <w:lang w:val="ka-GE"/>
        </w:rPr>
        <w:t xml:space="preserve">მომხმარებელს აქვს საშუალება მოძებნოს ბაზაში დარეგისტრირებული ბენეფიციარები ღილაკით </w:t>
      </w:r>
      <w:r>
        <w:rPr>
          <w:rFonts w:ascii="Sylfaen" w:hAnsi="Sylfaen"/>
          <w:noProof/>
          <w:sz w:val="22"/>
          <w:szCs w:val="28"/>
        </w:rPr>
        <w:drawing>
          <wp:inline distT="0" distB="0" distL="0" distR="0">
            <wp:extent cx="511792" cy="2096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w:t>
      </w:r>
      <w:r w:rsidR="001F133E">
        <w:rPr>
          <w:rFonts w:ascii="Sylfaen" w:hAnsi="Sylfaen"/>
          <w:sz w:val="24"/>
          <w:szCs w:val="24"/>
          <w:lang w:val="ka-GE"/>
        </w:rPr>
        <w:t xml:space="preserve">  ძებნა   შესაძლებელია 2 კრიტერიუმით: პირადი ნომრითა და „ჩემი ბენეფიციარები“-თ (ნახ  4)</w:t>
      </w:r>
    </w:p>
    <w:p w:rsidR="001F133E" w:rsidRDefault="001F133E" w:rsidP="001F133E">
      <w:pPr>
        <w:jc w:val="center"/>
        <w:rPr>
          <w:rFonts w:ascii="Sylfaen" w:hAnsi="Sylfaen"/>
          <w:szCs w:val="24"/>
          <w:lang w:val="ka-GE"/>
        </w:rPr>
      </w:pPr>
      <w:r w:rsidRPr="001F133E">
        <w:rPr>
          <w:rFonts w:ascii="Sylfaen" w:hAnsi="Sylfaen"/>
          <w:szCs w:val="24"/>
          <w:lang w:val="ka-GE"/>
        </w:rPr>
        <w:t>ნახატი 4</w:t>
      </w:r>
    </w:p>
    <w:p w:rsidR="001F133E" w:rsidRPr="001F133E" w:rsidRDefault="001F133E" w:rsidP="001F133E">
      <w:pPr>
        <w:jc w:val="center"/>
        <w:rPr>
          <w:rFonts w:ascii="Sylfaen" w:hAnsi="Sylfaen"/>
          <w:szCs w:val="24"/>
          <w:lang w:val="ka-GE"/>
        </w:rPr>
      </w:pPr>
      <w:r>
        <w:rPr>
          <w:rFonts w:ascii="Sylfaen" w:hAnsi="Sylfaen"/>
          <w:noProof/>
          <w:szCs w:val="24"/>
        </w:rPr>
        <w:drawing>
          <wp:inline distT="0" distB="0" distL="0" distR="0">
            <wp:extent cx="3096057" cy="121937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19">
                      <a:extLst>
                        <a:ext uri="{28A0092B-C50C-407E-A947-70E740481C1C}">
                          <a14:useLocalDpi xmlns:a14="http://schemas.microsoft.com/office/drawing/2010/main" val="0"/>
                        </a:ext>
                      </a:extLst>
                    </a:blip>
                    <a:stretch>
                      <a:fillRect/>
                    </a:stretch>
                  </pic:blipFill>
                  <pic:spPr>
                    <a:xfrm>
                      <a:off x="0" y="0"/>
                      <a:ext cx="3096057" cy="1219370"/>
                    </a:xfrm>
                    <a:prstGeom prst="rect">
                      <a:avLst/>
                    </a:prstGeom>
                  </pic:spPr>
                </pic:pic>
              </a:graphicData>
            </a:graphic>
          </wp:inline>
        </w:drawing>
      </w:r>
    </w:p>
    <w:p w:rsidR="001F133E" w:rsidRDefault="001F133E" w:rsidP="0067523C">
      <w:pPr>
        <w:rPr>
          <w:rFonts w:ascii="Sylfaen" w:hAnsi="Sylfaen"/>
          <w:sz w:val="24"/>
          <w:szCs w:val="24"/>
          <w:lang w:val="ka-GE"/>
        </w:rPr>
      </w:pPr>
    </w:p>
    <w:p w:rsidR="001F133E" w:rsidRDefault="001F133E" w:rsidP="001F133E">
      <w:pPr>
        <w:jc w:val="both"/>
        <w:rPr>
          <w:rFonts w:ascii="Sylfaen" w:hAnsi="Sylfaen"/>
          <w:sz w:val="24"/>
          <w:szCs w:val="24"/>
          <w:lang w:val="ka-GE"/>
        </w:rPr>
      </w:pPr>
    </w:p>
    <w:p w:rsidR="0067523C" w:rsidRDefault="0067523C" w:rsidP="001F133E">
      <w:pPr>
        <w:jc w:val="both"/>
        <w:rPr>
          <w:rFonts w:ascii="Sylfaen" w:hAnsi="Sylfaen"/>
          <w:sz w:val="24"/>
          <w:szCs w:val="24"/>
          <w:lang w:val="ka-GE"/>
        </w:rPr>
      </w:pPr>
      <w:r>
        <w:rPr>
          <w:rFonts w:ascii="Sylfaen" w:hAnsi="Sylfaen"/>
          <w:sz w:val="24"/>
          <w:szCs w:val="24"/>
          <w:lang w:val="ka-GE"/>
        </w:rPr>
        <w:t>გასათვალისწინებელია ის გარემოება, რომ აცრის დამატებისას ან  ნახვისას სავალდებულოა პასუხისმგებელი პირის იდენტიფიცირება</w:t>
      </w:r>
      <w:r w:rsidR="001F133E">
        <w:rPr>
          <w:rFonts w:ascii="Sylfaen" w:hAnsi="Sylfaen"/>
          <w:sz w:val="24"/>
          <w:szCs w:val="24"/>
          <w:lang w:val="ka-GE"/>
        </w:rPr>
        <w:t>,</w:t>
      </w:r>
      <w:r>
        <w:rPr>
          <w:rFonts w:ascii="Sylfaen" w:hAnsi="Sylfaen"/>
          <w:sz w:val="24"/>
          <w:szCs w:val="24"/>
          <w:lang w:val="ka-GE"/>
        </w:rPr>
        <w:t xml:space="preserve"> </w:t>
      </w:r>
      <w:r w:rsidR="001F133E">
        <w:rPr>
          <w:rFonts w:ascii="Sylfaen" w:hAnsi="Sylfaen"/>
          <w:sz w:val="24"/>
          <w:szCs w:val="24"/>
          <w:lang w:val="ka-GE"/>
        </w:rPr>
        <w:t xml:space="preserve">რადგან ბენეფიციართა სიაში გააქტიურდეს აცრის დამატება/ნახვის ღილაკი </w:t>
      </w:r>
      <w:r w:rsidR="001F133E">
        <w:rPr>
          <w:rFonts w:ascii="Sylfaen" w:hAnsi="Sylfaen"/>
          <w:noProof/>
          <w:sz w:val="24"/>
          <w:szCs w:val="24"/>
        </w:rPr>
        <w:drawing>
          <wp:inline distT="0" distB="0" distL="0" distR="0" wp14:anchorId="14D420FA" wp14:editId="2901C102">
            <wp:extent cx="195943" cy="14844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20">
                      <a:extLst>
                        <a:ext uri="{28A0092B-C50C-407E-A947-70E740481C1C}">
                          <a14:useLocalDpi xmlns:a14="http://schemas.microsoft.com/office/drawing/2010/main" val="0"/>
                        </a:ext>
                      </a:extLst>
                    </a:blip>
                    <a:stretch>
                      <a:fillRect/>
                    </a:stretch>
                  </pic:blipFill>
                  <pic:spPr>
                    <a:xfrm>
                      <a:off x="0" y="0"/>
                      <a:ext cx="197748" cy="149810"/>
                    </a:xfrm>
                    <a:prstGeom prst="rect">
                      <a:avLst/>
                    </a:prstGeom>
                  </pic:spPr>
                </pic:pic>
              </a:graphicData>
            </a:graphic>
          </wp:inline>
        </w:drawing>
      </w:r>
      <w:r w:rsidR="001F133E">
        <w:rPr>
          <w:rFonts w:ascii="Sylfaen" w:hAnsi="Sylfaen"/>
          <w:sz w:val="24"/>
          <w:szCs w:val="24"/>
          <w:lang w:val="ka-GE"/>
        </w:rPr>
        <w:t xml:space="preserve"> </w:t>
      </w:r>
      <w:r>
        <w:rPr>
          <w:rFonts w:ascii="Sylfaen" w:hAnsi="Sylfaen"/>
          <w:sz w:val="24"/>
          <w:szCs w:val="24"/>
          <w:lang w:val="ka-GE"/>
        </w:rPr>
        <w:t>(ნახ 4).</w:t>
      </w:r>
    </w:p>
    <w:p w:rsidR="001F133E" w:rsidRDefault="001F133E" w:rsidP="001F133E">
      <w:pPr>
        <w:jc w:val="both"/>
        <w:rPr>
          <w:rFonts w:ascii="Sylfaen" w:hAnsi="Sylfaen"/>
          <w:sz w:val="24"/>
          <w:szCs w:val="24"/>
          <w:lang w:val="ka-GE"/>
        </w:rPr>
      </w:pPr>
    </w:p>
    <w:p w:rsidR="0067523C" w:rsidRPr="0067523C" w:rsidRDefault="0067523C" w:rsidP="0067523C">
      <w:pPr>
        <w:jc w:val="center"/>
        <w:rPr>
          <w:rFonts w:ascii="Sylfaen" w:hAnsi="Sylfaen"/>
          <w:szCs w:val="24"/>
          <w:lang w:val="ka-GE"/>
        </w:rPr>
      </w:pPr>
      <w:r w:rsidRPr="0067523C">
        <w:rPr>
          <w:rFonts w:ascii="Sylfaen" w:hAnsi="Sylfaen"/>
          <w:szCs w:val="24"/>
          <w:lang w:val="ka-GE"/>
        </w:rPr>
        <w:t>ნახატი 4</w:t>
      </w:r>
    </w:p>
    <w:p w:rsidR="0067523C" w:rsidRDefault="0067523C" w:rsidP="0067523C">
      <w:pPr>
        <w:jc w:val="center"/>
        <w:rPr>
          <w:rFonts w:ascii="Sylfaen" w:hAnsi="Sylfaen"/>
          <w:sz w:val="24"/>
          <w:szCs w:val="24"/>
          <w:lang w:val="ka-GE"/>
        </w:rPr>
      </w:pPr>
      <w:r>
        <w:rPr>
          <w:rFonts w:ascii="Sylfaen" w:hAnsi="Sylfaen"/>
          <w:noProof/>
          <w:sz w:val="24"/>
          <w:szCs w:val="24"/>
        </w:rPr>
        <w:drawing>
          <wp:inline distT="0" distB="0" distL="0" distR="0">
            <wp:extent cx="3105584" cy="100026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21">
                      <a:extLst>
                        <a:ext uri="{28A0092B-C50C-407E-A947-70E740481C1C}">
                          <a14:useLocalDpi xmlns:a14="http://schemas.microsoft.com/office/drawing/2010/main" val="0"/>
                        </a:ext>
                      </a:extLst>
                    </a:blip>
                    <a:stretch>
                      <a:fillRect/>
                    </a:stretch>
                  </pic:blipFill>
                  <pic:spPr>
                    <a:xfrm>
                      <a:off x="0" y="0"/>
                      <a:ext cx="3105584" cy="1000265"/>
                    </a:xfrm>
                    <a:prstGeom prst="rect">
                      <a:avLst/>
                    </a:prstGeom>
                  </pic:spPr>
                </pic:pic>
              </a:graphicData>
            </a:graphic>
          </wp:inline>
        </w:drawing>
      </w:r>
    </w:p>
    <w:p w:rsidR="0067523C" w:rsidRDefault="0067523C" w:rsidP="0067523C">
      <w:pPr>
        <w:rPr>
          <w:rFonts w:ascii="Sylfaen" w:hAnsi="Sylfaen"/>
          <w:sz w:val="24"/>
          <w:szCs w:val="24"/>
          <w:lang w:val="ka-GE"/>
        </w:rPr>
      </w:pPr>
    </w:p>
    <w:p w:rsidR="00E32105" w:rsidRDefault="0067523C" w:rsidP="001F133E">
      <w:pPr>
        <w:jc w:val="both"/>
        <w:rPr>
          <w:rFonts w:ascii="Sylfaen" w:hAnsi="Sylfaen"/>
          <w:sz w:val="24"/>
          <w:szCs w:val="24"/>
          <w:lang w:val="ka-GE"/>
        </w:rPr>
      </w:pPr>
      <w:r>
        <w:rPr>
          <w:rFonts w:ascii="Sylfaen" w:hAnsi="Sylfaen"/>
          <w:sz w:val="24"/>
          <w:szCs w:val="24"/>
          <w:lang w:val="ka-GE"/>
        </w:rPr>
        <w:lastRenderedPageBreak/>
        <w:t>პირადი ნომრის ჩაწერის შემდეგ სინქრონიზაციის ღილაკით ხდება პირის იდენტიფიცირება და სახელი და გვარი ივსება ავტომატურად</w:t>
      </w:r>
      <w:r w:rsidR="001F133E">
        <w:rPr>
          <w:rFonts w:ascii="Sylfaen" w:hAnsi="Sylfaen"/>
          <w:sz w:val="24"/>
          <w:szCs w:val="24"/>
          <w:lang w:val="ka-GE"/>
        </w:rPr>
        <w:t>.</w:t>
      </w:r>
      <w:r>
        <w:rPr>
          <w:rFonts w:ascii="Sylfaen" w:hAnsi="Sylfaen"/>
          <w:sz w:val="24"/>
          <w:szCs w:val="24"/>
          <w:lang w:val="ka-GE"/>
        </w:rPr>
        <w:t xml:space="preserve"> </w:t>
      </w:r>
    </w:p>
    <w:p w:rsidR="00E32105" w:rsidRDefault="00E32105" w:rsidP="001F133E">
      <w:pPr>
        <w:jc w:val="both"/>
        <w:rPr>
          <w:rFonts w:ascii="Sylfaen" w:hAnsi="Sylfaen"/>
          <w:sz w:val="24"/>
          <w:szCs w:val="24"/>
          <w:lang w:val="ka-GE"/>
        </w:rPr>
      </w:pPr>
      <w:r>
        <w:rPr>
          <w:rFonts w:ascii="Sylfaen" w:hAnsi="Sylfaen"/>
          <w:sz w:val="24"/>
          <w:szCs w:val="24"/>
          <w:lang w:val="ka-GE"/>
        </w:rPr>
        <w:t xml:space="preserve">სინქრონიზაციის წარმატებით გავლის შემდეგ, ბენეფიციართა ჩამონონათვალში, აცრის დათვალიერება/დამატების ღილაკი ხდება აქტიური </w:t>
      </w:r>
      <w:r>
        <w:rPr>
          <w:rFonts w:ascii="Sylfaen" w:hAnsi="Sylfaen"/>
          <w:noProof/>
          <w:sz w:val="24"/>
          <w:szCs w:val="24"/>
        </w:rPr>
        <w:drawing>
          <wp:inline distT="0" distB="0" distL="0" distR="0">
            <wp:extent cx="249200" cy="15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22">
                      <a:extLst>
                        <a:ext uri="{28A0092B-C50C-407E-A947-70E740481C1C}">
                          <a14:useLocalDpi xmlns:a14="http://schemas.microsoft.com/office/drawing/2010/main" val="0"/>
                        </a:ext>
                      </a:extLst>
                    </a:blip>
                    <a:stretch>
                      <a:fillRect/>
                    </a:stretch>
                  </pic:blipFill>
                  <pic:spPr>
                    <a:xfrm>
                      <a:off x="0" y="0"/>
                      <a:ext cx="251334" cy="157084"/>
                    </a:xfrm>
                    <a:prstGeom prst="rect">
                      <a:avLst/>
                    </a:prstGeom>
                  </pic:spPr>
                </pic:pic>
              </a:graphicData>
            </a:graphic>
          </wp:inline>
        </w:drawing>
      </w:r>
      <w:r>
        <w:rPr>
          <w:rFonts w:ascii="Sylfaen" w:hAnsi="Sylfaen"/>
          <w:sz w:val="24"/>
          <w:szCs w:val="24"/>
          <w:lang w:val="ka-GE"/>
        </w:rPr>
        <w:t>.</w:t>
      </w:r>
    </w:p>
    <w:p w:rsidR="00E32105" w:rsidRDefault="00E32105" w:rsidP="001F133E">
      <w:pPr>
        <w:jc w:val="both"/>
        <w:rPr>
          <w:rFonts w:ascii="Sylfaen" w:hAnsi="Sylfaen"/>
          <w:sz w:val="24"/>
          <w:szCs w:val="24"/>
          <w:lang w:val="ka-GE"/>
        </w:rPr>
      </w:pPr>
    </w:p>
    <w:p w:rsidR="000A578B" w:rsidRDefault="000A578B" w:rsidP="001F133E">
      <w:pPr>
        <w:jc w:val="both"/>
        <w:rPr>
          <w:rFonts w:ascii="Sylfaen" w:hAnsi="Sylfaen"/>
          <w:sz w:val="24"/>
          <w:szCs w:val="24"/>
          <w:lang w:val="ka-GE"/>
        </w:rPr>
      </w:pPr>
      <w:r>
        <w:rPr>
          <w:rFonts w:ascii="Sylfaen" w:hAnsi="Sylfaen"/>
          <w:sz w:val="24"/>
          <w:szCs w:val="24"/>
          <w:lang w:val="ka-GE"/>
        </w:rPr>
        <w:t>ბენეფიციართა ჩამონათვალი მოიცავს შემდეგი სახის ინფორმაციას</w:t>
      </w:r>
      <w:r w:rsidR="00741233">
        <w:rPr>
          <w:rFonts w:ascii="Sylfaen" w:hAnsi="Sylfaen"/>
          <w:sz w:val="24"/>
          <w:szCs w:val="24"/>
          <w:lang w:val="ka-GE"/>
        </w:rPr>
        <w:t xml:space="preserve"> (ნახ 5):</w:t>
      </w:r>
    </w:p>
    <w:p w:rsidR="00741233" w:rsidRDefault="00741233" w:rsidP="00741233">
      <w:pPr>
        <w:jc w:val="center"/>
        <w:rPr>
          <w:rFonts w:ascii="Sylfaen" w:hAnsi="Sylfaen"/>
          <w:szCs w:val="24"/>
          <w:lang w:val="ka-GE"/>
        </w:rPr>
      </w:pPr>
      <w:r w:rsidRPr="00741233">
        <w:rPr>
          <w:rFonts w:ascii="Sylfaen" w:hAnsi="Sylfaen"/>
          <w:szCs w:val="24"/>
          <w:lang w:val="ka-GE"/>
        </w:rPr>
        <w:t>ნახატი 5</w:t>
      </w:r>
    </w:p>
    <w:p w:rsidR="00741233" w:rsidRDefault="00741233" w:rsidP="00741233">
      <w:pPr>
        <w:jc w:val="center"/>
        <w:rPr>
          <w:rFonts w:ascii="Sylfaen" w:hAnsi="Sylfaen"/>
          <w:szCs w:val="24"/>
          <w:lang w:val="ka-GE"/>
        </w:rPr>
      </w:pPr>
      <w:r>
        <w:rPr>
          <w:rFonts w:ascii="Sylfaen" w:hAnsi="Sylfaen"/>
          <w:noProof/>
          <w:szCs w:val="24"/>
        </w:rPr>
        <w:drawing>
          <wp:inline distT="0" distB="0" distL="0" distR="0">
            <wp:extent cx="6172200" cy="2051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23">
                      <a:extLst>
                        <a:ext uri="{28A0092B-C50C-407E-A947-70E740481C1C}">
                          <a14:useLocalDpi xmlns:a14="http://schemas.microsoft.com/office/drawing/2010/main" val="0"/>
                        </a:ext>
                      </a:extLst>
                    </a:blip>
                    <a:stretch>
                      <a:fillRect/>
                    </a:stretch>
                  </pic:blipFill>
                  <pic:spPr>
                    <a:xfrm>
                      <a:off x="0" y="0"/>
                      <a:ext cx="6172200" cy="205105"/>
                    </a:xfrm>
                    <a:prstGeom prst="rect">
                      <a:avLst/>
                    </a:prstGeom>
                  </pic:spPr>
                </pic:pic>
              </a:graphicData>
            </a:graphic>
          </wp:inline>
        </w:drawing>
      </w:r>
    </w:p>
    <w:p w:rsidR="00741233" w:rsidRPr="00741233" w:rsidRDefault="00741233" w:rsidP="00741233">
      <w:pPr>
        <w:jc w:val="center"/>
        <w:rPr>
          <w:rFonts w:ascii="Sylfaen" w:hAnsi="Sylfaen"/>
          <w:szCs w:val="24"/>
          <w:lang w:val="ka-GE"/>
        </w:rPr>
      </w:pPr>
    </w:p>
    <w:p w:rsidR="000A578B" w:rsidRPr="000A578B" w:rsidRDefault="000A578B" w:rsidP="000A578B">
      <w:pPr>
        <w:pStyle w:val="ListParagraph"/>
        <w:numPr>
          <w:ilvl w:val="0"/>
          <w:numId w:val="23"/>
        </w:numPr>
        <w:jc w:val="both"/>
        <w:rPr>
          <w:rFonts w:ascii="Sylfaen" w:hAnsi="Sylfaen"/>
          <w:sz w:val="24"/>
          <w:szCs w:val="24"/>
          <w:lang w:val="ka-GE"/>
        </w:rPr>
      </w:pPr>
      <w:r w:rsidRPr="000A578B">
        <w:rPr>
          <w:rFonts w:ascii="Sylfaen" w:hAnsi="Sylfaen"/>
          <w:sz w:val="24"/>
          <w:szCs w:val="24"/>
          <w:lang w:val="ka-GE"/>
        </w:rPr>
        <w:t>პირადი ნომერი</w:t>
      </w:r>
    </w:p>
    <w:p w:rsidR="000A578B" w:rsidRPr="000A578B" w:rsidRDefault="000A578B" w:rsidP="000A578B">
      <w:pPr>
        <w:pStyle w:val="ListParagraph"/>
        <w:numPr>
          <w:ilvl w:val="0"/>
          <w:numId w:val="23"/>
        </w:numPr>
        <w:jc w:val="both"/>
        <w:rPr>
          <w:rFonts w:ascii="Sylfaen" w:hAnsi="Sylfaen"/>
          <w:sz w:val="24"/>
          <w:szCs w:val="24"/>
          <w:lang w:val="ka-GE"/>
        </w:rPr>
      </w:pPr>
      <w:r w:rsidRPr="000A578B">
        <w:rPr>
          <w:rFonts w:ascii="Sylfaen" w:hAnsi="Sylfaen"/>
          <w:sz w:val="24"/>
          <w:szCs w:val="24"/>
          <w:lang w:val="ka-GE"/>
        </w:rPr>
        <w:t>სახელი</w:t>
      </w:r>
    </w:p>
    <w:p w:rsidR="000A578B" w:rsidRPr="000A578B" w:rsidRDefault="000A578B" w:rsidP="000A578B">
      <w:pPr>
        <w:pStyle w:val="ListParagraph"/>
        <w:numPr>
          <w:ilvl w:val="0"/>
          <w:numId w:val="23"/>
        </w:numPr>
        <w:jc w:val="both"/>
        <w:rPr>
          <w:rFonts w:ascii="Sylfaen" w:hAnsi="Sylfaen"/>
          <w:sz w:val="24"/>
          <w:szCs w:val="24"/>
          <w:lang w:val="ka-GE"/>
        </w:rPr>
      </w:pPr>
      <w:r w:rsidRPr="000A578B">
        <w:rPr>
          <w:rFonts w:ascii="Sylfaen" w:hAnsi="Sylfaen"/>
          <w:sz w:val="24"/>
          <w:szCs w:val="24"/>
          <w:lang w:val="ka-GE"/>
        </w:rPr>
        <w:t>გვარი</w:t>
      </w:r>
    </w:p>
    <w:p w:rsidR="000A578B" w:rsidRPr="000A578B" w:rsidRDefault="000A578B" w:rsidP="000A578B">
      <w:pPr>
        <w:pStyle w:val="ListParagraph"/>
        <w:numPr>
          <w:ilvl w:val="0"/>
          <w:numId w:val="23"/>
        </w:numPr>
        <w:jc w:val="both"/>
        <w:rPr>
          <w:rFonts w:ascii="Sylfaen" w:hAnsi="Sylfaen"/>
          <w:sz w:val="24"/>
          <w:szCs w:val="24"/>
          <w:lang w:val="ka-GE"/>
        </w:rPr>
      </w:pPr>
      <w:r w:rsidRPr="000A578B">
        <w:rPr>
          <w:rFonts w:ascii="Sylfaen" w:hAnsi="Sylfaen"/>
          <w:sz w:val="24"/>
          <w:szCs w:val="24"/>
          <w:lang w:val="ka-GE"/>
        </w:rPr>
        <w:t>დაბ/თარიღი</w:t>
      </w:r>
    </w:p>
    <w:p w:rsidR="000A578B" w:rsidRPr="000A578B" w:rsidRDefault="000A578B" w:rsidP="000A578B">
      <w:pPr>
        <w:pStyle w:val="ListParagraph"/>
        <w:numPr>
          <w:ilvl w:val="0"/>
          <w:numId w:val="23"/>
        </w:numPr>
        <w:jc w:val="both"/>
        <w:rPr>
          <w:rFonts w:ascii="Sylfaen" w:hAnsi="Sylfaen"/>
          <w:sz w:val="24"/>
          <w:szCs w:val="24"/>
          <w:lang w:val="ka-GE"/>
        </w:rPr>
      </w:pPr>
      <w:r w:rsidRPr="000A578B">
        <w:rPr>
          <w:rFonts w:ascii="Sylfaen" w:hAnsi="Sylfaen"/>
          <w:sz w:val="24"/>
          <w:szCs w:val="24"/>
          <w:lang w:val="ka-GE"/>
        </w:rPr>
        <w:t>რეგისტრაციის მისამართი</w:t>
      </w:r>
    </w:p>
    <w:p w:rsidR="000A578B" w:rsidRDefault="000A578B" w:rsidP="000A578B">
      <w:pPr>
        <w:pStyle w:val="ListParagraph"/>
        <w:numPr>
          <w:ilvl w:val="0"/>
          <w:numId w:val="23"/>
        </w:numPr>
        <w:jc w:val="both"/>
        <w:rPr>
          <w:rFonts w:ascii="Sylfaen" w:hAnsi="Sylfaen"/>
          <w:sz w:val="24"/>
          <w:szCs w:val="24"/>
          <w:lang w:val="ka-GE"/>
        </w:rPr>
      </w:pPr>
      <w:r w:rsidRPr="000A578B">
        <w:rPr>
          <w:rFonts w:ascii="Sylfaen" w:hAnsi="Sylfaen"/>
          <w:sz w:val="24"/>
          <w:szCs w:val="24"/>
          <w:lang w:val="ka-GE"/>
        </w:rPr>
        <w:t>ფაქტიური მისამართი</w:t>
      </w:r>
    </w:p>
    <w:p w:rsidR="00741233" w:rsidRPr="000A578B" w:rsidRDefault="00741233" w:rsidP="00741233">
      <w:pPr>
        <w:pStyle w:val="ListParagraph"/>
        <w:jc w:val="both"/>
        <w:rPr>
          <w:rFonts w:ascii="Sylfaen" w:hAnsi="Sylfaen"/>
          <w:sz w:val="24"/>
          <w:szCs w:val="24"/>
          <w:lang w:val="ka-GE"/>
        </w:rPr>
      </w:pPr>
    </w:p>
    <w:p w:rsidR="00E32105" w:rsidRDefault="00741233" w:rsidP="001F133E">
      <w:pPr>
        <w:jc w:val="both"/>
        <w:rPr>
          <w:rFonts w:ascii="Sylfaen" w:hAnsi="Sylfaen"/>
          <w:sz w:val="24"/>
          <w:szCs w:val="24"/>
          <w:lang w:val="ka-GE"/>
        </w:rPr>
      </w:pPr>
      <w:r>
        <w:rPr>
          <w:rFonts w:ascii="Sylfaen" w:hAnsi="Sylfaen"/>
          <w:sz w:val="24"/>
          <w:szCs w:val="24"/>
          <w:lang w:val="ka-GE"/>
        </w:rPr>
        <w:t xml:space="preserve">ღილაკით </w:t>
      </w:r>
      <w:r>
        <w:rPr>
          <w:rFonts w:ascii="Sylfaen" w:hAnsi="Sylfaen"/>
          <w:noProof/>
          <w:sz w:val="24"/>
          <w:szCs w:val="24"/>
        </w:rPr>
        <w:drawing>
          <wp:inline distT="0" distB="0" distL="0" distR="0" wp14:anchorId="19449EBA" wp14:editId="7889FF1D">
            <wp:extent cx="249200" cy="15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22">
                      <a:extLst>
                        <a:ext uri="{28A0092B-C50C-407E-A947-70E740481C1C}">
                          <a14:useLocalDpi xmlns:a14="http://schemas.microsoft.com/office/drawing/2010/main" val="0"/>
                        </a:ext>
                      </a:extLst>
                    </a:blip>
                    <a:stretch>
                      <a:fillRect/>
                    </a:stretch>
                  </pic:blipFill>
                  <pic:spPr>
                    <a:xfrm>
                      <a:off x="0" y="0"/>
                      <a:ext cx="251334" cy="157084"/>
                    </a:xfrm>
                    <a:prstGeom prst="rect">
                      <a:avLst/>
                    </a:prstGeom>
                  </pic:spPr>
                </pic:pic>
              </a:graphicData>
            </a:graphic>
          </wp:inline>
        </w:drawing>
      </w:r>
      <w:r>
        <w:rPr>
          <w:rFonts w:ascii="Sylfaen" w:hAnsi="Sylfaen"/>
          <w:sz w:val="24"/>
          <w:szCs w:val="24"/>
          <w:lang w:val="ka-GE"/>
        </w:rPr>
        <w:t xml:space="preserve">  მომხმარებელი გადადის ბენეფიციარის გვერდზე</w:t>
      </w:r>
      <w:r w:rsidR="0014721D">
        <w:rPr>
          <w:rFonts w:ascii="Sylfaen" w:hAnsi="Sylfaen"/>
          <w:sz w:val="24"/>
          <w:szCs w:val="24"/>
          <w:lang w:val="ka-GE"/>
        </w:rPr>
        <w:t xml:space="preserve"> </w:t>
      </w:r>
      <w:r>
        <w:rPr>
          <w:rFonts w:ascii="Sylfaen" w:hAnsi="Sylfaen"/>
          <w:sz w:val="24"/>
          <w:szCs w:val="24"/>
          <w:lang w:val="ka-GE"/>
        </w:rPr>
        <w:t xml:space="preserve">სადაც მოცემულია </w:t>
      </w:r>
      <w:r w:rsidR="0014721D">
        <w:rPr>
          <w:rFonts w:ascii="Sylfaen" w:hAnsi="Sylfaen"/>
          <w:sz w:val="24"/>
          <w:szCs w:val="24"/>
          <w:lang w:val="ka-GE"/>
        </w:rPr>
        <w:t xml:space="preserve">მოცემულ ბენეფიციარზე </w:t>
      </w:r>
      <w:r>
        <w:rPr>
          <w:rFonts w:ascii="Sylfaen" w:hAnsi="Sylfaen"/>
          <w:sz w:val="24"/>
          <w:szCs w:val="24"/>
          <w:lang w:val="ka-GE"/>
        </w:rPr>
        <w:t>შემდეგი სახის ინფორმაცია (ნახ 6):</w:t>
      </w:r>
    </w:p>
    <w:p w:rsidR="00741233" w:rsidRDefault="00741233" w:rsidP="00741233">
      <w:pPr>
        <w:jc w:val="center"/>
        <w:rPr>
          <w:rFonts w:ascii="Sylfaen" w:hAnsi="Sylfaen"/>
          <w:szCs w:val="24"/>
          <w:lang w:val="ka-GE"/>
        </w:rPr>
      </w:pPr>
      <w:r w:rsidRPr="00741233">
        <w:rPr>
          <w:rFonts w:ascii="Sylfaen" w:hAnsi="Sylfaen"/>
          <w:szCs w:val="24"/>
          <w:lang w:val="ka-GE"/>
        </w:rPr>
        <w:t>ნახატი 6</w:t>
      </w:r>
    </w:p>
    <w:p w:rsidR="00741233" w:rsidRDefault="00741233" w:rsidP="00741233">
      <w:pPr>
        <w:jc w:val="center"/>
        <w:rPr>
          <w:rFonts w:ascii="Sylfaen" w:hAnsi="Sylfaen"/>
          <w:szCs w:val="24"/>
          <w:lang w:val="ka-GE"/>
        </w:rPr>
      </w:pPr>
      <w:r>
        <w:rPr>
          <w:rFonts w:ascii="Sylfaen" w:hAnsi="Sylfaen"/>
          <w:noProof/>
          <w:szCs w:val="24"/>
        </w:rPr>
        <w:drawing>
          <wp:anchor distT="0" distB="0" distL="114300" distR="114300" simplePos="0" relativeHeight="251721728" behindDoc="1" locked="0" layoutInCell="1" allowOverlap="1" wp14:anchorId="7674ECBA" wp14:editId="7EAA8F55">
            <wp:simplePos x="0" y="0"/>
            <wp:positionH relativeFrom="column">
              <wp:posOffset>1270</wp:posOffset>
            </wp:positionH>
            <wp:positionV relativeFrom="paragraph">
              <wp:posOffset>1905</wp:posOffset>
            </wp:positionV>
            <wp:extent cx="6172200" cy="239141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24">
                      <a:extLst>
                        <a:ext uri="{28A0092B-C50C-407E-A947-70E740481C1C}">
                          <a14:useLocalDpi xmlns:a14="http://schemas.microsoft.com/office/drawing/2010/main" val="0"/>
                        </a:ext>
                      </a:extLst>
                    </a:blip>
                    <a:stretch>
                      <a:fillRect/>
                    </a:stretch>
                  </pic:blipFill>
                  <pic:spPr>
                    <a:xfrm>
                      <a:off x="0" y="0"/>
                      <a:ext cx="6172200" cy="2391410"/>
                    </a:xfrm>
                    <a:prstGeom prst="rect">
                      <a:avLst/>
                    </a:prstGeom>
                  </pic:spPr>
                </pic:pic>
              </a:graphicData>
            </a:graphic>
            <wp14:sizeRelH relativeFrom="page">
              <wp14:pctWidth>0</wp14:pctWidth>
            </wp14:sizeRelH>
            <wp14:sizeRelV relativeFrom="page">
              <wp14:pctHeight>0</wp14:pctHeight>
            </wp14:sizeRelV>
          </wp:anchor>
        </w:drawing>
      </w:r>
    </w:p>
    <w:p w:rsidR="00741233" w:rsidRPr="00741233" w:rsidRDefault="00741233" w:rsidP="00741233">
      <w:pPr>
        <w:rPr>
          <w:rFonts w:ascii="Sylfaen" w:hAnsi="Sylfaen"/>
          <w:szCs w:val="24"/>
          <w:lang w:val="ka-GE"/>
        </w:rPr>
      </w:pPr>
    </w:p>
    <w:p w:rsidR="00741233" w:rsidRPr="00741233" w:rsidRDefault="00251DB6" w:rsidP="00741233">
      <w:pPr>
        <w:rPr>
          <w:rFonts w:ascii="Sylfaen" w:hAnsi="Sylfaen"/>
          <w:szCs w:val="24"/>
          <w:lang w:val="ka-GE"/>
        </w:rPr>
      </w:pPr>
      <w:r>
        <w:rPr>
          <w:rFonts w:ascii="Sylfaen" w:hAnsi="Sylfaen"/>
          <w:noProof/>
          <w:szCs w:val="24"/>
        </w:rPr>
        <w:drawing>
          <wp:anchor distT="0" distB="0" distL="114300" distR="114300" simplePos="0" relativeHeight="251725824" behindDoc="0" locked="0" layoutInCell="1" allowOverlap="1" wp14:anchorId="5762A02E" wp14:editId="7DA7E37E">
            <wp:simplePos x="0" y="0"/>
            <wp:positionH relativeFrom="column">
              <wp:posOffset>1940560</wp:posOffset>
            </wp:positionH>
            <wp:positionV relativeFrom="paragraph">
              <wp:posOffset>59690</wp:posOffset>
            </wp:positionV>
            <wp:extent cx="882650" cy="150495"/>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5">
                      <a:extLst>
                        <a:ext uri="{28A0092B-C50C-407E-A947-70E740481C1C}">
                          <a14:useLocalDpi xmlns:a14="http://schemas.microsoft.com/office/drawing/2010/main" val="0"/>
                        </a:ext>
                      </a:extLst>
                    </a:blip>
                    <a:stretch>
                      <a:fillRect/>
                    </a:stretch>
                  </pic:blipFill>
                  <pic:spPr>
                    <a:xfrm>
                      <a:off x="0" y="0"/>
                      <a:ext cx="882650" cy="150495"/>
                    </a:xfrm>
                    <a:prstGeom prst="rect">
                      <a:avLst/>
                    </a:prstGeom>
                  </pic:spPr>
                </pic:pic>
              </a:graphicData>
            </a:graphic>
            <wp14:sizeRelH relativeFrom="page">
              <wp14:pctWidth>0</wp14:pctWidth>
            </wp14:sizeRelH>
            <wp14:sizeRelV relativeFrom="page">
              <wp14:pctHeight>0</wp14:pctHeight>
            </wp14:sizeRelV>
          </wp:anchor>
        </w:drawing>
      </w:r>
      <w:r w:rsidR="00741233">
        <w:rPr>
          <w:rFonts w:ascii="Sylfaen" w:hAnsi="Sylfaen"/>
          <w:noProof/>
          <w:szCs w:val="24"/>
        </w:rPr>
        <w:drawing>
          <wp:anchor distT="0" distB="0" distL="114300" distR="114300" simplePos="0" relativeHeight="251673087" behindDoc="0" locked="0" layoutInCell="1" allowOverlap="1" wp14:anchorId="5BD026F0" wp14:editId="5B729FA0">
            <wp:simplePos x="0" y="0"/>
            <wp:positionH relativeFrom="column">
              <wp:posOffset>66675</wp:posOffset>
            </wp:positionH>
            <wp:positionV relativeFrom="paragraph">
              <wp:posOffset>59690</wp:posOffset>
            </wp:positionV>
            <wp:extent cx="913130" cy="1125220"/>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5">
                      <a:extLst>
                        <a:ext uri="{28A0092B-C50C-407E-A947-70E740481C1C}">
                          <a14:useLocalDpi xmlns:a14="http://schemas.microsoft.com/office/drawing/2010/main" val="0"/>
                        </a:ext>
                      </a:extLst>
                    </a:blip>
                    <a:stretch>
                      <a:fillRect/>
                    </a:stretch>
                  </pic:blipFill>
                  <pic:spPr>
                    <a:xfrm>
                      <a:off x="0" y="0"/>
                      <a:ext cx="913130" cy="1125220"/>
                    </a:xfrm>
                    <a:prstGeom prst="rect">
                      <a:avLst/>
                    </a:prstGeom>
                  </pic:spPr>
                </pic:pic>
              </a:graphicData>
            </a:graphic>
            <wp14:sizeRelH relativeFrom="page">
              <wp14:pctWidth>0</wp14:pctWidth>
            </wp14:sizeRelH>
            <wp14:sizeRelV relativeFrom="page">
              <wp14:pctHeight>0</wp14:pctHeight>
            </wp14:sizeRelV>
          </wp:anchor>
        </w:drawing>
      </w:r>
    </w:p>
    <w:p w:rsidR="00741233" w:rsidRDefault="00741233" w:rsidP="00741233">
      <w:pPr>
        <w:rPr>
          <w:rFonts w:ascii="Sylfaen" w:hAnsi="Sylfaen"/>
          <w:szCs w:val="24"/>
          <w:lang w:val="ka-GE"/>
        </w:rPr>
      </w:pPr>
    </w:p>
    <w:p w:rsidR="005567B7" w:rsidRDefault="00251DB6" w:rsidP="00741233">
      <w:pPr>
        <w:ind w:firstLine="720"/>
        <w:rPr>
          <w:rFonts w:ascii="Sylfaen" w:hAnsi="Sylfaen"/>
          <w:szCs w:val="24"/>
          <w:lang w:val="ka-GE"/>
        </w:rPr>
      </w:pPr>
      <w:r>
        <w:rPr>
          <w:rFonts w:ascii="Sylfaen" w:hAnsi="Sylfaen"/>
          <w:noProof/>
          <w:szCs w:val="24"/>
        </w:rPr>
        <w:drawing>
          <wp:anchor distT="0" distB="0" distL="114300" distR="114300" simplePos="0" relativeHeight="251723776" behindDoc="0" locked="0" layoutInCell="1" allowOverlap="1" wp14:anchorId="0CA4DE36" wp14:editId="2BED86E6">
            <wp:simplePos x="0" y="0"/>
            <wp:positionH relativeFrom="column">
              <wp:posOffset>2007870</wp:posOffset>
            </wp:positionH>
            <wp:positionV relativeFrom="paragraph">
              <wp:posOffset>46355</wp:posOffset>
            </wp:positionV>
            <wp:extent cx="882650" cy="150495"/>
            <wp:effectExtent l="0" t="0" r="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5">
                      <a:extLst>
                        <a:ext uri="{28A0092B-C50C-407E-A947-70E740481C1C}">
                          <a14:useLocalDpi xmlns:a14="http://schemas.microsoft.com/office/drawing/2010/main" val="0"/>
                        </a:ext>
                      </a:extLst>
                    </a:blip>
                    <a:stretch>
                      <a:fillRect/>
                    </a:stretch>
                  </pic:blipFill>
                  <pic:spPr>
                    <a:xfrm>
                      <a:off x="0" y="0"/>
                      <a:ext cx="882650" cy="150495"/>
                    </a:xfrm>
                    <a:prstGeom prst="rect">
                      <a:avLst/>
                    </a:prstGeom>
                  </pic:spPr>
                </pic:pic>
              </a:graphicData>
            </a:graphic>
            <wp14:sizeRelH relativeFrom="page">
              <wp14:pctWidth>0</wp14:pctWidth>
            </wp14:sizeRelH>
            <wp14:sizeRelV relativeFrom="page">
              <wp14:pctHeight>0</wp14:pctHeight>
            </wp14:sizeRelV>
          </wp:anchor>
        </w:drawing>
      </w: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Pr="005567B7" w:rsidRDefault="005567B7" w:rsidP="005567B7">
      <w:pPr>
        <w:rPr>
          <w:rFonts w:ascii="Sylfaen" w:hAnsi="Sylfaen"/>
          <w:szCs w:val="24"/>
          <w:lang w:val="ka-GE"/>
        </w:rPr>
      </w:pPr>
    </w:p>
    <w:p w:rsidR="005567B7" w:rsidRDefault="005567B7" w:rsidP="005567B7">
      <w:pPr>
        <w:rPr>
          <w:rFonts w:ascii="Sylfaen" w:hAnsi="Sylfaen"/>
          <w:szCs w:val="24"/>
          <w:lang w:val="ka-GE"/>
        </w:rPr>
      </w:pPr>
    </w:p>
    <w:p w:rsidR="0014721D" w:rsidRDefault="0014721D" w:rsidP="005567B7">
      <w:pPr>
        <w:rPr>
          <w:rFonts w:ascii="Sylfaen" w:hAnsi="Sylfaen"/>
          <w:szCs w:val="24"/>
          <w:lang w:val="ka-GE"/>
        </w:rPr>
        <w:sectPr w:rsidR="0014721D" w:rsidSect="00A43550">
          <w:headerReference w:type="default" r:id="rId26"/>
          <w:footerReference w:type="default" r:id="rId27"/>
          <w:headerReference w:type="first" r:id="rId28"/>
          <w:pgSz w:w="12240" w:h="15840"/>
          <w:pgMar w:top="1005" w:right="1170" w:bottom="1440" w:left="1350" w:header="630" w:footer="720" w:gutter="0"/>
          <w:cols w:space="720"/>
          <w:titlePg/>
          <w:docGrid w:linePitch="360"/>
        </w:sectPr>
      </w:pPr>
    </w:p>
    <w:p w:rsidR="00741233"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lastRenderedPageBreak/>
        <w:t>პირადი ნომერი</w:t>
      </w:r>
    </w:p>
    <w:p w:rsidR="0014721D"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t>სახელი</w:t>
      </w:r>
    </w:p>
    <w:p w:rsidR="0014721D"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t>გვარი</w:t>
      </w:r>
    </w:p>
    <w:p w:rsidR="0014721D"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t>დაბ.თარიღი</w:t>
      </w:r>
    </w:p>
    <w:p w:rsidR="0014721D"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t>სქესი</w:t>
      </w:r>
    </w:p>
    <w:p w:rsidR="0014721D"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t>ასაკი</w:t>
      </w:r>
    </w:p>
    <w:p w:rsidR="0014721D"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t>საკონტაქტო ტელ</w:t>
      </w:r>
    </w:p>
    <w:p w:rsidR="0014721D" w:rsidRPr="0014721D" w:rsidRDefault="0014721D" w:rsidP="0014721D">
      <w:pPr>
        <w:pStyle w:val="ListParagraph"/>
        <w:numPr>
          <w:ilvl w:val="0"/>
          <w:numId w:val="24"/>
        </w:numPr>
        <w:rPr>
          <w:rFonts w:ascii="Sylfaen" w:hAnsi="Sylfaen"/>
          <w:sz w:val="24"/>
          <w:szCs w:val="24"/>
          <w:lang w:val="ka-GE"/>
        </w:rPr>
      </w:pPr>
      <w:r w:rsidRPr="0014721D">
        <w:rPr>
          <w:rFonts w:ascii="Sylfaen" w:hAnsi="Sylfaen"/>
          <w:sz w:val="24"/>
          <w:szCs w:val="24"/>
          <w:lang w:val="ka-GE"/>
        </w:rPr>
        <w:t>ელ ფოსტა</w:t>
      </w:r>
    </w:p>
    <w:p w:rsidR="0014721D" w:rsidRPr="0014721D" w:rsidRDefault="0014721D" w:rsidP="0014721D">
      <w:pPr>
        <w:rPr>
          <w:rFonts w:ascii="Sylfaen" w:hAnsi="Sylfaen"/>
          <w:sz w:val="24"/>
          <w:szCs w:val="24"/>
          <w:lang w:val="ka-GE"/>
        </w:rPr>
      </w:pPr>
    </w:p>
    <w:p w:rsidR="0014721D" w:rsidRPr="0014721D" w:rsidRDefault="0014721D" w:rsidP="0014721D">
      <w:pPr>
        <w:rPr>
          <w:rFonts w:ascii="Sylfaen" w:hAnsi="Sylfaen"/>
          <w:sz w:val="24"/>
          <w:szCs w:val="24"/>
          <w:lang w:val="ka-GE"/>
        </w:rPr>
      </w:pPr>
      <w:r w:rsidRPr="0014721D">
        <w:rPr>
          <w:rFonts w:ascii="Sylfaen" w:hAnsi="Sylfaen"/>
          <w:sz w:val="24"/>
          <w:szCs w:val="24"/>
          <w:lang w:val="ka-GE"/>
        </w:rPr>
        <w:t>აგრეთვე მისამართების განყოფილებაში (ნახ 7) მოცემულია ბენეფიციარის ფაქტიური და იურიდიული მისამარი</w:t>
      </w:r>
    </w:p>
    <w:p w:rsidR="0014721D" w:rsidRPr="0014721D" w:rsidRDefault="0014721D" w:rsidP="0014721D">
      <w:pPr>
        <w:rPr>
          <w:rFonts w:ascii="Sylfaen" w:hAnsi="Sylfaen"/>
          <w:sz w:val="24"/>
          <w:szCs w:val="24"/>
          <w:lang w:val="ka-GE"/>
        </w:rPr>
      </w:pPr>
    </w:p>
    <w:p w:rsidR="0014721D" w:rsidRDefault="0014721D" w:rsidP="0014721D">
      <w:pPr>
        <w:jc w:val="center"/>
        <w:rPr>
          <w:rFonts w:ascii="Sylfaen" w:hAnsi="Sylfaen"/>
          <w:szCs w:val="24"/>
          <w:lang w:val="ka-GE"/>
        </w:rPr>
      </w:pPr>
      <w:r>
        <w:rPr>
          <w:rFonts w:ascii="Sylfaen" w:hAnsi="Sylfaen"/>
          <w:szCs w:val="24"/>
          <w:lang w:val="ka-GE"/>
        </w:rPr>
        <w:t>ნახატი 7</w:t>
      </w:r>
    </w:p>
    <w:p w:rsidR="0014721D" w:rsidRDefault="0014721D" w:rsidP="0014721D">
      <w:pPr>
        <w:jc w:val="center"/>
        <w:rPr>
          <w:rFonts w:ascii="Sylfaen" w:hAnsi="Sylfaen"/>
          <w:szCs w:val="24"/>
          <w:lang w:val="ka-GE"/>
        </w:rPr>
      </w:pPr>
      <w:r>
        <w:rPr>
          <w:rFonts w:ascii="Sylfaen" w:hAnsi="Sylfaen"/>
          <w:noProof/>
          <w:szCs w:val="24"/>
        </w:rPr>
        <w:drawing>
          <wp:inline distT="0" distB="0" distL="0" distR="0">
            <wp:extent cx="4515481" cy="2333951"/>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9">
                      <a:extLst>
                        <a:ext uri="{28A0092B-C50C-407E-A947-70E740481C1C}">
                          <a14:useLocalDpi xmlns:a14="http://schemas.microsoft.com/office/drawing/2010/main" val="0"/>
                        </a:ext>
                      </a:extLst>
                    </a:blip>
                    <a:stretch>
                      <a:fillRect/>
                    </a:stretch>
                  </pic:blipFill>
                  <pic:spPr>
                    <a:xfrm>
                      <a:off x="0" y="0"/>
                      <a:ext cx="4515481" cy="2333951"/>
                    </a:xfrm>
                    <a:prstGeom prst="rect">
                      <a:avLst/>
                    </a:prstGeom>
                  </pic:spPr>
                </pic:pic>
              </a:graphicData>
            </a:graphic>
          </wp:inline>
        </w:drawing>
      </w:r>
    </w:p>
    <w:p w:rsidR="0014721D" w:rsidRPr="009E14D2" w:rsidRDefault="0014721D" w:rsidP="0014721D">
      <w:pPr>
        <w:rPr>
          <w:rFonts w:ascii="Sylfaen" w:hAnsi="Sylfaen"/>
          <w:sz w:val="24"/>
          <w:szCs w:val="24"/>
          <w:lang w:val="ka-GE"/>
        </w:rPr>
      </w:pPr>
      <w:r w:rsidRPr="009E14D2">
        <w:rPr>
          <w:rFonts w:ascii="Sylfaen" w:hAnsi="Sylfaen"/>
          <w:sz w:val="24"/>
          <w:szCs w:val="24"/>
          <w:lang w:val="ka-GE"/>
        </w:rPr>
        <w:t>იმ შემთხვევაში, თუ ბენეფიციარს რეგისტრაციისას ახლდა მეურვე პირი, მაშინ უბანზე „მეურვე“ გამოტანილი იქნება  პირის ინფორმაცია (ნახ 8).</w:t>
      </w:r>
    </w:p>
    <w:p w:rsidR="0014721D" w:rsidRDefault="0014721D" w:rsidP="0014721D">
      <w:pPr>
        <w:jc w:val="center"/>
        <w:rPr>
          <w:rFonts w:ascii="Sylfaen" w:hAnsi="Sylfaen"/>
          <w:szCs w:val="24"/>
          <w:lang w:val="ka-GE"/>
        </w:rPr>
      </w:pPr>
      <w:r>
        <w:rPr>
          <w:rFonts w:ascii="Sylfaen" w:hAnsi="Sylfaen"/>
          <w:szCs w:val="24"/>
          <w:lang w:val="ka-GE"/>
        </w:rPr>
        <w:t>ნახატი 8</w:t>
      </w:r>
    </w:p>
    <w:p w:rsidR="0014721D" w:rsidRDefault="0014721D" w:rsidP="0014721D">
      <w:pPr>
        <w:jc w:val="center"/>
        <w:rPr>
          <w:rFonts w:ascii="Sylfaen" w:hAnsi="Sylfaen"/>
          <w:szCs w:val="24"/>
          <w:lang w:val="ka-GE"/>
        </w:rPr>
      </w:pPr>
      <w:r>
        <w:rPr>
          <w:rFonts w:ascii="Sylfaen" w:hAnsi="Sylfaen"/>
          <w:noProof/>
          <w:szCs w:val="24"/>
        </w:rPr>
        <w:drawing>
          <wp:inline distT="0" distB="0" distL="0" distR="0">
            <wp:extent cx="2248214" cy="657317"/>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0">
                      <a:extLst>
                        <a:ext uri="{28A0092B-C50C-407E-A947-70E740481C1C}">
                          <a14:useLocalDpi xmlns:a14="http://schemas.microsoft.com/office/drawing/2010/main" val="0"/>
                        </a:ext>
                      </a:extLst>
                    </a:blip>
                    <a:stretch>
                      <a:fillRect/>
                    </a:stretch>
                  </pic:blipFill>
                  <pic:spPr>
                    <a:xfrm>
                      <a:off x="0" y="0"/>
                      <a:ext cx="2248214" cy="657317"/>
                    </a:xfrm>
                    <a:prstGeom prst="rect">
                      <a:avLst/>
                    </a:prstGeom>
                  </pic:spPr>
                </pic:pic>
              </a:graphicData>
            </a:graphic>
          </wp:inline>
        </w:drawing>
      </w:r>
    </w:p>
    <w:p w:rsidR="0014721D" w:rsidRDefault="0014721D" w:rsidP="0014721D">
      <w:pPr>
        <w:rPr>
          <w:rFonts w:ascii="Sylfaen" w:hAnsi="Sylfaen"/>
          <w:szCs w:val="24"/>
          <w:lang w:val="ka-GE"/>
        </w:rPr>
      </w:pPr>
    </w:p>
    <w:p w:rsidR="001D0B4E" w:rsidRPr="009E14D2" w:rsidRDefault="001D0B4E" w:rsidP="0014721D">
      <w:pPr>
        <w:rPr>
          <w:rFonts w:ascii="Sylfaen" w:hAnsi="Sylfaen"/>
          <w:sz w:val="24"/>
          <w:szCs w:val="24"/>
          <w:lang w:val="ka-GE"/>
        </w:rPr>
      </w:pPr>
      <w:r w:rsidRPr="009E14D2">
        <w:rPr>
          <w:rFonts w:ascii="Sylfaen" w:hAnsi="Sylfaen"/>
          <w:sz w:val="24"/>
          <w:szCs w:val="24"/>
          <w:lang w:val="ka-GE"/>
        </w:rPr>
        <w:t>შემდეგ უბანზე „აცრა/კალენდარი“ მომხმარებელს აქვს საშუალება ნახოს ბენეფიციარის აცრის ისტორია.</w:t>
      </w:r>
    </w:p>
    <w:p w:rsidR="001D0B4E" w:rsidRPr="009E14D2" w:rsidRDefault="001D0B4E" w:rsidP="001D0B4E">
      <w:pPr>
        <w:rPr>
          <w:rFonts w:ascii="Sylfaen" w:hAnsi="Sylfaen"/>
          <w:sz w:val="24"/>
          <w:szCs w:val="24"/>
          <w:lang w:val="ka-GE"/>
        </w:rPr>
      </w:pPr>
    </w:p>
    <w:p w:rsidR="00085208" w:rsidRDefault="00085208" w:rsidP="001D0B4E">
      <w:pPr>
        <w:rPr>
          <w:rFonts w:ascii="Sylfaen" w:hAnsi="Sylfaen"/>
          <w:sz w:val="24"/>
          <w:szCs w:val="24"/>
          <w:lang w:val="ka-GE"/>
        </w:rPr>
      </w:pPr>
      <w:r w:rsidRPr="009E14D2">
        <w:rPr>
          <w:rFonts w:ascii="Sylfaen" w:hAnsi="Sylfaen"/>
          <w:sz w:val="24"/>
          <w:szCs w:val="24"/>
          <w:lang w:val="ka-GE"/>
        </w:rPr>
        <w:t>პირველ რიგში მომხმარებელი ამოწმებს ბენეფიციარის აცრის სტატუსს, ამისათვის მომხმარებელმა უნდა მონიშნოს ველი „გეგმიური“ . გეგმიური აცრის შემთხვევაში ეკრანზე გამოვა კალენდარი, რომელშიც დეტალურად არის ასახული თუ რომელ რიცხვში რა ვაქცინით უნდა აიცრას ბენეფიციარი (ნახ 9).</w:t>
      </w:r>
    </w:p>
    <w:p w:rsidR="00CC36F7" w:rsidRPr="009E14D2" w:rsidRDefault="00CC36F7" w:rsidP="001D0B4E">
      <w:pPr>
        <w:rPr>
          <w:rFonts w:ascii="Sylfaen" w:hAnsi="Sylfaen"/>
          <w:sz w:val="24"/>
          <w:szCs w:val="24"/>
          <w:lang w:val="ka-GE"/>
        </w:rPr>
      </w:pPr>
    </w:p>
    <w:p w:rsidR="0014721D" w:rsidRDefault="00085208" w:rsidP="00085208">
      <w:pPr>
        <w:jc w:val="center"/>
        <w:rPr>
          <w:rFonts w:ascii="Sylfaen" w:hAnsi="Sylfaen"/>
          <w:szCs w:val="24"/>
          <w:lang w:val="ka-GE"/>
        </w:rPr>
      </w:pPr>
      <w:r>
        <w:rPr>
          <w:rFonts w:ascii="Sylfaen" w:hAnsi="Sylfaen"/>
          <w:szCs w:val="24"/>
          <w:lang w:val="ka-GE"/>
        </w:rPr>
        <w:t>ნახატი 9</w:t>
      </w:r>
    </w:p>
    <w:p w:rsidR="001D0B4E" w:rsidRDefault="00186C30" w:rsidP="00CC36F7">
      <w:pPr>
        <w:jc w:val="center"/>
        <w:rPr>
          <w:rFonts w:ascii="Sylfaen" w:hAnsi="Sylfaen"/>
          <w:szCs w:val="24"/>
          <w:lang w:val="ka-GE"/>
        </w:rPr>
      </w:pPr>
      <w:r>
        <w:rPr>
          <w:rFonts w:ascii="Sylfaen" w:hAnsi="Sylfaen"/>
          <w:noProof/>
          <w:szCs w:val="24"/>
        </w:rPr>
        <w:drawing>
          <wp:inline distT="0" distB="0" distL="0" distR="0" wp14:anchorId="480742C5" wp14:editId="59994B18">
            <wp:extent cx="4451350" cy="165872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31">
                      <a:extLst>
                        <a:ext uri="{28A0092B-C50C-407E-A947-70E740481C1C}">
                          <a14:useLocalDpi xmlns:a14="http://schemas.microsoft.com/office/drawing/2010/main" val="0"/>
                        </a:ext>
                      </a:extLst>
                    </a:blip>
                    <a:stretch>
                      <a:fillRect/>
                    </a:stretch>
                  </pic:blipFill>
                  <pic:spPr>
                    <a:xfrm>
                      <a:off x="0" y="0"/>
                      <a:ext cx="4455111" cy="1660125"/>
                    </a:xfrm>
                    <a:prstGeom prst="rect">
                      <a:avLst/>
                    </a:prstGeom>
                  </pic:spPr>
                </pic:pic>
              </a:graphicData>
            </a:graphic>
          </wp:inline>
        </w:drawing>
      </w:r>
    </w:p>
    <w:p w:rsidR="00C57529" w:rsidRPr="009E14D2" w:rsidRDefault="00D43074" w:rsidP="00C57529">
      <w:pPr>
        <w:rPr>
          <w:rFonts w:ascii="Sylfaen" w:hAnsi="Sylfaen"/>
          <w:sz w:val="24"/>
          <w:szCs w:val="24"/>
          <w:lang w:val="ka-GE"/>
        </w:rPr>
      </w:pPr>
      <w:r w:rsidRPr="009E14D2">
        <w:rPr>
          <w:rFonts w:ascii="Sylfaen" w:hAnsi="Sylfaen"/>
          <w:sz w:val="24"/>
          <w:szCs w:val="24"/>
          <w:lang w:val="ka-GE"/>
        </w:rPr>
        <w:lastRenderedPageBreak/>
        <w:t xml:space="preserve">კალენდრის </w:t>
      </w:r>
      <w:r w:rsidR="00876128" w:rsidRPr="009E14D2">
        <w:rPr>
          <w:rFonts w:ascii="Sylfaen" w:hAnsi="Sylfaen"/>
          <w:sz w:val="24"/>
          <w:szCs w:val="24"/>
          <w:lang w:val="ka-GE"/>
        </w:rPr>
        <w:t>ქვემოთ</w:t>
      </w:r>
      <w:r w:rsidRPr="009E14D2">
        <w:rPr>
          <w:rFonts w:ascii="Sylfaen" w:hAnsi="Sylfaen"/>
          <w:sz w:val="24"/>
          <w:szCs w:val="24"/>
          <w:lang w:val="ka-GE"/>
        </w:rPr>
        <w:t xml:space="preserve"> გამოტანილია აცრების ჩამონათვალი სადაც ნათლად არის ასახული </w:t>
      </w:r>
      <w:r w:rsidR="00876128" w:rsidRPr="009E14D2">
        <w:rPr>
          <w:rFonts w:ascii="Sylfaen" w:hAnsi="Sylfaen"/>
          <w:sz w:val="24"/>
          <w:szCs w:val="24"/>
          <w:lang w:val="ka-GE"/>
        </w:rPr>
        <w:t xml:space="preserve">პაციენტისთვის ჩატარებული აცრის </w:t>
      </w:r>
      <w:r w:rsidRPr="009E14D2">
        <w:rPr>
          <w:rFonts w:ascii="Sylfaen" w:hAnsi="Sylfaen"/>
          <w:sz w:val="24"/>
          <w:szCs w:val="24"/>
          <w:lang w:val="ka-GE"/>
        </w:rPr>
        <w:t>დასახელება, თარიღი, შედეგი, კომენტარი და დეტალები</w:t>
      </w:r>
      <w:r w:rsidR="009E14D2" w:rsidRPr="009E14D2">
        <w:rPr>
          <w:rFonts w:ascii="Sylfaen" w:hAnsi="Sylfaen"/>
          <w:sz w:val="24"/>
          <w:szCs w:val="24"/>
          <w:lang w:val="ka-GE"/>
        </w:rPr>
        <w:t xml:space="preserve"> (ნახ 10)</w:t>
      </w:r>
      <w:r w:rsidR="00876128" w:rsidRPr="009E14D2">
        <w:rPr>
          <w:rFonts w:ascii="Sylfaen" w:hAnsi="Sylfaen"/>
          <w:sz w:val="24"/>
          <w:szCs w:val="24"/>
          <w:lang w:val="ka-GE"/>
        </w:rPr>
        <w:t>.</w:t>
      </w:r>
    </w:p>
    <w:p w:rsidR="009E14D2" w:rsidRDefault="009E14D2" w:rsidP="009E14D2">
      <w:pPr>
        <w:jc w:val="center"/>
        <w:rPr>
          <w:rFonts w:ascii="Sylfaen" w:hAnsi="Sylfaen"/>
          <w:lang w:val="ka-GE"/>
        </w:rPr>
      </w:pPr>
      <w:r w:rsidRPr="009E14D2">
        <w:rPr>
          <w:rFonts w:ascii="Sylfaen" w:hAnsi="Sylfaen"/>
          <w:lang w:val="ka-GE"/>
        </w:rPr>
        <w:t>ნახატი 10</w:t>
      </w:r>
    </w:p>
    <w:p w:rsidR="009E14D2" w:rsidRPr="009E14D2" w:rsidRDefault="009E14D2" w:rsidP="009E14D2">
      <w:pPr>
        <w:jc w:val="center"/>
        <w:rPr>
          <w:rFonts w:ascii="Sylfaen" w:hAnsi="Sylfaen"/>
          <w:lang w:val="ka-GE"/>
        </w:rPr>
      </w:pPr>
      <w:r>
        <w:rPr>
          <w:rFonts w:ascii="Sylfaen" w:hAnsi="Sylfaen"/>
          <w:noProof/>
        </w:rPr>
        <w:drawing>
          <wp:inline distT="0" distB="0" distL="0" distR="0">
            <wp:extent cx="5291000" cy="17653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2">
                      <a:extLst>
                        <a:ext uri="{28A0092B-C50C-407E-A947-70E740481C1C}">
                          <a14:useLocalDpi xmlns:a14="http://schemas.microsoft.com/office/drawing/2010/main" val="0"/>
                        </a:ext>
                      </a:extLst>
                    </a:blip>
                    <a:stretch>
                      <a:fillRect/>
                    </a:stretch>
                  </pic:blipFill>
                  <pic:spPr>
                    <a:xfrm>
                      <a:off x="0" y="0"/>
                      <a:ext cx="5296680" cy="1767195"/>
                    </a:xfrm>
                    <a:prstGeom prst="rect">
                      <a:avLst/>
                    </a:prstGeom>
                  </pic:spPr>
                </pic:pic>
              </a:graphicData>
            </a:graphic>
          </wp:inline>
        </w:drawing>
      </w:r>
    </w:p>
    <w:p w:rsidR="009E14D2" w:rsidRDefault="009E14D2" w:rsidP="00C57529">
      <w:pPr>
        <w:rPr>
          <w:rFonts w:ascii="Sylfaen" w:hAnsi="Sylfaen"/>
          <w:szCs w:val="24"/>
          <w:lang w:val="ka-GE"/>
        </w:rPr>
      </w:pPr>
    </w:p>
    <w:p w:rsidR="009E14D2" w:rsidRPr="005A6E57" w:rsidRDefault="00186C30" w:rsidP="00C57529">
      <w:pPr>
        <w:rPr>
          <w:rFonts w:ascii="Sylfaen" w:hAnsi="Sylfaen"/>
          <w:sz w:val="24"/>
          <w:szCs w:val="24"/>
          <w:lang w:val="ka-GE"/>
        </w:rPr>
      </w:pPr>
      <w:r w:rsidRPr="005A6E57">
        <w:rPr>
          <w:rFonts w:ascii="Sylfaen" w:hAnsi="Sylfaen"/>
          <w:sz w:val="24"/>
          <w:szCs w:val="24"/>
          <w:lang w:val="ka-GE"/>
        </w:rPr>
        <w:t xml:space="preserve">კალენდარზე </w:t>
      </w:r>
      <w:r w:rsidR="00796920" w:rsidRPr="005A6E57">
        <w:rPr>
          <w:rFonts w:ascii="Sylfaen" w:hAnsi="Sylfaen"/>
          <w:sz w:val="24"/>
          <w:szCs w:val="24"/>
          <w:lang w:val="ka-GE"/>
        </w:rPr>
        <w:t xml:space="preserve"> ასახულია 4 ტიპის .................</w:t>
      </w:r>
      <w:r w:rsidR="00357812" w:rsidRPr="005A6E57">
        <w:rPr>
          <w:rFonts w:ascii="Sylfaen" w:hAnsi="Sylfaen"/>
          <w:sz w:val="24"/>
          <w:szCs w:val="24"/>
          <w:lang w:val="ka-GE"/>
        </w:rPr>
        <w:t xml:space="preserve"> (ნახ 9)</w:t>
      </w:r>
    </w:p>
    <w:p w:rsidR="00796920" w:rsidRPr="005A6E57" w:rsidRDefault="00796920" w:rsidP="00796920">
      <w:pPr>
        <w:pStyle w:val="ListParagraph"/>
        <w:numPr>
          <w:ilvl w:val="0"/>
          <w:numId w:val="25"/>
        </w:numPr>
        <w:rPr>
          <w:rFonts w:ascii="Sylfaen" w:hAnsi="Sylfaen"/>
          <w:sz w:val="24"/>
          <w:szCs w:val="24"/>
          <w:lang w:val="ka-GE"/>
        </w:rPr>
      </w:pPr>
      <w:r w:rsidRPr="005A6E57">
        <w:rPr>
          <w:rFonts w:ascii="Sylfaen" w:hAnsi="Sylfaen"/>
          <w:b/>
          <w:color w:val="00B050"/>
          <w:sz w:val="24"/>
          <w:szCs w:val="24"/>
          <w:lang w:val="ka-GE"/>
        </w:rPr>
        <w:t>აიცრა</w:t>
      </w:r>
      <w:r w:rsidRPr="005A6E57">
        <w:rPr>
          <w:rFonts w:ascii="Sylfaen" w:hAnsi="Sylfaen"/>
          <w:sz w:val="24"/>
          <w:szCs w:val="24"/>
          <w:lang w:val="ka-GE"/>
        </w:rPr>
        <w:t xml:space="preserve"> - რომელიც გულისხმობს ბენეფიციარის აცრას , რომლის დროსაც მას ჩაუტარდა დროული აცრა</w:t>
      </w:r>
    </w:p>
    <w:p w:rsidR="00796920" w:rsidRPr="005A6E57" w:rsidRDefault="00796920" w:rsidP="00796920">
      <w:pPr>
        <w:pStyle w:val="ListParagraph"/>
        <w:numPr>
          <w:ilvl w:val="0"/>
          <w:numId w:val="25"/>
        </w:numPr>
        <w:rPr>
          <w:rFonts w:ascii="Sylfaen" w:hAnsi="Sylfaen"/>
          <w:sz w:val="24"/>
          <w:szCs w:val="24"/>
          <w:lang w:val="ka-GE"/>
        </w:rPr>
      </w:pPr>
      <w:r w:rsidRPr="005A6E57">
        <w:rPr>
          <w:rFonts w:ascii="Sylfaen" w:hAnsi="Sylfaen"/>
          <w:b/>
          <w:color w:val="FF0000"/>
          <w:sz w:val="24"/>
          <w:szCs w:val="24"/>
          <w:lang w:val="ka-GE"/>
        </w:rPr>
        <w:t>აიცრა</w:t>
      </w:r>
      <w:r w:rsidRPr="005A6E57">
        <w:rPr>
          <w:rFonts w:ascii="Sylfaen" w:hAnsi="Sylfaen"/>
          <w:sz w:val="24"/>
          <w:szCs w:val="24"/>
          <w:lang w:val="ka-GE"/>
        </w:rPr>
        <w:t xml:space="preserve"> - მაგრამ ბენეფიციარს </w:t>
      </w:r>
      <w:r w:rsidR="007141CE" w:rsidRPr="005A6E57">
        <w:rPr>
          <w:rFonts w:ascii="Sylfaen" w:hAnsi="Sylfaen"/>
          <w:sz w:val="24"/>
          <w:szCs w:val="24"/>
          <w:lang w:val="ka-GE"/>
        </w:rPr>
        <w:t>კიდევ უწევს დამატებითი აცრა. ამ შემთხვევაში აცრა მთლიანად არ არის დასრულებული.</w:t>
      </w:r>
    </w:p>
    <w:p w:rsidR="007141CE" w:rsidRPr="005A6E57" w:rsidRDefault="007141CE" w:rsidP="00796920">
      <w:pPr>
        <w:pStyle w:val="ListParagraph"/>
        <w:numPr>
          <w:ilvl w:val="0"/>
          <w:numId w:val="25"/>
        </w:numPr>
        <w:rPr>
          <w:rFonts w:ascii="Sylfaen" w:hAnsi="Sylfaen"/>
          <w:sz w:val="24"/>
          <w:szCs w:val="24"/>
          <w:lang w:val="ka-GE"/>
        </w:rPr>
      </w:pPr>
      <w:r w:rsidRPr="005A6E57">
        <w:rPr>
          <w:rFonts w:ascii="Sylfaen" w:hAnsi="Sylfaen"/>
          <w:b/>
          <w:color w:val="FF0000"/>
          <w:sz w:val="24"/>
          <w:szCs w:val="24"/>
          <w:lang w:val="ka-GE"/>
        </w:rPr>
        <w:t>ასაცრელია</w:t>
      </w:r>
      <w:r w:rsidRPr="005A6E57">
        <w:rPr>
          <w:rFonts w:ascii="Sylfaen" w:hAnsi="Sylfaen"/>
          <w:sz w:val="24"/>
          <w:szCs w:val="24"/>
          <w:lang w:val="ka-GE"/>
        </w:rPr>
        <w:t xml:space="preserve"> - ბენეფიციარს უწევს გეგმიური აცრა, მოცემული დროის მოცემულ პერიოდი.</w:t>
      </w:r>
    </w:p>
    <w:p w:rsidR="007141CE" w:rsidRPr="005A6E57" w:rsidRDefault="007141CE" w:rsidP="00796920">
      <w:pPr>
        <w:pStyle w:val="ListParagraph"/>
        <w:numPr>
          <w:ilvl w:val="0"/>
          <w:numId w:val="25"/>
        </w:numPr>
        <w:rPr>
          <w:rFonts w:ascii="Sylfaen" w:hAnsi="Sylfaen"/>
          <w:sz w:val="24"/>
          <w:szCs w:val="24"/>
          <w:lang w:val="ka-GE"/>
        </w:rPr>
      </w:pPr>
      <w:r w:rsidRPr="005A6E57">
        <w:rPr>
          <w:rFonts w:ascii="Sylfaen" w:hAnsi="Sylfaen"/>
          <w:b/>
          <w:color w:val="FF0000"/>
          <w:sz w:val="24"/>
          <w:szCs w:val="24"/>
          <w:lang w:val="ka-GE"/>
        </w:rPr>
        <w:t xml:space="preserve">არ აიცრა </w:t>
      </w:r>
      <w:r w:rsidRPr="005A6E57">
        <w:rPr>
          <w:rFonts w:ascii="Sylfaen" w:hAnsi="Sylfaen"/>
          <w:sz w:val="24"/>
          <w:szCs w:val="24"/>
          <w:lang w:val="ka-GE"/>
        </w:rPr>
        <w:t>- ამ შემთხვევაში მიზეზი შეიძლება იყოს ბევრი რამ, მაგალითად ბენეფიციარი არ გამოცხადდა, ვაქცინა არ იყო მოცემულ დროს, უკუჩვენება აქვს კონკრეტულ ვაქცინაზე და აშ.</w:t>
      </w:r>
    </w:p>
    <w:p w:rsidR="007141CE" w:rsidRPr="005A6E57" w:rsidRDefault="007141CE" w:rsidP="007141CE">
      <w:pPr>
        <w:rPr>
          <w:rFonts w:ascii="Sylfaen" w:hAnsi="Sylfaen"/>
          <w:sz w:val="24"/>
          <w:szCs w:val="24"/>
          <w:lang w:val="ka-GE"/>
        </w:rPr>
      </w:pPr>
    </w:p>
    <w:p w:rsidR="007141CE" w:rsidRPr="005A6E57" w:rsidRDefault="007141CE" w:rsidP="007141CE">
      <w:pPr>
        <w:rPr>
          <w:rFonts w:ascii="Sylfaen" w:hAnsi="Sylfaen"/>
          <w:sz w:val="24"/>
          <w:szCs w:val="24"/>
          <w:lang w:val="ka-GE"/>
        </w:rPr>
      </w:pPr>
    </w:p>
    <w:p w:rsidR="00796920" w:rsidRPr="005A6E57" w:rsidRDefault="00357812" w:rsidP="00C57529">
      <w:pPr>
        <w:rPr>
          <w:rFonts w:ascii="Sylfaen" w:hAnsi="Sylfaen"/>
          <w:sz w:val="24"/>
          <w:szCs w:val="24"/>
          <w:lang w:val="ka-GE"/>
        </w:rPr>
      </w:pPr>
      <w:r w:rsidRPr="005A6E57">
        <w:rPr>
          <w:rFonts w:ascii="Sylfaen" w:hAnsi="Sylfaen"/>
          <w:sz w:val="24"/>
          <w:szCs w:val="24"/>
          <w:lang w:val="ka-GE"/>
        </w:rPr>
        <w:t xml:space="preserve">აცრის ჩასატარებლად მომხმარებელი,  კალენდარზე ირჩევს </w:t>
      </w:r>
      <w:r w:rsidR="005A6E57" w:rsidRPr="005A6E57">
        <w:rPr>
          <w:rFonts w:ascii="Sylfaen" w:hAnsi="Sylfaen"/>
          <w:sz w:val="24"/>
          <w:szCs w:val="24"/>
          <w:lang w:val="ka-GE"/>
        </w:rPr>
        <w:t xml:space="preserve">აცრის შესაბამის დროს და ღილაკით </w:t>
      </w:r>
      <w:r w:rsidR="005A6E57" w:rsidRPr="005A6E57">
        <w:rPr>
          <w:rFonts w:ascii="Sylfaen" w:hAnsi="Sylfaen"/>
          <w:noProof/>
          <w:sz w:val="24"/>
          <w:szCs w:val="24"/>
        </w:rPr>
        <w:drawing>
          <wp:inline distT="0" distB="0" distL="0" distR="0" wp14:anchorId="2B8613F7" wp14:editId="51B8B5A8">
            <wp:extent cx="520766" cy="12685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33">
                      <a:extLst>
                        <a:ext uri="{28A0092B-C50C-407E-A947-70E740481C1C}">
                          <a14:useLocalDpi xmlns:a14="http://schemas.microsoft.com/office/drawing/2010/main" val="0"/>
                        </a:ext>
                      </a:extLst>
                    </a:blip>
                    <a:stretch>
                      <a:fillRect/>
                    </a:stretch>
                  </pic:blipFill>
                  <pic:spPr>
                    <a:xfrm>
                      <a:off x="0" y="0"/>
                      <a:ext cx="524507" cy="127764"/>
                    </a:xfrm>
                    <a:prstGeom prst="rect">
                      <a:avLst/>
                    </a:prstGeom>
                  </pic:spPr>
                </pic:pic>
              </a:graphicData>
            </a:graphic>
          </wp:inline>
        </w:drawing>
      </w:r>
      <w:r w:rsidR="005A6E57" w:rsidRPr="005A6E57">
        <w:rPr>
          <w:rFonts w:ascii="Sylfaen" w:hAnsi="Sylfaen"/>
          <w:sz w:val="24"/>
          <w:szCs w:val="24"/>
          <w:lang w:val="ka-GE"/>
        </w:rPr>
        <w:t xml:space="preserve"> გადადის შესაბამის აცრის რეგისტრაციაზე (ნახ 11).</w:t>
      </w:r>
    </w:p>
    <w:p w:rsidR="005A6E57" w:rsidRDefault="005A6E57" w:rsidP="005A6E57">
      <w:pPr>
        <w:jc w:val="center"/>
        <w:rPr>
          <w:rFonts w:ascii="Sylfaen" w:hAnsi="Sylfaen"/>
          <w:szCs w:val="24"/>
          <w:lang w:val="ka-GE"/>
        </w:rPr>
      </w:pPr>
    </w:p>
    <w:p w:rsidR="005A6E57" w:rsidRDefault="005A6E57" w:rsidP="005A6E57">
      <w:pPr>
        <w:jc w:val="center"/>
        <w:rPr>
          <w:rFonts w:ascii="Sylfaen" w:hAnsi="Sylfaen"/>
          <w:szCs w:val="24"/>
          <w:lang w:val="ka-GE"/>
        </w:rPr>
      </w:pPr>
      <w:r>
        <w:rPr>
          <w:rFonts w:ascii="Sylfaen" w:hAnsi="Sylfaen"/>
          <w:szCs w:val="24"/>
          <w:lang w:val="ka-GE"/>
        </w:rPr>
        <w:t>ნახატი 11</w:t>
      </w:r>
    </w:p>
    <w:p w:rsidR="005A6E57" w:rsidRDefault="005A6E57" w:rsidP="005A6E57">
      <w:pPr>
        <w:jc w:val="center"/>
        <w:rPr>
          <w:rFonts w:ascii="Sylfaen" w:hAnsi="Sylfaen"/>
          <w:szCs w:val="24"/>
          <w:lang w:val="ka-GE"/>
        </w:rPr>
      </w:pPr>
      <w:r>
        <w:rPr>
          <w:rFonts w:ascii="Sylfaen" w:hAnsi="Sylfaen"/>
          <w:noProof/>
          <w:szCs w:val="24"/>
        </w:rPr>
        <w:drawing>
          <wp:inline distT="0" distB="0" distL="0" distR="0">
            <wp:extent cx="3224185" cy="18921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34">
                      <a:extLst>
                        <a:ext uri="{28A0092B-C50C-407E-A947-70E740481C1C}">
                          <a14:useLocalDpi xmlns:a14="http://schemas.microsoft.com/office/drawing/2010/main" val="0"/>
                        </a:ext>
                      </a:extLst>
                    </a:blip>
                    <a:stretch>
                      <a:fillRect/>
                    </a:stretch>
                  </pic:blipFill>
                  <pic:spPr>
                    <a:xfrm>
                      <a:off x="0" y="0"/>
                      <a:ext cx="3223323" cy="1891622"/>
                    </a:xfrm>
                    <a:prstGeom prst="rect">
                      <a:avLst/>
                    </a:prstGeom>
                  </pic:spPr>
                </pic:pic>
              </a:graphicData>
            </a:graphic>
          </wp:inline>
        </w:drawing>
      </w:r>
    </w:p>
    <w:p w:rsidR="00CC36F7" w:rsidRDefault="00CC36F7" w:rsidP="005A6E57">
      <w:pPr>
        <w:jc w:val="center"/>
        <w:rPr>
          <w:rFonts w:ascii="Sylfaen" w:hAnsi="Sylfaen"/>
          <w:szCs w:val="24"/>
          <w:lang w:val="ka-GE"/>
        </w:rPr>
      </w:pPr>
    </w:p>
    <w:p w:rsidR="00CC36F7" w:rsidRDefault="00CC36F7" w:rsidP="005A6E57">
      <w:pPr>
        <w:jc w:val="center"/>
        <w:rPr>
          <w:rFonts w:ascii="Sylfaen" w:hAnsi="Sylfaen"/>
          <w:szCs w:val="24"/>
          <w:lang w:val="ka-GE"/>
        </w:rPr>
      </w:pPr>
    </w:p>
    <w:p w:rsidR="005A6E57" w:rsidRDefault="005A6E57" w:rsidP="005A6E57">
      <w:pPr>
        <w:rPr>
          <w:rFonts w:ascii="Sylfaen" w:hAnsi="Sylfaen"/>
          <w:sz w:val="24"/>
          <w:szCs w:val="24"/>
          <w:lang w:val="ka-GE"/>
        </w:rPr>
      </w:pPr>
      <w:r>
        <w:rPr>
          <w:rFonts w:ascii="Sylfaen" w:hAnsi="Sylfaen"/>
          <w:sz w:val="24"/>
          <w:szCs w:val="24"/>
          <w:lang w:val="ka-GE"/>
        </w:rPr>
        <w:lastRenderedPageBreak/>
        <w:t>აცრის რეგისტრაციის გვერდზე მოცემულია :</w:t>
      </w:r>
    </w:p>
    <w:p w:rsidR="005A6E57" w:rsidRPr="00494671" w:rsidRDefault="005A6E57" w:rsidP="0068328E">
      <w:pPr>
        <w:pStyle w:val="ListParagraph"/>
        <w:numPr>
          <w:ilvl w:val="0"/>
          <w:numId w:val="28"/>
        </w:numPr>
        <w:rPr>
          <w:rFonts w:ascii="Sylfaen" w:hAnsi="Sylfaen"/>
          <w:sz w:val="24"/>
          <w:szCs w:val="24"/>
          <w:lang w:val="ka-GE"/>
        </w:rPr>
      </w:pPr>
      <w:r w:rsidRPr="00494671">
        <w:rPr>
          <w:rFonts w:ascii="Sylfaen" w:hAnsi="Sylfaen"/>
          <w:sz w:val="24"/>
          <w:szCs w:val="24"/>
          <w:lang w:val="ka-GE"/>
        </w:rPr>
        <w:t>ზოგადი რეკვიზიტები</w:t>
      </w:r>
    </w:p>
    <w:p w:rsidR="005A6E57" w:rsidRPr="00494671" w:rsidRDefault="005A6E57" w:rsidP="0068328E">
      <w:pPr>
        <w:pStyle w:val="ListParagraph"/>
        <w:numPr>
          <w:ilvl w:val="0"/>
          <w:numId w:val="28"/>
        </w:numPr>
        <w:rPr>
          <w:rFonts w:ascii="Sylfaen" w:hAnsi="Sylfaen"/>
          <w:sz w:val="24"/>
          <w:szCs w:val="24"/>
          <w:lang w:val="ka-GE"/>
        </w:rPr>
      </w:pPr>
      <w:r w:rsidRPr="00494671">
        <w:rPr>
          <w:rFonts w:ascii="Sylfaen" w:hAnsi="Sylfaen"/>
          <w:sz w:val="24"/>
          <w:szCs w:val="24"/>
          <w:lang w:val="ka-GE"/>
        </w:rPr>
        <w:t>აცრა</w:t>
      </w:r>
    </w:p>
    <w:p w:rsidR="005A6E57" w:rsidRPr="00494671" w:rsidRDefault="005A6E57" w:rsidP="0068328E">
      <w:pPr>
        <w:pStyle w:val="ListParagraph"/>
        <w:numPr>
          <w:ilvl w:val="0"/>
          <w:numId w:val="28"/>
        </w:numPr>
        <w:rPr>
          <w:rFonts w:ascii="Sylfaen" w:hAnsi="Sylfaen"/>
          <w:sz w:val="24"/>
          <w:szCs w:val="24"/>
          <w:lang w:val="ka-GE"/>
        </w:rPr>
      </w:pPr>
      <w:r w:rsidRPr="00494671">
        <w:rPr>
          <w:rFonts w:ascii="Sylfaen" w:hAnsi="Sylfaen"/>
          <w:sz w:val="24"/>
          <w:szCs w:val="24"/>
          <w:lang w:val="ka-GE"/>
        </w:rPr>
        <w:t>გართულება</w:t>
      </w:r>
    </w:p>
    <w:p w:rsidR="005A6E57" w:rsidRPr="00494671" w:rsidRDefault="005A6E57" w:rsidP="0068328E">
      <w:pPr>
        <w:pStyle w:val="ListParagraph"/>
        <w:numPr>
          <w:ilvl w:val="0"/>
          <w:numId w:val="28"/>
        </w:numPr>
        <w:rPr>
          <w:rFonts w:ascii="Sylfaen" w:hAnsi="Sylfaen"/>
          <w:sz w:val="24"/>
          <w:szCs w:val="24"/>
          <w:lang w:val="ka-GE"/>
        </w:rPr>
      </w:pPr>
      <w:r w:rsidRPr="00494671">
        <w:rPr>
          <w:rFonts w:ascii="Sylfaen" w:hAnsi="Sylfaen"/>
          <w:sz w:val="24"/>
          <w:szCs w:val="24"/>
          <w:lang w:val="ka-GE"/>
        </w:rPr>
        <w:t>გაფრთხილებები და რეკომენდაციები</w:t>
      </w:r>
    </w:p>
    <w:p w:rsidR="00494671" w:rsidRDefault="005A6E57" w:rsidP="0068328E">
      <w:pPr>
        <w:pStyle w:val="ListParagraph"/>
        <w:numPr>
          <w:ilvl w:val="0"/>
          <w:numId w:val="28"/>
        </w:numPr>
        <w:rPr>
          <w:rFonts w:ascii="Sylfaen" w:hAnsi="Sylfaen"/>
          <w:sz w:val="24"/>
          <w:szCs w:val="24"/>
          <w:lang w:val="ka-GE"/>
        </w:rPr>
      </w:pPr>
      <w:r w:rsidRPr="00494671">
        <w:rPr>
          <w:rFonts w:ascii="Sylfaen" w:hAnsi="Sylfaen"/>
          <w:sz w:val="24"/>
          <w:szCs w:val="24"/>
          <w:lang w:val="ka-GE"/>
        </w:rPr>
        <w:t>არ აიცრა</w:t>
      </w:r>
    </w:p>
    <w:p w:rsidR="00494671" w:rsidRDefault="00494671" w:rsidP="00494671">
      <w:pPr>
        <w:rPr>
          <w:rFonts w:ascii="Sylfaen" w:hAnsi="Sylfaen"/>
          <w:sz w:val="24"/>
          <w:szCs w:val="24"/>
          <w:lang w:val="ka-GE"/>
        </w:rPr>
      </w:pPr>
    </w:p>
    <w:p w:rsidR="00494671" w:rsidRPr="0068328E" w:rsidRDefault="0068328E" w:rsidP="0068328E">
      <w:pPr>
        <w:pStyle w:val="ListParagraph"/>
        <w:numPr>
          <w:ilvl w:val="0"/>
          <w:numId w:val="29"/>
        </w:numPr>
        <w:ind w:left="540" w:hanging="540"/>
        <w:rPr>
          <w:rFonts w:ascii="Sylfaen" w:hAnsi="Sylfaen"/>
          <w:sz w:val="24"/>
          <w:szCs w:val="24"/>
          <w:lang w:val="ka-GE"/>
        </w:rPr>
      </w:pPr>
      <w:r w:rsidRPr="0068328E">
        <w:rPr>
          <w:rFonts w:ascii="Sylfaen" w:hAnsi="Sylfaen"/>
          <w:sz w:val="24"/>
          <w:szCs w:val="24"/>
          <w:lang w:val="ka-GE"/>
        </w:rPr>
        <w:t xml:space="preserve"> </w:t>
      </w:r>
      <w:r w:rsidR="00494671" w:rsidRPr="0068328E">
        <w:rPr>
          <w:rFonts w:ascii="Sylfaen" w:hAnsi="Sylfaen"/>
          <w:sz w:val="24"/>
          <w:szCs w:val="24"/>
          <w:lang w:val="ka-GE"/>
        </w:rPr>
        <w:t xml:space="preserve">ზოგადი რეკვიზიტები </w:t>
      </w:r>
      <w:r w:rsidRPr="0068328E">
        <w:rPr>
          <w:rFonts w:ascii="Sylfaen" w:hAnsi="Sylfaen"/>
          <w:sz w:val="24"/>
          <w:szCs w:val="24"/>
          <w:lang w:val="ka-GE"/>
        </w:rPr>
        <w:t>(ნახ 12)</w:t>
      </w:r>
    </w:p>
    <w:p w:rsidR="0068328E" w:rsidRDefault="0068328E" w:rsidP="0068328E">
      <w:pPr>
        <w:jc w:val="center"/>
        <w:rPr>
          <w:rFonts w:ascii="Sylfaen" w:hAnsi="Sylfaen"/>
          <w:szCs w:val="24"/>
          <w:lang w:val="ka-GE"/>
        </w:rPr>
      </w:pPr>
      <w:r w:rsidRPr="0068328E">
        <w:rPr>
          <w:rFonts w:ascii="Sylfaen" w:hAnsi="Sylfaen"/>
          <w:szCs w:val="24"/>
          <w:lang w:val="ka-GE"/>
        </w:rPr>
        <w:t>ნახატი 12</w:t>
      </w:r>
    </w:p>
    <w:p w:rsidR="0068328E" w:rsidRDefault="0068328E" w:rsidP="0068328E">
      <w:pPr>
        <w:jc w:val="center"/>
        <w:rPr>
          <w:rFonts w:ascii="Sylfaen" w:hAnsi="Sylfaen"/>
          <w:szCs w:val="24"/>
          <w:lang w:val="ka-GE"/>
        </w:rPr>
      </w:pPr>
      <w:r>
        <w:rPr>
          <w:rFonts w:ascii="Sylfaen" w:hAnsi="Sylfaen"/>
          <w:noProof/>
          <w:szCs w:val="24"/>
        </w:rPr>
        <w:drawing>
          <wp:inline distT="0" distB="0" distL="0" distR="0">
            <wp:extent cx="2139786" cy="136895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35">
                      <a:extLst>
                        <a:ext uri="{28A0092B-C50C-407E-A947-70E740481C1C}">
                          <a14:useLocalDpi xmlns:a14="http://schemas.microsoft.com/office/drawing/2010/main" val="0"/>
                        </a:ext>
                      </a:extLst>
                    </a:blip>
                    <a:stretch>
                      <a:fillRect/>
                    </a:stretch>
                  </pic:blipFill>
                  <pic:spPr>
                    <a:xfrm>
                      <a:off x="0" y="0"/>
                      <a:ext cx="2142561" cy="1370732"/>
                    </a:xfrm>
                    <a:prstGeom prst="rect">
                      <a:avLst/>
                    </a:prstGeom>
                  </pic:spPr>
                </pic:pic>
              </a:graphicData>
            </a:graphic>
          </wp:inline>
        </w:drawing>
      </w:r>
    </w:p>
    <w:p w:rsidR="0068328E" w:rsidRDefault="0068328E" w:rsidP="0068328E">
      <w:pPr>
        <w:rPr>
          <w:rFonts w:ascii="Sylfaen" w:hAnsi="Sylfaen"/>
          <w:sz w:val="24"/>
          <w:szCs w:val="24"/>
          <w:lang w:val="ka-GE"/>
        </w:rPr>
      </w:pPr>
      <w:r>
        <w:rPr>
          <w:rFonts w:ascii="Sylfaen" w:hAnsi="Sylfaen"/>
          <w:sz w:val="24"/>
          <w:szCs w:val="24"/>
          <w:lang w:val="ka-GE"/>
        </w:rPr>
        <w:t>ზოგადი რეკვიზიტები გულისხმობს აცრაზე შემდეგ ინფორმაციას:</w:t>
      </w:r>
    </w:p>
    <w:p w:rsidR="0068328E" w:rsidRPr="0068328E" w:rsidRDefault="0068328E" w:rsidP="0068328E">
      <w:pPr>
        <w:rPr>
          <w:rFonts w:ascii="Sylfaen" w:hAnsi="Sylfaen"/>
          <w:sz w:val="24"/>
          <w:szCs w:val="24"/>
          <w:lang w:val="ka-GE"/>
        </w:rPr>
      </w:pPr>
      <w:r>
        <w:rPr>
          <w:rFonts w:ascii="Sylfaen" w:hAnsi="Sylfaen"/>
          <w:sz w:val="24"/>
          <w:szCs w:val="24"/>
          <w:lang w:val="ka-GE"/>
        </w:rPr>
        <w:t>აცრისდასახელება, აცრის გაკეთების თარიღი, დასაშვები დიაპაზონი, შეტყობინების თარიღი.</w:t>
      </w:r>
    </w:p>
    <w:p w:rsidR="0068328E" w:rsidRDefault="0068328E" w:rsidP="00494671">
      <w:pPr>
        <w:rPr>
          <w:rFonts w:ascii="Sylfaen" w:hAnsi="Sylfaen"/>
          <w:sz w:val="24"/>
          <w:szCs w:val="24"/>
          <w:lang w:val="ka-GE"/>
        </w:rPr>
      </w:pPr>
      <w:r w:rsidRPr="0068328E">
        <w:rPr>
          <w:rFonts w:ascii="Sylfaen" w:hAnsi="Sylfaen"/>
          <w:sz w:val="24"/>
          <w:szCs w:val="24"/>
          <w:lang w:val="ka-GE"/>
        </w:rPr>
        <w:t xml:space="preserve">იმ შემთხვევაში თუ მოხერხდა მშობელთან ან მეურვე პირთან შეთანხმება აცრის გაკეთების დროზე, მაშინ ღილაკით  </w:t>
      </w:r>
      <w:r w:rsidRPr="0068328E">
        <w:rPr>
          <w:rFonts w:ascii="Sylfaen" w:hAnsi="Sylfaen"/>
          <w:noProof/>
          <w:sz w:val="24"/>
          <w:szCs w:val="24"/>
        </w:rPr>
        <w:drawing>
          <wp:inline distT="0" distB="0" distL="0" distR="0" wp14:anchorId="3861D034" wp14:editId="1B7D3B67">
            <wp:extent cx="2965193" cy="24107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36">
                      <a:extLst>
                        <a:ext uri="{28A0092B-C50C-407E-A947-70E740481C1C}">
                          <a14:useLocalDpi xmlns:a14="http://schemas.microsoft.com/office/drawing/2010/main" val="0"/>
                        </a:ext>
                      </a:extLst>
                    </a:blip>
                    <a:stretch>
                      <a:fillRect/>
                    </a:stretch>
                  </pic:blipFill>
                  <pic:spPr>
                    <a:xfrm>
                      <a:off x="0" y="0"/>
                      <a:ext cx="2965468" cy="241094"/>
                    </a:xfrm>
                    <a:prstGeom prst="rect">
                      <a:avLst/>
                    </a:prstGeom>
                  </pic:spPr>
                </pic:pic>
              </a:graphicData>
            </a:graphic>
          </wp:inline>
        </w:drawing>
      </w:r>
    </w:p>
    <w:p w:rsidR="0068328E" w:rsidRDefault="0068328E" w:rsidP="00494671">
      <w:pPr>
        <w:rPr>
          <w:rFonts w:ascii="Sylfaen" w:hAnsi="Sylfaen"/>
          <w:sz w:val="24"/>
          <w:szCs w:val="24"/>
          <w:lang w:val="ka-GE"/>
        </w:rPr>
      </w:pPr>
      <w:r>
        <w:rPr>
          <w:rFonts w:ascii="Sylfaen" w:hAnsi="Sylfaen"/>
          <w:sz w:val="24"/>
          <w:szCs w:val="24"/>
          <w:lang w:val="ka-GE"/>
        </w:rPr>
        <w:t>მომხმარებელს აქვს საშუალება შეავსოს სასურველი თარიღი და დრო. აგრეთვე სასურველია შეივსოს ოპერატორის სახელი, გვარი და დაიწეროს მოკლე აღწერა (ნახ 13).</w:t>
      </w:r>
    </w:p>
    <w:p w:rsidR="0068328E" w:rsidRDefault="0068328E" w:rsidP="0068328E">
      <w:pPr>
        <w:jc w:val="center"/>
        <w:rPr>
          <w:rFonts w:ascii="Sylfaen" w:hAnsi="Sylfaen"/>
          <w:szCs w:val="24"/>
          <w:lang w:val="ka-GE"/>
        </w:rPr>
      </w:pPr>
      <w:r w:rsidRPr="0068328E">
        <w:rPr>
          <w:rFonts w:ascii="Sylfaen" w:hAnsi="Sylfaen"/>
          <w:szCs w:val="24"/>
          <w:lang w:val="ka-GE"/>
        </w:rPr>
        <w:t>ნახატი 13</w:t>
      </w:r>
    </w:p>
    <w:p w:rsidR="0068328E" w:rsidRPr="0068328E" w:rsidRDefault="0068328E" w:rsidP="0068328E">
      <w:pPr>
        <w:jc w:val="center"/>
        <w:rPr>
          <w:rFonts w:ascii="Sylfaen" w:hAnsi="Sylfaen"/>
          <w:szCs w:val="24"/>
          <w:lang w:val="ka-GE"/>
        </w:rPr>
      </w:pPr>
      <w:r>
        <w:rPr>
          <w:rFonts w:ascii="Sylfaen" w:hAnsi="Sylfaen"/>
          <w:noProof/>
          <w:szCs w:val="24"/>
        </w:rPr>
        <w:drawing>
          <wp:inline distT="0" distB="0" distL="0" distR="0">
            <wp:extent cx="2183207" cy="1442955"/>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37">
                      <a:extLst>
                        <a:ext uri="{28A0092B-C50C-407E-A947-70E740481C1C}">
                          <a14:useLocalDpi xmlns:a14="http://schemas.microsoft.com/office/drawing/2010/main" val="0"/>
                        </a:ext>
                      </a:extLst>
                    </a:blip>
                    <a:stretch>
                      <a:fillRect/>
                    </a:stretch>
                  </pic:blipFill>
                  <pic:spPr>
                    <a:xfrm>
                      <a:off x="0" y="0"/>
                      <a:ext cx="2184846" cy="1444038"/>
                    </a:xfrm>
                    <a:prstGeom prst="rect">
                      <a:avLst/>
                    </a:prstGeom>
                  </pic:spPr>
                </pic:pic>
              </a:graphicData>
            </a:graphic>
          </wp:inline>
        </w:drawing>
      </w:r>
    </w:p>
    <w:p w:rsidR="00945C42" w:rsidRDefault="00945C42" w:rsidP="00494671">
      <w:pPr>
        <w:rPr>
          <w:rFonts w:ascii="Sylfaen" w:hAnsi="Sylfaen"/>
          <w:sz w:val="24"/>
          <w:szCs w:val="24"/>
          <w:lang w:val="ka-GE"/>
        </w:rPr>
      </w:pPr>
    </w:p>
    <w:p w:rsidR="0068328E" w:rsidRDefault="0068328E" w:rsidP="00494671">
      <w:pPr>
        <w:rPr>
          <w:rFonts w:ascii="Sylfaen" w:hAnsi="Sylfaen"/>
          <w:sz w:val="24"/>
          <w:szCs w:val="24"/>
          <w:lang w:val="ka-GE"/>
        </w:rPr>
      </w:pPr>
      <w:r>
        <w:rPr>
          <w:rFonts w:ascii="Sylfaen" w:hAnsi="Sylfaen"/>
          <w:sz w:val="24"/>
          <w:szCs w:val="24"/>
          <w:lang w:val="ka-GE"/>
        </w:rPr>
        <w:t xml:space="preserve">ღილაკით </w:t>
      </w:r>
      <w:r w:rsidR="00945C42">
        <w:rPr>
          <w:rFonts w:ascii="Sylfaen" w:hAnsi="Sylfaen"/>
          <w:noProof/>
          <w:sz w:val="24"/>
          <w:szCs w:val="24"/>
        </w:rPr>
        <w:drawing>
          <wp:inline distT="0" distB="0" distL="0" distR="0" wp14:anchorId="681B0901" wp14:editId="703555AF">
            <wp:extent cx="543770" cy="184994"/>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38">
                      <a:extLst>
                        <a:ext uri="{28A0092B-C50C-407E-A947-70E740481C1C}">
                          <a14:useLocalDpi xmlns:a14="http://schemas.microsoft.com/office/drawing/2010/main" val="0"/>
                        </a:ext>
                      </a:extLst>
                    </a:blip>
                    <a:stretch>
                      <a:fillRect/>
                    </a:stretch>
                  </pic:blipFill>
                  <pic:spPr>
                    <a:xfrm>
                      <a:off x="0" y="0"/>
                      <a:ext cx="548166" cy="186490"/>
                    </a:xfrm>
                    <a:prstGeom prst="rect">
                      <a:avLst/>
                    </a:prstGeom>
                  </pic:spPr>
                </pic:pic>
              </a:graphicData>
            </a:graphic>
          </wp:inline>
        </w:drawing>
      </w:r>
      <w:r w:rsidR="00945C42">
        <w:rPr>
          <w:rFonts w:ascii="Sylfaen" w:hAnsi="Sylfaen"/>
          <w:sz w:val="24"/>
          <w:szCs w:val="24"/>
          <w:lang w:val="ka-GE"/>
        </w:rPr>
        <w:t xml:space="preserve"> ინფორმაცია ინახება ბენეფიციარის გვერდზე.</w:t>
      </w:r>
    </w:p>
    <w:p w:rsidR="00945C42" w:rsidRDefault="00945C42" w:rsidP="00494671">
      <w:pPr>
        <w:rPr>
          <w:rFonts w:ascii="Sylfaen" w:hAnsi="Sylfaen"/>
          <w:sz w:val="24"/>
          <w:szCs w:val="24"/>
          <w:lang w:val="ka-GE"/>
        </w:rPr>
      </w:pPr>
    </w:p>
    <w:p w:rsidR="00945C42" w:rsidRDefault="00945C42" w:rsidP="00945C42">
      <w:pPr>
        <w:pStyle w:val="ListParagraph"/>
        <w:numPr>
          <w:ilvl w:val="0"/>
          <w:numId w:val="29"/>
        </w:numPr>
        <w:rPr>
          <w:rFonts w:ascii="Sylfaen" w:hAnsi="Sylfaen"/>
          <w:sz w:val="24"/>
          <w:szCs w:val="24"/>
          <w:lang w:val="ka-GE"/>
        </w:rPr>
      </w:pPr>
      <w:r>
        <w:rPr>
          <w:rFonts w:ascii="Sylfaen" w:hAnsi="Sylfaen"/>
          <w:sz w:val="24"/>
          <w:szCs w:val="24"/>
          <w:lang w:val="ka-GE"/>
        </w:rPr>
        <w:t>აცრა</w:t>
      </w:r>
    </w:p>
    <w:p w:rsidR="00945C42" w:rsidRDefault="00945C42" w:rsidP="00945C42">
      <w:pPr>
        <w:rPr>
          <w:rFonts w:ascii="Sylfaen" w:hAnsi="Sylfaen"/>
          <w:sz w:val="24"/>
          <w:szCs w:val="24"/>
          <w:lang w:val="ka-GE"/>
        </w:rPr>
      </w:pPr>
    </w:p>
    <w:p w:rsidR="00945C42" w:rsidRDefault="004E59FC" w:rsidP="00945C42">
      <w:pPr>
        <w:rPr>
          <w:rFonts w:ascii="Sylfaen" w:hAnsi="Sylfaen"/>
          <w:sz w:val="24"/>
          <w:szCs w:val="24"/>
          <w:lang w:val="ka-GE"/>
        </w:rPr>
      </w:pPr>
      <w:r>
        <w:rPr>
          <w:rFonts w:ascii="Sylfaen" w:hAnsi="Sylfaen"/>
          <w:sz w:val="24"/>
          <w:szCs w:val="24"/>
          <w:lang w:val="ka-GE"/>
        </w:rPr>
        <w:t>აცრის გასაკეთებლად მომხმარებელი გადადის აცრის განყოფილებაში (ნახ 14)</w:t>
      </w:r>
    </w:p>
    <w:p w:rsidR="004E59FC" w:rsidRDefault="004E59FC" w:rsidP="004E59FC">
      <w:pPr>
        <w:jc w:val="center"/>
        <w:rPr>
          <w:rFonts w:ascii="Sylfaen" w:hAnsi="Sylfaen"/>
          <w:szCs w:val="24"/>
          <w:lang w:val="ka-GE"/>
        </w:rPr>
      </w:pPr>
    </w:p>
    <w:p w:rsidR="00CC36F7" w:rsidRDefault="00CC36F7" w:rsidP="004E59FC">
      <w:pPr>
        <w:jc w:val="center"/>
        <w:rPr>
          <w:rFonts w:ascii="Sylfaen" w:hAnsi="Sylfaen"/>
          <w:szCs w:val="24"/>
          <w:lang w:val="ka-GE"/>
        </w:rPr>
      </w:pPr>
    </w:p>
    <w:p w:rsidR="00CC36F7" w:rsidRDefault="00CC36F7" w:rsidP="004E59FC">
      <w:pPr>
        <w:jc w:val="center"/>
        <w:rPr>
          <w:rFonts w:ascii="Sylfaen" w:hAnsi="Sylfaen"/>
          <w:szCs w:val="24"/>
          <w:lang w:val="ka-GE"/>
        </w:rPr>
      </w:pPr>
    </w:p>
    <w:p w:rsidR="00CC36F7" w:rsidRDefault="00CC36F7" w:rsidP="004E59FC">
      <w:pPr>
        <w:jc w:val="center"/>
        <w:rPr>
          <w:rFonts w:ascii="Sylfaen" w:hAnsi="Sylfaen"/>
          <w:szCs w:val="24"/>
          <w:lang w:val="ka-GE"/>
        </w:rPr>
      </w:pPr>
    </w:p>
    <w:p w:rsidR="004E59FC" w:rsidRDefault="004E59FC" w:rsidP="004E59FC">
      <w:pPr>
        <w:jc w:val="center"/>
        <w:rPr>
          <w:rFonts w:ascii="Sylfaen" w:hAnsi="Sylfaen"/>
          <w:szCs w:val="24"/>
          <w:lang w:val="ka-GE"/>
        </w:rPr>
      </w:pPr>
      <w:r w:rsidRPr="004E59FC">
        <w:rPr>
          <w:rFonts w:ascii="Sylfaen" w:hAnsi="Sylfaen"/>
          <w:szCs w:val="24"/>
          <w:lang w:val="ka-GE"/>
        </w:rPr>
        <w:lastRenderedPageBreak/>
        <w:t>ნახატი 14</w:t>
      </w:r>
    </w:p>
    <w:p w:rsidR="004E59FC" w:rsidRPr="004E59FC" w:rsidRDefault="004E59FC" w:rsidP="004E59FC">
      <w:pPr>
        <w:jc w:val="center"/>
        <w:rPr>
          <w:rFonts w:ascii="Sylfaen" w:hAnsi="Sylfaen"/>
          <w:szCs w:val="24"/>
          <w:lang w:val="ka-GE"/>
        </w:rPr>
      </w:pPr>
      <w:r>
        <w:rPr>
          <w:rFonts w:ascii="Sylfaen" w:hAnsi="Sylfaen"/>
          <w:noProof/>
          <w:szCs w:val="24"/>
        </w:rPr>
        <w:drawing>
          <wp:inline distT="0" distB="0" distL="0" distR="0">
            <wp:extent cx="6172200" cy="6813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39">
                      <a:extLst>
                        <a:ext uri="{28A0092B-C50C-407E-A947-70E740481C1C}">
                          <a14:useLocalDpi xmlns:a14="http://schemas.microsoft.com/office/drawing/2010/main" val="0"/>
                        </a:ext>
                      </a:extLst>
                    </a:blip>
                    <a:stretch>
                      <a:fillRect/>
                    </a:stretch>
                  </pic:blipFill>
                  <pic:spPr>
                    <a:xfrm>
                      <a:off x="0" y="0"/>
                      <a:ext cx="6172200" cy="681355"/>
                    </a:xfrm>
                    <a:prstGeom prst="rect">
                      <a:avLst/>
                    </a:prstGeom>
                  </pic:spPr>
                </pic:pic>
              </a:graphicData>
            </a:graphic>
          </wp:inline>
        </w:drawing>
      </w:r>
    </w:p>
    <w:p w:rsidR="0068328E" w:rsidRDefault="0068328E" w:rsidP="00494671">
      <w:pPr>
        <w:rPr>
          <w:rFonts w:ascii="Sylfaen" w:hAnsi="Sylfaen"/>
          <w:sz w:val="24"/>
          <w:szCs w:val="24"/>
          <w:lang w:val="ka-GE"/>
        </w:rPr>
      </w:pPr>
    </w:p>
    <w:p w:rsidR="004E59FC" w:rsidRDefault="004E59FC" w:rsidP="00494671">
      <w:pPr>
        <w:rPr>
          <w:rFonts w:ascii="Sylfaen" w:hAnsi="Sylfaen"/>
          <w:sz w:val="24"/>
          <w:szCs w:val="24"/>
          <w:lang w:val="ka-GE"/>
        </w:rPr>
      </w:pPr>
      <w:r>
        <w:rPr>
          <w:rFonts w:ascii="Sylfaen" w:hAnsi="Sylfaen"/>
          <w:sz w:val="24"/>
          <w:szCs w:val="24"/>
          <w:lang w:val="ka-GE"/>
        </w:rPr>
        <w:t xml:space="preserve">ღილაკით </w:t>
      </w:r>
      <w:r>
        <w:rPr>
          <w:rFonts w:ascii="Sylfaen" w:hAnsi="Sylfaen"/>
          <w:noProof/>
          <w:sz w:val="24"/>
          <w:szCs w:val="24"/>
        </w:rPr>
        <w:drawing>
          <wp:inline distT="0" distB="0" distL="0" distR="0">
            <wp:extent cx="913076" cy="214842"/>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40">
                      <a:extLst>
                        <a:ext uri="{28A0092B-C50C-407E-A947-70E740481C1C}">
                          <a14:useLocalDpi xmlns:a14="http://schemas.microsoft.com/office/drawing/2010/main" val="0"/>
                        </a:ext>
                      </a:extLst>
                    </a:blip>
                    <a:stretch>
                      <a:fillRect/>
                    </a:stretch>
                  </pic:blipFill>
                  <pic:spPr>
                    <a:xfrm>
                      <a:off x="0" y="0"/>
                      <a:ext cx="913515" cy="214945"/>
                    </a:xfrm>
                    <a:prstGeom prst="rect">
                      <a:avLst/>
                    </a:prstGeom>
                  </pic:spPr>
                </pic:pic>
              </a:graphicData>
            </a:graphic>
          </wp:inline>
        </w:drawing>
      </w:r>
      <w:r>
        <w:rPr>
          <w:rFonts w:ascii="Sylfaen" w:hAnsi="Sylfaen"/>
          <w:sz w:val="24"/>
          <w:szCs w:val="24"/>
          <w:lang w:val="ka-GE"/>
        </w:rPr>
        <w:t xml:space="preserve"> მომხმარებელი გადადის აცრის დამატების გვერდზე (ნახ 15)</w:t>
      </w:r>
    </w:p>
    <w:p w:rsidR="004E59FC" w:rsidRDefault="004E59FC" w:rsidP="004E59FC">
      <w:pPr>
        <w:jc w:val="center"/>
        <w:rPr>
          <w:rFonts w:ascii="Sylfaen" w:hAnsi="Sylfaen"/>
          <w:szCs w:val="24"/>
          <w:lang w:val="ka-GE"/>
        </w:rPr>
      </w:pPr>
    </w:p>
    <w:p w:rsidR="004E59FC" w:rsidRDefault="004E59FC" w:rsidP="004E59FC">
      <w:pPr>
        <w:jc w:val="center"/>
        <w:rPr>
          <w:rFonts w:ascii="Sylfaen" w:hAnsi="Sylfaen"/>
          <w:szCs w:val="24"/>
          <w:lang w:val="ka-GE"/>
        </w:rPr>
      </w:pPr>
    </w:p>
    <w:p w:rsidR="004E59FC" w:rsidRDefault="004E59FC" w:rsidP="004E59FC">
      <w:pPr>
        <w:jc w:val="center"/>
        <w:rPr>
          <w:rFonts w:ascii="Sylfaen" w:hAnsi="Sylfaen"/>
          <w:szCs w:val="24"/>
          <w:lang w:val="ka-GE"/>
        </w:rPr>
      </w:pPr>
      <w:r w:rsidRPr="004E59FC">
        <w:rPr>
          <w:rFonts w:ascii="Sylfaen" w:hAnsi="Sylfaen"/>
          <w:szCs w:val="24"/>
          <w:lang w:val="ka-GE"/>
        </w:rPr>
        <w:t>ნახატი 15</w:t>
      </w:r>
    </w:p>
    <w:p w:rsidR="0068328E" w:rsidRDefault="004E59FC" w:rsidP="007278D2">
      <w:pPr>
        <w:jc w:val="center"/>
        <w:rPr>
          <w:rFonts w:ascii="Sylfaen" w:hAnsi="Sylfaen"/>
          <w:szCs w:val="24"/>
          <w:lang w:val="ka-GE"/>
        </w:rPr>
      </w:pPr>
      <w:r>
        <w:rPr>
          <w:rFonts w:ascii="Sylfaen" w:hAnsi="Sylfaen"/>
          <w:noProof/>
          <w:szCs w:val="24"/>
        </w:rPr>
        <w:drawing>
          <wp:inline distT="0" distB="0" distL="0" distR="0" wp14:anchorId="589CEFDD" wp14:editId="17AAE32E">
            <wp:extent cx="2611061" cy="36619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41">
                      <a:extLst>
                        <a:ext uri="{28A0092B-C50C-407E-A947-70E740481C1C}">
                          <a14:useLocalDpi xmlns:a14="http://schemas.microsoft.com/office/drawing/2010/main" val="0"/>
                        </a:ext>
                      </a:extLst>
                    </a:blip>
                    <a:stretch>
                      <a:fillRect/>
                    </a:stretch>
                  </pic:blipFill>
                  <pic:spPr>
                    <a:xfrm>
                      <a:off x="0" y="0"/>
                      <a:ext cx="2617494" cy="3670956"/>
                    </a:xfrm>
                    <a:prstGeom prst="rect">
                      <a:avLst/>
                    </a:prstGeom>
                  </pic:spPr>
                </pic:pic>
              </a:graphicData>
            </a:graphic>
          </wp:inline>
        </w:drawing>
      </w:r>
      <w:r w:rsidR="007278D2">
        <w:rPr>
          <w:rFonts w:ascii="Sylfaen" w:hAnsi="Sylfaen"/>
          <w:szCs w:val="24"/>
          <w:lang w:val="ka-GE"/>
        </w:rPr>
        <w:t>მ</w:t>
      </w:r>
    </w:p>
    <w:p w:rsidR="007278D2" w:rsidRDefault="007278D2" w:rsidP="007278D2">
      <w:pPr>
        <w:jc w:val="center"/>
        <w:rPr>
          <w:rFonts w:ascii="Sylfaen" w:hAnsi="Sylfaen"/>
          <w:szCs w:val="24"/>
          <w:lang w:val="ka-GE"/>
        </w:rPr>
      </w:pPr>
    </w:p>
    <w:p w:rsidR="007278D2" w:rsidRPr="00CC36F7" w:rsidRDefault="007278D2" w:rsidP="007278D2">
      <w:pPr>
        <w:rPr>
          <w:rFonts w:ascii="Sylfaen" w:hAnsi="Sylfaen"/>
          <w:sz w:val="24"/>
          <w:szCs w:val="24"/>
          <w:lang w:val="ka-GE"/>
        </w:rPr>
      </w:pPr>
      <w:r w:rsidRPr="00CC36F7">
        <w:rPr>
          <w:rFonts w:ascii="Sylfaen" w:hAnsi="Sylfaen"/>
          <w:sz w:val="24"/>
          <w:szCs w:val="24"/>
          <w:lang w:val="ka-GE"/>
        </w:rPr>
        <w:t>აცრის დამატებისას თავდაპირველად ივსება აცრის თარიღი და დრო (ნახ 16).</w:t>
      </w:r>
    </w:p>
    <w:p w:rsidR="007278D2" w:rsidRDefault="007278D2" w:rsidP="007278D2">
      <w:pPr>
        <w:rPr>
          <w:rFonts w:ascii="Sylfaen" w:hAnsi="Sylfaen"/>
          <w:szCs w:val="24"/>
          <w:lang w:val="ka-GE"/>
        </w:rPr>
      </w:pPr>
    </w:p>
    <w:p w:rsidR="007278D2" w:rsidRDefault="007278D2" w:rsidP="007278D2">
      <w:pPr>
        <w:jc w:val="center"/>
        <w:rPr>
          <w:rFonts w:ascii="Sylfaen" w:hAnsi="Sylfaen"/>
          <w:szCs w:val="24"/>
          <w:lang w:val="ka-GE"/>
        </w:rPr>
      </w:pPr>
      <w:r>
        <w:rPr>
          <w:rFonts w:ascii="Sylfaen" w:hAnsi="Sylfaen"/>
          <w:szCs w:val="24"/>
          <w:lang w:val="ka-GE"/>
        </w:rPr>
        <w:t>ნახატი 16</w:t>
      </w:r>
    </w:p>
    <w:p w:rsidR="007278D2" w:rsidRDefault="007278D2" w:rsidP="007278D2">
      <w:pPr>
        <w:jc w:val="center"/>
        <w:rPr>
          <w:rFonts w:ascii="Sylfaen" w:hAnsi="Sylfaen"/>
          <w:szCs w:val="24"/>
          <w:lang w:val="ka-GE"/>
        </w:rPr>
      </w:pPr>
      <w:r>
        <w:rPr>
          <w:rFonts w:ascii="Sylfaen" w:hAnsi="Sylfaen"/>
          <w:noProof/>
          <w:szCs w:val="24"/>
        </w:rPr>
        <w:drawing>
          <wp:inline distT="0" distB="0" distL="0" distR="0">
            <wp:extent cx="3886743" cy="1028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PNG"/>
                    <pic:cNvPicPr/>
                  </pic:nvPicPr>
                  <pic:blipFill>
                    <a:blip r:embed="rId42">
                      <a:extLst>
                        <a:ext uri="{28A0092B-C50C-407E-A947-70E740481C1C}">
                          <a14:useLocalDpi xmlns:a14="http://schemas.microsoft.com/office/drawing/2010/main" val="0"/>
                        </a:ext>
                      </a:extLst>
                    </a:blip>
                    <a:stretch>
                      <a:fillRect/>
                    </a:stretch>
                  </pic:blipFill>
                  <pic:spPr>
                    <a:xfrm>
                      <a:off x="0" y="0"/>
                      <a:ext cx="3886743" cy="1028844"/>
                    </a:xfrm>
                    <a:prstGeom prst="rect">
                      <a:avLst/>
                    </a:prstGeom>
                  </pic:spPr>
                </pic:pic>
              </a:graphicData>
            </a:graphic>
          </wp:inline>
        </w:drawing>
      </w:r>
    </w:p>
    <w:p w:rsidR="007278D2" w:rsidRDefault="007278D2" w:rsidP="007278D2">
      <w:pPr>
        <w:rPr>
          <w:rFonts w:ascii="Sylfaen" w:hAnsi="Sylfaen"/>
          <w:szCs w:val="24"/>
          <w:lang w:val="ka-GE"/>
        </w:rPr>
      </w:pPr>
    </w:p>
    <w:p w:rsidR="007278D2" w:rsidRPr="00CC36F7" w:rsidRDefault="007278D2" w:rsidP="007278D2">
      <w:pPr>
        <w:rPr>
          <w:rFonts w:ascii="Sylfaen" w:hAnsi="Sylfaen"/>
          <w:sz w:val="24"/>
          <w:szCs w:val="24"/>
          <w:lang w:val="ka-GE"/>
        </w:rPr>
      </w:pPr>
      <w:r w:rsidRPr="00CC36F7">
        <w:rPr>
          <w:rFonts w:ascii="Sylfaen" w:hAnsi="Sylfaen"/>
          <w:sz w:val="24"/>
          <w:szCs w:val="24"/>
          <w:lang w:val="ka-GE"/>
        </w:rPr>
        <w:t>შემდეგ ივსება ვაქცინა, ვაქცინის შევსებისას ივსება შემდეგი ველები</w:t>
      </w:r>
      <w:r w:rsidR="008F6BFA" w:rsidRPr="00CC36F7">
        <w:rPr>
          <w:rFonts w:ascii="Sylfaen" w:hAnsi="Sylfaen"/>
          <w:sz w:val="24"/>
          <w:szCs w:val="24"/>
          <w:lang w:val="ka-GE"/>
        </w:rPr>
        <w:t xml:space="preserve"> (ნახ 17)</w:t>
      </w:r>
      <w:r w:rsidRPr="00CC36F7">
        <w:rPr>
          <w:rFonts w:ascii="Sylfaen" w:hAnsi="Sylfaen"/>
          <w:sz w:val="24"/>
          <w:szCs w:val="24"/>
          <w:lang w:val="ka-GE"/>
        </w:rPr>
        <w:t>:</w:t>
      </w:r>
    </w:p>
    <w:p w:rsidR="00CC36F7" w:rsidRDefault="00CC36F7" w:rsidP="008F6BFA">
      <w:pPr>
        <w:jc w:val="center"/>
        <w:rPr>
          <w:rFonts w:ascii="Sylfaen" w:hAnsi="Sylfaen"/>
          <w:szCs w:val="24"/>
          <w:lang w:val="ka-GE"/>
        </w:rPr>
      </w:pPr>
    </w:p>
    <w:p w:rsidR="00CC36F7" w:rsidRDefault="00CC36F7" w:rsidP="008F6BFA">
      <w:pPr>
        <w:jc w:val="center"/>
        <w:rPr>
          <w:rFonts w:ascii="Sylfaen" w:hAnsi="Sylfaen"/>
          <w:szCs w:val="24"/>
          <w:lang w:val="ka-GE"/>
        </w:rPr>
      </w:pPr>
    </w:p>
    <w:p w:rsidR="00CC36F7" w:rsidRDefault="00CC36F7" w:rsidP="008F6BFA">
      <w:pPr>
        <w:jc w:val="center"/>
        <w:rPr>
          <w:rFonts w:ascii="Sylfaen" w:hAnsi="Sylfaen"/>
          <w:szCs w:val="24"/>
          <w:lang w:val="ka-GE"/>
        </w:rPr>
      </w:pPr>
    </w:p>
    <w:p w:rsidR="008F6BFA" w:rsidRDefault="008F6BFA" w:rsidP="008F6BFA">
      <w:pPr>
        <w:jc w:val="center"/>
        <w:rPr>
          <w:rFonts w:ascii="Sylfaen" w:hAnsi="Sylfaen"/>
          <w:szCs w:val="24"/>
          <w:lang w:val="ka-GE"/>
        </w:rPr>
      </w:pPr>
      <w:r w:rsidRPr="008F6BFA">
        <w:rPr>
          <w:rFonts w:ascii="Sylfaen" w:hAnsi="Sylfaen"/>
          <w:szCs w:val="24"/>
          <w:lang w:val="ka-GE"/>
        </w:rPr>
        <w:lastRenderedPageBreak/>
        <w:t>ნახატი 17</w:t>
      </w:r>
    </w:p>
    <w:p w:rsidR="008F6BFA" w:rsidRDefault="008F6BFA" w:rsidP="008F6BFA">
      <w:pPr>
        <w:jc w:val="center"/>
        <w:rPr>
          <w:rFonts w:ascii="Sylfaen" w:hAnsi="Sylfaen"/>
          <w:szCs w:val="24"/>
          <w:lang w:val="ka-GE"/>
        </w:rPr>
      </w:pPr>
      <w:r>
        <w:rPr>
          <w:rFonts w:ascii="Sylfaen" w:hAnsi="Sylfaen"/>
          <w:noProof/>
          <w:szCs w:val="24"/>
        </w:rPr>
        <w:drawing>
          <wp:inline distT="0" distB="0" distL="0" distR="0">
            <wp:extent cx="1445277" cy="200850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43">
                      <a:extLst>
                        <a:ext uri="{28A0092B-C50C-407E-A947-70E740481C1C}">
                          <a14:useLocalDpi xmlns:a14="http://schemas.microsoft.com/office/drawing/2010/main" val="0"/>
                        </a:ext>
                      </a:extLst>
                    </a:blip>
                    <a:stretch>
                      <a:fillRect/>
                    </a:stretch>
                  </pic:blipFill>
                  <pic:spPr>
                    <a:xfrm>
                      <a:off x="0" y="0"/>
                      <a:ext cx="1448620" cy="2013155"/>
                    </a:xfrm>
                    <a:prstGeom prst="rect">
                      <a:avLst/>
                    </a:prstGeom>
                  </pic:spPr>
                </pic:pic>
              </a:graphicData>
            </a:graphic>
          </wp:inline>
        </w:drawing>
      </w:r>
    </w:p>
    <w:p w:rsidR="008F6BFA" w:rsidRDefault="008F6BFA" w:rsidP="008F6BFA">
      <w:pPr>
        <w:pStyle w:val="ListParagraph"/>
        <w:numPr>
          <w:ilvl w:val="0"/>
          <w:numId w:val="31"/>
        </w:numPr>
        <w:rPr>
          <w:rFonts w:ascii="Sylfaen" w:hAnsi="Sylfaen"/>
          <w:sz w:val="24"/>
          <w:szCs w:val="24"/>
          <w:lang w:val="ka-GE"/>
        </w:rPr>
      </w:pPr>
      <w:r>
        <w:rPr>
          <w:rFonts w:ascii="Sylfaen" w:hAnsi="Sylfaen"/>
          <w:sz w:val="24"/>
          <w:szCs w:val="24"/>
          <w:lang w:val="ka-GE"/>
        </w:rPr>
        <w:t>აცრის თარიღი</w:t>
      </w:r>
    </w:p>
    <w:p w:rsidR="008F6BFA" w:rsidRDefault="008F6BFA" w:rsidP="008F6BFA">
      <w:pPr>
        <w:pStyle w:val="ListParagraph"/>
        <w:numPr>
          <w:ilvl w:val="0"/>
          <w:numId w:val="31"/>
        </w:numPr>
        <w:rPr>
          <w:rFonts w:ascii="Sylfaen" w:hAnsi="Sylfaen"/>
          <w:sz w:val="24"/>
          <w:szCs w:val="24"/>
          <w:lang w:val="ka-GE"/>
        </w:rPr>
      </w:pPr>
      <w:r>
        <w:rPr>
          <w:rFonts w:ascii="Sylfaen" w:hAnsi="Sylfaen"/>
          <w:sz w:val="24"/>
          <w:szCs w:val="24"/>
          <w:lang w:val="ka-GE"/>
        </w:rPr>
        <w:t>აცრის დრო</w:t>
      </w:r>
    </w:p>
    <w:p w:rsidR="008F6BFA" w:rsidRDefault="008F6BFA" w:rsidP="008F6BFA">
      <w:pPr>
        <w:ind w:left="360"/>
        <w:rPr>
          <w:rFonts w:ascii="Sylfaen" w:hAnsi="Sylfaen"/>
          <w:sz w:val="24"/>
          <w:szCs w:val="24"/>
          <w:lang w:val="ka-GE"/>
        </w:rPr>
      </w:pPr>
    </w:p>
    <w:p w:rsidR="008F6BFA" w:rsidRPr="008F6BFA" w:rsidRDefault="008F6BFA" w:rsidP="008F6BFA">
      <w:pPr>
        <w:ind w:left="360"/>
        <w:rPr>
          <w:rFonts w:ascii="Sylfaen" w:hAnsi="Sylfaen"/>
          <w:b/>
          <w:sz w:val="24"/>
          <w:szCs w:val="24"/>
          <w:lang w:val="ka-GE"/>
        </w:rPr>
      </w:pPr>
      <w:r w:rsidRPr="008F6BFA">
        <w:rPr>
          <w:rFonts w:ascii="Sylfaen" w:hAnsi="Sylfaen"/>
          <w:b/>
          <w:sz w:val="24"/>
          <w:szCs w:val="24"/>
          <w:lang w:val="ka-GE"/>
        </w:rPr>
        <w:t>ვაქცინა</w:t>
      </w:r>
    </w:p>
    <w:p w:rsidR="008F6BFA" w:rsidRDefault="008F6BFA" w:rsidP="008F6BFA">
      <w:pPr>
        <w:pStyle w:val="ListParagraph"/>
        <w:numPr>
          <w:ilvl w:val="0"/>
          <w:numId w:val="32"/>
        </w:numPr>
        <w:rPr>
          <w:rFonts w:ascii="Sylfaen" w:hAnsi="Sylfaen"/>
          <w:sz w:val="24"/>
          <w:szCs w:val="24"/>
          <w:lang w:val="ka-GE"/>
        </w:rPr>
      </w:pPr>
      <w:r>
        <w:rPr>
          <w:rFonts w:ascii="Sylfaen" w:hAnsi="Sylfaen"/>
          <w:sz w:val="24"/>
          <w:szCs w:val="24"/>
          <w:lang w:val="ka-GE"/>
        </w:rPr>
        <w:t>ვაქცინის შესყიდვის გზა</w:t>
      </w:r>
    </w:p>
    <w:p w:rsidR="008F6BFA" w:rsidRDefault="008F6BFA" w:rsidP="008F6BFA">
      <w:pPr>
        <w:pStyle w:val="ListParagraph"/>
        <w:numPr>
          <w:ilvl w:val="0"/>
          <w:numId w:val="32"/>
        </w:numPr>
        <w:rPr>
          <w:rFonts w:ascii="Sylfaen" w:hAnsi="Sylfaen"/>
          <w:sz w:val="24"/>
          <w:szCs w:val="24"/>
          <w:lang w:val="ka-GE"/>
        </w:rPr>
      </w:pPr>
      <w:r>
        <w:rPr>
          <w:rFonts w:ascii="Sylfaen" w:hAnsi="Sylfaen"/>
          <w:sz w:val="24"/>
          <w:szCs w:val="24"/>
          <w:lang w:val="ka-GE"/>
        </w:rPr>
        <w:t>ვაქცინა</w:t>
      </w:r>
    </w:p>
    <w:p w:rsidR="008F6BFA" w:rsidRDefault="008F6BFA" w:rsidP="008F6BFA">
      <w:pPr>
        <w:pStyle w:val="ListParagraph"/>
        <w:numPr>
          <w:ilvl w:val="0"/>
          <w:numId w:val="32"/>
        </w:numPr>
        <w:rPr>
          <w:rFonts w:ascii="Sylfaen" w:hAnsi="Sylfaen"/>
          <w:sz w:val="24"/>
          <w:szCs w:val="24"/>
          <w:lang w:val="ka-GE"/>
        </w:rPr>
      </w:pPr>
      <w:r>
        <w:rPr>
          <w:rFonts w:ascii="Sylfaen" w:hAnsi="Sylfaen"/>
          <w:sz w:val="24"/>
          <w:szCs w:val="24"/>
          <w:lang w:val="ka-GE"/>
        </w:rPr>
        <w:t>ვაქცინის მწარმოებელი</w:t>
      </w:r>
    </w:p>
    <w:p w:rsidR="008F6BFA" w:rsidRDefault="008F6BFA" w:rsidP="008F6BFA">
      <w:pPr>
        <w:pStyle w:val="ListParagraph"/>
        <w:numPr>
          <w:ilvl w:val="0"/>
          <w:numId w:val="32"/>
        </w:numPr>
        <w:rPr>
          <w:rFonts w:ascii="Sylfaen" w:hAnsi="Sylfaen"/>
          <w:sz w:val="24"/>
          <w:szCs w:val="24"/>
          <w:lang w:val="ka-GE"/>
        </w:rPr>
      </w:pPr>
      <w:r>
        <w:rPr>
          <w:rFonts w:ascii="Sylfaen" w:hAnsi="Sylfaen"/>
          <w:sz w:val="24"/>
          <w:szCs w:val="24"/>
          <w:lang w:val="ka-GE"/>
        </w:rPr>
        <w:t>ვაქცინის სერიის ნომერი</w:t>
      </w:r>
    </w:p>
    <w:p w:rsidR="008F6BFA" w:rsidRDefault="008F6BFA" w:rsidP="008F6BFA">
      <w:pPr>
        <w:pStyle w:val="ListParagraph"/>
        <w:numPr>
          <w:ilvl w:val="0"/>
          <w:numId w:val="32"/>
        </w:numPr>
        <w:rPr>
          <w:rFonts w:ascii="Sylfaen" w:hAnsi="Sylfaen"/>
          <w:sz w:val="24"/>
          <w:szCs w:val="24"/>
          <w:lang w:val="ka-GE"/>
        </w:rPr>
      </w:pPr>
      <w:r>
        <w:rPr>
          <w:rFonts w:ascii="Sylfaen" w:hAnsi="Sylfaen"/>
          <w:sz w:val="24"/>
          <w:szCs w:val="24"/>
          <w:lang w:val="ka-GE"/>
        </w:rPr>
        <w:t>ვაქცინის ვარგისიანობის ვადა</w:t>
      </w:r>
    </w:p>
    <w:p w:rsidR="008F6BFA" w:rsidRDefault="008F6BFA" w:rsidP="008F6BFA">
      <w:pPr>
        <w:pStyle w:val="ListParagraph"/>
        <w:numPr>
          <w:ilvl w:val="0"/>
          <w:numId w:val="32"/>
        </w:numPr>
        <w:rPr>
          <w:rFonts w:ascii="Sylfaen" w:hAnsi="Sylfaen"/>
          <w:sz w:val="24"/>
          <w:szCs w:val="24"/>
          <w:lang w:val="ka-GE"/>
        </w:rPr>
      </w:pPr>
      <w:r>
        <w:rPr>
          <w:rFonts w:ascii="Sylfaen" w:hAnsi="Sylfaen"/>
          <w:sz w:val="24"/>
          <w:szCs w:val="24"/>
          <w:lang w:val="ka-GE"/>
        </w:rPr>
        <w:t>დოზის მოცულობა</w:t>
      </w:r>
    </w:p>
    <w:p w:rsidR="008F6BFA" w:rsidRDefault="008F6BFA" w:rsidP="008F6BFA">
      <w:pPr>
        <w:ind w:left="360"/>
        <w:rPr>
          <w:rFonts w:ascii="Sylfaen" w:hAnsi="Sylfaen"/>
          <w:sz w:val="24"/>
          <w:szCs w:val="24"/>
          <w:lang w:val="ka-GE"/>
        </w:rPr>
      </w:pPr>
    </w:p>
    <w:p w:rsidR="008F6BFA" w:rsidRPr="008F6BFA" w:rsidRDefault="008F6BFA" w:rsidP="008F6BFA">
      <w:pPr>
        <w:ind w:left="360"/>
        <w:rPr>
          <w:rFonts w:ascii="Sylfaen" w:hAnsi="Sylfaen"/>
          <w:b/>
          <w:sz w:val="24"/>
          <w:szCs w:val="24"/>
          <w:lang w:val="ka-GE"/>
        </w:rPr>
      </w:pPr>
      <w:r w:rsidRPr="008F6BFA">
        <w:rPr>
          <w:rFonts w:ascii="Sylfaen" w:hAnsi="Sylfaen"/>
          <w:b/>
          <w:sz w:val="24"/>
          <w:szCs w:val="24"/>
          <w:lang w:val="ka-GE"/>
        </w:rPr>
        <w:t>გამხსნელი</w:t>
      </w:r>
    </w:p>
    <w:p w:rsidR="008F6BFA" w:rsidRDefault="008F6BFA" w:rsidP="008F6BFA">
      <w:pPr>
        <w:pStyle w:val="ListParagraph"/>
        <w:numPr>
          <w:ilvl w:val="0"/>
          <w:numId w:val="33"/>
        </w:numPr>
        <w:rPr>
          <w:rFonts w:ascii="Sylfaen" w:hAnsi="Sylfaen"/>
          <w:sz w:val="24"/>
          <w:szCs w:val="24"/>
          <w:lang w:val="ka-GE"/>
        </w:rPr>
      </w:pPr>
      <w:r>
        <w:rPr>
          <w:rFonts w:ascii="Sylfaen" w:hAnsi="Sylfaen"/>
          <w:sz w:val="24"/>
          <w:szCs w:val="24"/>
          <w:lang w:val="ka-GE"/>
        </w:rPr>
        <w:t>გამხსნელი</w:t>
      </w:r>
    </w:p>
    <w:p w:rsidR="008F6BFA" w:rsidRDefault="008F6BFA" w:rsidP="008F6BFA">
      <w:pPr>
        <w:pStyle w:val="ListParagraph"/>
        <w:numPr>
          <w:ilvl w:val="0"/>
          <w:numId w:val="33"/>
        </w:numPr>
        <w:rPr>
          <w:rFonts w:ascii="Sylfaen" w:hAnsi="Sylfaen"/>
          <w:sz w:val="24"/>
          <w:szCs w:val="24"/>
          <w:lang w:val="ka-GE"/>
        </w:rPr>
      </w:pPr>
      <w:r>
        <w:rPr>
          <w:rFonts w:ascii="Sylfaen" w:hAnsi="Sylfaen"/>
          <w:sz w:val="24"/>
          <w:szCs w:val="24"/>
          <w:lang w:val="ka-GE"/>
        </w:rPr>
        <w:t>გამხსნელის მწარმოებელი</w:t>
      </w:r>
    </w:p>
    <w:p w:rsidR="008F6BFA" w:rsidRDefault="008F6BFA" w:rsidP="008F6BFA">
      <w:pPr>
        <w:pStyle w:val="ListParagraph"/>
        <w:numPr>
          <w:ilvl w:val="0"/>
          <w:numId w:val="33"/>
        </w:numPr>
        <w:rPr>
          <w:rFonts w:ascii="Sylfaen" w:hAnsi="Sylfaen"/>
          <w:sz w:val="24"/>
          <w:szCs w:val="24"/>
          <w:lang w:val="ka-GE"/>
        </w:rPr>
      </w:pPr>
      <w:r>
        <w:rPr>
          <w:rFonts w:ascii="Sylfaen" w:hAnsi="Sylfaen"/>
          <w:sz w:val="24"/>
          <w:szCs w:val="24"/>
          <w:lang w:val="ka-GE"/>
        </w:rPr>
        <w:t>გამხსნელის სერიის ნომერი</w:t>
      </w:r>
    </w:p>
    <w:p w:rsidR="008F6BFA" w:rsidRDefault="008F6BFA" w:rsidP="008F6BFA">
      <w:pPr>
        <w:pStyle w:val="ListParagraph"/>
        <w:numPr>
          <w:ilvl w:val="0"/>
          <w:numId w:val="33"/>
        </w:numPr>
        <w:rPr>
          <w:rFonts w:ascii="Sylfaen" w:hAnsi="Sylfaen"/>
          <w:sz w:val="24"/>
          <w:szCs w:val="24"/>
          <w:lang w:val="ka-GE"/>
        </w:rPr>
      </w:pPr>
      <w:r>
        <w:rPr>
          <w:rFonts w:ascii="Sylfaen" w:hAnsi="Sylfaen"/>
          <w:sz w:val="24"/>
          <w:szCs w:val="24"/>
          <w:lang w:val="ka-GE"/>
        </w:rPr>
        <w:t>გამხსნელის ვარგისიანობის ვადა</w:t>
      </w:r>
    </w:p>
    <w:p w:rsidR="008F6BFA" w:rsidRDefault="008F6BFA" w:rsidP="008F6BFA">
      <w:pPr>
        <w:ind w:left="360"/>
        <w:rPr>
          <w:rFonts w:ascii="Sylfaen" w:hAnsi="Sylfaen"/>
          <w:sz w:val="24"/>
          <w:szCs w:val="24"/>
          <w:lang w:val="ka-GE"/>
        </w:rPr>
      </w:pPr>
    </w:p>
    <w:p w:rsidR="008F6BFA" w:rsidRPr="008F6BFA" w:rsidRDefault="008F6BFA" w:rsidP="008F6BFA">
      <w:pPr>
        <w:ind w:left="360"/>
        <w:rPr>
          <w:rFonts w:ascii="Sylfaen" w:hAnsi="Sylfaen"/>
          <w:b/>
          <w:sz w:val="24"/>
          <w:szCs w:val="24"/>
          <w:lang w:val="ka-GE"/>
        </w:rPr>
      </w:pPr>
      <w:r w:rsidRPr="008F6BFA">
        <w:rPr>
          <w:rFonts w:ascii="Sylfaen" w:hAnsi="Sylfaen"/>
          <w:b/>
          <w:sz w:val="24"/>
          <w:szCs w:val="24"/>
          <w:lang w:val="ka-GE"/>
        </w:rPr>
        <w:t>შპრ</w:t>
      </w:r>
      <w:r w:rsidR="00BE1CCF">
        <w:rPr>
          <w:rFonts w:ascii="Sylfaen" w:hAnsi="Sylfaen"/>
          <w:b/>
          <w:sz w:val="24"/>
          <w:szCs w:val="24"/>
          <w:lang w:val="ka-GE"/>
        </w:rPr>
        <w:t>ი</w:t>
      </w:r>
      <w:r w:rsidRPr="008F6BFA">
        <w:rPr>
          <w:rFonts w:ascii="Sylfaen" w:hAnsi="Sylfaen"/>
          <w:b/>
          <w:sz w:val="24"/>
          <w:szCs w:val="24"/>
          <w:lang w:val="ka-GE"/>
        </w:rPr>
        <w:t>ცი</w:t>
      </w:r>
    </w:p>
    <w:p w:rsidR="008F6BFA" w:rsidRPr="008F6BFA" w:rsidRDefault="008F6BFA" w:rsidP="008F6BFA">
      <w:pPr>
        <w:pStyle w:val="ListParagraph"/>
        <w:numPr>
          <w:ilvl w:val="0"/>
          <w:numId w:val="34"/>
        </w:numPr>
        <w:rPr>
          <w:rFonts w:ascii="Sylfaen" w:hAnsi="Sylfaen"/>
          <w:sz w:val="24"/>
          <w:szCs w:val="24"/>
          <w:lang w:val="ka-GE"/>
        </w:rPr>
      </w:pPr>
      <w:r w:rsidRPr="008F6BFA">
        <w:rPr>
          <w:rFonts w:ascii="Sylfaen" w:hAnsi="Sylfaen" w:cs="Sylfaen"/>
          <w:sz w:val="24"/>
          <w:szCs w:val="24"/>
          <w:lang w:val="ka-GE"/>
        </w:rPr>
        <w:t>შპრიცის</w:t>
      </w:r>
      <w:r w:rsidRPr="008F6BFA">
        <w:rPr>
          <w:rFonts w:ascii="Sylfaen" w:hAnsi="Sylfaen"/>
          <w:sz w:val="24"/>
          <w:szCs w:val="24"/>
          <w:lang w:val="ka-GE"/>
        </w:rPr>
        <w:t xml:space="preserve"> დასდახელება</w:t>
      </w:r>
    </w:p>
    <w:p w:rsidR="007278D2" w:rsidRDefault="007278D2" w:rsidP="007278D2">
      <w:pPr>
        <w:rPr>
          <w:rFonts w:ascii="Sylfaen" w:hAnsi="Sylfaen"/>
          <w:szCs w:val="24"/>
          <w:lang w:val="ka-GE"/>
        </w:rPr>
      </w:pPr>
    </w:p>
    <w:p w:rsidR="0068328E" w:rsidRPr="0068328E" w:rsidRDefault="0068328E" w:rsidP="00494671">
      <w:pPr>
        <w:rPr>
          <w:rFonts w:ascii="Sylfaen" w:hAnsi="Sylfaen"/>
          <w:sz w:val="24"/>
          <w:szCs w:val="24"/>
          <w:lang w:val="ka-GE"/>
        </w:rPr>
      </w:pPr>
    </w:p>
    <w:p w:rsidR="008F6BFA" w:rsidRDefault="008F6BFA" w:rsidP="00494671">
      <w:pPr>
        <w:rPr>
          <w:rFonts w:ascii="Sylfaen" w:hAnsi="Sylfaen"/>
          <w:sz w:val="24"/>
          <w:szCs w:val="24"/>
          <w:lang w:val="ka-GE"/>
        </w:rPr>
      </w:pPr>
      <w:r>
        <w:rPr>
          <w:rFonts w:ascii="Sylfaen" w:hAnsi="Sylfaen"/>
          <w:sz w:val="24"/>
          <w:szCs w:val="24"/>
          <w:lang w:val="ka-GE"/>
        </w:rPr>
        <w:t>აღსანიშნავია ის გარემოება, რომ აცრის დამატებისას შსაძლებელია გამოტანილ იქნას შეტყობინება/გაფრთხილება  ვაქცინის შესახებ (ნახ 18).</w:t>
      </w:r>
    </w:p>
    <w:p w:rsidR="00C617FE" w:rsidRDefault="00C617FE" w:rsidP="008F6BFA">
      <w:pPr>
        <w:jc w:val="center"/>
        <w:rPr>
          <w:rFonts w:ascii="Sylfaen" w:hAnsi="Sylfaen"/>
          <w:szCs w:val="24"/>
          <w:lang w:val="ka-GE"/>
        </w:rPr>
      </w:pPr>
    </w:p>
    <w:p w:rsidR="00C617FE" w:rsidRDefault="00C617FE" w:rsidP="008F6BFA">
      <w:pPr>
        <w:jc w:val="center"/>
        <w:rPr>
          <w:rFonts w:ascii="Sylfaen" w:hAnsi="Sylfaen"/>
          <w:szCs w:val="24"/>
          <w:lang w:val="ka-GE"/>
        </w:rPr>
      </w:pPr>
    </w:p>
    <w:p w:rsidR="00C617FE" w:rsidRDefault="00C617FE" w:rsidP="008F6BFA">
      <w:pPr>
        <w:jc w:val="center"/>
        <w:rPr>
          <w:rFonts w:ascii="Sylfaen" w:hAnsi="Sylfaen"/>
          <w:szCs w:val="24"/>
          <w:lang w:val="ka-GE"/>
        </w:rPr>
      </w:pPr>
    </w:p>
    <w:p w:rsidR="00C617FE" w:rsidRDefault="00C617FE" w:rsidP="008F6BFA">
      <w:pPr>
        <w:jc w:val="center"/>
        <w:rPr>
          <w:rFonts w:ascii="Sylfaen" w:hAnsi="Sylfaen"/>
          <w:szCs w:val="24"/>
          <w:lang w:val="ka-GE"/>
        </w:rPr>
      </w:pPr>
    </w:p>
    <w:p w:rsidR="00C617FE" w:rsidRDefault="00C617FE" w:rsidP="008F6BFA">
      <w:pPr>
        <w:jc w:val="center"/>
        <w:rPr>
          <w:rFonts w:ascii="Sylfaen" w:hAnsi="Sylfaen"/>
          <w:szCs w:val="24"/>
          <w:lang w:val="ka-GE"/>
        </w:rPr>
      </w:pPr>
    </w:p>
    <w:p w:rsidR="00C617FE" w:rsidRDefault="00C617FE" w:rsidP="008F6BFA">
      <w:pPr>
        <w:jc w:val="center"/>
        <w:rPr>
          <w:rFonts w:ascii="Sylfaen" w:hAnsi="Sylfaen"/>
          <w:szCs w:val="24"/>
          <w:lang w:val="ka-GE"/>
        </w:rPr>
      </w:pPr>
    </w:p>
    <w:p w:rsidR="00C617FE" w:rsidRDefault="00C617FE" w:rsidP="008F6BFA">
      <w:pPr>
        <w:jc w:val="center"/>
        <w:rPr>
          <w:rFonts w:ascii="Sylfaen" w:hAnsi="Sylfaen"/>
          <w:szCs w:val="24"/>
          <w:lang w:val="ka-GE"/>
        </w:rPr>
      </w:pPr>
    </w:p>
    <w:p w:rsidR="00C617FE" w:rsidRDefault="00C617FE" w:rsidP="008F6BFA">
      <w:pPr>
        <w:jc w:val="center"/>
        <w:rPr>
          <w:rFonts w:ascii="Sylfaen" w:hAnsi="Sylfaen"/>
          <w:szCs w:val="24"/>
          <w:lang w:val="ka-GE"/>
        </w:rPr>
      </w:pPr>
    </w:p>
    <w:p w:rsidR="00494671" w:rsidRDefault="008F6BFA" w:rsidP="008F6BFA">
      <w:pPr>
        <w:jc w:val="center"/>
        <w:rPr>
          <w:rFonts w:ascii="Sylfaen" w:hAnsi="Sylfaen"/>
          <w:szCs w:val="24"/>
          <w:lang w:val="ka-GE"/>
        </w:rPr>
      </w:pPr>
      <w:r w:rsidRPr="008F6BFA">
        <w:rPr>
          <w:rFonts w:ascii="Sylfaen" w:hAnsi="Sylfaen"/>
          <w:szCs w:val="24"/>
          <w:lang w:val="ka-GE"/>
        </w:rPr>
        <w:lastRenderedPageBreak/>
        <w:t>ნახატი 18</w:t>
      </w:r>
    </w:p>
    <w:p w:rsidR="008F6BFA" w:rsidRDefault="008F6BFA" w:rsidP="008F6BFA">
      <w:pPr>
        <w:jc w:val="center"/>
        <w:rPr>
          <w:rFonts w:ascii="Sylfaen" w:hAnsi="Sylfaen"/>
          <w:szCs w:val="24"/>
          <w:lang w:val="ka-GE"/>
        </w:rPr>
      </w:pPr>
      <w:r>
        <w:rPr>
          <w:rFonts w:ascii="Sylfaen" w:hAnsi="Sylfaen"/>
          <w:noProof/>
          <w:szCs w:val="24"/>
        </w:rPr>
        <w:drawing>
          <wp:inline distT="0" distB="0" distL="0" distR="0">
            <wp:extent cx="2373212" cy="1313217"/>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44">
                      <a:extLst>
                        <a:ext uri="{28A0092B-C50C-407E-A947-70E740481C1C}">
                          <a14:useLocalDpi xmlns:a14="http://schemas.microsoft.com/office/drawing/2010/main" val="0"/>
                        </a:ext>
                      </a:extLst>
                    </a:blip>
                    <a:stretch>
                      <a:fillRect/>
                    </a:stretch>
                  </pic:blipFill>
                  <pic:spPr>
                    <a:xfrm>
                      <a:off x="0" y="0"/>
                      <a:ext cx="2374326" cy="1313834"/>
                    </a:xfrm>
                    <a:prstGeom prst="rect">
                      <a:avLst/>
                    </a:prstGeom>
                  </pic:spPr>
                </pic:pic>
              </a:graphicData>
            </a:graphic>
          </wp:inline>
        </w:drawing>
      </w:r>
    </w:p>
    <w:p w:rsidR="008F6BFA" w:rsidRPr="008F6BFA" w:rsidRDefault="008F6BFA" w:rsidP="008F6BFA">
      <w:pPr>
        <w:jc w:val="center"/>
        <w:rPr>
          <w:rFonts w:ascii="Sylfaen" w:hAnsi="Sylfaen"/>
          <w:szCs w:val="24"/>
          <w:lang w:val="ka-GE"/>
        </w:rPr>
      </w:pPr>
    </w:p>
    <w:p w:rsidR="005A6E57" w:rsidRDefault="008F6BFA" w:rsidP="005A6E57">
      <w:pPr>
        <w:rPr>
          <w:rFonts w:ascii="Sylfaen" w:hAnsi="Sylfaen"/>
          <w:sz w:val="24"/>
          <w:szCs w:val="24"/>
          <w:lang w:val="ka-GE"/>
        </w:rPr>
      </w:pPr>
      <w:r>
        <w:rPr>
          <w:rFonts w:ascii="Sylfaen" w:hAnsi="Sylfaen"/>
          <w:sz w:val="24"/>
          <w:szCs w:val="24"/>
          <w:lang w:val="ka-GE"/>
        </w:rPr>
        <w:t>ღილაკით დამატება მომხმარებელი ინახავა ბენეფიციარის აცრის ისტორიას და აისახება ბენეფიციარის აცრის გვერდზე (ნახ 19)</w:t>
      </w:r>
    </w:p>
    <w:p w:rsidR="008F6BFA" w:rsidRDefault="008F6BFA" w:rsidP="008F6BFA">
      <w:pPr>
        <w:jc w:val="center"/>
        <w:rPr>
          <w:rFonts w:ascii="Sylfaen" w:hAnsi="Sylfaen"/>
          <w:szCs w:val="24"/>
          <w:lang w:val="ka-GE"/>
        </w:rPr>
      </w:pPr>
      <w:r w:rsidRPr="008F6BFA">
        <w:rPr>
          <w:rFonts w:ascii="Sylfaen" w:hAnsi="Sylfaen"/>
          <w:szCs w:val="24"/>
          <w:lang w:val="ka-GE"/>
        </w:rPr>
        <w:t>ნახატი 19</w:t>
      </w:r>
    </w:p>
    <w:p w:rsidR="008F6BFA" w:rsidRPr="008F6BFA" w:rsidRDefault="008F6BFA" w:rsidP="008F6BFA">
      <w:pPr>
        <w:jc w:val="center"/>
        <w:rPr>
          <w:rFonts w:ascii="Sylfaen" w:hAnsi="Sylfaen"/>
          <w:szCs w:val="24"/>
          <w:lang w:val="ka-GE"/>
        </w:rPr>
      </w:pPr>
      <w:r>
        <w:rPr>
          <w:rFonts w:ascii="Sylfaen" w:hAnsi="Sylfaen"/>
          <w:noProof/>
          <w:szCs w:val="24"/>
        </w:rPr>
        <w:drawing>
          <wp:inline distT="0" distB="0" distL="0" distR="0">
            <wp:extent cx="6172200" cy="5137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45">
                      <a:extLst>
                        <a:ext uri="{28A0092B-C50C-407E-A947-70E740481C1C}">
                          <a14:useLocalDpi xmlns:a14="http://schemas.microsoft.com/office/drawing/2010/main" val="0"/>
                        </a:ext>
                      </a:extLst>
                    </a:blip>
                    <a:stretch>
                      <a:fillRect/>
                    </a:stretch>
                  </pic:blipFill>
                  <pic:spPr>
                    <a:xfrm>
                      <a:off x="0" y="0"/>
                      <a:ext cx="6172200" cy="513715"/>
                    </a:xfrm>
                    <a:prstGeom prst="rect">
                      <a:avLst/>
                    </a:prstGeom>
                  </pic:spPr>
                </pic:pic>
              </a:graphicData>
            </a:graphic>
          </wp:inline>
        </w:drawing>
      </w:r>
    </w:p>
    <w:p w:rsidR="005A6E57" w:rsidRDefault="005A6E57" w:rsidP="005A6E57">
      <w:pPr>
        <w:jc w:val="center"/>
        <w:rPr>
          <w:rFonts w:ascii="Sylfaen" w:hAnsi="Sylfaen"/>
          <w:szCs w:val="24"/>
          <w:lang w:val="ka-GE"/>
        </w:rPr>
      </w:pPr>
    </w:p>
    <w:p w:rsidR="00251DB6" w:rsidRDefault="00251DB6" w:rsidP="00C57529">
      <w:pPr>
        <w:rPr>
          <w:rFonts w:ascii="Sylfaen" w:hAnsi="Sylfaen"/>
          <w:szCs w:val="24"/>
          <w:lang w:val="ka-GE"/>
        </w:rPr>
      </w:pPr>
    </w:p>
    <w:p w:rsidR="00251DB6" w:rsidRDefault="00251DB6" w:rsidP="00C57529">
      <w:pPr>
        <w:rPr>
          <w:rFonts w:ascii="Sylfaen" w:hAnsi="Sylfaen"/>
          <w:szCs w:val="24"/>
          <w:lang w:val="ka-GE"/>
        </w:rPr>
      </w:pPr>
    </w:p>
    <w:p w:rsidR="00796920" w:rsidRPr="00BE1CCF" w:rsidRDefault="002110E5" w:rsidP="00C57529">
      <w:pPr>
        <w:rPr>
          <w:rFonts w:ascii="Sylfaen" w:hAnsi="Sylfaen"/>
          <w:b/>
          <w:sz w:val="28"/>
          <w:szCs w:val="28"/>
          <w:lang w:val="ka-GE"/>
        </w:rPr>
      </w:pPr>
      <w:r w:rsidRPr="00BE1CCF">
        <w:rPr>
          <w:rFonts w:ascii="Sylfaen" w:hAnsi="Sylfaen"/>
          <w:b/>
          <w:sz w:val="28"/>
          <w:szCs w:val="28"/>
          <w:lang w:val="ka-GE"/>
        </w:rPr>
        <w:t>გართულებების დამატება</w:t>
      </w:r>
    </w:p>
    <w:p w:rsidR="002110E5" w:rsidRDefault="002110E5" w:rsidP="00C57529">
      <w:pPr>
        <w:rPr>
          <w:rFonts w:ascii="Sylfaen" w:hAnsi="Sylfaen"/>
          <w:szCs w:val="24"/>
          <w:lang w:val="ka-GE"/>
        </w:rPr>
      </w:pPr>
    </w:p>
    <w:p w:rsidR="00243F02" w:rsidRPr="00C617FE" w:rsidRDefault="00243F02" w:rsidP="00C57529">
      <w:pPr>
        <w:rPr>
          <w:rFonts w:ascii="Sylfaen" w:hAnsi="Sylfaen"/>
          <w:sz w:val="24"/>
          <w:szCs w:val="24"/>
          <w:lang w:val="ka-GE"/>
        </w:rPr>
      </w:pPr>
      <w:r w:rsidRPr="00C617FE">
        <w:rPr>
          <w:rFonts w:ascii="Sylfaen" w:hAnsi="Sylfaen"/>
          <w:sz w:val="24"/>
          <w:szCs w:val="24"/>
          <w:lang w:val="ka-GE"/>
        </w:rPr>
        <w:t xml:space="preserve">ნებისმიერ აცრას შეიძლება თან ახლდეს სხვადასხვა გართულებები, გართულებების დამატებისათვის მომხმარებელი ღილაკით </w:t>
      </w:r>
      <w:r w:rsidRPr="00C617FE">
        <w:rPr>
          <w:rFonts w:ascii="Sylfaen" w:hAnsi="Sylfaen"/>
          <w:noProof/>
          <w:sz w:val="24"/>
          <w:szCs w:val="24"/>
        </w:rPr>
        <w:drawing>
          <wp:inline distT="0" distB="0" distL="0" distR="0" wp14:anchorId="0884FCD8" wp14:editId="70E49AA5">
            <wp:extent cx="1771897" cy="33342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46">
                      <a:extLst>
                        <a:ext uri="{28A0092B-C50C-407E-A947-70E740481C1C}">
                          <a14:useLocalDpi xmlns:a14="http://schemas.microsoft.com/office/drawing/2010/main" val="0"/>
                        </a:ext>
                      </a:extLst>
                    </a:blip>
                    <a:stretch>
                      <a:fillRect/>
                    </a:stretch>
                  </pic:blipFill>
                  <pic:spPr>
                    <a:xfrm>
                      <a:off x="0" y="0"/>
                      <a:ext cx="1771897" cy="333422"/>
                    </a:xfrm>
                    <a:prstGeom prst="rect">
                      <a:avLst/>
                    </a:prstGeom>
                  </pic:spPr>
                </pic:pic>
              </a:graphicData>
            </a:graphic>
          </wp:inline>
        </w:drawing>
      </w:r>
      <w:r w:rsidRPr="00C617FE">
        <w:rPr>
          <w:rFonts w:ascii="Sylfaen" w:hAnsi="Sylfaen"/>
          <w:sz w:val="24"/>
          <w:szCs w:val="24"/>
          <w:lang w:val="ka-GE"/>
        </w:rPr>
        <w:t xml:space="preserve"> გადადის გართულებების დამატების გვერდზე (ნახ 20)</w:t>
      </w:r>
    </w:p>
    <w:p w:rsidR="00243F02" w:rsidRDefault="00243F02" w:rsidP="00243F02">
      <w:pPr>
        <w:jc w:val="center"/>
        <w:rPr>
          <w:rFonts w:ascii="Sylfaen" w:hAnsi="Sylfaen"/>
          <w:szCs w:val="24"/>
          <w:lang w:val="ka-GE"/>
        </w:rPr>
      </w:pPr>
      <w:r>
        <w:rPr>
          <w:rFonts w:ascii="Sylfaen" w:hAnsi="Sylfaen"/>
          <w:szCs w:val="24"/>
          <w:lang w:val="ka-GE"/>
        </w:rPr>
        <w:t>ნახატი 20</w:t>
      </w:r>
    </w:p>
    <w:p w:rsidR="00243F02" w:rsidRDefault="00243F02" w:rsidP="00243F02">
      <w:pPr>
        <w:jc w:val="center"/>
        <w:rPr>
          <w:rFonts w:ascii="Sylfaen" w:hAnsi="Sylfaen"/>
          <w:szCs w:val="24"/>
          <w:lang w:val="ka-GE"/>
        </w:rPr>
      </w:pPr>
      <w:r>
        <w:rPr>
          <w:rFonts w:ascii="Sylfaen" w:hAnsi="Sylfaen"/>
          <w:noProof/>
          <w:szCs w:val="24"/>
        </w:rPr>
        <w:drawing>
          <wp:inline distT="0" distB="0" distL="0" distR="0">
            <wp:extent cx="3334216" cy="2572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47">
                      <a:extLst>
                        <a:ext uri="{28A0092B-C50C-407E-A947-70E740481C1C}">
                          <a14:useLocalDpi xmlns:a14="http://schemas.microsoft.com/office/drawing/2010/main" val="0"/>
                        </a:ext>
                      </a:extLst>
                    </a:blip>
                    <a:stretch>
                      <a:fillRect/>
                    </a:stretch>
                  </pic:blipFill>
                  <pic:spPr>
                    <a:xfrm>
                      <a:off x="0" y="0"/>
                      <a:ext cx="3334216" cy="2572109"/>
                    </a:xfrm>
                    <a:prstGeom prst="rect">
                      <a:avLst/>
                    </a:prstGeom>
                  </pic:spPr>
                </pic:pic>
              </a:graphicData>
            </a:graphic>
          </wp:inline>
        </w:drawing>
      </w:r>
    </w:p>
    <w:p w:rsidR="00243F02" w:rsidRDefault="00243F02" w:rsidP="00C57529">
      <w:pPr>
        <w:rPr>
          <w:rFonts w:ascii="Sylfaen" w:hAnsi="Sylfaen"/>
          <w:szCs w:val="24"/>
          <w:lang w:val="ka-GE"/>
        </w:rPr>
      </w:pPr>
    </w:p>
    <w:p w:rsidR="00796920" w:rsidRDefault="00796920" w:rsidP="00C57529">
      <w:pPr>
        <w:rPr>
          <w:rFonts w:ascii="Sylfaen" w:hAnsi="Sylfaen"/>
          <w:szCs w:val="24"/>
          <w:lang w:val="ka-GE"/>
        </w:rPr>
      </w:pPr>
    </w:p>
    <w:p w:rsidR="00796920" w:rsidRPr="00C617FE" w:rsidRDefault="00BE1CCF" w:rsidP="00C57529">
      <w:pPr>
        <w:rPr>
          <w:rFonts w:ascii="Sylfaen" w:hAnsi="Sylfaen"/>
          <w:sz w:val="24"/>
          <w:szCs w:val="24"/>
          <w:lang w:val="ka-GE"/>
        </w:rPr>
      </w:pPr>
      <w:r w:rsidRPr="00C617FE">
        <w:rPr>
          <w:rFonts w:ascii="Sylfaen" w:hAnsi="Sylfaen"/>
          <w:sz w:val="24"/>
          <w:szCs w:val="24"/>
          <w:lang w:val="ka-GE"/>
        </w:rPr>
        <w:t>გართულების დასამატებლად ივსება შემდეგი სახის ველები:</w:t>
      </w:r>
    </w:p>
    <w:p w:rsidR="00BE1CCF" w:rsidRPr="00C617FE" w:rsidRDefault="00BE1CCF" w:rsidP="00BE1CCF">
      <w:pPr>
        <w:pStyle w:val="ListParagraph"/>
        <w:numPr>
          <w:ilvl w:val="0"/>
          <w:numId w:val="35"/>
        </w:numPr>
        <w:rPr>
          <w:rFonts w:ascii="Sylfaen" w:hAnsi="Sylfaen"/>
          <w:sz w:val="24"/>
          <w:szCs w:val="24"/>
          <w:lang w:val="ka-GE"/>
        </w:rPr>
      </w:pPr>
      <w:r w:rsidRPr="00C617FE">
        <w:rPr>
          <w:rFonts w:ascii="Sylfaen" w:hAnsi="Sylfaen"/>
          <w:sz w:val="24"/>
          <w:szCs w:val="24"/>
          <w:lang w:val="ka-GE"/>
        </w:rPr>
        <w:t>ვაქცინის დასახელება</w:t>
      </w:r>
    </w:p>
    <w:p w:rsidR="00BE1CCF" w:rsidRPr="00C617FE" w:rsidRDefault="00BE1CCF" w:rsidP="00BE1CCF">
      <w:pPr>
        <w:pStyle w:val="ListParagraph"/>
        <w:numPr>
          <w:ilvl w:val="0"/>
          <w:numId w:val="35"/>
        </w:numPr>
        <w:rPr>
          <w:rFonts w:ascii="Sylfaen" w:hAnsi="Sylfaen"/>
          <w:sz w:val="24"/>
          <w:szCs w:val="24"/>
          <w:lang w:val="ka-GE"/>
        </w:rPr>
      </w:pPr>
      <w:r w:rsidRPr="00C617FE">
        <w:rPr>
          <w:rFonts w:ascii="Sylfaen" w:hAnsi="Sylfaen"/>
          <w:sz w:val="24"/>
          <w:szCs w:val="24"/>
          <w:lang w:val="ka-GE"/>
        </w:rPr>
        <w:t>ვაქცინის მწარმოებლის დასახელება</w:t>
      </w:r>
    </w:p>
    <w:p w:rsidR="00BE1CCF" w:rsidRPr="00C617FE" w:rsidRDefault="00BE1CCF" w:rsidP="00BE1CCF">
      <w:pPr>
        <w:pStyle w:val="ListParagraph"/>
        <w:numPr>
          <w:ilvl w:val="0"/>
          <w:numId w:val="35"/>
        </w:numPr>
        <w:rPr>
          <w:rFonts w:ascii="Sylfaen" w:hAnsi="Sylfaen"/>
          <w:sz w:val="24"/>
          <w:szCs w:val="24"/>
          <w:lang w:val="ka-GE"/>
        </w:rPr>
      </w:pPr>
      <w:r w:rsidRPr="00C617FE">
        <w:rPr>
          <w:rFonts w:ascii="Sylfaen" w:hAnsi="Sylfaen"/>
          <w:sz w:val="24"/>
          <w:szCs w:val="24"/>
          <w:lang w:val="ka-GE"/>
        </w:rPr>
        <w:lastRenderedPageBreak/>
        <w:t>აცის თარიღი</w:t>
      </w:r>
    </w:p>
    <w:p w:rsidR="00BE1CCF" w:rsidRPr="00C617FE" w:rsidRDefault="00BE1CCF" w:rsidP="00BE1CCF">
      <w:pPr>
        <w:pStyle w:val="ListParagraph"/>
        <w:numPr>
          <w:ilvl w:val="0"/>
          <w:numId w:val="35"/>
        </w:numPr>
        <w:rPr>
          <w:rFonts w:ascii="Sylfaen" w:hAnsi="Sylfaen"/>
          <w:sz w:val="24"/>
          <w:szCs w:val="24"/>
          <w:lang w:val="ka-GE"/>
        </w:rPr>
      </w:pPr>
      <w:r w:rsidRPr="00C617FE">
        <w:rPr>
          <w:rFonts w:ascii="Sylfaen" w:hAnsi="Sylfaen"/>
          <w:sz w:val="24"/>
          <w:szCs w:val="24"/>
          <w:lang w:val="ka-GE"/>
        </w:rPr>
        <w:t>აცრის საათი</w:t>
      </w:r>
    </w:p>
    <w:p w:rsidR="00BE1CCF" w:rsidRPr="00C617FE" w:rsidRDefault="00BE1CCF" w:rsidP="00BE1CCF">
      <w:pPr>
        <w:pStyle w:val="ListParagraph"/>
        <w:numPr>
          <w:ilvl w:val="0"/>
          <w:numId w:val="35"/>
        </w:numPr>
        <w:rPr>
          <w:rFonts w:ascii="Sylfaen" w:hAnsi="Sylfaen"/>
          <w:sz w:val="24"/>
          <w:szCs w:val="24"/>
          <w:lang w:val="ka-GE"/>
        </w:rPr>
      </w:pPr>
      <w:r w:rsidRPr="00C617FE">
        <w:rPr>
          <w:rFonts w:ascii="Sylfaen" w:hAnsi="Sylfaen"/>
          <w:sz w:val="24"/>
          <w:szCs w:val="24"/>
          <w:lang w:val="ka-GE"/>
        </w:rPr>
        <w:t>დიაგნოზი ან სიმპტომი</w:t>
      </w:r>
    </w:p>
    <w:p w:rsidR="00BE1CCF" w:rsidRPr="00C617FE" w:rsidRDefault="00BE1CCF" w:rsidP="00BE1CCF">
      <w:pPr>
        <w:pStyle w:val="ListParagraph"/>
        <w:numPr>
          <w:ilvl w:val="0"/>
          <w:numId w:val="35"/>
        </w:numPr>
        <w:rPr>
          <w:rFonts w:ascii="Sylfaen" w:hAnsi="Sylfaen"/>
          <w:sz w:val="24"/>
          <w:szCs w:val="24"/>
          <w:lang w:val="ka-GE"/>
        </w:rPr>
      </w:pPr>
      <w:r w:rsidRPr="00C617FE">
        <w:rPr>
          <w:rFonts w:ascii="Sylfaen" w:hAnsi="Sylfaen"/>
          <w:sz w:val="24"/>
          <w:szCs w:val="24"/>
          <w:lang w:val="ka-GE"/>
        </w:rPr>
        <w:t>გართულების დადგომის თარიღი</w:t>
      </w:r>
    </w:p>
    <w:p w:rsidR="00BE1CCF" w:rsidRPr="00C617FE" w:rsidRDefault="00BE1CCF" w:rsidP="00BE1CCF">
      <w:pPr>
        <w:rPr>
          <w:rFonts w:ascii="Sylfaen" w:hAnsi="Sylfaen"/>
          <w:sz w:val="24"/>
          <w:szCs w:val="24"/>
          <w:lang w:val="ka-GE"/>
        </w:rPr>
      </w:pPr>
    </w:p>
    <w:p w:rsidR="00BE1CCF" w:rsidRPr="00C617FE" w:rsidRDefault="00BE1CCF" w:rsidP="00BE1CCF">
      <w:pPr>
        <w:rPr>
          <w:rFonts w:ascii="Sylfaen" w:hAnsi="Sylfaen"/>
          <w:sz w:val="24"/>
          <w:szCs w:val="24"/>
          <w:lang w:val="ka-GE"/>
        </w:rPr>
      </w:pPr>
      <w:r w:rsidRPr="00C617FE">
        <w:rPr>
          <w:rFonts w:ascii="Sylfaen" w:hAnsi="Sylfaen"/>
          <w:sz w:val="24"/>
          <w:szCs w:val="24"/>
          <w:lang w:val="ka-GE"/>
        </w:rPr>
        <w:t xml:space="preserve">ღილაკით </w:t>
      </w:r>
      <w:r w:rsidRPr="00C617FE">
        <w:rPr>
          <w:noProof/>
          <w:sz w:val="24"/>
        </w:rPr>
        <w:drawing>
          <wp:inline distT="0" distB="0" distL="0" distR="0" wp14:anchorId="022B41EE" wp14:editId="508CF8EA">
            <wp:extent cx="598397" cy="204331"/>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902" cy="204162"/>
                    </a:xfrm>
                    <a:prstGeom prst="rect">
                      <a:avLst/>
                    </a:prstGeom>
                  </pic:spPr>
                </pic:pic>
              </a:graphicData>
            </a:graphic>
          </wp:inline>
        </w:drawing>
      </w:r>
      <w:r w:rsidRPr="00C617FE">
        <w:rPr>
          <w:rFonts w:ascii="Sylfaen" w:hAnsi="Sylfaen"/>
          <w:sz w:val="24"/>
          <w:szCs w:val="24"/>
          <w:lang w:val="ka-GE"/>
        </w:rPr>
        <w:t xml:space="preserve">  გართულება დაემატება და აისახება გართულებების ცხრილში (ნახ 21)</w:t>
      </w:r>
    </w:p>
    <w:p w:rsidR="00BE1CCF" w:rsidRDefault="00BE1CCF" w:rsidP="00BE1CCF">
      <w:pPr>
        <w:jc w:val="center"/>
        <w:rPr>
          <w:rFonts w:ascii="Sylfaen" w:hAnsi="Sylfaen"/>
          <w:szCs w:val="24"/>
          <w:lang w:val="ka-GE"/>
        </w:rPr>
      </w:pPr>
      <w:r>
        <w:rPr>
          <w:rFonts w:ascii="Sylfaen" w:hAnsi="Sylfaen"/>
          <w:szCs w:val="24"/>
          <w:lang w:val="ka-GE"/>
        </w:rPr>
        <w:t>ნახატი 21</w:t>
      </w:r>
    </w:p>
    <w:p w:rsidR="00BE1CCF" w:rsidRDefault="00BE1CCF" w:rsidP="00BE1CCF">
      <w:pPr>
        <w:jc w:val="center"/>
        <w:rPr>
          <w:rFonts w:ascii="Sylfaen" w:hAnsi="Sylfaen"/>
          <w:szCs w:val="24"/>
          <w:lang w:val="ka-GE"/>
        </w:rPr>
      </w:pPr>
    </w:p>
    <w:p w:rsidR="00BE1CCF" w:rsidRDefault="00BE1CCF" w:rsidP="00BE1CCF">
      <w:pPr>
        <w:jc w:val="center"/>
        <w:rPr>
          <w:rFonts w:ascii="Sylfaen" w:hAnsi="Sylfaen"/>
          <w:szCs w:val="24"/>
          <w:lang w:val="ka-GE"/>
        </w:rPr>
      </w:pPr>
      <w:r>
        <w:rPr>
          <w:noProof/>
        </w:rPr>
        <w:drawing>
          <wp:inline distT="0" distB="0" distL="0" distR="0" wp14:anchorId="537E9DA1" wp14:editId="1EC3DD7B">
            <wp:extent cx="5943600" cy="5092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509270"/>
                    </a:xfrm>
                    <a:prstGeom prst="rect">
                      <a:avLst/>
                    </a:prstGeom>
                  </pic:spPr>
                </pic:pic>
              </a:graphicData>
            </a:graphic>
          </wp:inline>
        </w:drawing>
      </w:r>
    </w:p>
    <w:p w:rsidR="00BE1CCF" w:rsidRDefault="00BE1CCF" w:rsidP="00BE1CCF">
      <w:pPr>
        <w:rPr>
          <w:rFonts w:ascii="Sylfaen" w:hAnsi="Sylfaen"/>
          <w:szCs w:val="24"/>
          <w:lang w:val="ka-GE"/>
        </w:rPr>
      </w:pPr>
    </w:p>
    <w:p w:rsidR="00C617FE" w:rsidRDefault="00C617FE" w:rsidP="00BE1CCF">
      <w:pPr>
        <w:rPr>
          <w:rFonts w:ascii="Sylfaen" w:hAnsi="Sylfaen"/>
          <w:b/>
          <w:sz w:val="28"/>
          <w:szCs w:val="28"/>
          <w:lang w:val="ka-GE"/>
        </w:rPr>
      </w:pPr>
    </w:p>
    <w:p w:rsidR="00BE1CCF" w:rsidRPr="00BE1CCF" w:rsidRDefault="00BE1CCF" w:rsidP="00BE1CCF">
      <w:pPr>
        <w:rPr>
          <w:rFonts w:ascii="Sylfaen" w:hAnsi="Sylfaen"/>
          <w:b/>
          <w:sz w:val="28"/>
          <w:szCs w:val="28"/>
          <w:lang w:val="ka-GE"/>
        </w:rPr>
      </w:pPr>
      <w:r w:rsidRPr="00BE1CCF">
        <w:rPr>
          <w:rFonts w:ascii="Sylfaen" w:hAnsi="Sylfaen"/>
          <w:b/>
          <w:sz w:val="28"/>
          <w:szCs w:val="28"/>
          <w:lang w:val="ka-GE"/>
        </w:rPr>
        <w:t>გაფრთხილებები და რეკომენდაციები</w:t>
      </w:r>
    </w:p>
    <w:p w:rsidR="00BE1CCF" w:rsidRDefault="00BE1CCF" w:rsidP="00C57529">
      <w:pPr>
        <w:rPr>
          <w:rFonts w:ascii="Sylfaen" w:hAnsi="Sylfaen"/>
          <w:szCs w:val="24"/>
          <w:lang w:val="ka-GE"/>
        </w:rPr>
      </w:pPr>
    </w:p>
    <w:p w:rsidR="00C617FE" w:rsidRDefault="00C617FE" w:rsidP="00C57529">
      <w:pPr>
        <w:rPr>
          <w:rFonts w:ascii="Sylfaen" w:hAnsi="Sylfaen"/>
          <w:szCs w:val="24"/>
          <w:lang w:val="ka-GE"/>
        </w:rPr>
      </w:pPr>
    </w:p>
    <w:p w:rsidR="00646C30" w:rsidRPr="00C617FE" w:rsidRDefault="00BE1CCF" w:rsidP="00C57529">
      <w:pPr>
        <w:rPr>
          <w:rFonts w:ascii="Sylfaen" w:hAnsi="Sylfaen"/>
          <w:sz w:val="24"/>
          <w:szCs w:val="24"/>
          <w:lang w:val="ka-GE"/>
        </w:rPr>
      </w:pPr>
      <w:r w:rsidRPr="00C617FE">
        <w:rPr>
          <w:rFonts w:ascii="Sylfaen" w:hAnsi="Sylfaen"/>
          <w:sz w:val="24"/>
          <w:szCs w:val="24"/>
          <w:lang w:val="ka-GE"/>
        </w:rPr>
        <w:t xml:space="preserve">უბანზე, „გაფრთხილებები და რეკომენდაციები“ მოცემულია </w:t>
      </w:r>
      <w:r w:rsidR="00646C30" w:rsidRPr="00C617FE">
        <w:rPr>
          <w:rFonts w:ascii="Sylfaen" w:hAnsi="Sylfaen"/>
          <w:sz w:val="24"/>
          <w:szCs w:val="24"/>
          <w:lang w:val="ka-GE"/>
        </w:rPr>
        <w:t>4 სახის ინფორმაცია:</w:t>
      </w:r>
    </w:p>
    <w:p w:rsidR="00646C30" w:rsidRPr="00C617FE" w:rsidRDefault="00646C30" w:rsidP="00C57529">
      <w:pPr>
        <w:rPr>
          <w:rFonts w:ascii="Sylfaen" w:hAnsi="Sylfaen"/>
          <w:sz w:val="24"/>
          <w:szCs w:val="24"/>
          <w:lang w:val="ka-GE"/>
        </w:rPr>
      </w:pPr>
    </w:p>
    <w:p w:rsidR="00646C30" w:rsidRPr="00C617FE" w:rsidRDefault="00646C30" w:rsidP="00646C30">
      <w:pPr>
        <w:pStyle w:val="ListParagraph"/>
        <w:numPr>
          <w:ilvl w:val="0"/>
          <w:numId w:val="36"/>
        </w:numPr>
        <w:rPr>
          <w:rFonts w:ascii="Sylfaen" w:hAnsi="Sylfaen"/>
          <w:sz w:val="24"/>
          <w:szCs w:val="24"/>
          <w:lang w:val="ka-GE"/>
        </w:rPr>
      </w:pPr>
      <w:r w:rsidRPr="00C617FE">
        <w:rPr>
          <w:rFonts w:ascii="Sylfaen" w:hAnsi="Sylfaen" w:cs="Sylfaen"/>
          <w:sz w:val="24"/>
          <w:szCs w:val="24"/>
          <w:lang w:val="ka-GE"/>
        </w:rPr>
        <w:t>იმუნობიოლოგიური</w:t>
      </w:r>
      <w:r w:rsidRPr="00C617FE">
        <w:rPr>
          <w:rFonts w:ascii="Sylfaen" w:hAnsi="Sylfaen"/>
          <w:sz w:val="24"/>
          <w:szCs w:val="24"/>
          <w:lang w:val="ka-GE"/>
        </w:rPr>
        <w:t xml:space="preserve"> და/ან სისხლის პრეპარატები</w:t>
      </w:r>
      <w:r w:rsidRPr="00C617FE">
        <w:rPr>
          <w:rFonts w:ascii="Sylfaen" w:hAnsi="Sylfaen"/>
          <w:sz w:val="24"/>
          <w:szCs w:val="24"/>
          <w:lang w:val="ka-GE"/>
        </w:rPr>
        <w:t xml:space="preserve"> (ნახ 22)</w:t>
      </w:r>
    </w:p>
    <w:p w:rsidR="00646C30" w:rsidRDefault="00646C30" w:rsidP="00646C30">
      <w:pPr>
        <w:jc w:val="center"/>
        <w:rPr>
          <w:rFonts w:ascii="Sylfaen" w:hAnsi="Sylfaen"/>
          <w:szCs w:val="24"/>
          <w:lang w:val="ka-GE"/>
        </w:rPr>
      </w:pPr>
      <w:r>
        <w:rPr>
          <w:rFonts w:ascii="Sylfaen" w:hAnsi="Sylfaen"/>
          <w:szCs w:val="24"/>
          <w:lang w:val="ka-GE"/>
        </w:rPr>
        <w:t>ნახატი 22</w:t>
      </w:r>
    </w:p>
    <w:p w:rsidR="00646C30" w:rsidRDefault="00646C30" w:rsidP="00646C30">
      <w:pPr>
        <w:jc w:val="center"/>
        <w:rPr>
          <w:rFonts w:ascii="Sylfaen" w:hAnsi="Sylfaen"/>
          <w:szCs w:val="24"/>
          <w:lang w:val="ka-GE"/>
        </w:rPr>
      </w:pPr>
      <w:r>
        <w:rPr>
          <w:noProof/>
        </w:rPr>
        <w:drawing>
          <wp:inline distT="0" distB="0" distL="0" distR="0" wp14:anchorId="1FB650B9" wp14:editId="29356A30">
            <wp:extent cx="5943600" cy="7505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750570"/>
                    </a:xfrm>
                    <a:prstGeom prst="rect">
                      <a:avLst/>
                    </a:prstGeom>
                  </pic:spPr>
                </pic:pic>
              </a:graphicData>
            </a:graphic>
          </wp:inline>
        </w:drawing>
      </w:r>
    </w:p>
    <w:p w:rsidR="00646C30" w:rsidRDefault="00646C30" w:rsidP="00646C30">
      <w:pPr>
        <w:jc w:val="center"/>
        <w:rPr>
          <w:rFonts w:ascii="Sylfaen" w:hAnsi="Sylfaen"/>
          <w:szCs w:val="24"/>
          <w:lang w:val="ka-GE"/>
        </w:rPr>
      </w:pPr>
    </w:p>
    <w:p w:rsidR="00C617FE" w:rsidRPr="00C617FE" w:rsidRDefault="00646C30" w:rsidP="00C617FE">
      <w:pPr>
        <w:pStyle w:val="ListParagraph"/>
        <w:numPr>
          <w:ilvl w:val="0"/>
          <w:numId w:val="37"/>
        </w:numPr>
        <w:rPr>
          <w:rFonts w:ascii="Sylfaen" w:hAnsi="Sylfaen"/>
          <w:sz w:val="24"/>
          <w:szCs w:val="24"/>
          <w:lang w:val="ka-GE"/>
        </w:rPr>
      </w:pPr>
      <w:r w:rsidRPr="00C617FE">
        <w:rPr>
          <w:rFonts w:ascii="Sylfaen" w:hAnsi="Sylfaen"/>
          <w:sz w:val="24"/>
          <w:szCs w:val="24"/>
          <w:lang w:val="ka-GE"/>
        </w:rPr>
        <w:t>ვაქცინების ადმინისტრირება: მეთოდი, დოზა (ნახ 23)</w:t>
      </w:r>
    </w:p>
    <w:p w:rsidR="00646C30" w:rsidRDefault="00646C30" w:rsidP="00646C30">
      <w:pPr>
        <w:ind w:left="360"/>
        <w:jc w:val="center"/>
        <w:rPr>
          <w:rFonts w:ascii="Sylfaen" w:hAnsi="Sylfaen"/>
          <w:szCs w:val="24"/>
          <w:lang w:val="ka-GE"/>
        </w:rPr>
      </w:pPr>
      <w:r>
        <w:rPr>
          <w:rFonts w:ascii="Sylfaen" w:hAnsi="Sylfaen"/>
          <w:szCs w:val="24"/>
          <w:lang w:val="ka-GE"/>
        </w:rPr>
        <w:t>ნახატი 23</w:t>
      </w:r>
    </w:p>
    <w:p w:rsidR="00646C30" w:rsidRDefault="00646C30" w:rsidP="00646C30">
      <w:pPr>
        <w:ind w:left="360"/>
        <w:jc w:val="center"/>
        <w:rPr>
          <w:rFonts w:ascii="Sylfaen" w:hAnsi="Sylfaen"/>
          <w:szCs w:val="24"/>
          <w:lang w:val="ka-GE"/>
        </w:rPr>
      </w:pPr>
      <w:r>
        <w:rPr>
          <w:noProof/>
        </w:rPr>
        <w:drawing>
          <wp:inline distT="0" distB="0" distL="0" distR="0" wp14:anchorId="47E6B0EA" wp14:editId="0F83A328">
            <wp:extent cx="3829050" cy="2797743"/>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38549" cy="2804683"/>
                    </a:xfrm>
                    <a:prstGeom prst="rect">
                      <a:avLst/>
                    </a:prstGeom>
                  </pic:spPr>
                </pic:pic>
              </a:graphicData>
            </a:graphic>
          </wp:inline>
        </w:drawing>
      </w:r>
    </w:p>
    <w:p w:rsidR="00646C30" w:rsidRDefault="00646C30" w:rsidP="00646C30">
      <w:pPr>
        <w:ind w:left="360"/>
        <w:jc w:val="center"/>
        <w:rPr>
          <w:rFonts w:ascii="Sylfaen" w:hAnsi="Sylfaen"/>
          <w:szCs w:val="24"/>
          <w:lang w:val="ka-GE"/>
        </w:rPr>
      </w:pPr>
    </w:p>
    <w:p w:rsidR="00646C30" w:rsidRPr="00C617FE" w:rsidRDefault="00646C30" w:rsidP="00646C30">
      <w:pPr>
        <w:pStyle w:val="ListParagraph"/>
        <w:numPr>
          <w:ilvl w:val="0"/>
          <w:numId w:val="37"/>
        </w:numPr>
        <w:rPr>
          <w:rFonts w:ascii="Sylfaen" w:hAnsi="Sylfaen"/>
          <w:sz w:val="24"/>
          <w:szCs w:val="24"/>
          <w:lang w:val="ka-GE"/>
        </w:rPr>
      </w:pPr>
      <w:r w:rsidRPr="00C617FE">
        <w:rPr>
          <w:rFonts w:ascii="Sylfaen" w:hAnsi="Sylfaen" w:cs="Sylfaen"/>
          <w:sz w:val="24"/>
          <w:szCs w:val="24"/>
          <w:lang w:val="ka-GE"/>
        </w:rPr>
        <w:t>ცრუ</w:t>
      </w:r>
      <w:r w:rsidRPr="00C617FE">
        <w:rPr>
          <w:rFonts w:ascii="Sylfaen" w:hAnsi="Sylfaen"/>
          <w:sz w:val="24"/>
          <w:szCs w:val="24"/>
          <w:lang w:val="ka-GE"/>
        </w:rPr>
        <w:t xml:space="preserve"> უკუჩვენებების ჩამონათვალი (ნახ 24)</w:t>
      </w:r>
    </w:p>
    <w:p w:rsidR="00646C30" w:rsidRDefault="00646C30" w:rsidP="00646C30">
      <w:pPr>
        <w:ind w:left="360"/>
        <w:jc w:val="center"/>
        <w:rPr>
          <w:rFonts w:ascii="Sylfaen" w:hAnsi="Sylfaen"/>
          <w:szCs w:val="24"/>
          <w:lang w:val="ka-GE"/>
        </w:rPr>
      </w:pPr>
      <w:r>
        <w:rPr>
          <w:rFonts w:ascii="Sylfaen" w:hAnsi="Sylfaen"/>
          <w:szCs w:val="24"/>
          <w:lang w:val="ka-GE"/>
        </w:rPr>
        <w:t>ნახატი 24</w:t>
      </w:r>
    </w:p>
    <w:p w:rsidR="00646C30" w:rsidRDefault="00646C30" w:rsidP="00646C30">
      <w:pPr>
        <w:ind w:left="360"/>
        <w:jc w:val="center"/>
        <w:rPr>
          <w:rFonts w:ascii="Sylfaen" w:hAnsi="Sylfaen"/>
          <w:noProof/>
          <w:lang w:val="ka-GE"/>
        </w:rPr>
      </w:pPr>
      <w:r>
        <w:rPr>
          <w:noProof/>
        </w:rPr>
        <w:drawing>
          <wp:inline distT="0" distB="0" distL="0" distR="0" wp14:anchorId="452AD53C" wp14:editId="06683358">
            <wp:extent cx="5943600"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623695"/>
                    </a:xfrm>
                    <a:prstGeom prst="rect">
                      <a:avLst/>
                    </a:prstGeom>
                  </pic:spPr>
                </pic:pic>
              </a:graphicData>
            </a:graphic>
          </wp:inline>
        </w:drawing>
      </w:r>
    </w:p>
    <w:p w:rsidR="00C617FE" w:rsidRDefault="00C617FE" w:rsidP="00646C30">
      <w:pPr>
        <w:ind w:left="360"/>
        <w:jc w:val="center"/>
        <w:rPr>
          <w:rFonts w:ascii="Sylfaen" w:hAnsi="Sylfaen"/>
          <w:noProof/>
          <w:lang w:val="ka-GE"/>
        </w:rPr>
      </w:pPr>
    </w:p>
    <w:p w:rsidR="00C617FE" w:rsidRDefault="00C617FE" w:rsidP="00646C30">
      <w:pPr>
        <w:ind w:left="360"/>
        <w:jc w:val="center"/>
        <w:rPr>
          <w:rFonts w:ascii="Sylfaen" w:hAnsi="Sylfaen"/>
          <w:noProof/>
          <w:lang w:val="ka-GE"/>
        </w:rPr>
      </w:pPr>
    </w:p>
    <w:p w:rsidR="00646C30" w:rsidRPr="00C617FE" w:rsidRDefault="00646C30" w:rsidP="00646C30">
      <w:pPr>
        <w:pStyle w:val="ListParagraph"/>
        <w:numPr>
          <w:ilvl w:val="0"/>
          <w:numId w:val="37"/>
        </w:numPr>
        <w:rPr>
          <w:rFonts w:ascii="Sylfaen" w:hAnsi="Sylfaen"/>
          <w:sz w:val="24"/>
          <w:szCs w:val="24"/>
          <w:lang w:val="ka-GE"/>
        </w:rPr>
      </w:pPr>
      <w:r w:rsidRPr="00C617FE">
        <w:rPr>
          <w:rFonts w:ascii="Sylfaen" w:hAnsi="Sylfaen"/>
          <w:noProof/>
          <w:sz w:val="24"/>
          <w:lang w:val="ka-GE"/>
        </w:rPr>
        <w:t>პაციენტის იმუნოდეფიციტური მდგომარეობ</w:t>
      </w:r>
      <w:r w:rsidRPr="00C617FE">
        <w:rPr>
          <w:rFonts w:ascii="Sylfaen" w:hAnsi="Sylfaen" w:cs="Sylfaen"/>
          <w:noProof/>
          <w:sz w:val="24"/>
          <w:lang w:val="ka-GE"/>
        </w:rPr>
        <w:t>ა.</w:t>
      </w:r>
    </w:p>
    <w:p w:rsidR="00646C30" w:rsidRPr="00C617FE" w:rsidRDefault="00646C30" w:rsidP="00646C30">
      <w:pPr>
        <w:rPr>
          <w:rFonts w:ascii="Sylfaen" w:hAnsi="Sylfaen"/>
          <w:sz w:val="24"/>
          <w:szCs w:val="24"/>
          <w:lang w:val="ka-GE"/>
        </w:rPr>
      </w:pPr>
    </w:p>
    <w:p w:rsidR="00646C30" w:rsidRPr="00C617FE" w:rsidRDefault="00646C30" w:rsidP="00646C30">
      <w:pPr>
        <w:rPr>
          <w:rFonts w:ascii="Sylfaen" w:hAnsi="Sylfaen"/>
          <w:sz w:val="24"/>
          <w:szCs w:val="24"/>
          <w:lang w:val="ka-GE"/>
        </w:rPr>
      </w:pPr>
      <w:r w:rsidRPr="00C617FE">
        <w:rPr>
          <w:rFonts w:ascii="Sylfaen" w:hAnsi="Sylfaen"/>
          <w:sz w:val="24"/>
          <w:szCs w:val="24"/>
          <w:lang w:val="ka-GE"/>
        </w:rPr>
        <w:t xml:space="preserve">იმ შემთხვევაში თუ ვერ მოხერხდა ბენეფიციარის აცრა, მაშინ მომხმარებელი უთითებს მიზეზს, ამისათვის უბანზე </w:t>
      </w:r>
      <w:r w:rsidRPr="00C617FE">
        <w:rPr>
          <w:noProof/>
          <w:sz w:val="24"/>
        </w:rPr>
        <w:drawing>
          <wp:inline distT="0" distB="0" distL="0" distR="0" wp14:anchorId="401B8E82" wp14:editId="7C36E48B">
            <wp:extent cx="856259" cy="223372"/>
            <wp:effectExtent l="0" t="0" r="127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55184" cy="223092"/>
                    </a:xfrm>
                    <a:prstGeom prst="rect">
                      <a:avLst/>
                    </a:prstGeom>
                  </pic:spPr>
                </pic:pic>
              </a:graphicData>
            </a:graphic>
          </wp:inline>
        </w:drawing>
      </w:r>
      <w:r w:rsidRPr="00C617FE">
        <w:rPr>
          <w:rFonts w:ascii="Sylfaen" w:hAnsi="Sylfaen"/>
          <w:sz w:val="24"/>
          <w:szCs w:val="24"/>
          <w:lang w:val="ka-GE"/>
        </w:rPr>
        <w:t xml:space="preserve"> მომხმარე ბელი ჩამოსაშლელი მენიუდან ირჩევს ერთერთს (ნახ 25)</w:t>
      </w:r>
    </w:p>
    <w:p w:rsidR="00646C30" w:rsidRDefault="00646C30" w:rsidP="00646C30">
      <w:pPr>
        <w:jc w:val="center"/>
        <w:rPr>
          <w:rFonts w:ascii="Sylfaen" w:hAnsi="Sylfaen"/>
          <w:szCs w:val="24"/>
          <w:lang w:val="ka-GE"/>
        </w:rPr>
      </w:pPr>
      <w:r>
        <w:rPr>
          <w:rFonts w:ascii="Sylfaen" w:hAnsi="Sylfaen"/>
          <w:szCs w:val="24"/>
          <w:lang w:val="ka-GE"/>
        </w:rPr>
        <w:t>ნახატი 25</w:t>
      </w:r>
    </w:p>
    <w:p w:rsidR="00646C30" w:rsidRDefault="00646C30" w:rsidP="00646C30">
      <w:pPr>
        <w:jc w:val="center"/>
        <w:rPr>
          <w:rFonts w:ascii="Sylfaen" w:hAnsi="Sylfaen"/>
          <w:szCs w:val="24"/>
          <w:lang w:val="ka-GE"/>
        </w:rPr>
      </w:pPr>
      <w:r>
        <w:rPr>
          <w:noProof/>
        </w:rPr>
        <w:drawing>
          <wp:inline distT="0" distB="0" distL="0" distR="0" wp14:anchorId="68B6844C" wp14:editId="7F73D22B">
            <wp:extent cx="2171700" cy="2257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71700" cy="2257425"/>
                    </a:xfrm>
                    <a:prstGeom prst="rect">
                      <a:avLst/>
                    </a:prstGeom>
                  </pic:spPr>
                </pic:pic>
              </a:graphicData>
            </a:graphic>
          </wp:inline>
        </w:drawing>
      </w:r>
    </w:p>
    <w:p w:rsidR="00D85800" w:rsidRPr="00C617FE" w:rsidRDefault="00D85800" w:rsidP="00D85800">
      <w:pPr>
        <w:rPr>
          <w:rFonts w:ascii="Sylfaen" w:hAnsi="Sylfaen"/>
          <w:sz w:val="24"/>
          <w:szCs w:val="24"/>
          <w:lang w:val="ka-GE"/>
        </w:rPr>
      </w:pPr>
      <w:r w:rsidRPr="00C617FE">
        <w:rPr>
          <w:rFonts w:ascii="Sylfaen" w:hAnsi="Sylfaen"/>
          <w:sz w:val="24"/>
          <w:szCs w:val="24"/>
          <w:lang w:val="ka-GE"/>
        </w:rPr>
        <w:t>ღილაკით „შენახვა“  მომხმარებელი არ აცრის მიზეზს ამატებს ბენეფიციარის გვერდზე</w:t>
      </w:r>
      <w:r w:rsidR="00CC36F7" w:rsidRPr="00C617FE">
        <w:rPr>
          <w:rFonts w:ascii="Sylfaen" w:hAnsi="Sylfaen"/>
          <w:sz w:val="24"/>
          <w:szCs w:val="24"/>
          <w:lang w:val="ka-GE"/>
        </w:rPr>
        <w:t xml:space="preserve"> და აცრის კალენდარში მოცემულ თარიღზე აისახება სტატუსით „ არ აიცრა“</w:t>
      </w:r>
    </w:p>
    <w:p w:rsidR="00CC36F7" w:rsidRPr="00C617FE" w:rsidRDefault="00CC36F7" w:rsidP="00D85800">
      <w:pPr>
        <w:rPr>
          <w:rFonts w:ascii="Sylfaen" w:hAnsi="Sylfaen"/>
          <w:sz w:val="24"/>
          <w:szCs w:val="24"/>
          <w:lang w:val="ka-GE"/>
        </w:rPr>
      </w:pPr>
    </w:p>
    <w:p w:rsidR="009E14D2" w:rsidRPr="00C617FE" w:rsidRDefault="00C617FE" w:rsidP="009E14D2">
      <w:pPr>
        <w:rPr>
          <w:rFonts w:ascii="Sylfaen" w:hAnsi="Sylfaen"/>
          <w:sz w:val="24"/>
          <w:szCs w:val="24"/>
          <w:lang w:val="ka-GE"/>
        </w:rPr>
      </w:pPr>
      <w:r w:rsidRPr="00C617FE">
        <w:rPr>
          <w:rFonts w:ascii="Sylfaen" w:hAnsi="Sylfaen"/>
          <w:sz w:val="24"/>
          <w:szCs w:val="24"/>
          <w:lang w:val="ka-GE"/>
        </w:rPr>
        <w:t xml:space="preserve">პაციენტის გვერდზე </w:t>
      </w:r>
      <w:r w:rsidR="009E14D2" w:rsidRPr="00C617FE">
        <w:rPr>
          <w:rFonts w:ascii="Sylfaen" w:hAnsi="Sylfaen"/>
          <w:sz w:val="24"/>
          <w:szCs w:val="24"/>
          <w:lang w:val="ka-GE"/>
        </w:rPr>
        <w:t xml:space="preserve">მომხმარებელი არკვევს ბენეფიციარის იმუნოდეფიციტურ მდგომარეობას და ჩამოსაშლელი მენიუდან ირჩევს ერთერთს (ნახ </w:t>
      </w:r>
      <w:r w:rsidRPr="00C617FE">
        <w:rPr>
          <w:rFonts w:ascii="Sylfaen" w:hAnsi="Sylfaen"/>
          <w:sz w:val="24"/>
          <w:szCs w:val="24"/>
          <w:lang w:val="ka-GE"/>
        </w:rPr>
        <w:t>26</w:t>
      </w:r>
      <w:r w:rsidR="009E14D2" w:rsidRPr="00C617FE">
        <w:rPr>
          <w:rFonts w:ascii="Sylfaen" w:hAnsi="Sylfaen"/>
          <w:sz w:val="24"/>
          <w:szCs w:val="24"/>
          <w:lang w:val="ka-GE"/>
        </w:rPr>
        <w:t>).</w:t>
      </w:r>
    </w:p>
    <w:p w:rsidR="00C617FE" w:rsidRDefault="00C617FE" w:rsidP="009E14D2">
      <w:pPr>
        <w:rPr>
          <w:rFonts w:ascii="Sylfaen" w:hAnsi="Sylfaen"/>
          <w:szCs w:val="24"/>
          <w:lang w:val="ka-GE"/>
        </w:rPr>
      </w:pPr>
    </w:p>
    <w:p w:rsidR="00C617FE" w:rsidRDefault="00C617FE" w:rsidP="009E14D2">
      <w:pPr>
        <w:jc w:val="center"/>
        <w:rPr>
          <w:rFonts w:ascii="Sylfaen" w:hAnsi="Sylfaen"/>
          <w:szCs w:val="24"/>
          <w:lang w:val="ka-GE"/>
        </w:rPr>
      </w:pPr>
    </w:p>
    <w:p w:rsidR="00C617FE" w:rsidRDefault="00C617FE" w:rsidP="009E14D2">
      <w:pPr>
        <w:jc w:val="center"/>
        <w:rPr>
          <w:rFonts w:ascii="Sylfaen" w:hAnsi="Sylfaen"/>
          <w:szCs w:val="24"/>
          <w:lang w:val="ka-GE"/>
        </w:rPr>
      </w:pPr>
    </w:p>
    <w:p w:rsidR="00C617FE" w:rsidRDefault="00C617FE" w:rsidP="009E14D2">
      <w:pPr>
        <w:jc w:val="center"/>
        <w:rPr>
          <w:rFonts w:ascii="Sylfaen" w:hAnsi="Sylfaen"/>
          <w:szCs w:val="24"/>
          <w:lang w:val="ka-GE"/>
        </w:rPr>
      </w:pPr>
    </w:p>
    <w:p w:rsidR="00C617FE" w:rsidRDefault="00C617FE" w:rsidP="009E14D2">
      <w:pPr>
        <w:jc w:val="center"/>
        <w:rPr>
          <w:rFonts w:ascii="Sylfaen" w:hAnsi="Sylfaen"/>
          <w:szCs w:val="24"/>
          <w:lang w:val="ka-GE"/>
        </w:rPr>
      </w:pPr>
    </w:p>
    <w:p w:rsidR="00C617FE" w:rsidRDefault="00C617FE" w:rsidP="009E14D2">
      <w:pPr>
        <w:jc w:val="center"/>
        <w:rPr>
          <w:rFonts w:ascii="Sylfaen" w:hAnsi="Sylfaen"/>
          <w:szCs w:val="24"/>
          <w:lang w:val="ka-GE"/>
        </w:rPr>
      </w:pPr>
    </w:p>
    <w:p w:rsidR="00C617FE" w:rsidRDefault="00C617FE" w:rsidP="009E14D2">
      <w:pPr>
        <w:jc w:val="center"/>
        <w:rPr>
          <w:rFonts w:ascii="Sylfaen" w:hAnsi="Sylfaen"/>
          <w:szCs w:val="24"/>
          <w:lang w:val="ka-GE"/>
        </w:rPr>
      </w:pPr>
    </w:p>
    <w:p w:rsidR="009E14D2" w:rsidRDefault="009E14D2" w:rsidP="009E14D2">
      <w:pPr>
        <w:jc w:val="center"/>
        <w:rPr>
          <w:rFonts w:ascii="Sylfaen" w:hAnsi="Sylfaen"/>
          <w:szCs w:val="24"/>
          <w:lang w:val="ka-GE"/>
        </w:rPr>
      </w:pPr>
      <w:r>
        <w:rPr>
          <w:rFonts w:ascii="Sylfaen" w:hAnsi="Sylfaen"/>
          <w:szCs w:val="24"/>
          <w:lang w:val="ka-GE"/>
        </w:rPr>
        <w:lastRenderedPageBreak/>
        <w:t xml:space="preserve">ნახატი </w:t>
      </w:r>
      <w:r w:rsidR="00C617FE">
        <w:rPr>
          <w:rFonts w:ascii="Sylfaen" w:hAnsi="Sylfaen"/>
          <w:szCs w:val="24"/>
          <w:lang w:val="ka-GE"/>
        </w:rPr>
        <w:t>26</w:t>
      </w:r>
    </w:p>
    <w:p w:rsidR="004E47D6" w:rsidRDefault="004E47D6" w:rsidP="009E14D2">
      <w:pPr>
        <w:jc w:val="center"/>
        <w:rPr>
          <w:rFonts w:ascii="Sylfaen" w:hAnsi="Sylfaen"/>
          <w:szCs w:val="24"/>
          <w:lang w:val="ka-GE"/>
        </w:rPr>
      </w:pPr>
    </w:p>
    <w:p w:rsidR="009E14D2" w:rsidRDefault="009E14D2" w:rsidP="009E14D2">
      <w:pPr>
        <w:jc w:val="center"/>
        <w:rPr>
          <w:rFonts w:ascii="Sylfaen" w:hAnsi="Sylfaen"/>
          <w:szCs w:val="24"/>
          <w:lang w:val="ka-GE"/>
        </w:rPr>
      </w:pPr>
      <w:r>
        <w:rPr>
          <w:rFonts w:ascii="Sylfaen" w:hAnsi="Sylfaen"/>
          <w:noProof/>
          <w:szCs w:val="24"/>
        </w:rPr>
        <w:drawing>
          <wp:inline distT="0" distB="0" distL="0" distR="0" wp14:anchorId="0E21EFF7" wp14:editId="46FF997E">
            <wp:extent cx="2774950" cy="1408821"/>
            <wp:effectExtent l="0" t="0" r="635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55">
                      <a:extLst>
                        <a:ext uri="{28A0092B-C50C-407E-A947-70E740481C1C}">
                          <a14:useLocalDpi xmlns:a14="http://schemas.microsoft.com/office/drawing/2010/main" val="0"/>
                        </a:ext>
                      </a:extLst>
                    </a:blip>
                    <a:stretch>
                      <a:fillRect/>
                    </a:stretch>
                  </pic:blipFill>
                  <pic:spPr>
                    <a:xfrm>
                      <a:off x="0" y="0"/>
                      <a:ext cx="2775338" cy="1409018"/>
                    </a:xfrm>
                    <a:prstGeom prst="rect">
                      <a:avLst/>
                    </a:prstGeom>
                  </pic:spPr>
                </pic:pic>
              </a:graphicData>
            </a:graphic>
          </wp:inline>
        </w:drawing>
      </w:r>
    </w:p>
    <w:p w:rsidR="004E47D6" w:rsidRDefault="004E47D6" w:rsidP="009E14D2">
      <w:pPr>
        <w:jc w:val="center"/>
        <w:rPr>
          <w:rFonts w:ascii="Sylfaen" w:hAnsi="Sylfaen"/>
          <w:szCs w:val="24"/>
          <w:lang w:val="ka-GE"/>
        </w:rPr>
      </w:pPr>
    </w:p>
    <w:p w:rsidR="004E47D6" w:rsidRDefault="004E47D6" w:rsidP="009E14D2">
      <w:pPr>
        <w:jc w:val="center"/>
        <w:rPr>
          <w:rFonts w:ascii="Sylfaen" w:hAnsi="Sylfaen"/>
          <w:szCs w:val="24"/>
          <w:lang w:val="ka-GE"/>
        </w:rPr>
      </w:pPr>
    </w:p>
    <w:p w:rsidR="004E47D6" w:rsidRDefault="004E47D6" w:rsidP="009E14D2">
      <w:pPr>
        <w:jc w:val="center"/>
        <w:rPr>
          <w:rFonts w:ascii="Sylfaen" w:hAnsi="Sylfaen"/>
          <w:szCs w:val="24"/>
          <w:lang w:val="ka-GE"/>
        </w:rPr>
      </w:pPr>
    </w:p>
    <w:p w:rsidR="004E47D6" w:rsidRDefault="004E47D6" w:rsidP="009E14D2">
      <w:pPr>
        <w:jc w:val="center"/>
        <w:rPr>
          <w:rFonts w:ascii="Sylfaen" w:hAnsi="Sylfaen"/>
          <w:szCs w:val="24"/>
          <w:lang w:val="ka-GE"/>
        </w:rPr>
      </w:pPr>
    </w:p>
    <w:p w:rsidR="0083556F" w:rsidRDefault="004E47D6" w:rsidP="004E47D6">
      <w:pPr>
        <w:pStyle w:val="Heading1"/>
        <w:numPr>
          <w:ilvl w:val="0"/>
          <w:numId w:val="12"/>
        </w:numPr>
        <w:spacing w:line="360" w:lineRule="auto"/>
        <w:rPr>
          <w:rFonts w:ascii="Sylfaen" w:hAnsi="Sylfaen" w:cs="Sylfaen"/>
          <w:sz w:val="28"/>
          <w:szCs w:val="28"/>
          <w:lang w:val="ka-GE"/>
        </w:rPr>
      </w:pPr>
      <w:bookmarkStart w:id="7" w:name="_Toc343771865"/>
      <w:r w:rsidRPr="004E47D6">
        <w:rPr>
          <w:rFonts w:ascii="Sylfaen" w:hAnsi="Sylfaen" w:cs="Sylfaen"/>
          <w:sz w:val="28"/>
          <w:szCs w:val="28"/>
          <w:lang w:val="ka-GE"/>
        </w:rPr>
        <w:t>სამიზნე კონტინგენტი</w:t>
      </w:r>
      <w:bookmarkEnd w:id="7"/>
      <w:r w:rsidRPr="004E47D6">
        <w:rPr>
          <w:rFonts w:ascii="Sylfaen" w:hAnsi="Sylfaen" w:cs="Sylfaen"/>
          <w:sz w:val="28"/>
          <w:szCs w:val="28"/>
          <w:lang w:val="ka-GE"/>
        </w:rPr>
        <w:t xml:space="preserve"> </w:t>
      </w:r>
    </w:p>
    <w:p w:rsidR="00FF1708" w:rsidRPr="00FF1708" w:rsidRDefault="00FF1708" w:rsidP="00FF1708">
      <w:pPr>
        <w:spacing w:line="360" w:lineRule="auto"/>
        <w:rPr>
          <w:rFonts w:ascii="Sylfaen" w:hAnsi="Sylfaen"/>
          <w:sz w:val="24"/>
          <w:szCs w:val="24"/>
          <w:lang w:val="ka-GE"/>
        </w:rPr>
      </w:pPr>
      <w:r w:rsidRPr="00FF1708">
        <w:rPr>
          <w:rFonts w:ascii="Sylfaen" w:hAnsi="Sylfaen" w:cs="Sylfaen"/>
          <w:sz w:val="24"/>
          <w:szCs w:val="24"/>
          <w:lang w:val="ka-GE"/>
        </w:rPr>
        <w:t>მოცემული</w:t>
      </w:r>
      <w:r w:rsidRPr="00FF1708">
        <w:rPr>
          <w:rFonts w:ascii="Sylfaen" w:hAnsi="Sylfaen"/>
          <w:sz w:val="24"/>
          <w:szCs w:val="24"/>
          <w:lang w:val="ka-GE"/>
        </w:rPr>
        <w:t xml:space="preserve"> მოდულის ფარგლებში ყველა მოქალაქე ქვეყნის მასშტაბით, რომლის მოცვაც უნდა მოხდეს (იგულისხმება მათი ვაქციანცია სახლემწიფო კალენდრის მიხედვით) </w:t>
      </w:r>
    </w:p>
    <w:p w:rsidR="0083556F" w:rsidRDefault="00FF1708" w:rsidP="00FF1708">
      <w:pPr>
        <w:spacing w:line="360" w:lineRule="auto"/>
        <w:rPr>
          <w:rFonts w:ascii="Sylfaen" w:hAnsi="Sylfaen"/>
          <w:sz w:val="24"/>
          <w:szCs w:val="24"/>
          <w:lang w:val="ka-GE"/>
        </w:rPr>
      </w:pPr>
      <w:proofErr w:type="gramStart"/>
      <w:r w:rsidRPr="00FF1708">
        <w:rPr>
          <w:rFonts w:ascii="Sylfaen" w:hAnsi="Sylfaen"/>
          <w:sz w:val="24"/>
          <w:szCs w:val="24"/>
        </w:rPr>
        <w:t>NCDC-</w:t>
      </w:r>
      <w:r w:rsidRPr="00FF1708">
        <w:rPr>
          <w:rFonts w:ascii="Sylfaen" w:hAnsi="Sylfaen"/>
          <w:sz w:val="24"/>
          <w:szCs w:val="24"/>
          <w:lang w:val="ka-GE"/>
        </w:rPr>
        <w:t>ის მიერ, მოხსენიებულია როგორც სამიზნე კონრიგენტი.</w:t>
      </w:r>
      <w:proofErr w:type="gramEnd"/>
      <w:r w:rsidRPr="00FF1708">
        <w:rPr>
          <w:rFonts w:ascii="Sylfaen" w:hAnsi="Sylfaen"/>
          <w:sz w:val="24"/>
          <w:szCs w:val="24"/>
          <w:lang w:val="ka-GE"/>
        </w:rPr>
        <w:t xml:space="preserve"> სამიზნე კონტიგენტის მნიშვნელოვანი ნაწილია ახალშობილები, რომლებსაც დაბადებიდან რამდენიმე დღეში ენიჭებათ პირადი ნომერი, ხოლო იმუნიზაციის მოდული სამოქალაქო რეესტრთან სინქრონიზაციის გზით აგენერირებს სახელმწიფო კალენდარს ყოველი მათგანისთვის. შედეგად სისტემის საშუალებით ყოველი ახალი მოქალაქე ავტომატურ რეჟიმში აღიჭურვება შესაბამისი ვაქცინაციის სახელმწიფო კალემდრით</w:t>
      </w:r>
      <w:r>
        <w:rPr>
          <w:rFonts w:ascii="Sylfaen" w:hAnsi="Sylfaen"/>
          <w:sz w:val="24"/>
          <w:szCs w:val="24"/>
          <w:lang w:val="ka-GE"/>
        </w:rPr>
        <w:t>.</w:t>
      </w:r>
    </w:p>
    <w:p w:rsidR="0083556F" w:rsidRDefault="0083556F" w:rsidP="0083556F">
      <w:pPr>
        <w:rPr>
          <w:lang w:val="ka-GE"/>
        </w:rPr>
      </w:pP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თავფურცელის პირველ სტრიქონზე მოცემულია სამედიცინო მომსახურების მიმწოდებელი ორგანიზაციის დასახელება. მეორე სტრიქონზე განთავსებული ღილაკებით მომხმარებელს </w:t>
      </w:r>
      <w:r w:rsidRPr="00CA6316">
        <w:rPr>
          <w:rFonts w:ascii="Sylfaen" w:hAnsi="Sylfaen"/>
          <w:sz w:val="24"/>
          <w:szCs w:val="24"/>
          <w:lang w:val="ka-GE"/>
        </w:rPr>
        <w:t xml:space="preserve">აქვს </w:t>
      </w:r>
      <w:r>
        <w:rPr>
          <w:rFonts w:ascii="Sylfaen" w:hAnsi="Sylfaen"/>
          <w:sz w:val="24"/>
          <w:szCs w:val="24"/>
          <w:lang w:val="ka-GE"/>
        </w:rPr>
        <w:t>საშ</w:t>
      </w:r>
      <w:r w:rsidRPr="00CA6316">
        <w:rPr>
          <w:rFonts w:ascii="Sylfaen" w:hAnsi="Sylfaen"/>
          <w:sz w:val="24"/>
          <w:szCs w:val="24"/>
          <w:lang w:val="ka-GE"/>
        </w:rPr>
        <w:t>უალება</w:t>
      </w:r>
      <w:r>
        <w:rPr>
          <w:rFonts w:ascii="Sylfaen" w:hAnsi="Sylfaen"/>
          <w:sz w:val="24"/>
          <w:szCs w:val="24"/>
          <w:lang w:val="ka-GE"/>
        </w:rPr>
        <w:t xml:space="preserve"> მოახდინოს უკვე დარეგისტრირებული (ბაზაში არსებული)</w:t>
      </w:r>
      <w:r w:rsidRPr="00CA6316">
        <w:rPr>
          <w:rFonts w:ascii="Sylfaen" w:hAnsi="Sylfaen"/>
          <w:sz w:val="24"/>
          <w:szCs w:val="24"/>
          <w:lang w:val="ka-GE"/>
        </w:rPr>
        <w:t xml:space="preserve"> ბენეფიციარი</w:t>
      </w:r>
      <w:r>
        <w:rPr>
          <w:rFonts w:ascii="Sylfaen" w:hAnsi="Sylfaen"/>
          <w:sz w:val="24"/>
          <w:szCs w:val="24"/>
          <w:lang w:val="ka-GE"/>
        </w:rPr>
        <w:t xml:space="preserve">ს ძებნა </w:t>
      </w:r>
      <w:r w:rsidRPr="00CA6316">
        <w:rPr>
          <w:rFonts w:ascii="Sylfaen" w:hAnsi="Sylfaen"/>
          <w:sz w:val="24"/>
          <w:szCs w:val="24"/>
          <w:lang w:val="ka-GE"/>
        </w:rPr>
        <w:t xml:space="preserve"> </w:t>
      </w:r>
      <w:r>
        <w:rPr>
          <w:rFonts w:ascii="Sylfaen" w:hAnsi="Sylfaen"/>
          <w:sz w:val="24"/>
          <w:szCs w:val="24"/>
          <w:lang w:val="ka-GE"/>
        </w:rPr>
        <w:t>პირადი ნომრით, სახელით, გვარით, დაბადების მოწმობის ნომრით ან ექიმის რეკვიზიტებით. პირადი ნომრით ან დაბადების მოწმობის ნომრით ძიებისას ზუსტად უნდა იყოს შეყვანილი აღნიშნული ინფორმაცია, ხოლო სახელით, გვარით ან ექიმის რეკვიზიტების მიხედვით ძებნისას რამდენიმე სიმბოლოს მითითებაც საკმარისია</w:t>
      </w:r>
      <w:r w:rsidR="00FF1708">
        <w:rPr>
          <w:rFonts w:ascii="Sylfaen" w:hAnsi="Sylfaen"/>
          <w:sz w:val="24"/>
          <w:szCs w:val="24"/>
          <w:lang w:val="ka-GE"/>
        </w:rPr>
        <w:t xml:space="preserve"> (ნახ 27)</w:t>
      </w:r>
      <w:r>
        <w:rPr>
          <w:rFonts w:ascii="Sylfaen" w:hAnsi="Sylfaen"/>
          <w:sz w:val="24"/>
          <w:szCs w:val="24"/>
          <w:lang w:val="ka-GE"/>
        </w:rPr>
        <w:t xml:space="preserve">. </w:t>
      </w:r>
    </w:p>
    <w:p w:rsidR="00FF1708" w:rsidRPr="000315D9" w:rsidRDefault="00FF1708" w:rsidP="00FF1708">
      <w:pPr>
        <w:spacing w:before="200" w:after="200" w:line="360" w:lineRule="auto"/>
        <w:contextualSpacing/>
        <w:jc w:val="center"/>
        <w:rPr>
          <w:rFonts w:ascii="Sylfaen" w:hAnsi="Sylfaen"/>
          <w:szCs w:val="24"/>
          <w:lang w:val="ka-GE"/>
        </w:rPr>
      </w:pPr>
      <w:r w:rsidRPr="000315D9">
        <w:rPr>
          <w:rFonts w:ascii="Sylfaen" w:hAnsi="Sylfaen"/>
          <w:szCs w:val="24"/>
          <w:lang w:val="ka-GE"/>
        </w:rPr>
        <w:lastRenderedPageBreak/>
        <w:t>ნახატი 2</w:t>
      </w:r>
      <w:r>
        <w:rPr>
          <w:rFonts w:ascii="Sylfaen" w:hAnsi="Sylfaen"/>
          <w:szCs w:val="24"/>
          <w:lang w:val="ka-GE"/>
        </w:rPr>
        <w:t>7</w:t>
      </w:r>
      <w:r w:rsidRPr="000315D9">
        <w:rPr>
          <w:rFonts w:ascii="Sylfaen" w:hAnsi="Sylfaen"/>
          <w:szCs w:val="24"/>
          <w:lang w:val="ka-GE"/>
        </w:rPr>
        <w:t xml:space="preserve">. </w:t>
      </w:r>
      <w:r w:rsidRPr="000315D9">
        <w:rPr>
          <w:rFonts w:ascii="Sylfaen" w:hAnsi="Sylfaen" w:cs="Sylfaen"/>
          <w:szCs w:val="24"/>
          <w:lang w:val="ka-GE"/>
        </w:rPr>
        <w:t xml:space="preserve">ბენეფიციართა რეგისტრაციის მართვის მოდულის </w:t>
      </w:r>
      <w:r w:rsidRPr="000315D9">
        <w:rPr>
          <w:rFonts w:ascii="Sylfaen" w:hAnsi="Sylfaen"/>
          <w:szCs w:val="24"/>
          <w:lang w:val="ka-GE"/>
        </w:rPr>
        <w:t>თავფურცელი</w:t>
      </w:r>
    </w:p>
    <w:p w:rsidR="00FF1708" w:rsidRDefault="00FF1708" w:rsidP="00FF1708">
      <w:pPr>
        <w:spacing w:before="200" w:after="200" w:line="360" w:lineRule="auto"/>
        <w:contextualSpacing/>
        <w:jc w:val="center"/>
        <w:rPr>
          <w:rFonts w:ascii="Sylfaen" w:hAnsi="Sylfaen"/>
          <w:sz w:val="24"/>
          <w:szCs w:val="24"/>
          <w:lang w:val="ka-GE"/>
        </w:rPr>
      </w:pPr>
      <w:r>
        <w:rPr>
          <w:rFonts w:ascii="Sylfaen" w:hAnsi="Sylfaen"/>
          <w:noProof/>
          <w:sz w:val="24"/>
          <w:szCs w:val="24"/>
        </w:rPr>
        <w:drawing>
          <wp:inline distT="0" distB="0" distL="0" distR="0" wp14:anchorId="3DD8626B" wp14:editId="31447F55">
            <wp:extent cx="6330950" cy="806450"/>
            <wp:effectExtent l="0" t="0" r="0" b="0"/>
            <wp:docPr id="63" name="Picture 63" descr="sop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el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30950" cy="806450"/>
                    </a:xfrm>
                    <a:prstGeom prst="rect">
                      <a:avLst/>
                    </a:prstGeom>
                    <a:noFill/>
                    <a:ln>
                      <a:noFill/>
                    </a:ln>
                  </pic:spPr>
                </pic:pic>
              </a:graphicData>
            </a:graphic>
          </wp:inline>
        </w:drawing>
      </w:r>
    </w:p>
    <w:p w:rsidR="00FF1708" w:rsidRDefault="00FF1708"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მომხმარებელს აქვს საშუალება ბაზაში რეგისტრირებული ბენეფიციარების გადმოწერა ექსელის ფორმატით, </w:t>
      </w:r>
      <w:r>
        <w:rPr>
          <w:rFonts w:ascii="Sylfaen" w:hAnsi="Sylfaen"/>
          <w:noProof/>
          <w:sz w:val="24"/>
          <w:szCs w:val="24"/>
        </w:rPr>
        <w:drawing>
          <wp:inline distT="0" distB="0" distL="0" distR="0">
            <wp:extent cx="1447800" cy="222250"/>
            <wp:effectExtent l="0" t="0" r="0" b="6350"/>
            <wp:docPr id="62" name="Picture 62" descr="sope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peli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800" cy="222250"/>
                    </a:xfrm>
                    <a:prstGeom prst="rect">
                      <a:avLst/>
                    </a:prstGeom>
                    <a:noFill/>
                    <a:ln>
                      <a:noFill/>
                    </a:ln>
                  </pic:spPr>
                </pic:pic>
              </a:graphicData>
            </a:graphic>
          </wp:inline>
        </w:drawing>
      </w:r>
      <w:r>
        <w:rPr>
          <w:rFonts w:ascii="Sylfaen" w:hAnsi="Sylfaen"/>
          <w:sz w:val="24"/>
          <w:szCs w:val="24"/>
          <w:lang w:val="ka-GE"/>
        </w:rPr>
        <w:t xml:space="preserve"> ღილაკზე დაჭერით</w:t>
      </w: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შესაძლებელია აგრეთვე ბაზაში რეგისტრირებული ყველა, ან აქტიური, ან წაშლილი ბენეფიციარების ძიება ველში შესაბამისი სტატუსის არჩევით. </w:t>
      </w: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სისტემაში ახალი ბენეფიციარის დამატება ხდება </w:t>
      </w:r>
      <w:r>
        <w:rPr>
          <w:noProof/>
        </w:rPr>
        <w:drawing>
          <wp:inline distT="0" distB="0" distL="0" distR="0">
            <wp:extent cx="495300" cy="1460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l="79266" t="19005" r="17415" b="77824"/>
                    <a:stretch>
                      <a:fillRect/>
                    </a:stretch>
                  </pic:blipFill>
                  <pic:spPr bwMode="auto">
                    <a:xfrm>
                      <a:off x="0" y="0"/>
                      <a:ext cx="495300" cy="146050"/>
                    </a:xfrm>
                    <a:prstGeom prst="rect">
                      <a:avLst/>
                    </a:prstGeom>
                    <a:noFill/>
                    <a:ln>
                      <a:noFill/>
                    </a:ln>
                  </pic:spPr>
                </pic:pic>
              </a:graphicData>
            </a:graphic>
          </wp:inline>
        </w:drawing>
      </w:r>
      <w:r>
        <w:rPr>
          <w:rFonts w:ascii="Sylfaen" w:hAnsi="Sylfaen"/>
          <w:sz w:val="24"/>
          <w:szCs w:val="24"/>
          <w:lang w:val="ka-GE"/>
        </w:rPr>
        <w:t xml:space="preserve"> ღილაკით,  რომლის დროსაც გამოდის ბენეფიციარის რეგისტრაციის ფანჯარა (ნახ. </w:t>
      </w:r>
      <w:r w:rsidR="00FF1708">
        <w:rPr>
          <w:rFonts w:ascii="Sylfaen" w:hAnsi="Sylfaen"/>
          <w:sz w:val="24"/>
          <w:szCs w:val="24"/>
          <w:lang w:val="ka-GE"/>
        </w:rPr>
        <w:t>28</w:t>
      </w:r>
      <w:r>
        <w:rPr>
          <w:rFonts w:ascii="Sylfaen" w:hAnsi="Sylfaen"/>
          <w:sz w:val="24"/>
          <w:szCs w:val="24"/>
          <w:lang w:val="ka-GE"/>
        </w:rPr>
        <w:t>).</w:t>
      </w:r>
    </w:p>
    <w:p w:rsidR="0083556F" w:rsidRPr="000315D9" w:rsidRDefault="0083556F" w:rsidP="0083556F">
      <w:pPr>
        <w:spacing w:before="200" w:after="200" w:line="360" w:lineRule="auto"/>
        <w:contextualSpacing/>
        <w:jc w:val="both"/>
        <w:rPr>
          <w:rFonts w:ascii="Sylfaen" w:hAnsi="Sylfaen"/>
          <w:sz w:val="24"/>
          <w:szCs w:val="24"/>
          <w:lang w:val="ka-GE"/>
        </w:rPr>
      </w:pPr>
    </w:p>
    <w:p w:rsidR="0083556F" w:rsidRPr="000315D9" w:rsidRDefault="0083556F" w:rsidP="0083556F">
      <w:pPr>
        <w:spacing w:line="360" w:lineRule="auto"/>
        <w:jc w:val="center"/>
        <w:rPr>
          <w:rFonts w:ascii="Sylfaen" w:hAnsi="Sylfaen"/>
          <w:szCs w:val="24"/>
          <w:lang w:val="ka-GE"/>
        </w:rPr>
      </w:pPr>
      <w:r w:rsidRPr="000315D9">
        <w:rPr>
          <w:rFonts w:ascii="Sylfaen" w:hAnsi="Sylfaen"/>
          <w:szCs w:val="24"/>
          <w:lang w:val="ka-GE"/>
        </w:rPr>
        <w:t xml:space="preserve">ნახატი </w:t>
      </w:r>
      <w:r w:rsidR="00FF1708">
        <w:rPr>
          <w:rFonts w:ascii="Sylfaen" w:hAnsi="Sylfaen"/>
          <w:szCs w:val="24"/>
          <w:lang w:val="ka-GE"/>
        </w:rPr>
        <w:t>28</w:t>
      </w:r>
      <w:r w:rsidRPr="000315D9">
        <w:rPr>
          <w:rFonts w:ascii="Sylfaen" w:hAnsi="Sylfaen"/>
          <w:szCs w:val="24"/>
          <w:lang w:val="ka-GE"/>
        </w:rPr>
        <w:t>. ახალი ბენეფიციარის რეგისტრაციის ფანჯარა</w:t>
      </w:r>
    </w:p>
    <w:p w:rsidR="0083556F" w:rsidRDefault="0083556F" w:rsidP="0083556F">
      <w:pPr>
        <w:spacing w:line="360" w:lineRule="auto"/>
        <w:jc w:val="center"/>
        <w:rPr>
          <w:rFonts w:ascii="Sylfaen" w:hAnsi="Sylfaen"/>
          <w:sz w:val="24"/>
          <w:szCs w:val="24"/>
          <w:lang w:val="ka-GE"/>
        </w:rPr>
      </w:pPr>
      <w:r>
        <w:rPr>
          <w:rFonts w:ascii="Sylfaen" w:hAnsi="Sylfaen"/>
          <w:noProof/>
          <w:sz w:val="24"/>
          <w:szCs w:val="24"/>
        </w:rPr>
        <w:drawing>
          <wp:inline distT="0" distB="0" distL="0" distR="0">
            <wp:extent cx="3079750" cy="4132736"/>
            <wp:effectExtent l="0" t="0" r="6350" b="1270"/>
            <wp:docPr id="60" name="Picture 60" descr="yttttttttttttttttttt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tttttttttttttttttttt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9750" cy="4132736"/>
                    </a:xfrm>
                    <a:prstGeom prst="rect">
                      <a:avLst/>
                    </a:prstGeom>
                    <a:noFill/>
                    <a:ln>
                      <a:noFill/>
                    </a:ln>
                  </pic:spPr>
                </pic:pic>
              </a:graphicData>
            </a:graphic>
          </wp:inline>
        </w:drawing>
      </w:r>
    </w:p>
    <w:p w:rsidR="0083556F" w:rsidRPr="00F24265" w:rsidRDefault="0083556F" w:rsidP="0083556F">
      <w:pPr>
        <w:spacing w:line="360" w:lineRule="auto"/>
        <w:jc w:val="center"/>
        <w:rPr>
          <w:rFonts w:ascii="Sylfaen" w:hAnsi="Sylfaen"/>
          <w:sz w:val="24"/>
          <w:szCs w:val="24"/>
          <w:lang w:val="ka-GE"/>
        </w:rPr>
      </w:pPr>
    </w:p>
    <w:p w:rsidR="0083556F" w:rsidRDefault="0083556F" w:rsidP="0083556F">
      <w:pPr>
        <w:spacing w:line="360" w:lineRule="auto"/>
        <w:jc w:val="both"/>
        <w:rPr>
          <w:rFonts w:ascii="Sylfaen" w:hAnsi="Sylfaen"/>
          <w:sz w:val="24"/>
          <w:szCs w:val="24"/>
          <w:lang w:val="ka-GE"/>
        </w:rPr>
      </w:pPr>
      <w:r w:rsidRPr="00C35543">
        <w:rPr>
          <w:rFonts w:ascii="Sylfaen" w:hAnsi="Sylfaen"/>
          <w:sz w:val="24"/>
          <w:szCs w:val="24"/>
          <w:lang w:val="ka-GE"/>
        </w:rPr>
        <w:t xml:space="preserve">ბენეფიციარის რეგისტრაციისთვის </w:t>
      </w:r>
      <w:r>
        <w:rPr>
          <w:rFonts w:ascii="Sylfaen" w:hAnsi="Sylfaen"/>
          <w:sz w:val="24"/>
          <w:szCs w:val="24"/>
          <w:lang w:val="ka-GE"/>
        </w:rPr>
        <w:t xml:space="preserve">ივსება მისი პირადი ინფორმაციის, იურიდიული და ფაქტიური მისამართების ველები. </w:t>
      </w:r>
    </w:p>
    <w:p w:rsidR="0083556F" w:rsidRDefault="0083556F" w:rsidP="0083556F">
      <w:pPr>
        <w:spacing w:line="360" w:lineRule="auto"/>
        <w:jc w:val="both"/>
        <w:rPr>
          <w:rFonts w:ascii="Sylfaen" w:hAnsi="Sylfaen"/>
          <w:sz w:val="24"/>
          <w:szCs w:val="24"/>
          <w:lang w:val="ka-GE"/>
        </w:rPr>
      </w:pPr>
    </w:p>
    <w:p w:rsidR="0083556F" w:rsidRDefault="0083556F" w:rsidP="0083556F">
      <w:pPr>
        <w:spacing w:line="360" w:lineRule="auto"/>
        <w:jc w:val="both"/>
        <w:rPr>
          <w:rFonts w:ascii="Sylfaen" w:hAnsi="Sylfaen"/>
          <w:sz w:val="24"/>
          <w:szCs w:val="24"/>
          <w:lang w:val="ka-GE"/>
        </w:rPr>
      </w:pPr>
      <w:r>
        <w:rPr>
          <w:rFonts w:ascii="Sylfaen" w:hAnsi="Sylfaen"/>
          <w:sz w:val="24"/>
          <w:szCs w:val="24"/>
          <w:lang w:val="ka-GE"/>
        </w:rPr>
        <w:t>პირადი ნომრის (</w:t>
      </w:r>
      <w:r w:rsidRPr="00C35543">
        <w:rPr>
          <w:rFonts w:ascii="Sylfaen" w:hAnsi="Sylfaen"/>
          <w:sz w:val="24"/>
          <w:szCs w:val="24"/>
          <w:lang w:val="ka-GE"/>
        </w:rPr>
        <w:t>სავალდებულოა</w:t>
      </w:r>
      <w:r>
        <w:rPr>
          <w:rFonts w:ascii="Sylfaen" w:hAnsi="Sylfaen"/>
          <w:sz w:val="24"/>
          <w:szCs w:val="24"/>
          <w:lang w:val="ka-GE"/>
        </w:rPr>
        <w:t xml:space="preserve"> 6 წლის და მეტი ასაკის</w:t>
      </w:r>
      <w:r w:rsidRPr="00C35543">
        <w:rPr>
          <w:rFonts w:ascii="Sylfaen" w:hAnsi="Sylfaen"/>
          <w:sz w:val="24"/>
          <w:szCs w:val="24"/>
          <w:lang w:val="ka-GE"/>
        </w:rPr>
        <w:t xml:space="preserve"> მოქალაქე</w:t>
      </w:r>
      <w:r>
        <w:rPr>
          <w:rFonts w:ascii="Sylfaen" w:hAnsi="Sylfaen"/>
          <w:sz w:val="24"/>
          <w:szCs w:val="24"/>
          <w:lang w:val="ka-GE"/>
        </w:rPr>
        <w:t>ებისთვის) შეყვანის შემდეგ ავტომატურად ივსება ბენეფიციარის სახელი, გვარი, სქესი, დაბადების თარიღი და დაზღვევის სტატუსი.</w:t>
      </w:r>
    </w:p>
    <w:p w:rsidR="0083556F" w:rsidRDefault="0083556F" w:rsidP="0083556F">
      <w:pPr>
        <w:spacing w:line="360" w:lineRule="auto"/>
        <w:jc w:val="both"/>
        <w:rPr>
          <w:rFonts w:ascii="Sylfaen" w:hAnsi="Sylfaen"/>
          <w:sz w:val="24"/>
          <w:szCs w:val="24"/>
          <w:lang w:val="ka-GE"/>
        </w:rPr>
      </w:pPr>
      <w:r>
        <w:rPr>
          <w:rFonts w:ascii="Sylfaen" w:hAnsi="Sylfaen"/>
          <w:sz w:val="24"/>
          <w:szCs w:val="24"/>
          <w:lang w:val="ka-GE"/>
        </w:rPr>
        <w:t xml:space="preserve">18 წლამდე ასაკის მოქალაქეებისთვის </w:t>
      </w:r>
      <w:r w:rsidRPr="00473601">
        <w:rPr>
          <w:rFonts w:ascii="Sylfaen" w:hAnsi="Sylfaen"/>
          <w:sz w:val="24"/>
          <w:szCs w:val="24"/>
          <w:lang w:val="ka-GE"/>
        </w:rPr>
        <w:t>აუცილებელია მშობლ(ებ)ის, მეურვის</w:t>
      </w:r>
      <w:r>
        <w:rPr>
          <w:rFonts w:ascii="Sylfaen" w:hAnsi="Sylfaen"/>
          <w:sz w:val="24"/>
          <w:szCs w:val="24"/>
          <w:lang w:val="ka-GE"/>
        </w:rPr>
        <w:t>,</w:t>
      </w:r>
      <w:r w:rsidRPr="00473601">
        <w:rPr>
          <w:rFonts w:ascii="Sylfaen" w:hAnsi="Sylfaen"/>
          <w:sz w:val="24"/>
          <w:szCs w:val="24"/>
          <w:lang w:val="ka-GE"/>
        </w:rPr>
        <w:t xml:space="preserve"> ან მეურვე ორგანიზაციის რეგისტრაცია</w:t>
      </w:r>
      <w:r>
        <w:rPr>
          <w:rFonts w:ascii="Sylfaen" w:hAnsi="Sylfaen"/>
          <w:sz w:val="24"/>
          <w:szCs w:val="24"/>
          <w:lang w:val="ka-GE"/>
        </w:rPr>
        <w:t xml:space="preserve">. ამისთვის </w:t>
      </w:r>
      <w:r w:rsidRPr="00473601">
        <w:rPr>
          <w:rFonts w:ascii="Sylfaen" w:hAnsi="Sylfaen"/>
          <w:sz w:val="24"/>
          <w:szCs w:val="24"/>
          <w:lang w:val="ka-GE"/>
        </w:rPr>
        <w:t>სისტემას</w:t>
      </w:r>
      <w:r>
        <w:rPr>
          <w:rFonts w:ascii="Sylfaen" w:hAnsi="Sylfaen"/>
          <w:sz w:val="24"/>
          <w:szCs w:val="24"/>
          <w:lang w:val="ka-GE"/>
        </w:rPr>
        <w:t xml:space="preserve"> ახალი ბენეფიციარის რეგისტრაციის ფანჯრის მარჯვენა მხარეს</w:t>
      </w:r>
      <w:r w:rsidRPr="00473601">
        <w:rPr>
          <w:rFonts w:ascii="Sylfaen" w:hAnsi="Sylfaen"/>
          <w:sz w:val="24"/>
          <w:szCs w:val="24"/>
          <w:lang w:val="ka-GE"/>
        </w:rPr>
        <w:t xml:space="preserve"> ავტომატურად გამოაქვს მშობლების, მეურვის ან მეურვე ორგანიზაციის მოსანიშნი ღილაკ</w:t>
      </w:r>
      <w:r>
        <w:rPr>
          <w:rFonts w:ascii="Sylfaen" w:hAnsi="Sylfaen"/>
          <w:sz w:val="24"/>
          <w:szCs w:val="24"/>
          <w:lang w:val="ka-GE"/>
        </w:rPr>
        <w:t>ებ</w:t>
      </w:r>
      <w:r w:rsidRPr="00473601">
        <w:rPr>
          <w:rFonts w:ascii="Sylfaen" w:hAnsi="Sylfaen"/>
          <w:sz w:val="24"/>
          <w:szCs w:val="24"/>
          <w:lang w:val="ka-GE"/>
        </w:rPr>
        <w:t>ი</w:t>
      </w:r>
      <w:r>
        <w:rPr>
          <w:rFonts w:ascii="Sylfaen" w:hAnsi="Sylfaen"/>
          <w:sz w:val="24"/>
          <w:szCs w:val="24"/>
          <w:lang w:val="ka-GE"/>
        </w:rPr>
        <w:t xml:space="preserve"> (ნახ. </w:t>
      </w:r>
      <w:r w:rsidR="00FF1708">
        <w:rPr>
          <w:rFonts w:ascii="Sylfaen" w:hAnsi="Sylfaen"/>
          <w:sz w:val="24"/>
          <w:szCs w:val="24"/>
          <w:lang w:val="ka-GE"/>
        </w:rPr>
        <w:t>29</w:t>
      </w:r>
      <w:r>
        <w:rPr>
          <w:rFonts w:ascii="Sylfaen" w:hAnsi="Sylfaen"/>
          <w:sz w:val="24"/>
          <w:szCs w:val="24"/>
          <w:lang w:val="ka-GE"/>
        </w:rPr>
        <w:t>).</w:t>
      </w:r>
    </w:p>
    <w:p w:rsidR="0083556F" w:rsidRDefault="0083556F" w:rsidP="0083556F">
      <w:pPr>
        <w:spacing w:line="360" w:lineRule="auto"/>
        <w:jc w:val="both"/>
        <w:rPr>
          <w:rFonts w:ascii="Sylfaen" w:hAnsi="Sylfaen"/>
          <w:sz w:val="24"/>
          <w:szCs w:val="24"/>
          <w:lang w:val="ka-GE"/>
        </w:rPr>
      </w:pPr>
    </w:p>
    <w:p w:rsidR="0083556F" w:rsidRPr="00D97FCA" w:rsidRDefault="0083556F" w:rsidP="0083556F">
      <w:pPr>
        <w:spacing w:line="360" w:lineRule="auto"/>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29</w:t>
      </w:r>
    </w:p>
    <w:p w:rsidR="0083556F" w:rsidRPr="00473601" w:rsidRDefault="0083556F" w:rsidP="0083556F">
      <w:pPr>
        <w:spacing w:line="360" w:lineRule="auto"/>
        <w:jc w:val="center"/>
        <w:rPr>
          <w:rFonts w:ascii="Sylfaen" w:hAnsi="Sylfaen"/>
          <w:sz w:val="24"/>
          <w:szCs w:val="24"/>
          <w:lang w:val="ka-GE"/>
        </w:rPr>
      </w:pPr>
      <w:r>
        <w:rPr>
          <w:noProof/>
        </w:rPr>
        <w:drawing>
          <wp:inline distT="0" distB="0" distL="0" distR="0">
            <wp:extent cx="3771900" cy="266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l="1593" r="3719"/>
                    <a:stretch>
                      <a:fillRect/>
                    </a:stretch>
                  </pic:blipFill>
                  <pic:spPr bwMode="auto">
                    <a:xfrm>
                      <a:off x="0" y="0"/>
                      <a:ext cx="3771900" cy="266700"/>
                    </a:xfrm>
                    <a:prstGeom prst="rect">
                      <a:avLst/>
                    </a:prstGeom>
                    <a:noFill/>
                    <a:ln>
                      <a:noFill/>
                    </a:ln>
                  </pic:spPr>
                </pic:pic>
              </a:graphicData>
            </a:graphic>
          </wp:inline>
        </w:drawing>
      </w:r>
    </w:p>
    <w:p w:rsidR="0083556F" w:rsidRDefault="0083556F" w:rsidP="0083556F">
      <w:pPr>
        <w:pStyle w:val="ListParagraph"/>
        <w:numPr>
          <w:ilvl w:val="0"/>
          <w:numId w:val="38"/>
        </w:numPr>
        <w:spacing w:before="200" w:after="200" w:line="360" w:lineRule="auto"/>
        <w:jc w:val="both"/>
        <w:rPr>
          <w:rFonts w:ascii="Sylfaen" w:hAnsi="Sylfaen"/>
          <w:sz w:val="24"/>
          <w:szCs w:val="24"/>
          <w:lang w:val="ka-GE"/>
        </w:rPr>
      </w:pPr>
      <w:r>
        <w:rPr>
          <w:rFonts w:ascii="Sylfaen" w:hAnsi="Sylfaen"/>
          <w:sz w:val="24"/>
          <w:szCs w:val="24"/>
          <w:lang w:val="ka-GE"/>
        </w:rPr>
        <w:t xml:space="preserve">მშობლები -   ბენეფიციარის მშობლები </w:t>
      </w:r>
    </w:p>
    <w:p w:rsidR="0083556F" w:rsidRDefault="0083556F" w:rsidP="0083556F">
      <w:pPr>
        <w:pStyle w:val="ListParagraph"/>
        <w:numPr>
          <w:ilvl w:val="0"/>
          <w:numId w:val="38"/>
        </w:numPr>
        <w:spacing w:before="200" w:after="200" w:line="360" w:lineRule="auto"/>
        <w:jc w:val="both"/>
        <w:rPr>
          <w:rFonts w:ascii="Sylfaen" w:hAnsi="Sylfaen"/>
          <w:sz w:val="24"/>
          <w:szCs w:val="24"/>
          <w:lang w:val="ka-GE"/>
        </w:rPr>
      </w:pPr>
      <w:r>
        <w:rPr>
          <w:rFonts w:ascii="Sylfaen" w:hAnsi="Sylfaen"/>
          <w:sz w:val="24"/>
          <w:szCs w:val="24"/>
          <w:lang w:val="ka-GE"/>
        </w:rPr>
        <w:t>მეურვე/მზრუნველი -  პირი რომელიც იღებს პასუხისმგებლობას მოცემული ბენეფიციარის უზრუნველყოფაზე</w:t>
      </w:r>
    </w:p>
    <w:p w:rsidR="0083556F" w:rsidRDefault="0083556F" w:rsidP="0083556F">
      <w:pPr>
        <w:pStyle w:val="ListParagraph"/>
        <w:numPr>
          <w:ilvl w:val="0"/>
          <w:numId w:val="38"/>
        </w:numPr>
        <w:spacing w:before="200" w:after="200" w:line="360" w:lineRule="auto"/>
        <w:jc w:val="both"/>
        <w:rPr>
          <w:rFonts w:ascii="Sylfaen" w:hAnsi="Sylfaen"/>
          <w:sz w:val="24"/>
          <w:szCs w:val="24"/>
          <w:lang w:val="ka-GE"/>
        </w:rPr>
      </w:pPr>
      <w:r>
        <w:rPr>
          <w:rFonts w:ascii="Sylfaen" w:hAnsi="Sylfaen"/>
          <w:sz w:val="24"/>
          <w:szCs w:val="24"/>
          <w:lang w:val="ka-GE"/>
        </w:rPr>
        <w:t>მეურვე/მზრუნველი ორგანიზაცია -  ორგანიზაცია რომელიც იღებს პასუხისმგებლობას არასრულწლოვანზე</w:t>
      </w:r>
    </w:p>
    <w:p w:rsidR="0083556F" w:rsidRDefault="0083556F" w:rsidP="0083556F">
      <w:pPr>
        <w:pStyle w:val="ListParagraph"/>
        <w:spacing w:before="200" w:after="200" w:line="360" w:lineRule="auto"/>
        <w:jc w:val="both"/>
        <w:rPr>
          <w:rFonts w:ascii="Sylfaen" w:hAnsi="Sylfaen"/>
          <w:sz w:val="24"/>
          <w:szCs w:val="24"/>
          <w:lang w:val="ka-GE"/>
        </w:rPr>
      </w:pPr>
    </w:p>
    <w:p w:rsidR="0083556F" w:rsidRDefault="0083556F" w:rsidP="0083556F">
      <w:pPr>
        <w:pStyle w:val="ListParagraph"/>
        <w:numPr>
          <w:ilvl w:val="0"/>
          <w:numId w:val="40"/>
        </w:numPr>
        <w:spacing w:before="200" w:after="200" w:line="360" w:lineRule="auto"/>
        <w:jc w:val="both"/>
        <w:rPr>
          <w:rFonts w:ascii="Sylfaen" w:hAnsi="Sylfaen"/>
          <w:sz w:val="24"/>
          <w:szCs w:val="24"/>
          <w:lang w:val="ka-GE"/>
        </w:rPr>
      </w:pPr>
      <w:r w:rsidRPr="00F76766">
        <w:rPr>
          <w:rFonts w:ascii="Sylfaen" w:hAnsi="Sylfaen" w:cs="Sylfaen"/>
          <w:sz w:val="24"/>
          <w:szCs w:val="24"/>
          <w:lang w:val="ka-GE"/>
        </w:rPr>
        <w:t>თუ</w:t>
      </w:r>
      <w:r w:rsidRPr="00F76766">
        <w:rPr>
          <w:rFonts w:ascii="Sylfaen" w:hAnsi="Sylfaen"/>
          <w:sz w:val="24"/>
          <w:szCs w:val="24"/>
          <w:lang w:val="ka-GE"/>
        </w:rPr>
        <w:t xml:space="preserve"> </w:t>
      </w:r>
      <w:r w:rsidRPr="00F76766">
        <w:rPr>
          <w:rFonts w:ascii="Sylfaen" w:hAnsi="Sylfaen" w:cs="Sylfaen"/>
          <w:sz w:val="24"/>
          <w:szCs w:val="24"/>
          <w:lang w:val="ka-GE"/>
        </w:rPr>
        <w:t>მონიშნულია</w:t>
      </w:r>
      <w:r w:rsidRPr="00F76766">
        <w:rPr>
          <w:rFonts w:ascii="Sylfaen" w:hAnsi="Sylfaen"/>
          <w:sz w:val="24"/>
          <w:szCs w:val="24"/>
          <w:lang w:val="ka-GE"/>
        </w:rPr>
        <w:t xml:space="preserve"> მშობლების ღილაკი, ივსება </w:t>
      </w:r>
      <w:r>
        <w:rPr>
          <w:rFonts w:ascii="Sylfaen" w:hAnsi="Sylfaen"/>
          <w:sz w:val="24"/>
          <w:szCs w:val="24"/>
          <w:lang w:val="ka-GE"/>
        </w:rPr>
        <w:t xml:space="preserve">მხოლოდ </w:t>
      </w:r>
      <w:r w:rsidRPr="00F76766">
        <w:rPr>
          <w:rFonts w:ascii="Sylfaen" w:hAnsi="Sylfaen"/>
          <w:sz w:val="24"/>
          <w:szCs w:val="24"/>
          <w:lang w:val="ka-GE"/>
        </w:rPr>
        <w:t>დედის და მამის პირადი ნომერი, ხოლო სახელი</w:t>
      </w:r>
      <w:r>
        <w:rPr>
          <w:rFonts w:ascii="Sylfaen" w:hAnsi="Sylfaen"/>
          <w:sz w:val="24"/>
          <w:szCs w:val="24"/>
          <w:lang w:val="ka-GE"/>
        </w:rPr>
        <w:t xml:space="preserve"> და </w:t>
      </w:r>
      <w:r w:rsidRPr="00F76766">
        <w:rPr>
          <w:rFonts w:ascii="Sylfaen" w:hAnsi="Sylfaen"/>
          <w:sz w:val="24"/>
          <w:szCs w:val="24"/>
          <w:lang w:val="ka-GE"/>
        </w:rPr>
        <w:t xml:space="preserve">გვარი შეივსება ავტომატურად. თუ ერთ-ერთი მშობელი </w:t>
      </w:r>
      <w:r>
        <w:rPr>
          <w:rFonts w:ascii="Sylfaen" w:hAnsi="Sylfaen"/>
          <w:sz w:val="24"/>
          <w:szCs w:val="24"/>
          <w:lang w:val="ka-GE"/>
        </w:rPr>
        <w:t xml:space="preserve">არის </w:t>
      </w:r>
      <w:r w:rsidRPr="00F76766">
        <w:rPr>
          <w:rFonts w:ascii="Sylfaen" w:hAnsi="Sylfaen"/>
          <w:sz w:val="24"/>
          <w:szCs w:val="24"/>
          <w:lang w:val="ka-GE"/>
        </w:rPr>
        <w:t>მარტოხელა</w:t>
      </w:r>
      <w:r>
        <w:rPr>
          <w:rFonts w:ascii="Sylfaen" w:hAnsi="Sylfaen"/>
          <w:sz w:val="24"/>
          <w:szCs w:val="24"/>
          <w:lang w:val="ka-GE"/>
        </w:rPr>
        <w:t>, მეუღლე ყავს უცხოელი ან  გარდაცვლილია</w:t>
      </w:r>
      <w:r w:rsidRPr="00F76766">
        <w:rPr>
          <w:rFonts w:ascii="Sylfaen" w:hAnsi="Sylfaen"/>
          <w:sz w:val="24"/>
          <w:szCs w:val="24"/>
          <w:lang w:val="ka-GE"/>
        </w:rPr>
        <w:t xml:space="preserve"> მაშინ </w:t>
      </w:r>
      <w:r>
        <w:rPr>
          <w:rFonts w:ascii="Sylfaen" w:hAnsi="Sylfaen"/>
          <w:sz w:val="24"/>
          <w:szCs w:val="24"/>
          <w:lang w:val="ka-GE"/>
        </w:rPr>
        <w:t xml:space="preserve">მომხმარებელს აქვს საშუალება აირჩიოს ჩამოთვლილთაგან შესაბამისი მნიშვნელობა </w:t>
      </w:r>
      <w:r w:rsidRPr="00F76766">
        <w:rPr>
          <w:rFonts w:ascii="Sylfaen" w:hAnsi="Sylfaen"/>
          <w:sz w:val="24"/>
          <w:szCs w:val="24"/>
          <w:lang w:val="ka-GE"/>
        </w:rPr>
        <w:t>და მეორე მშობლის რეგისტრაცია საჭირო აღარ არის</w:t>
      </w:r>
      <w:r>
        <w:rPr>
          <w:rFonts w:ascii="Sylfaen" w:hAnsi="Sylfaen"/>
          <w:sz w:val="24"/>
          <w:szCs w:val="24"/>
          <w:lang w:val="ka-GE"/>
        </w:rPr>
        <w:t xml:space="preserve"> (ნახ. </w:t>
      </w:r>
      <w:r w:rsidR="00FF1708">
        <w:rPr>
          <w:rFonts w:ascii="Sylfaen" w:hAnsi="Sylfaen"/>
          <w:sz w:val="24"/>
          <w:szCs w:val="24"/>
          <w:lang w:val="ka-GE"/>
        </w:rPr>
        <w:t>30</w:t>
      </w:r>
      <w:r>
        <w:rPr>
          <w:rFonts w:ascii="Sylfaen" w:hAnsi="Sylfaen"/>
          <w:sz w:val="24"/>
          <w:szCs w:val="24"/>
          <w:lang w:val="ka-GE"/>
        </w:rPr>
        <w:t>)</w:t>
      </w:r>
      <w:r w:rsidRPr="00F76766">
        <w:rPr>
          <w:rFonts w:ascii="Sylfaen" w:hAnsi="Sylfaen"/>
          <w:sz w:val="24"/>
          <w:szCs w:val="24"/>
          <w:lang w:val="ka-GE"/>
        </w:rPr>
        <w:t xml:space="preserve">.  </w:t>
      </w:r>
    </w:p>
    <w:p w:rsidR="0083556F" w:rsidRDefault="0083556F" w:rsidP="0083556F">
      <w:pPr>
        <w:pStyle w:val="ListParagraph"/>
        <w:spacing w:before="200" w:after="200" w:line="360" w:lineRule="auto"/>
        <w:jc w:val="both"/>
        <w:rPr>
          <w:rFonts w:ascii="Sylfaen" w:hAnsi="Sylfaen"/>
          <w:sz w:val="24"/>
          <w:szCs w:val="24"/>
          <w:lang w:val="ka-GE"/>
        </w:rPr>
      </w:pPr>
    </w:p>
    <w:p w:rsidR="0083556F" w:rsidRDefault="0083556F" w:rsidP="0083556F">
      <w:pPr>
        <w:pStyle w:val="ListParagraph"/>
        <w:spacing w:before="200" w:after="200" w:line="360" w:lineRule="auto"/>
        <w:jc w:val="both"/>
        <w:rPr>
          <w:rFonts w:ascii="Sylfaen" w:hAnsi="Sylfaen"/>
          <w:sz w:val="24"/>
          <w:szCs w:val="24"/>
          <w:lang w:val="ka-GE"/>
        </w:rPr>
      </w:pPr>
    </w:p>
    <w:p w:rsidR="0083556F" w:rsidRPr="00D97FCA" w:rsidRDefault="0083556F" w:rsidP="0083556F">
      <w:pPr>
        <w:pStyle w:val="ListParagraph"/>
        <w:spacing w:before="200" w:after="200" w:line="360" w:lineRule="auto"/>
        <w:ind w:left="0"/>
        <w:jc w:val="center"/>
        <w:rPr>
          <w:rFonts w:ascii="Sylfaen" w:hAnsi="Sylfaen"/>
          <w:szCs w:val="24"/>
          <w:lang w:val="ka-GE"/>
        </w:rPr>
      </w:pPr>
      <w:r w:rsidRPr="00D97FCA">
        <w:rPr>
          <w:rFonts w:ascii="Sylfaen" w:hAnsi="Sylfaen"/>
          <w:szCs w:val="24"/>
          <w:lang w:val="ka-GE"/>
        </w:rPr>
        <w:lastRenderedPageBreak/>
        <w:t xml:space="preserve">ნახატი </w:t>
      </w:r>
      <w:r w:rsidR="00FF1708">
        <w:rPr>
          <w:rFonts w:ascii="Sylfaen" w:hAnsi="Sylfaen"/>
          <w:szCs w:val="24"/>
          <w:lang w:val="ka-GE"/>
        </w:rPr>
        <w:t>30</w:t>
      </w:r>
    </w:p>
    <w:p w:rsidR="0083556F" w:rsidRDefault="0083556F" w:rsidP="0083556F">
      <w:pPr>
        <w:spacing w:before="200" w:after="200" w:line="360" w:lineRule="auto"/>
        <w:jc w:val="center"/>
        <w:rPr>
          <w:rFonts w:ascii="Sylfaen" w:hAnsi="Sylfaen"/>
          <w:sz w:val="24"/>
          <w:szCs w:val="24"/>
          <w:lang w:val="ka-GE"/>
        </w:rPr>
      </w:pPr>
      <w:r>
        <w:rPr>
          <w:rFonts w:ascii="Sylfaen" w:hAnsi="Sylfaen"/>
          <w:noProof/>
          <w:sz w:val="24"/>
          <w:szCs w:val="24"/>
        </w:rPr>
        <w:drawing>
          <wp:inline distT="0" distB="0" distL="0" distR="0">
            <wp:extent cx="2686050" cy="1860550"/>
            <wp:effectExtent l="0" t="0" r="0" b="6350"/>
            <wp:docPr id="58" name="Picture 58" descr="sopel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peli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1860550"/>
                    </a:xfrm>
                    <a:prstGeom prst="rect">
                      <a:avLst/>
                    </a:prstGeom>
                    <a:noFill/>
                    <a:ln>
                      <a:noFill/>
                    </a:ln>
                  </pic:spPr>
                </pic:pic>
              </a:graphicData>
            </a:graphic>
          </wp:inline>
        </w:drawing>
      </w:r>
    </w:p>
    <w:p w:rsidR="0083556F" w:rsidRDefault="0083556F" w:rsidP="0083556F">
      <w:pPr>
        <w:pStyle w:val="ListParagraph"/>
        <w:numPr>
          <w:ilvl w:val="0"/>
          <w:numId w:val="39"/>
        </w:numPr>
        <w:spacing w:before="200" w:after="200" w:line="360" w:lineRule="auto"/>
        <w:jc w:val="both"/>
        <w:rPr>
          <w:rFonts w:ascii="Sylfaen" w:hAnsi="Sylfaen"/>
          <w:sz w:val="24"/>
          <w:szCs w:val="24"/>
          <w:lang w:val="ka-GE"/>
        </w:rPr>
      </w:pPr>
      <w:r w:rsidRPr="00422087">
        <w:rPr>
          <w:rFonts w:ascii="Sylfaen" w:hAnsi="Sylfaen" w:cs="Sylfaen"/>
          <w:sz w:val="24"/>
          <w:szCs w:val="24"/>
          <w:lang w:val="ka-GE"/>
        </w:rPr>
        <w:t>თუ</w:t>
      </w:r>
      <w:r w:rsidRPr="00422087">
        <w:rPr>
          <w:rFonts w:ascii="Sylfaen" w:hAnsi="Sylfaen"/>
          <w:sz w:val="24"/>
          <w:szCs w:val="24"/>
          <w:lang w:val="ka-GE"/>
        </w:rPr>
        <w:t xml:space="preserve"> მონიშნულია მეურვე/მზრუნველი</w:t>
      </w:r>
      <w:r>
        <w:rPr>
          <w:rFonts w:ascii="Sylfaen" w:hAnsi="Sylfaen"/>
          <w:sz w:val="24"/>
          <w:szCs w:val="24"/>
          <w:lang w:val="ka-GE"/>
        </w:rPr>
        <w:t>ს ღილაკი</w:t>
      </w:r>
      <w:r w:rsidRPr="00422087">
        <w:rPr>
          <w:rFonts w:ascii="Sylfaen" w:hAnsi="Sylfaen"/>
          <w:sz w:val="24"/>
          <w:szCs w:val="24"/>
          <w:lang w:val="ka-GE"/>
        </w:rPr>
        <w:t xml:space="preserve">, ივსება </w:t>
      </w:r>
      <w:r>
        <w:rPr>
          <w:rFonts w:ascii="Sylfaen" w:hAnsi="Sylfaen"/>
          <w:sz w:val="24"/>
          <w:szCs w:val="24"/>
          <w:lang w:val="ka-GE"/>
        </w:rPr>
        <w:t xml:space="preserve">მხოლოდ </w:t>
      </w:r>
      <w:r w:rsidRPr="00422087">
        <w:rPr>
          <w:rFonts w:ascii="Sylfaen" w:hAnsi="Sylfaen"/>
          <w:sz w:val="24"/>
          <w:szCs w:val="24"/>
          <w:lang w:val="ka-GE"/>
        </w:rPr>
        <w:t>მეურვის პირადი ნომერი</w:t>
      </w:r>
      <w:r>
        <w:rPr>
          <w:rFonts w:ascii="Sylfaen" w:hAnsi="Sylfaen"/>
          <w:sz w:val="24"/>
          <w:szCs w:val="24"/>
          <w:lang w:val="ka-GE"/>
        </w:rPr>
        <w:t xml:space="preserve">, ხოლო სახელი და გვარი ავტომატურად შეივსება (ნახ. </w:t>
      </w:r>
      <w:r w:rsidR="00FF1708">
        <w:rPr>
          <w:rFonts w:ascii="Sylfaen" w:hAnsi="Sylfaen"/>
          <w:sz w:val="24"/>
          <w:szCs w:val="24"/>
          <w:lang w:val="ka-GE"/>
        </w:rPr>
        <w:t>31</w:t>
      </w:r>
      <w:r>
        <w:rPr>
          <w:rFonts w:ascii="Sylfaen" w:hAnsi="Sylfaen"/>
          <w:sz w:val="24"/>
          <w:szCs w:val="24"/>
          <w:lang w:val="ka-GE"/>
        </w:rPr>
        <w:t>).</w:t>
      </w:r>
    </w:p>
    <w:p w:rsidR="0083556F" w:rsidRDefault="0083556F" w:rsidP="0083556F">
      <w:pPr>
        <w:pStyle w:val="ListParagraph"/>
        <w:spacing w:before="200" w:after="200" w:line="360" w:lineRule="auto"/>
        <w:ind w:left="360"/>
        <w:jc w:val="both"/>
        <w:rPr>
          <w:rFonts w:ascii="Sylfaen" w:hAnsi="Sylfaen"/>
          <w:sz w:val="24"/>
          <w:szCs w:val="24"/>
          <w:lang w:val="ka-GE"/>
        </w:rPr>
      </w:pPr>
    </w:p>
    <w:p w:rsidR="0083556F" w:rsidRPr="00D97FCA" w:rsidRDefault="0083556F" w:rsidP="0083556F">
      <w:pPr>
        <w:pStyle w:val="ListParagraph"/>
        <w:spacing w:before="200" w:after="200" w:line="360" w:lineRule="auto"/>
        <w:ind w:left="0"/>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31</w:t>
      </w:r>
    </w:p>
    <w:p w:rsidR="0083556F" w:rsidRDefault="0083556F" w:rsidP="0083556F">
      <w:pPr>
        <w:spacing w:before="200" w:after="200" w:line="360" w:lineRule="auto"/>
        <w:jc w:val="center"/>
        <w:rPr>
          <w:rFonts w:ascii="Sylfaen" w:hAnsi="Sylfaen"/>
          <w:sz w:val="24"/>
          <w:szCs w:val="24"/>
          <w:lang w:val="ka-GE"/>
        </w:rPr>
      </w:pPr>
      <w:r>
        <w:rPr>
          <w:rFonts w:ascii="Sylfaen" w:hAnsi="Sylfaen"/>
          <w:noProof/>
          <w:sz w:val="24"/>
          <w:szCs w:val="24"/>
        </w:rPr>
        <w:drawing>
          <wp:inline distT="0" distB="0" distL="0" distR="0">
            <wp:extent cx="2571750" cy="844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0" cy="844550"/>
                    </a:xfrm>
                    <a:prstGeom prst="rect">
                      <a:avLst/>
                    </a:prstGeom>
                    <a:noFill/>
                    <a:ln>
                      <a:noFill/>
                    </a:ln>
                  </pic:spPr>
                </pic:pic>
              </a:graphicData>
            </a:graphic>
          </wp:inline>
        </w:drawing>
      </w:r>
    </w:p>
    <w:p w:rsidR="0083556F" w:rsidRDefault="0083556F" w:rsidP="0083556F">
      <w:pPr>
        <w:pStyle w:val="ListParagraph"/>
        <w:numPr>
          <w:ilvl w:val="0"/>
          <w:numId w:val="39"/>
        </w:numPr>
        <w:spacing w:before="200" w:after="200" w:line="360" w:lineRule="auto"/>
        <w:jc w:val="both"/>
        <w:rPr>
          <w:rFonts w:ascii="Sylfaen" w:hAnsi="Sylfaen"/>
          <w:sz w:val="24"/>
          <w:szCs w:val="24"/>
          <w:lang w:val="ka-GE"/>
        </w:rPr>
      </w:pPr>
      <w:r w:rsidRPr="00422087">
        <w:rPr>
          <w:rFonts w:ascii="Sylfaen" w:hAnsi="Sylfaen" w:cs="Sylfaen"/>
          <w:sz w:val="24"/>
          <w:szCs w:val="24"/>
          <w:lang w:val="ka-GE"/>
        </w:rPr>
        <w:t>თუ</w:t>
      </w:r>
      <w:r w:rsidRPr="00422087">
        <w:rPr>
          <w:rFonts w:ascii="Sylfaen" w:hAnsi="Sylfaen"/>
          <w:sz w:val="24"/>
          <w:szCs w:val="24"/>
          <w:lang w:val="ka-GE"/>
        </w:rPr>
        <w:t xml:space="preserve"> მონიშნულია მეურვე/მზრუნველი ორგანიზაცია, ივსება ორგანიზაციის დასახელება და ამ ორგანიზაციის პასუხისმგებელი </w:t>
      </w:r>
      <w:r>
        <w:rPr>
          <w:rFonts w:ascii="Sylfaen" w:hAnsi="Sylfaen"/>
          <w:sz w:val="24"/>
          <w:szCs w:val="24"/>
          <w:lang w:val="ka-GE"/>
        </w:rPr>
        <w:t>პირის</w:t>
      </w:r>
      <w:r w:rsidRPr="00422087">
        <w:rPr>
          <w:rFonts w:ascii="Sylfaen" w:hAnsi="Sylfaen"/>
          <w:sz w:val="24"/>
          <w:szCs w:val="24"/>
          <w:lang w:val="ka-GE"/>
        </w:rPr>
        <w:t xml:space="preserve"> პირადი ნომერი</w:t>
      </w:r>
      <w:r>
        <w:rPr>
          <w:rFonts w:ascii="Sylfaen" w:hAnsi="Sylfaen"/>
          <w:sz w:val="24"/>
          <w:szCs w:val="24"/>
          <w:lang w:val="ka-GE"/>
        </w:rPr>
        <w:t xml:space="preserve">, რასაც ავტომატურად მოყვენა ამ პირის სახელისა და გვარის შევსება (ნახ. </w:t>
      </w:r>
      <w:r w:rsidR="00FF1708">
        <w:rPr>
          <w:rFonts w:ascii="Sylfaen" w:hAnsi="Sylfaen"/>
          <w:sz w:val="24"/>
          <w:szCs w:val="24"/>
          <w:lang w:val="ka-GE"/>
        </w:rPr>
        <w:t>32</w:t>
      </w:r>
      <w:r>
        <w:rPr>
          <w:rFonts w:ascii="Sylfaen" w:hAnsi="Sylfaen"/>
          <w:sz w:val="24"/>
          <w:szCs w:val="24"/>
          <w:lang w:val="ka-GE"/>
        </w:rPr>
        <w:t>).</w:t>
      </w:r>
    </w:p>
    <w:p w:rsidR="0083556F" w:rsidRPr="00D97FCA" w:rsidRDefault="0083556F" w:rsidP="0083556F">
      <w:pPr>
        <w:pStyle w:val="ListParagraph"/>
        <w:spacing w:before="200" w:after="200" w:line="360" w:lineRule="auto"/>
        <w:ind w:left="360"/>
        <w:jc w:val="both"/>
        <w:rPr>
          <w:rFonts w:ascii="Sylfaen" w:hAnsi="Sylfaen"/>
          <w:sz w:val="24"/>
          <w:szCs w:val="24"/>
          <w:lang w:val="ka-GE"/>
        </w:rPr>
      </w:pPr>
    </w:p>
    <w:p w:rsidR="0083556F" w:rsidRPr="00D97FCA" w:rsidRDefault="0083556F" w:rsidP="0083556F">
      <w:pPr>
        <w:pStyle w:val="ListParagraph"/>
        <w:spacing w:before="200" w:after="200" w:line="360" w:lineRule="auto"/>
        <w:ind w:left="0"/>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32</w:t>
      </w:r>
    </w:p>
    <w:p w:rsidR="0083556F" w:rsidRPr="00422087" w:rsidRDefault="0083556F" w:rsidP="0083556F">
      <w:pPr>
        <w:spacing w:before="200" w:after="200" w:line="360" w:lineRule="auto"/>
        <w:jc w:val="center"/>
        <w:rPr>
          <w:rFonts w:ascii="Sylfaen" w:hAnsi="Sylfaen"/>
          <w:sz w:val="24"/>
          <w:szCs w:val="24"/>
          <w:lang w:val="ka-GE"/>
        </w:rPr>
      </w:pPr>
      <w:r>
        <w:rPr>
          <w:rFonts w:ascii="Sylfaen" w:hAnsi="Sylfaen"/>
          <w:noProof/>
          <w:sz w:val="24"/>
          <w:szCs w:val="24"/>
        </w:rPr>
        <w:drawing>
          <wp:inline distT="0" distB="0" distL="0" distR="0">
            <wp:extent cx="2520950" cy="965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0950" cy="965200"/>
                    </a:xfrm>
                    <a:prstGeom prst="rect">
                      <a:avLst/>
                    </a:prstGeom>
                    <a:noFill/>
                    <a:ln>
                      <a:noFill/>
                    </a:ln>
                  </pic:spPr>
                </pic:pic>
              </a:graphicData>
            </a:graphic>
          </wp:inline>
        </w:drawing>
      </w:r>
    </w:p>
    <w:p w:rsidR="0083556F" w:rsidRDefault="0083556F" w:rsidP="0083556F">
      <w:pPr>
        <w:spacing w:before="200" w:after="200" w:line="360" w:lineRule="auto"/>
        <w:jc w:val="both"/>
        <w:rPr>
          <w:rFonts w:ascii="Sylfaen" w:hAnsi="Sylfaen"/>
          <w:sz w:val="24"/>
          <w:szCs w:val="24"/>
          <w:lang w:val="ka-GE"/>
        </w:rPr>
      </w:pPr>
    </w:p>
    <w:p w:rsidR="0083556F" w:rsidRDefault="0083556F" w:rsidP="0083556F">
      <w:pPr>
        <w:spacing w:before="200" w:after="200" w:line="360" w:lineRule="auto"/>
        <w:jc w:val="both"/>
        <w:rPr>
          <w:rFonts w:ascii="Sylfaen" w:hAnsi="Sylfaen"/>
          <w:sz w:val="24"/>
          <w:szCs w:val="24"/>
          <w:lang w:val="ka-GE"/>
        </w:rPr>
      </w:pPr>
      <w:r>
        <w:rPr>
          <w:rFonts w:ascii="Sylfaen" w:hAnsi="Sylfaen"/>
          <w:sz w:val="24"/>
          <w:szCs w:val="24"/>
          <w:lang w:val="ka-GE"/>
        </w:rPr>
        <w:lastRenderedPageBreak/>
        <w:t xml:space="preserve">პირადი ინფორმაციის შევსებისას აგრეთვე უნდა შეივსოს ბენეფიციარის (18 წლამდე ასაკის მოქალაქისთვის - მშობლის/მეურვის) მობილურის, ქალაქის ტელეფონის ნომერი და ელ. ფოსტის მისამართი (ნახ. </w:t>
      </w:r>
      <w:r w:rsidR="00FF1708">
        <w:rPr>
          <w:rFonts w:ascii="Sylfaen" w:hAnsi="Sylfaen"/>
          <w:sz w:val="24"/>
          <w:szCs w:val="24"/>
          <w:lang w:val="ka-GE"/>
        </w:rPr>
        <w:t>33</w:t>
      </w:r>
      <w:r>
        <w:rPr>
          <w:rFonts w:ascii="Sylfaen" w:hAnsi="Sylfaen"/>
          <w:sz w:val="24"/>
          <w:szCs w:val="24"/>
          <w:lang w:val="ka-GE"/>
        </w:rPr>
        <w:t xml:space="preserve">). </w:t>
      </w:r>
    </w:p>
    <w:p w:rsidR="0083556F" w:rsidRPr="00D97FCA" w:rsidRDefault="0083556F" w:rsidP="0083556F">
      <w:pPr>
        <w:spacing w:before="200" w:after="200" w:line="360" w:lineRule="auto"/>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33</w:t>
      </w:r>
    </w:p>
    <w:p w:rsidR="0083556F" w:rsidRDefault="0083556F" w:rsidP="0083556F">
      <w:pPr>
        <w:spacing w:before="200" w:after="200" w:line="360" w:lineRule="auto"/>
        <w:jc w:val="center"/>
        <w:rPr>
          <w:rFonts w:ascii="Sylfaen" w:hAnsi="Sylfaen"/>
          <w:sz w:val="24"/>
          <w:szCs w:val="24"/>
          <w:lang w:val="ka-GE"/>
        </w:rPr>
      </w:pPr>
      <w:r>
        <w:rPr>
          <w:rFonts w:ascii="Sylfaen" w:hAnsi="Sylfaen"/>
          <w:noProof/>
          <w:sz w:val="24"/>
          <w:szCs w:val="24"/>
        </w:rPr>
        <w:drawing>
          <wp:inline distT="0" distB="0" distL="0" distR="0">
            <wp:extent cx="2876550" cy="6413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6550" cy="641350"/>
                    </a:xfrm>
                    <a:prstGeom prst="rect">
                      <a:avLst/>
                    </a:prstGeom>
                    <a:noFill/>
                    <a:ln>
                      <a:noFill/>
                    </a:ln>
                  </pic:spPr>
                </pic:pic>
              </a:graphicData>
            </a:graphic>
          </wp:inline>
        </w:drawing>
      </w: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ველები „ქვეკომპონენტი“, „სამედ. მომს. მომწოდებელი“,  „დაზღვევის სტატუსი“ და  „ჯგუფი“ სისტემის მიერ ივსება ავტომატურად (ნახ. </w:t>
      </w:r>
      <w:r w:rsidR="00FF1708">
        <w:rPr>
          <w:rFonts w:ascii="Sylfaen" w:hAnsi="Sylfaen"/>
          <w:sz w:val="24"/>
          <w:szCs w:val="24"/>
          <w:lang w:val="ka-GE"/>
        </w:rPr>
        <w:t>34</w:t>
      </w:r>
      <w:r>
        <w:rPr>
          <w:rFonts w:ascii="Sylfaen" w:hAnsi="Sylfaen"/>
          <w:sz w:val="24"/>
          <w:szCs w:val="24"/>
          <w:lang w:val="ka-GE"/>
        </w:rPr>
        <w:t>).</w:t>
      </w:r>
    </w:p>
    <w:p w:rsidR="0083556F" w:rsidRDefault="0083556F" w:rsidP="0083556F">
      <w:pPr>
        <w:spacing w:before="200" w:after="200" w:line="360" w:lineRule="auto"/>
        <w:contextualSpacing/>
        <w:jc w:val="both"/>
        <w:rPr>
          <w:rFonts w:ascii="Sylfaen" w:hAnsi="Sylfaen"/>
          <w:sz w:val="24"/>
          <w:szCs w:val="24"/>
          <w:lang w:val="ka-GE"/>
        </w:rPr>
      </w:pPr>
    </w:p>
    <w:p w:rsidR="0083556F" w:rsidRPr="00D97FCA" w:rsidRDefault="0083556F" w:rsidP="0083556F">
      <w:pPr>
        <w:spacing w:before="200" w:after="200" w:line="360" w:lineRule="auto"/>
        <w:contextualSpacing/>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34</w:t>
      </w: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center"/>
        <w:rPr>
          <w:rFonts w:ascii="Sylfaen" w:hAnsi="Sylfaen"/>
          <w:sz w:val="24"/>
          <w:szCs w:val="24"/>
          <w:lang w:val="ka-GE"/>
        </w:rPr>
      </w:pPr>
      <w:r>
        <w:rPr>
          <w:rFonts w:ascii="Sylfaen" w:hAnsi="Sylfaen"/>
          <w:noProof/>
          <w:sz w:val="24"/>
          <w:szCs w:val="24"/>
        </w:rPr>
        <w:drawing>
          <wp:inline distT="0" distB="0" distL="0" distR="0">
            <wp:extent cx="3251200" cy="9017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51200" cy="901700"/>
                    </a:xfrm>
                    <a:prstGeom prst="rect">
                      <a:avLst/>
                    </a:prstGeom>
                    <a:noFill/>
                    <a:ln>
                      <a:noFill/>
                    </a:ln>
                  </pic:spPr>
                </pic:pic>
              </a:graphicData>
            </a:graphic>
          </wp:inline>
        </w:drawing>
      </w:r>
    </w:p>
    <w:p w:rsidR="0083556F" w:rsidRDefault="0083556F" w:rsidP="0083556F">
      <w:pPr>
        <w:spacing w:before="200" w:after="200" w:line="360" w:lineRule="auto"/>
        <w:contextualSpacing/>
        <w:jc w:val="both"/>
        <w:rPr>
          <w:rFonts w:ascii="Sylfaen" w:hAnsi="Sylfaen"/>
          <w:noProof/>
          <w:sz w:val="24"/>
          <w:szCs w:val="24"/>
          <w:lang w:val="ka-GE" w:eastAsia="ka-GE"/>
        </w:rPr>
      </w:pPr>
      <w:r>
        <w:rPr>
          <w:rFonts w:ascii="Sylfaen" w:hAnsi="Sylfaen"/>
          <w:sz w:val="24"/>
          <w:szCs w:val="24"/>
          <w:lang w:val="ka-GE"/>
        </w:rPr>
        <w:t xml:space="preserve">თუ ბენეფიციარის ასაკი არის 6 დან 60 წლამდე, გვერდზე გამოდის დამატებითი მოსანიშნი ველები. </w:t>
      </w:r>
      <w:r>
        <w:rPr>
          <w:rFonts w:ascii="Sylfaen" w:hAnsi="Sylfaen"/>
          <w:noProof/>
          <w:sz w:val="24"/>
          <w:szCs w:val="24"/>
        </w:rPr>
        <w:drawing>
          <wp:inline distT="0" distB="0" distL="0" distR="0">
            <wp:extent cx="2889250" cy="2794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9250" cy="279400"/>
                    </a:xfrm>
                    <a:prstGeom prst="rect">
                      <a:avLst/>
                    </a:prstGeom>
                    <a:noFill/>
                    <a:ln>
                      <a:noFill/>
                    </a:ln>
                  </pic:spPr>
                </pic:pic>
              </a:graphicData>
            </a:graphic>
          </wp:inline>
        </w:drawing>
      </w:r>
    </w:p>
    <w:p w:rsidR="0083556F" w:rsidRDefault="0083556F" w:rsidP="0083556F">
      <w:pPr>
        <w:spacing w:before="200" w:after="200" w:line="360" w:lineRule="auto"/>
        <w:contextualSpacing/>
        <w:jc w:val="both"/>
        <w:rPr>
          <w:rFonts w:ascii="Sylfaen" w:hAnsi="Sylfaen"/>
          <w:sz w:val="24"/>
          <w:szCs w:val="24"/>
        </w:rPr>
      </w:pP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იურიდიული მისამართის შევსებისას უნდა მოხდეს ბენეფიციარის რეგისტრაციის მისამართის შესაბამისი რეგიონის, მუნიციპალიტეტის და დასახლებული პუნქტის არჩევა, ხოლო რეგისტრაციის მისამართი სისტემის მიერ ივსება ავტომატურად (ნახ</w:t>
      </w:r>
      <w:r w:rsidR="00FF1708">
        <w:rPr>
          <w:rFonts w:ascii="Sylfaen" w:hAnsi="Sylfaen"/>
          <w:sz w:val="24"/>
          <w:szCs w:val="24"/>
          <w:lang w:val="ka-GE"/>
        </w:rPr>
        <w:t>. 35</w:t>
      </w:r>
      <w:r>
        <w:rPr>
          <w:rFonts w:ascii="Sylfaen" w:hAnsi="Sylfaen"/>
          <w:sz w:val="24"/>
          <w:szCs w:val="24"/>
          <w:lang w:val="ka-GE"/>
        </w:rPr>
        <w:t xml:space="preserve"> ).</w:t>
      </w:r>
    </w:p>
    <w:p w:rsidR="0083556F" w:rsidRDefault="0083556F" w:rsidP="0083556F">
      <w:pPr>
        <w:spacing w:before="200" w:after="200" w:line="360" w:lineRule="auto"/>
        <w:contextualSpacing/>
        <w:jc w:val="both"/>
        <w:rPr>
          <w:rFonts w:ascii="Sylfaen" w:hAnsi="Sylfaen"/>
          <w:sz w:val="24"/>
          <w:szCs w:val="24"/>
          <w:lang w:val="ka-GE"/>
        </w:rPr>
      </w:pPr>
    </w:p>
    <w:p w:rsidR="0083556F" w:rsidRPr="00D97FCA" w:rsidRDefault="0083556F" w:rsidP="0083556F">
      <w:pPr>
        <w:spacing w:before="200" w:after="200" w:line="360" w:lineRule="auto"/>
        <w:contextualSpacing/>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35</w:t>
      </w:r>
    </w:p>
    <w:p w:rsidR="0083556F" w:rsidRDefault="0083556F" w:rsidP="0083556F">
      <w:pPr>
        <w:spacing w:before="200" w:after="200" w:line="360" w:lineRule="auto"/>
        <w:contextualSpacing/>
        <w:jc w:val="both"/>
        <w:rPr>
          <w:rFonts w:ascii="Sylfaen" w:hAnsi="Sylfaen"/>
          <w:sz w:val="24"/>
          <w:szCs w:val="24"/>
          <w:lang w:val="ka-GE"/>
        </w:rPr>
      </w:pPr>
      <w:r>
        <w:rPr>
          <w:noProof/>
        </w:rPr>
        <w:drawing>
          <wp:anchor distT="0" distB="0" distL="114300" distR="114300" simplePos="0" relativeHeight="251727872" behindDoc="1" locked="0" layoutInCell="1" allowOverlap="1">
            <wp:simplePos x="0" y="0"/>
            <wp:positionH relativeFrom="column">
              <wp:posOffset>721995</wp:posOffset>
            </wp:positionH>
            <wp:positionV relativeFrom="paragraph">
              <wp:posOffset>81915</wp:posOffset>
            </wp:positionV>
            <wp:extent cx="4829810" cy="1200150"/>
            <wp:effectExtent l="0" t="0" r="889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981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rPr>
      </w:pPr>
    </w:p>
    <w:p w:rsidR="0083556F" w:rsidRPr="001C74FD" w:rsidRDefault="0083556F" w:rsidP="0083556F">
      <w:pPr>
        <w:spacing w:before="200" w:after="200" w:line="360" w:lineRule="auto"/>
        <w:contextualSpacing/>
        <w:jc w:val="both"/>
        <w:rPr>
          <w:rFonts w:ascii="Sylfaen" w:hAnsi="Sylfaen"/>
          <w:sz w:val="24"/>
          <w:szCs w:val="24"/>
        </w:rPr>
      </w:pP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ფაქტიური მისამართის შევსებისას უნდა მიეთითოს საცხოვრებელი ადგილის ის მისამართი, სადაც ფაქტიურად ცხოვრობს რეგისტრაციის მომენტისათვის (ნახ. </w:t>
      </w:r>
      <w:r w:rsidR="00FF1708">
        <w:rPr>
          <w:rFonts w:ascii="Sylfaen" w:hAnsi="Sylfaen"/>
          <w:sz w:val="24"/>
          <w:szCs w:val="24"/>
          <w:lang w:val="ka-GE"/>
        </w:rPr>
        <w:t>36</w:t>
      </w:r>
      <w:r>
        <w:rPr>
          <w:rFonts w:ascii="Sylfaen" w:hAnsi="Sylfaen"/>
          <w:sz w:val="24"/>
          <w:szCs w:val="24"/>
          <w:lang w:val="ka-GE"/>
        </w:rPr>
        <w:t>).</w:t>
      </w: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lang w:val="ka-GE"/>
        </w:rPr>
      </w:pPr>
    </w:p>
    <w:p w:rsidR="0083556F" w:rsidRPr="001C74FD" w:rsidRDefault="0083556F" w:rsidP="0083556F">
      <w:pPr>
        <w:spacing w:before="200" w:after="200" w:line="360" w:lineRule="auto"/>
        <w:contextualSpacing/>
        <w:jc w:val="both"/>
        <w:rPr>
          <w:rFonts w:ascii="Sylfaen" w:hAnsi="Sylfaen"/>
          <w:sz w:val="24"/>
          <w:szCs w:val="24"/>
        </w:rPr>
      </w:pPr>
    </w:p>
    <w:p w:rsidR="0083556F" w:rsidRPr="00D97FCA" w:rsidRDefault="0083556F" w:rsidP="0083556F">
      <w:pPr>
        <w:spacing w:before="200" w:after="200" w:line="360" w:lineRule="auto"/>
        <w:contextualSpacing/>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36</w:t>
      </w:r>
    </w:p>
    <w:p w:rsidR="0083556F" w:rsidRDefault="0083556F" w:rsidP="0083556F">
      <w:pPr>
        <w:spacing w:before="200" w:after="200" w:line="360" w:lineRule="auto"/>
        <w:contextualSpacing/>
        <w:jc w:val="center"/>
        <w:rPr>
          <w:rFonts w:ascii="Sylfaen" w:hAnsi="Sylfaen"/>
          <w:noProof/>
          <w:sz w:val="24"/>
          <w:szCs w:val="24"/>
          <w:lang w:val="ka-GE" w:eastAsia="ka-GE"/>
        </w:rPr>
      </w:pPr>
      <w:r>
        <w:rPr>
          <w:rFonts w:ascii="Sylfaen" w:hAnsi="Sylfaen"/>
          <w:noProof/>
          <w:sz w:val="24"/>
          <w:szCs w:val="24"/>
        </w:rPr>
        <w:drawing>
          <wp:inline distT="0" distB="0" distL="0" distR="0">
            <wp:extent cx="4984750" cy="14478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4750" cy="1447800"/>
                    </a:xfrm>
                    <a:prstGeom prst="rect">
                      <a:avLst/>
                    </a:prstGeom>
                    <a:noFill/>
                    <a:ln>
                      <a:noFill/>
                    </a:ln>
                  </pic:spPr>
                </pic:pic>
              </a:graphicData>
            </a:graphic>
          </wp:inline>
        </w:drawing>
      </w:r>
    </w:p>
    <w:p w:rsidR="0083556F" w:rsidRDefault="0083556F" w:rsidP="0083556F">
      <w:pPr>
        <w:spacing w:before="200" w:after="200" w:line="360" w:lineRule="auto"/>
        <w:contextualSpacing/>
        <w:jc w:val="center"/>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სულ ბოლოს, ივსება მონაცემები ინფორმაციის მომწოდებელი ექიმის შესახებ, რომელიც პასუხისმგებელი იქნება შევსებულ ინფორმაციის სისწორეზე (ნახ. </w:t>
      </w:r>
      <w:r w:rsidR="00FF1708">
        <w:rPr>
          <w:rFonts w:ascii="Sylfaen" w:hAnsi="Sylfaen"/>
          <w:sz w:val="24"/>
          <w:szCs w:val="24"/>
          <w:lang w:val="ka-GE"/>
        </w:rPr>
        <w:t>37</w:t>
      </w:r>
      <w:r>
        <w:rPr>
          <w:rFonts w:ascii="Sylfaen" w:hAnsi="Sylfaen"/>
          <w:sz w:val="24"/>
          <w:szCs w:val="24"/>
          <w:lang w:val="ka-GE"/>
        </w:rPr>
        <w:t>).</w:t>
      </w:r>
    </w:p>
    <w:p w:rsidR="0083556F" w:rsidRDefault="0083556F" w:rsidP="0083556F">
      <w:pPr>
        <w:spacing w:before="200" w:after="200" w:line="360" w:lineRule="auto"/>
        <w:contextualSpacing/>
        <w:jc w:val="both"/>
        <w:rPr>
          <w:rFonts w:ascii="Sylfaen" w:hAnsi="Sylfaen"/>
          <w:sz w:val="24"/>
          <w:szCs w:val="24"/>
          <w:lang w:val="ka-GE"/>
        </w:rPr>
      </w:pPr>
    </w:p>
    <w:p w:rsidR="0083556F" w:rsidRPr="00D97FCA" w:rsidRDefault="0083556F" w:rsidP="0083556F">
      <w:pPr>
        <w:spacing w:before="200" w:after="200" w:line="360" w:lineRule="auto"/>
        <w:contextualSpacing/>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37</w:t>
      </w:r>
    </w:p>
    <w:p w:rsidR="0083556F" w:rsidRDefault="0083556F" w:rsidP="0083556F">
      <w:pPr>
        <w:spacing w:before="200" w:after="200" w:line="360" w:lineRule="auto"/>
        <w:contextualSpacing/>
        <w:jc w:val="center"/>
        <w:rPr>
          <w:rFonts w:ascii="Sylfaen" w:hAnsi="Sylfaen"/>
          <w:sz w:val="24"/>
          <w:szCs w:val="24"/>
          <w:lang w:val="ka-GE"/>
        </w:rPr>
      </w:pPr>
      <w:r>
        <w:rPr>
          <w:rFonts w:ascii="Sylfaen" w:hAnsi="Sylfaen"/>
          <w:noProof/>
          <w:sz w:val="24"/>
          <w:szCs w:val="24"/>
        </w:rPr>
        <w:drawing>
          <wp:inline distT="0" distB="0" distL="0" distR="0">
            <wp:extent cx="5041900" cy="5524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1900" cy="552450"/>
                    </a:xfrm>
                    <a:prstGeom prst="rect">
                      <a:avLst/>
                    </a:prstGeom>
                    <a:noFill/>
                    <a:ln>
                      <a:noFill/>
                    </a:ln>
                  </pic:spPr>
                </pic:pic>
              </a:graphicData>
            </a:graphic>
          </wp:inline>
        </w:drawing>
      </w: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ახალი ბენეფიციარის რეგისტრაციის ფანჯარაში მოცემული ველების სრულად შევსების შემდეგ ღილაკით „შენახვა“ ინფორმაცია აისახება მონაცემთა ბაზაში (ნახ. </w:t>
      </w:r>
      <w:r w:rsidR="00FF1708">
        <w:rPr>
          <w:rFonts w:ascii="Sylfaen" w:hAnsi="Sylfaen"/>
          <w:sz w:val="24"/>
          <w:szCs w:val="24"/>
          <w:lang w:val="ka-GE"/>
        </w:rPr>
        <w:t>38</w:t>
      </w:r>
      <w:r>
        <w:rPr>
          <w:rFonts w:ascii="Sylfaen" w:hAnsi="Sylfaen"/>
          <w:sz w:val="24"/>
          <w:szCs w:val="24"/>
          <w:lang w:val="ka-GE"/>
        </w:rPr>
        <w:t>).</w:t>
      </w: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center"/>
        <w:rPr>
          <w:rFonts w:ascii="Sylfaen" w:hAnsi="Sylfaen"/>
          <w:sz w:val="24"/>
          <w:szCs w:val="24"/>
          <w:lang w:val="ka-GE"/>
        </w:rPr>
      </w:pPr>
      <w:r w:rsidRPr="00D97FCA">
        <w:rPr>
          <w:rFonts w:ascii="Sylfaen" w:hAnsi="Sylfaen"/>
          <w:szCs w:val="24"/>
          <w:lang w:val="ka-GE"/>
        </w:rPr>
        <w:t>ნახატი</w:t>
      </w:r>
      <w:r w:rsidR="00FF1708">
        <w:rPr>
          <w:rFonts w:ascii="Sylfaen" w:hAnsi="Sylfaen"/>
          <w:szCs w:val="24"/>
          <w:lang w:val="ka-GE"/>
        </w:rPr>
        <w:t xml:space="preserve"> 38</w:t>
      </w:r>
    </w:p>
    <w:p w:rsidR="0083556F" w:rsidRDefault="0083556F" w:rsidP="0083556F">
      <w:pPr>
        <w:spacing w:before="200" w:after="200" w:line="360" w:lineRule="auto"/>
        <w:contextualSpacing/>
        <w:jc w:val="center"/>
        <w:rPr>
          <w:rFonts w:ascii="Sylfaen" w:hAnsi="Sylfaen"/>
          <w:sz w:val="24"/>
          <w:szCs w:val="24"/>
          <w:lang w:val="ka-GE"/>
        </w:rPr>
      </w:pPr>
      <w:r>
        <w:rPr>
          <w:rFonts w:ascii="Sylfaen" w:hAnsi="Sylfaen"/>
          <w:noProof/>
          <w:sz w:val="24"/>
          <w:szCs w:val="24"/>
        </w:rPr>
        <w:lastRenderedPageBreak/>
        <w:drawing>
          <wp:inline distT="0" distB="0" distL="0" distR="0">
            <wp:extent cx="6324600" cy="889000"/>
            <wp:effectExtent l="0" t="0" r="0" b="6350"/>
            <wp:docPr id="50" name="Picture 5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4600" cy="889000"/>
                    </a:xfrm>
                    <a:prstGeom prst="rect">
                      <a:avLst/>
                    </a:prstGeom>
                    <a:noFill/>
                    <a:ln>
                      <a:noFill/>
                    </a:ln>
                  </pic:spPr>
                </pic:pic>
              </a:graphicData>
            </a:graphic>
          </wp:inline>
        </w:drawing>
      </w:r>
    </w:p>
    <w:p w:rsidR="0083556F" w:rsidRDefault="0083556F" w:rsidP="0083556F">
      <w:pPr>
        <w:spacing w:before="200" w:after="200" w:line="360" w:lineRule="auto"/>
        <w:contextualSpacing/>
        <w:jc w:val="center"/>
        <w:rPr>
          <w:rFonts w:ascii="Sylfaen" w:hAnsi="Sylfaen"/>
          <w:sz w:val="24"/>
          <w:szCs w:val="24"/>
          <w:lang w:val="ka-GE"/>
        </w:rPr>
      </w:pPr>
    </w:p>
    <w:p w:rsidR="0083556F" w:rsidRPr="00604290"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მონაცემთა ბაზაში შესაძლებელია ბენეფიციარის რედაქტირება და რეგისტრაციიდან მოხსნა (წაშლის ღილაკი).</w:t>
      </w: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ასევე შესაძლებელია ბენეფიციართა სიის  დაჯგუფება სხვადასხვა ველების მიხედვით. </w:t>
      </w: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 xml:space="preserve">მაგ. ბენეფიციარის სახელის, გვარის ან სხვა არსებული ველის მიხედვით. ამისათვის ველი „სახელი“ უნდა გადავიტანოთ ინტერფეისის იმ უბანზე სადაც არის მინიშნება „გადმოიტანეთ ის სვეტი რომლის მიხედვითაც გნებავთ დაჯგუფება“ (ნახ. </w:t>
      </w:r>
      <w:r w:rsidR="00FF1708">
        <w:rPr>
          <w:rFonts w:ascii="Sylfaen" w:hAnsi="Sylfaen"/>
          <w:sz w:val="24"/>
          <w:szCs w:val="24"/>
          <w:lang w:val="ka-GE"/>
        </w:rPr>
        <w:t>39</w:t>
      </w:r>
      <w:r>
        <w:rPr>
          <w:rFonts w:ascii="Sylfaen" w:hAnsi="Sylfaen"/>
          <w:sz w:val="24"/>
          <w:szCs w:val="24"/>
          <w:lang w:val="ka-GE"/>
        </w:rPr>
        <w:t>).</w:t>
      </w:r>
    </w:p>
    <w:p w:rsidR="0083556F" w:rsidRDefault="0083556F" w:rsidP="0083556F">
      <w:pPr>
        <w:spacing w:before="200" w:after="200" w:line="360" w:lineRule="auto"/>
        <w:contextualSpacing/>
        <w:jc w:val="both"/>
        <w:rPr>
          <w:rFonts w:ascii="Sylfaen" w:hAnsi="Sylfaen"/>
          <w:sz w:val="24"/>
          <w:szCs w:val="24"/>
          <w:lang w:val="ka-GE"/>
        </w:rPr>
      </w:pPr>
    </w:p>
    <w:p w:rsidR="0083556F" w:rsidRPr="00D97FCA" w:rsidRDefault="0083556F" w:rsidP="0083556F">
      <w:pPr>
        <w:spacing w:before="200" w:after="200" w:line="360" w:lineRule="auto"/>
        <w:contextualSpacing/>
        <w:jc w:val="center"/>
        <w:rPr>
          <w:rFonts w:ascii="Sylfaen" w:hAnsi="Sylfaen"/>
          <w:szCs w:val="24"/>
          <w:lang w:val="ka-GE"/>
        </w:rPr>
      </w:pPr>
      <w:r w:rsidRPr="00D97FCA">
        <w:rPr>
          <w:rFonts w:ascii="Sylfaen" w:hAnsi="Sylfaen"/>
          <w:szCs w:val="24"/>
          <w:lang w:val="ka-GE"/>
        </w:rPr>
        <w:t xml:space="preserve">ნახატი </w:t>
      </w:r>
      <w:r w:rsidR="00FF1708">
        <w:rPr>
          <w:rFonts w:ascii="Sylfaen" w:hAnsi="Sylfaen"/>
          <w:szCs w:val="24"/>
          <w:lang w:val="ka-GE"/>
        </w:rPr>
        <w:t>39</w:t>
      </w:r>
      <w:bookmarkStart w:id="8" w:name="_GoBack"/>
      <w:bookmarkEnd w:id="8"/>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noProof/>
          <w:sz w:val="24"/>
          <w:szCs w:val="24"/>
        </w:rPr>
        <w:drawing>
          <wp:inline distT="0" distB="0" distL="0" distR="0">
            <wp:extent cx="6324600" cy="1270000"/>
            <wp:effectExtent l="0" t="0" r="0" b="6350"/>
            <wp:docPr id="49" name="Picture 4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4600" cy="1270000"/>
                    </a:xfrm>
                    <a:prstGeom prst="rect">
                      <a:avLst/>
                    </a:prstGeom>
                    <a:noFill/>
                    <a:ln>
                      <a:noFill/>
                    </a:ln>
                  </pic:spPr>
                </pic:pic>
              </a:graphicData>
            </a:graphic>
          </wp:inline>
        </w:drawing>
      </w:r>
    </w:p>
    <w:p w:rsidR="0083556F" w:rsidRDefault="0083556F" w:rsidP="0083556F">
      <w:pPr>
        <w:spacing w:before="200" w:after="200" w:line="360" w:lineRule="auto"/>
        <w:contextualSpacing/>
        <w:jc w:val="both"/>
        <w:rPr>
          <w:rFonts w:ascii="Sylfaen" w:hAnsi="Sylfaen"/>
          <w:sz w:val="24"/>
          <w:szCs w:val="24"/>
          <w:lang w:val="ka-GE"/>
        </w:rPr>
      </w:pP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თუ მომხმარებელს აღარ უნდა უკვე შევსებული ველების შენახვა ღილაკით  „გასუფთავება“ შევსებული ინფორმაცია იკარგება და სისტემას გამოაქვს ახალი ფანჯარა ინფორმაციის თავიდან შესავსებად.</w:t>
      </w:r>
    </w:p>
    <w:p w:rsidR="0083556F" w:rsidRDefault="0083556F" w:rsidP="0083556F">
      <w:pPr>
        <w:spacing w:before="200" w:after="200" w:line="360" w:lineRule="auto"/>
        <w:contextualSpacing/>
        <w:jc w:val="both"/>
        <w:rPr>
          <w:rFonts w:ascii="Sylfaen" w:hAnsi="Sylfaen"/>
          <w:sz w:val="24"/>
          <w:szCs w:val="24"/>
          <w:lang w:val="ka-GE"/>
        </w:rPr>
      </w:pPr>
      <w:r>
        <w:rPr>
          <w:rFonts w:ascii="Sylfaen" w:hAnsi="Sylfaen"/>
          <w:sz w:val="24"/>
          <w:szCs w:val="24"/>
          <w:lang w:val="ka-GE"/>
        </w:rPr>
        <w:t>შენახული ინფორმაციის დათვალიერება მომხმარებელთან ერთად შეუძლია სოციალური მომსახურების სააგენტოსაც.</w:t>
      </w:r>
    </w:p>
    <w:p w:rsidR="00876128" w:rsidRPr="0083556F" w:rsidRDefault="00876128" w:rsidP="0083556F">
      <w:pPr>
        <w:rPr>
          <w:lang w:val="ka-GE"/>
        </w:rPr>
      </w:pPr>
    </w:p>
    <w:sectPr w:rsidR="00876128" w:rsidRPr="0083556F" w:rsidSect="0014721D">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0AE" w:rsidRDefault="000220AE" w:rsidP="009D4DB4">
      <w:r>
        <w:separator/>
      </w:r>
    </w:p>
  </w:endnote>
  <w:endnote w:type="continuationSeparator" w:id="0">
    <w:p w:rsidR="000220AE" w:rsidRDefault="000220AE"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3B6D7E">
      <w:tc>
        <w:tcPr>
          <w:tcW w:w="500" w:type="pct"/>
          <w:tcBorders>
            <w:top w:val="single" w:sz="4" w:space="0" w:color="7B4A3A"/>
          </w:tcBorders>
          <w:shd w:val="clear" w:color="auto" w:fill="7B4A3A"/>
        </w:tcPr>
        <w:p w:rsidR="003B6D7E" w:rsidRDefault="003B6D7E" w:rsidP="009D4DB4">
          <w:pPr>
            <w:pStyle w:val="Footer"/>
            <w:rPr>
              <w:b/>
              <w:bCs/>
              <w:color w:val="FFFFFF"/>
            </w:rPr>
          </w:pPr>
          <w:r>
            <w:fldChar w:fldCharType="begin"/>
          </w:r>
          <w:r>
            <w:instrText xml:space="preserve"> PAGE   \* MERGEFORMAT </w:instrText>
          </w:r>
          <w:r>
            <w:fldChar w:fldCharType="separate"/>
          </w:r>
          <w:r w:rsidR="00FF1708" w:rsidRPr="00FF1708">
            <w:rPr>
              <w:noProof/>
              <w:color w:val="FFFFFF"/>
            </w:rPr>
            <w:t>20</w:t>
          </w:r>
          <w:r>
            <w:rPr>
              <w:noProof/>
              <w:color w:val="FFFFFF"/>
            </w:rPr>
            <w:fldChar w:fldCharType="end"/>
          </w:r>
        </w:p>
      </w:tc>
      <w:tc>
        <w:tcPr>
          <w:tcW w:w="4500" w:type="pct"/>
          <w:tcBorders>
            <w:top w:val="single" w:sz="4" w:space="0" w:color="auto"/>
          </w:tcBorders>
        </w:tcPr>
        <w:p w:rsidR="003B6D7E" w:rsidRDefault="003B6D7E" w:rsidP="009D4DB4">
          <w:pPr>
            <w:pStyle w:val="Footer"/>
          </w:pPr>
        </w:p>
      </w:tc>
    </w:tr>
  </w:tbl>
  <w:p w:rsidR="003B6D7E" w:rsidRDefault="003B6D7E"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0AE" w:rsidRDefault="000220AE" w:rsidP="009D4DB4">
      <w:r>
        <w:separator/>
      </w:r>
    </w:p>
  </w:footnote>
  <w:footnote w:type="continuationSeparator" w:id="0">
    <w:p w:rsidR="000220AE" w:rsidRDefault="000220AE"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8866624"/>
      <w:dataBinding w:prefixMappings="xmlns:ns0='http://schemas.openxmlformats.org/package/2006/metadata/core-properties' xmlns:ns1='http://purl.org/dc/elements/1.1/'" w:xpath="/ns0:coreProperties[1]/ns1:title[1]" w:storeItemID="{6C3C8BC8-F283-45AE-878A-BAB7291924A1}"/>
      <w:text/>
    </w:sdtPr>
    <w:sdtEndPr/>
    <w:sdtContent>
      <w:p w:rsidR="003B6D7E" w:rsidRDefault="00CC36F7" w:rsidP="005D04DE">
        <w:pPr>
          <w:pStyle w:val="Header"/>
          <w:pBdr>
            <w:between w:val="single" w:sz="4" w:space="1" w:color="4F81BD" w:themeColor="accent1"/>
          </w:pBdr>
          <w:spacing w:line="276" w:lineRule="auto"/>
          <w:jc w:val="right"/>
        </w:pPr>
        <w:r>
          <w:rPr>
            <w:rFonts w:ascii="Sylfaen" w:hAnsi="Sylfaen"/>
            <w:i/>
            <w:color w:val="auto"/>
            <w:lang w:val="ka-GE"/>
          </w:rPr>
          <w:t>იმუნიზაცია/ვაქცინაციის მოდული - სამომხმარებლო დოკუმენტაცია</w:t>
        </w:r>
      </w:p>
    </w:sdtContent>
  </w:sdt>
  <w:p w:rsidR="003B6D7E" w:rsidRDefault="003B6D7E">
    <w:pPr>
      <w:pStyle w:val="Header"/>
      <w:pBdr>
        <w:between w:val="single" w:sz="4" w:space="1" w:color="4F81BD" w:themeColor="accent1"/>
      </w:pBdr>
      <w:spacing w:line="276" w:lineRule="auto"/>
      <w:jc w:val="center"/>
    </w:pPr>
  </w:p>
  <w:p w:rsidR="003B6D7E" w:rsidRPr="005D04DE" w:rsidRDefault="003B6D7E"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D7E" w:rsidRDefault="00DA5603" w:rsidP="00B45A9A">
    <w:pPr>
      <w:pStyle w:val="Header"/>
      <w:tabs>
        <w:tab w:val="clear" w:pos="4680"/>
        <w:tab w:val="clear" w:pos="9360"/>
        <w:tab w:val="left" w:pos="7845"/>
      </w:tabs>
      <w:spacing w:before="840"/>
    </w:pPr>
    <w:r w:rsidRPr="0010064C">
      <w:rPr>
        <w:noProof/>
      </w:rPr>
      <w:drawing>
        <wp:anchor distT="0" distB="0" distL="114300" distR="114300" simplePos="0" relativeHeight="251661312" behindDoc="1" locked="0" layoutInCell="1" allowOverlap="1" wp14:anchorId="1146AAD5" wp14:editId="5F1454F1">
          <wp:simplePos x="0" y="0"/>
          <wp:positionH relativeFrom="column">
            <wp:posOffset>4704080</wp:posOffset>
          </wp:positionH>
          <wp:positionV relativeFrom="paragraph">
            <wp:posOffset>255905</wp:posOffset>
          </wp:positionV>
          <wp:extent cx="1426845" cy="554990"/>
          <wp:effectExtent l="0" t="0" r="0" b="0"/>
          <wp:wrapTight wrapText="bothSides">
            <wp:wrapPolygon edited="0">
              <wp:start x="0" y="0"/>
              <wp:lineTo x="0" y="20760"/>
              <wp:lineTo x="21340" y="20760"/>
              <wp:lineTo x="213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1">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62336" behindDoc="0" locked="0" layoutInCell="1" allowOverlap="1" wp14:anchorId="2A0B77CB" wp14:editId="14FF8336">
          <wp:simplePos x="0" y="0"/>
          <wp:positionH relativeFrom="column">
            <wp:posOffset>-29210</wp:posOffset>
          </wp:positionH>
          <wp:positionV relativeFrom="paragraph">
            <wp:posOffset>297180</wp:posOffset>
          </wp:positionV>
          <wp:extent cx="3916680" cy="5073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00B45A9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4393B"/>
    <w:multiLevelType w:val="hybridMultilevel"/>
    <w:tmpl w:val="F344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713BC"/>
    <w:multiLevelType w:val="hybridMultilevel"/>
    <w:tmpl w:val="675C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E14EE"/>
    <w:multiLevelType w:val="hybridMultilevel"/>
    <w:tmpl w:val="5AACE53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7349FC"/>
    <w:multiLevelType w:val="hybridMultilevel"/>
    <w:tmpl w:val="5CF6CF10"/>
    <w:lvl w:ilvl="0" w:tplc="0437000B">
      <w:start w:val="1"/>
      <w:numFmt w:val="bullet"/>
      <w:lvlText w:val=""/>
      <w:lvlJc w:val="left"/>
      <w:pPr>
        <w:ind w:left="360" w:hanging="360"/>
      </w:pPr>
      <w:rPr>
        <w:rFonts w:ascii="Wingdings" w:hAnsi="Wingdings" w:hint="default"/>
      </w:rPr>
    </w:lvl>
    <w:lvl w:ilvl="1" w:tplc="04370003" w:tentative="1">
      <w:start w:val="1"/>
      <w:numFmt w:val="bullet"/>
      <w:lvlText w:val="o"/>
      <w:lvlJc w:val="left"/>
      <w:pPr>
        <w:ind w:left="1080" w:hanging="360"/>
      </w:pPr>
      <w:rPr>
        <w:rFonts w:ascii="Courier New" w:hAnsi="Courier New" w:cs="Courier New" w:hint="default"/>
      </w:rPr>
    </w:lvl>
    <w:lvl w:ilvl="2" w:tplc="04370005" w:tentative="1">
      <w:start w:val="1"/>
      <w:numFmt w:val="bullet"/>
      <w:lvlText w:val=""/>
      <w:lvlJc w:val="left"/>
      <w:pPr>
        <w:ind w:left="1800" w:hanging="360"/>
      </w:pPr>
      <w:rPr>
        <w:rFonts w:ascii="Wingdings" w:hAnsi="Wingdings" w:hint="default"/>
      </w:rPr>
    </w:lvl>
    <w:lvl w:ilvl="3" w:tplc="04370001" w:tentative="1">
      <w:start w:val="1"/>
      <w:numFmt w:val="bullet"/>
      <w:lvlText w:val=""/>
      <w:lvlJc w:val="left"/>
      <w:pPr>
        <w:ind w:left="2520" w:hanging="360"/>
      </w:pPr>
      <w:rPr>
        <w:rFonts w:ascii="Symbol" w:hAnsi="Symbol" w:hint="default"/>
      </w:rPr>
    </w:lvl>
    <w:lvl w:ilvl="4" w:tplc="04370003" w:tentative="1">
      <w:start w:val="1"/>
      <w:numFmt w:val="bullet"/>
      <w:lvlText w:val="o"/>
      <w:lvlJc w:val="left"/>
      <w:pPr>
        <w:ind w:left="3240" w:hanging="360"/>
      </w:pPr>
      <w:rPr>
        <w:rFonts w:ascii="Courier New" w:hAnsi="Courier New" w:cs="Courier New" w:hint="default"/>
      </w:rPr>
    </w:lvl>
    <w:lvl w:ilvl="5" w:tplc="04370005" w:tentative="1">
      <w:start w:val="1"/>
      <w:numFmt w:val="bullet"/>
      <w:lvlText w:val=""/>
      <w:lvlJc w:val="left"/>
      <w:pPr>
        <w:ind w:left="3960" w:hanging="360"/>
      </w:pPr>
      <w:rPr>
        <w:rFonts w:ascii="Wingdings" w:hAnsi="Wingdings" w:hint="default"/>
      </w:rPr>
    </w:lvl>
    <w:lvl w:ilvl="6" w:tplc="04370001" w:tentative="1">
      <w:start w:val="1"/>
      <w:numFmt w:val="bullet"/>
      <w:lvlText w:val=""/>
      <w:lvlJc w:val="left"/>
      <w:pPr>
        <w:ind w:left="4680" w:hanging="360"/>
      </w:pPr>
      <w:rPr>
        <w:rFonts w:ascii="Symbol" w:hAnsi="Symbol" w:hint="default"/>
      </w:rPr>
    </w:lvl>
    <w:lvl w:ilvl="7" w:tplc="04370003" w:tentative="1">
      <w:start w:val="1"/>
      <w:numFmt w:val="bullet"/>
      <w:lvlText w:val="o"/>
      <w:lvlJc w:val="left"/>
      <w:pPr>
        <w:ind w:left="5400" w:hanging="360"/>
      </w:pPr>
      <w:rPr>
        <w:rFonts w:ascii="Courier New" w:hAnsi="Courier New" w:cs="Courier New" w:hint="default"/>
      </w:rPr>
    </w:lvl>
    <w:lvl w:ilvl="8" w:tplc="04370005" w:tentative="1">
      <w:start w:val="1"/>
      <w:numFmt w:val="bullet"/>
      <w:lvlText w:val=""/>
      <w:lvlJc w:val="left"/>
      <w:pPr>
        <w:ind w:left="6120" w:hanging="360"/>
      </w:pPr>
      <w:rPr>
        <w:rFonts w:ascii="Wingdings" w:hAnsi="Wingdings" w:hint="default"/>
      </w:rPr>
    </w:lvl>
  </w:abstractNum>
  <w:abstractNum w:abstractNumId="9">
    <w:nsid w:val="17A12260"/>
    <w:multiLevelType w:val="hybridMultilevel"/>
    <w:tmpl w:val="DFD80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B736F"/>
    <w:multiLevelType w:val="hybridMultilevel"/>
    <w:tmpl w:val="71508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413D6"/>
    <w:multiLevelType w:val="hybridMultilevel"/>
    <w:tmpl w:val="410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77218"/>
    <w:multiLevelType w:val="hybridMultilevel"/>
    <w:tmpl w:val="1794EB4C"/>
    <w:lvl w:ilvl="0" w:tplc="7206F18E">
      <w:start w:val="1"/>
      <w:numFmt w:val="decimal"/>
      <w:lvlText w:val="%1."/>
      <w:lvlJc w:val="left"/>
      <w:pPr>
        <w:ind w:left="1080" w:hanging="720"/>
      </w:pPr>
      <w:rPr>
        <w:rFonts w:ascii="Sylfaen" w:hAnsi="Sylfaen" w:cs="Sylfaen" w:hint="default"/>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B69F0"/>
    <w:multiLevelType w:val="hybridMultilevel"/>
    <w:tmpl w:val="68226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118B3"/>
    <w:multiLevelType w:val="hybridMultilevel"/>
    <w:tmpl w:val="E8862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1634C4"/>
    <w:multiLevelType w:val="hybridMultilevel"/>
    <w:tmpl w:val="1F3A6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6655AC"/>
    <w:multiLevelType w:val="hybridMultilevel"/>
    <w:tmpl w:val="CAC47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160B2"/>
    <w:multiLevelType w:val="hybridMultilevel"/>
    <w:tmpl w:val="F6F81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5A03E18"/>
    <w:multiLevelType w:val="hybridMultilevel"/>
    <w:tmpl w:val="E4426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CF0574"/>
    <w:multiLevelType w:val="hybridMultilevel"/>
    <w:tmpl w:val="34DE800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B161388"/>
    <w:multiLevelType w:val="hybridMultilevel"/>
    <w:tmpl w:val="67000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D30683"/>
    <w:multiLevelType w:val="hybridMultilevel"/>
    <w:tmpl w:val="CFEE8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D71CD2"/>
    <w:multiLevelType w:val="hybridMultilevel"/>
    <w:tmpl w:val="8A685D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654477"/>
    <w:multiLevelType w:val="hybridMultilevel"/>
    <w:tmpl w:val="7C00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2">
    <w:nsid w:val="70577F8A"/>
    <w:multiLevelType w:val="hybridMultilevel"/>
    <w:tmpl w:val="385688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3280C2D"/>
    <w:multiLevelType w:val="hybridMultilevel"/>
    <w:tmpl w:val="AC50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560155"/>
    <w:multiLevelType w:val="hybridMultilevel"/>
    <w:tmpl w:val="39EEE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F00452"/>
    <w:multiLevelType w:val="hybridMultilevel"/>
    <w:tmpl w:val="CCA08F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409C0"/>
    <w:multiLevelType w:val="hybridMultilevel"/>
    <w:tmpl w:val="708E72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364F76"/>
    <w:multiLevelType w:val="hybridMultilevel"/>
    <w:tmpl w:val="5694C3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1C29AA"/>
    <w:multiLevelType w:val="hybridMultilevel"/>
    <w:tmpl w:val="C5561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6"/>
  </w:num>
  <w:num w:numId="3">
    <w:abstractNumId w:val="2"/>
  </w:num>
  <w:num w:numId="4">
    <w:abstractNumId w:val="16"/>
  </w:num>
  <w:num w:numId="5">
    <w:abstractNumId w:val="22"/>
  </w:num>
  <w:num w:numId="6">
    <w:abstractNumId w:val="7"/>
  </w:num>
  <w:num w:numId="7">
    <w:abstractNumId w:val="19"/>
  </w:num>
  <w:num w:numId="8">
    <w:abstractNumId w:val="3"/>
  </w:num>
  <w:num w:numId="9">
    <w:abstractNumId w:val="25"/>
  </w:num>
  <w:num w:numId="10">
    <w:abstractNumId w:val="28"/>
  </w:num>
  <w:num w:numId="11">
    <w:abstractNumId w:val="31"/>
  </w:num>
  <w:num w:numId="12">
    <w:abstractNumId w:val="12"/>
  </w:num>
  <w:num w:numId="13">
    <w:abstractNumId w:val="21"/>
  </w:num>
  <w:num w:numId="14">
    <w:abstractNumId w:val="39"/>
  </w:num>
  <w:num w:numId="15">
    <w:abstractNumId w:val="18"/>
  </w:num>
  <w:num w:numId="16">
    <w:abstractNumId w:val="5"/>
  </w:num>
  <w:num w:numId="17">
    <w:abstractNumId w:val="11"/>
  </w:num>
  <w:num w:numId="18">
    <w:abstractNumId w:val="14"/>
  </w:num>
  <w:num w:numId="19">
    <w:abstractNumId w:val="34"/>
  </w:num>
  <w:num w:numId="20">
    <w:abstractNumId w:val="6"/>
  </w:num>
  <w:num w:numId="21">
    <w:abstractNumId w:val="13"/>
  </w:num>
  <w:num w:numId="22">
    <w:abstractNumId w:val="0"/>
  </w:num>
  <w:num w:numId="23">
    <w:abstractNumId w:val="9"/>
  </w:num>
  <w:num w:numId="24">
    <w:abstractNumId w:val="17"/>
  </w:num>
  <w:num w:numId="25">
    <w:abstractNumId w:val="24"/>
  </w:num>
  <w:num w:numId="26">
    <w:abstractNumId w:val="30"/>
  </w:num>
  <w:num w:numId="27">
    <w:abstractNumId w:val="36"/>
  </w:num>
  <w:num w:numId="28">
    <w:abstractNumId w:val="35"/>
  </w:num>
  <w:num w:numId="29">
    <w:abstractNumId w:val="27"/>
  </w:num>
  <w:num w:numId="30">
    <w:abstractNumId w:val="33"/>
  </w:num>
  <w:num w:numId="31">
    <w:abstractNumId w:val="1"/>
  </w:num>
  <w:num w:numId="32">
    <w:abstractNumId w:val="4"/>
  </w:num>
  <w:num w:numId="33">
    <w:abstractNumId w:val="10"/>
  </w:num>
  <w:num w:numId="34">
    <w:abstractNumId w:val="38"/>
  </w:num>
  <w:num w:numId="35">
    <w:abstractNumId w:val="15"/>
  </w:num>
  <w:num w:numId="36">
    <w:abstractNumId w:val="37"/>
  </w:num>
  <w:num w:numId="37">
    <w:abstractNumId w:val="29"/>
  </w:num>
  <w:num w:numId="38">
    <w:abstractNumId w:val="20"/>
  </w:num>
  <w:num w:numId="39">
    <w:abstractNumId w:val="32"/>
  </w:num>
  <w:num w:numId="4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alignBordersAndEdges/>
  <w:hideSpellingErrors/>
  <w:proofState w:spelling="clean"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D7"/>
    <w:rsid w:val="00001A51"/>
    <w:rsid w:val="00001B4F"/>
    <w:rsid w:val="00001DFD"/>
    <w:rsid w:val="00002658"/>
    <w:rsid w:val="000031C8"/>
    <w:rsid w:val="00005941"/>
    <w:rsid w:val="00006577"/>
    <w:rsid w:val="00006B5F"/>
    <w:rsid w:val="00006E64"/>
    <w:rsid w:val="00007837"/>
    <w:rsid w:val="000103CB"/>
    <w:rsid w:val="000112D4"/>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2DAF"/>
    <w:rsid w:val="000546DB"/>
    <w:rsid w:val="000547D1"/>
    <w:rsid w:val="000548DB"/>
    <w:rsid w:val="000579FA"/>
    <w:rsid w:val="00057F59"/>
    <w:rsid w:val="000603BC"/>
    <w:rsid w:val="00060C78"/>
    <w:rsid w:val="00060C8E"/>
    <w:rsid w:val="000624EB"/>
    <w:rsid w:val="0006258D"/>
    <w:rsid w:val="000625A6"/>
    <w:rsid w:val="0006375D"/>
    <w:rsid w:val="00063ACD"/>
    <w:rsid w:val="0006490D"/>
    <w:rsid w:val="00064E8D"/>
    <w:rsid w:val="00065215"/>
    <w:rsid w:val="00070369"/>
    <w:rsid w:val="000707D1"/>
    <w:rsid w:val="00071C43"/>
    <w:rsid w:val="00071DC8"/>
    <w:rsid w:val="00073937"/>
    <w:rsid w:val="00074945"/>
    <w:rsid w:val="00074AEB"/>
    <w:rsid w:val="000766F0"/>
    <w:rsid w:val="00076711"/>
    <w:rsid w:val="0007712E"/>
    <w:rsid w:val="00077F59"/>
    <w:rsid w:val="00080949"/>
    <w:rsid w:val="00080E16"/>
    <w:rsid w:val="00083703"/>
    <w:rsid w:val="00083B27"/>
    <w:rsid w:val="00084491"/>
    <w:rsid w:val="00084CFF"/>
    <w:rsid w:val="00085208"/>
    <w:rsid w:val="000866CF"/>
    <w:rsid w:val="000866F5"/>
    <w:rsid w:val="00086723"/>
    <w:rsid w:val="00086742"/>
    <w:rsid w:val="00087CD6"/>
    <w:rsid w:val="000909B0"/>
    <w:rsid w:val="00090AAF"/>
    <w:rsid w:val="00092582"/>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2F6F"/>
    <w:rsid w:val="000B4363"/>
    <w:rsid w:val="000B4529"/>
    <w:rsid w:val="000B47F4"/>
    <w:rsid w:val="000B6436"/>
    <w:rsid w:val="000B6CE5"/>
    <w:rsid w:val="000B749A"/>
    <w:rsid w:val="000C082E"/>
    <w:rsid w:val="000C0D85"/>
    <w:rsid w:val="000C135C"/>
    <w:rsid w:val="000C1AC3"/>
    <w:rsid w:val="000C1B91"/>
    <w:rsid w:val="000C3AC3"/>
    <w:rsid w:val="000C3C6F"/>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E016E"/>
    <w:rsid w:val="000E1CF0"/>
    <w:rsid w:val="000E1D1B"/>
    <w:rsid w:val="000E373C"/>
    <w:rsid w:val="000E4274"/>
    <w:rsid w:val="000E429A"/>
    <w:rsid w:val="000E4B7E"/>
    <w:rsid w:val="000E679A"/>
    <w:rsid w:val="000E67BA"/>
    <w:rsid w:val="000E760C"/>
    <w:rsid w:val="000E784E"/>
    <w:rsid w:val="000F02EB"/>
    <w:rsid w:val="000F0606"/>
    <w:rsid w:val="000F0B02"/>
    <w:rsid w:val="000F278D"/>
    <w:rsid w:val="000F3E4D"/>
    <w:rsid w:val="000F54A7"/>
    <w:rsid w:val="000F73BC"/>
    <w:rsid w:val="0010064C"/>
    <w:rsid w:val="00100878"/>
    <w:rsid w:val="001017BF"/>
    <w:rsid w:val="001018D3"/>
    <w:rsid w:val="00102DE7"/>
    <w:rsid w:val="00104292"/>
    <w:rsid w:val="00104EED"/>
    <w:rsid w:val="001062CC"/>
    <w:rsid w:val="001067EC"/>
    <w:rsid w:val="00107842"/>
    <w:rsid w:val="00107D9E"/>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6529"/>
    <w:rsid w:val="00156A58"/>
    <w:rsid w:val="0015713E"/>
    <w:rsid w:val="001573B0"/>
    <w:rsid w:val="00157EF6"/>
    <w:rsid w:val="00161497"/>
    <w:rsid w:val="001619FB"/>
    <w:rsid w:val="0016263F"/>
    <w:rsid w:val="001633AA"/>
    <w:rsid w:val="00163E30"/>
    <w:rsid w:val="00165BA4"/>
    <w:rsid w:val="00165CF9"/>
    <w:rsid w:val="0016771D"/>
    <w:rsid w:val="00170A7C"/>
    <w:rsid w:val="0017131F"/>
    <w:rsid w:val="00171684"/>
    <w:rsid w:val="00172D17"/>
    <w:rsid w:val="00173580"/>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FAE"/>
    <w:rsid w:val="0019167B"/>
    <w:rsid w:val="0019187D"/>
    <w:rsid w:val="00192644"/>
    <w:rsid w:val="00192F57"/>
    <w:rsid w:val="00196350"/>
    <w:rsid w:val="00196C69"/>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6BF"/>
    <w:rsid w:val="001F6414"/>
    <w:rsid w:val="001F6C1B"/>
    <w:rsid w:val="00201BDB"/>
    <w:rsid w:val="00201E82"/>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7D18"/>
    <w:rsid w:val="002501B4"/>
    <w:rsid w:val="002506D5"/>
    <w:rsid w:val="00250986"/>
    <w:rsid w:val="00251061"/>
    <w:rsid w:val="00251DB6"/>
    <w:rsid w:val="00252F60"/>
    <w:rsid w:val="00253A53"/>
    <w:rsid w:val="00255687"/>
    <w:rsid w:val="00256FDD"/>
    <w:rsid w:val="00260FC9"/>
    <w:rsid w:val="002617AC"/>
    <w:rsid w:val="00261C5E"/>
    <w:rsid w:val="00261E20"/>
    <w:rsid w:val="00262703"/>
    <w:rsid w:val="00262AD3"/>
    <w:rsid w:val="00262D0C"/>
    <w:rsid w:val="00263811"/>
    <w:rsid w:val="00265442"/>
    <w:rsid w:val="00267290"/>
    <w:rsid w:val="0026794F"/>
    <w:rsid w:val="00271928"/>
    <w:rsid w:val="00273857"/>
    <w:rsid w:val="00273E6D"/>
    <w:rsid w:val="00273F13"/>
    <w:rsid w:val="0027502E"/>
    <w:rsid w:val="002753E9"/>
    <w:rsid w:val="0027548C"/>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F55"/>
    <w:rsid w:val="00296D45"/>
    <w:rsid w:val="002A0D87"/>
    <w:rsid w:val="002A1485"/>
    <w:rsid w:val="002A1CA9"/>
    <w:rsid w:val="002A29BE"/>
    <w:rsid w:val="002A2D75"/>
    <w:rsid w:val="002A700D"/>
    <w:rsid w:val="002A7EBD"/>
    <w:rsid w:val="002B08C7"/>
    <w:rsid w:val="002B08D2"/>
    <w:rsid w:val="002B1B29"/>
    <w:rsid w:val="002B1CE9"/>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7390"/>
    <w:rsid w:val="002D0B38"/>
    <w:rsid w:val="002D1291"/>
    <w:rsid w:val="002D1523"/>
    <w:rsid w:val="002D1BF7"/>
    <w:rsid w:val="002D1E2A"/>
    <w:rsid w:val="002D2BFD"/>
    <w:rsid w:val="002D4D29"/>
    <w:rsid w:val="002D52AF"/>
    <w:rsid w:val="002D64D0"/>
    <w:rsid w:val="002D6F0B"/>
    <w:rsid w:val="002D7096"/>
    <w:rsid w:val="002D7CC6"/>
    <w:rsid w:val="002E0072"/>
    <w:rsid w:val="002E204A"/>
    <w:rsid w:val="002E205F"/>
    <w:rsid w:val="002E2927"/>
    <w:rsid w:val="002E3C3F"/>
    <w:rsid w:val="002E7644"/>
    <w:rsid w:val="002E7654"/>
    <w:rsid w:val="002E78F0"/>
    <w:rsid w:val="002F02D3"/>
    <w:rsid w:val="002F106C"/>
    <w:rsid w:val="002F46DD"/>
    <w:rsid w:val="002F5046"/>
    <w:rsid w:val="0030006A"/>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CBD"/>
    <w:rsid w:val="003264F8"/>
    <w:rsid w:val="00326B3E"/>
    <w:rsid w:val="00327040"/>
    <w:rsid w:val="00327DBF"/>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4CDA"/>
    <w:rsid w:val="0034735C"/>
    <w:rsid w:val="003504A0"/>
    <w:rsid w:val="00350CB8"/>
    <w:rsid w:val="00351707"/>
    <w:rsid w:val="003527CE"/>
    <w:rsid w:val="00353D4B"/>
    <w:rsid w:val="00354B69"/>
    <w:rsid w:val="00354FF2"/>
    <w:rsid w:val="003555BC"/>
    <w:rsid w:val="00356286"/>
    <w:rsid w:val="0035698E"/>
    <w:rsid w:val="00356C8B"/>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D4A"/>
    <w:rsid w:val="00365F54"/>
    <w:rsid w:val="00366202"/>
    <w:rsid w:val="00366505"/>
    <w:rsid w:val="00367545"/>
    <w:rsid w:val="00370C48"/>
    <w:rsid w:val="003714C6"/>
    <w:rsid w:val="00372F68"/>
    <w:rsid w:val="00373E33"/>
    <w:rsid w:val="00374349"/>
    <w:rsid w:val="00374FE2"/>
    <w:rsid w:val="00376108"/>
    <w:rsid w:val="00376AD1"/>
    <w:rsid w:val="00382988"/>
    <w:rsid w:val="003838C5"/>
    <w:rsid w:val="00383AD7"/>
    <w:rsid w:val="00383CAA"/>
    <w:rsid w:val="00385BDC"/>
    <w:rsid w:val="00386DC4"/>
    <w:rsid w:val="00387039"/>
    <w:rsid w:val="003901E1"/>
    <w:rsid w:val="00390B2C"/>
    <w:rsid w:val="00390F74"/>
    <w:rsid w:val="0039181F"/>
    <w:rsid w:val="00391BA5"/>
    <w:rsid w:val="0039324F"/>
    <w:rsid w:val="003945A0"/>
    <w:rsid w:val="00394C19"/>
    <w:rsid w:val="0039561B"/>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B1D23"/>
    <w:rsid w:val="003B21BD"/>
    <w:rsid w:val="003B38A7"/>
    <w:rsid w:val="003B3C3B"/>
    <w:rsid w:val="003B3C91"/>
    <w:rsid w:val="003B4073"/>
    <w:rsid w:val="003B48DE"/>
    <w:rsid w:val="003B63E9"/>
    <w:rsid w:val="003B6611"/>
    <w:rsid w:val="003B6D7E"/>
    <w:rsid w:val="003C0EE7"/>
    <w:rsid w:val="003C237D"/>
    <w:rsid w:val="003C3258"/>
    <w:rsid w:val="003C3658"/>
    <w:rsid w:val="003C4FF0"/>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DDC"/>
    <w:rsid w:val="003E4590"/>
    <w:rsid w:val="003E4881"/>
    <w:rsid w:val="003E5664"/>
    <w:rsid w:val="003E5B66"/>
    <w:rsid w:val="003E615C"/>
    <w:rsid w:val="003F1827"/>
    <w:rsid w:val="003F25AD"/>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2BDF"/>
    <w:rsid w:val="00452F90"/>
    <w:rsid w:val="00454124"/>
    <w:rsid w:val="004542CB"/>
    <w:rsid w:val="00454B33"/>
    <w:rsid w:val="00454E14"/>
    <w:rsid w:val="00455095"/>
    <w:rsid w:val="004601FF"/>
    <w:rsid w:val="00461055"/>
    <w:rsid w:val="0046117E"/>
    <w:rsid w:val="00463B62"/>
    <w:rsid w:val="0046517C"/>
    <w:rsid w:val="00465618"/>
    <w:rsid w:val="00465F58"/>
    <w:rsid w:val="00466B73"/>
    <w:rsid w:val="00467497"/>
    <w:rsid w:val="004674EE"/>
    <w:rsid w:val="004678BF"/>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630E"/>
    <w:rsid w:val="004C6C97"/>
    <w:rsid w:val="004D1411"/>
    <w:rsid w:val="004D1F8F"/>
    <w:rsid w:val="004D2D42"/>
    <w:rsid w:val="004D3CB2"/>
    <w:rsid w:val="004D4948"/>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878"/>
    <w:rsid w:val="004F5D4D"/>
    <w:rsid w:val="004F60E5"/>
    <w:rsid w:val="004F627C"/>
    <w:rsid w:val="004F7FF4"/>
    <w:rsid w:val="005002EA"/>
    <w:rsid w:val="005008FA"/>
    <w:rsid w:val="00501043"/>
    <w:rsid w:val="005020C4"/>
    <w:rsid w:val="005029E3"/>
    <w:rsid w:val="00503ADC"/>
    <w:rsid w:val="00507E76"/>
    <w:rsid w:val="005115B7"/>
    <w:rsid w:val="00511670"/>
    <w:rsid w:val="00511A31"/>
    <w:rsid w:val="00512758"/>
    <w:rsid w:val="00512CAF"/>
    <w:rsid w:val="005132AF"/>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D20"/>
    <w:rsid w:val="00564DC1"/>
    <w:rsid w:val="005656D2"/>
    <w:rsid w:val="00565CA6"/>
    <w:rsid w:val="0056602D"/>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84"/>
    <w:rsid w:val="005816D2"/>
    <w:rsid w:val="005821D6"/>
    <w:rsid w:val="00583123"/>
    <w:rsid w:val="00583CBB"/>
    <w:rsid w:val="00586158"/>
    <w:rsid w:val="005877D9"/>
    <w:rsid w:val="00590165"/>
    <w:rsid w:val="00590ADF"/>
    <w:rsid w:val="00591C09"/>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E57"/>
    <w:rsid w:val="005A6F3A"/>
    <w:rsid w:val="005A6F63"/>
    <w:rsid w:val="005A74DE"/>
    <w:rsid w:val="005A7A34"/>
    <w:rsid w:val="005B163D"/>
    <w:rsid w:val="005B1DC7"/>
    <w:rsid w:val="005B2957"/>
    <w:rsid w:val="005B35A4"/>
    <w:rsid w:val="005B3EB9"/>
    <w:rsid w:val="005B4935"/>
    <w:rsid w:val="005B55D5"/>
    <w:rsid w:val="005B6680"/>
    <w:rsid w:val="005B6B9C"/>
    <w:rsid w:val="005B708C"/>
    <w:rsid w:val="005B76AC"/>
    <w:rsid w:val="005B7A5E"/>
    <w:rsid w:val="005B7AA6"/>
    <w:rsid w:val="005C024D"/>
    <w:rsid w:val="005C0346"/>
    <w:rsid w:val="005C0A1F"/>
    <w:rsid w:val="005C0C6B"/>
    <w:rsid w:val="005C1230"/>
    <w:rsid w:val="005C2FB4"/>
    <w:rsid w:val="005C3A39"/>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314E"/>
    <w:rsid w:val="006340DA"/>
    <w:rsid w:val="006348BA"/>
    <w:rsid w:val="00635143"/>
    <w:rsid w:val="00636494"/>
    <w:rsid w:val="006367A5"/>
    <w:rsid w:val="0063785E"/>
    <w:rsid w:val="006414C2"/>
    <w:rsid w:val="00642484"/>
    <w:rsid w:val="006443CB"/>
    <w:rsid w:val="00644A06"/>
    <w:rsid w:val="00646212"/>
    <w:rsid w:val="00646C30"/>
    <w:rsid w:val="0065123B"/>
    <w:rsid w:val="00653B93"/>
    <w:rsid w:val="0065420D"/>
    <w:rsid w:val="00654DDF"/>
    <w:rsid w:val="00655182"/>
    <w:rsid w:val="00655220"/>
    <w:rsid w:val="0065613A"/>
    <w:rsid w:val="0065616D"/>
    <w:rsid w:val="00656738"/>
    <w:rsid w:val="006610EF"/>
    <w:rsid w:val="00662979"/>
    <w:rsid w:val="00662A22"/>
    <w:rsid w:val="0066315D"/>
    <w:rsid w:val="006631B9"/>
    <w:rsid w:val="006636D2"/>
    <w:rsid w:val="00663F1E"/>
    <w:rsid w:val="00664623"/>
    <w:rsid w:val="006647B9"/>
    <w:rsid w:val="006647C9"/>
    <w:rsid w:val="0066632C"/>
    <w:rsid w:val="00667434"/>
    <w:rsid w:val="006700B6"/>
    <w:rsid w:val="00670660"/>
    <w:rsid w:val="00670FBA"/>
    <w:rsid w:val="00672640"/>
    <w:rsid w:val="006728D2"/>
    <w:rsid w:val="00674E74"/>
    <w:rsid w:val="0067523C"/>
    <w:rsid w:val="0067601B"/>
    <w:rsid w:val="00676206"/>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DB6"/>
    <w:rsid w:val="0069461E"/>
    <w:rsid w:val="00695188"/>
    <w:rsid w:val="00695CF3"/>
    <w:rsid w:val="006A0A72"/>
    <w:rsid w:val="006A1C24"/>
    <w:rsid w:val="006A2F94"/>
    <w:rsid w:val="006A3CDB"/>
    <w:rsid w:val="006A44D6"/>
    <w:rsid w:val="006A4B79"/>
    <w:rsid w:val="006A5228"/>
    <w:rsid w:val="006A5F5C"/>
    <w:rsid w:val="006A7F73"/>
    <w:rsid w:val="006B14D0"/>
    <w:rsid w:val="006B219C"/>
    <w:rsid w:val="006B26FF"/>
    <w:rsid w:val="006B5D68"/>
    <w:rsid w:val="006B6357"/>
    <w:rsid w:val="006B69C6"/>
    <w:rsid w:val="006B6FEB"/>
    <w:rsid w:val="006C00E5"/>
    <w:rsid w:val="006C0740"/>
    <w:rsid w:val="006C161F"/>
    <w:rsid w:val="006C1CF7"/>
    <w:rsid w:val="006C1FFC"/>
    <w:rsid w:val="006C2EBD"/>
    <w:rsid w:val="006C5385"/>
    <w:rsid w:val="006C53E0"/>
    <w:rsid w:val="006C5569"/>
    <w:rsid w:val="006C5A13"/>
    <w:rsid w:val="006C64AB"/>
    <w:rsid w:val="006C64B0"/>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21BFF"/>
    <w:rsid w:val="00722329"/>
    <w:rsid w:val="00722344"/>
    <w:rsid w:val="00722CE2"/>
    <w:rsid w:val="00723C44"/>
    <w:rsid w:val="00723D74"/>
    <w:rsid w:val="007243BF"/>
    <w:rsid w:val="0072470B"/>
    <w:rsid w:val="007278D2"/>
    <w:rsid w:val="00727C85"/>
    <w:rsid w:val="0073035A"/>
    <w:rsid w:val="00730608"/>
    <w:rsid w:val="007318E0"/>
    <w:rsid w:val="00731A39"/>
    <w:rsid w:val="007321A6"/>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70000"/>
    <w:rsid w:val="0077111F"/>
    <w:rsid w:val="0077198D"/>
    <w:rsid w:val="00773667"/>
    <w:rsid w:val="007736D5"/>
    <w:rsid w:val="00773954"/>
    <w:rsid w:val="007748AE"/>
    <w:rsid w:val="0077525B"/>
    <w:rsid w:val="007758A0"/>
    <w:rsid w:val="007763D3"/>
    <w:rsid w:val="0078042C"/>
    <w:rsid w:val="00780DDC"/>
    <w:rsid w:val="00782607"/>
    <w:rsid w:val="00782E11"/>
    <w:rsid w:val="007839A9"/>
    <w:rsid w:val="00785619"/>
    <w:rsid w:val="0078569F"/>
    <w:rsid w:val="00785A90"/>
    <w:rsid w:val="007868A0"/>
    <w:rsid w:val="00786EA7"/>
    <w:rsid w:val="00790567"/>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20B2"/>
    <w:rsid w:val="007A20B9"/>
    <w:rsid w:val="007A272F"/>
    <w:rsid w:val="007A2F20"/>
    <w:rsid w:val="007A311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5FD1"/>
    <w:rsid w:val="007B6639"/>
    <w:rsid w:val="007B6A9C"/>
    <w:rsid w:val="007C1B5B"/>
    <w:rsid w:val="007C2481"/>
    <w:rsid w:val="007C24CF"/>
    <w:rsid w:val="007C274A"/>
    <w:rsid w:val="007C37F3"/>
    <w:rsid w:val="007C3F7A"/>
    <w:rsid w:val="007C4A15"/>
    <w:rsid w:val="007C6F3B"/>
    <w:rsid w:val="007C7DF4"/>
    <w:rsid w:val="007D0DAA"/>
    <w:rsid w:val="007D1301"/>
    <w:rsid w:val="007D13D5"/>
    <w:rsid w:val="007D22AC"/>
    <w:rsid w:val="007D3D5B"/>
    <w:rsid w:val="007D3EE9"/>
    <w:rsid w:val="007D417F"/>
    <w:rsid w:val="007D426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4FF"/>
    <w:rsid w:val="007F6BA9"/>
    <w:rsid w:val="007F7275"/>
    <w:rsid w:val="008015D0"/>
    <w:rsid w:val="00801BE6"/>
    <w:rsid w:val="00802CE4"/>
    <w:rsid w:val="0080332D"/>
    <w:rsid w:val="00805727"/>
    <w:rsid w:val="008061BE"/>
    <w:rsid w:val="008063BB"/>
    <w:rsid w:val="00811107"/>
    <w:rsid w:val="0081234C"/>
    <w:rsid w:val="00814B98"/>
    <w:rsid w:val="00814BFA"/>
    <w:rsid w:val="00816137"/>
    <w:rsid w:val="00817A7E"/>
    <w:rsid w:val="008209B3"/>
    <w:rsid w:val="008209F4"/>
    <w:rsid w:val="00821236"/>
    <w:rsid w:val="008215F8"/>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7B89"/>
    <w:rsid w:val="008507DE"/>
    <w:rsid w:val="00851466"/>
    <w:rsid w:val="00851508"/>
    <w:rsid w:val="00851762"/>
    <w:rsid w:val="008518BF"/>
    <w:rsid w:val="00852406"/>
    <w:rsid w:val="0085255A"/>
    <w:rsid w:val="00852C83"/>
    <w:rsid w:val="00853D72"/>
    <w:rsid w:val="00853E6B"/>
    <w:rsid w:val="00854EB7"/>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128"/>
    <w:rsid w:val="008764B3"/>
    <w:rsid w:val="00877D5D"/>
    <w:rsid w:val="008800A8"/>
    <w:rsid w:val="0088052D"/>
    <w:rsid w:val="00882440"/>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DEE"/>
    <w:rsid w:val="00897F40"/>
    <w:rsid w:val="008A0448"/>
    <w:rsid w:val="008A0565"/>
    <w:rsid w:val="008A15CD"/>
    <w:rsid w:val="008A1B9F"/>
    <w:rsid w:val="008A2358"/>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7130"/>
    <w:rsid w:val="008B79F2"/>
    <w:rsid w:val="008C2375"/>
    <w:rsid w:val="008C2A04"/>
    <w:rsid w:val="008C308E"/>
    <w:rsid w:val="008C36D7"/>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3729"/>
    <w:rsid w:val="008D3F19"/>
    <w:rsid w:val="008D4A6E"/>
    <w:rsid w:val="008D52E5"/>
    <w:rsid w:val="008D6340"/>
    <w:rsid w:val="008D7EB9"/>
    <w:rsid w:val="008E03AD"/>
    <w:rsid w:val="008E0413"/>
    <w:rsid w:val="008E1827"/>
    <w:rsid w:val="008E1958"/>
    <w:rsid w:val="008E1EC3"/>
    <w:rsid w:val="008E3BBD"/>
    <w:rsid w:val="008E4FD4"/>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2146"/>
    <w:rsid w:val="00922A96"/>
    <w:rsid w:val="00922E6E"/>
    <w:rsid w:val="00923862"/>
    <w:rsid w:val="00923884"/>
    <w:rsid w:val="00923DF6"/>
    <w:rsid w:val="009251E4"/>
    <w:rsid w:val="00927459"/>
    <w:rsid w:val="00930A38"/>
    <w:rsid w:val="00930F33"/>
    <w:rsid w:val="00931F65"/>
    <w:rsid w:val="009325A9"/>
    <w:rsid w:val="009332ED"/>
    <w:rsid w:val="00933E6D"/>
    <w:rsid w:val="009343DA"/>
    <w:rsid w:val="009345DA"/>
    <w:rsid w:val="00934ECF"/>
    <w:rsid w:val="0093538B"/>
    <w:rsid w:val="009356D6"/>
    <w:rsid w:val="00935B58"/>
    <w:rsid w:val="00937369"/>
    <w:rsid w:val="00937A48"/>
    <w:rsid w:val="009414C9"/>
    <w:rsid w:val="00942FDF"/>
    <w:rsid w:val="00943305"/>
    <w:rsid w:val="00943EB1"/>
    <w:rsid w:val="00944389"/>
    <w:rsid w:val="0094467F"/>
    <w:rsid w:val="009453F1"/>
    <w:rsid w:val="00945C42"/>
    <w:rsid w:val="00947FEF"/>
    <w:rsid w:val="00951E14"/>
    <w:rsid w:val="00952BB1"/>
    <w:rsid w:val="00953120"/>
    <w:rsid w:val="00954137"/>
    <w:rsid w:val="00954CC4"/>
    <w:rsid w:val="009554D9"/>
    <w:rsid w:val="009556BE"/>
    <w:rsid w:val="00955D16"/>
    <w:rsid w:val="00955DD9"/>
    <w:rsid w:val="0095707A"/>
    <w:rsid w:val="00957362"/>
    <w:rsid w:val="00960819"/>
    <w:rsid w:val="00960B37"/>
    <w:rsid w:val="009612BD"/>
    <w:rsid w:val="00962DBB"/>
    <w:rsid w:val="00962FE2"/>
    <w:rsid w:val="00963967"/>
    <w:rsid w:val="00963AF6"/>
    <w:rsid w:val="00964AE1"/>
    <w:rsid w:val="00964C40"/>
    <w:rsid w:val="00964CC6"/>
    <w:rsid w:val="00966617"/>
    <w:rsid w:val="00966643"/>
    <w:rsid w:val="00966D5C"/>
    <w:rsid w:val="0097076B"/>
    <w:rsid w:val="009711C5"/>
    <w:rsid w:val="00971DC5"/>
    <w:rsid w:val="00972223"/>
    <w:rsid w:val="00972518"/>
    <w:rsid w:val="009731E4"/>
    <w:rsid w:val="00973741"/>
    <w:rsid w:val="00974FA9"/>
    <w:rsid w:val="00983055"/>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E0E"/>
    <w:rsid w:val="009A5247"/>
    <w:rsid w:val="009A69EA"/>
    <w:rsid w:val="009A6B7A"/>
    <w:rsid w:val="009B1AA8"/>
    <w:rsid w:val="009B36FE"/>
    <w:rsid w:val="009B423B"/>
    <w:rsid w:val="009B5DA3"/>
    <w:rsid w:val="009B6E09"/>
    <w:rsid w:val="009B7D1F"/>
    <w:rsid w:val="009C016B"/>
    <w:rsid w:val="009C1D32"/>
    <w:rsid w:val="009C2776"/>
    <w:rsid w:val="009C363F"/>
    <w:rsid w:val="009C6151"/>
    <w:rsid w:val="009C6661"/>
    <w:rsid w:val="009C6C22"/>
    <w:rsid w:val="009C73E3"/>
    <w:rsid w:val="009D0E0D"/>
    <w:rsid w:val="009D1195"/>
    <w:rsid w:val="009D17C9"/>
    <w:rsid w:val="009D24A1"/>
    <w:rsid w:val="009D3430"/>
    <w:rsid w:val="009D3AAB"/>
    <w:rsid w:val="009D4DB4"/>
    <w:rsid w:val="009D6394"/>
    <w:rsid w:val="009E0101"/>
    <w:rsid w:val="009E0488"/>
    <w:rsid w:val="009E14D2"/>
    <w:rsid w:val="009E4B15"/>
    <w:rsid w:val="009E54CA"/>
    <w:rsid w:val="009E647D"/>
    <w:rsid w:val="009E6BAD"/>
    <w:rsid w:val="009E6BC1"/>
    <w:rsid w:val="009E7A2C"/>
    <w:rsid w:val="009F1BFE"/>
    <w:rsid w:val="009F3D06"/>
    <w:rsid w:val="009F42AB"/>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8CE"/>
    <w:rsid w:val="00A72B38"/>
    <w:rsid w:val="00A73046"/>
    <w:rsid w:val="00A73DF7"/>
    <w:rsid w:val="00A74085"/>
    <w:rsid w:val="00A74144"/>
    <w:rsid w:val="00A75301"/>
    <w:rsid w:val="00A7600D"/>
    <w:rsid w:val="00A767CA"/>
    <w:rsid w:val="00A76B86"/>
    <w:rsid w:val="00A76BD3"/>
    <w:rsid w:val="00A76EB7"/>
    <w:rsid w:val="00A77851"/>
    <w:rsid w:val="00A80BA5"/>
    <w:rsid w:val="00A80F96"/>
    <w:rsid w:val="00A8103C"/>
    <w:rsid w:val="00A8128C"/>
    <w:rsid w:val="00A81E07"/>
    <w:rsid w:val="00A82A22"/>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CD6"/>
    <w:rsid w:val="00AA369A"/>
    <w:rsid w:val="00AA3FBB"/>
    <w:rsid w:val="00AA5747"/>
    <w:rsid w:val="00AA7362"/>
    <w:rsid w:val="00AB046C"/>
    <w:rsid w:val="00AB0F04"/>
    <w:rsid w:val="00AB1B54"/>
    <w:rsid w:val="00AB2952"/>
    <w:rsid w:val="00AB35A8"/>
    <w:rsid w:val="00AB5532"/>
    <w:rsid w:val="00AB5BCF"/>
    <w:rsid w:val="00AB6CAE"/>
    <w:rsid w:val="00AB7807"/>
    <w:rsid w:val="00AC09B4"/>
    <w:rsid w:val="00AC2A11"/>
    <w:rsid w:val="00AC3BFF"/>
    <w:rsid w:val="00AC3CD3"/>
    <w:rsid w:val="00AC452F"/>
    <w:rsid w:val="00AC5755"/>
    <w:rsid w:val="00AC5C0A"/>
    <w:rsid w:val="00AC60F0"/>
    <w:rsid w:val="00AC61C4"/>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E03C1"/>
    <w:rsid w:val="00AE16E1"/>
    <w:rsid w:val="00AE265E"/>
    <w:rsid w:val="00AE2B99"/>
    <w:rsid w:val="00AE2BAC"/>
    <w:rsid w:val="00AE3E7A"/>
    <w:rsid w:val="00AE4206"/>
    <w:rsid w:val="00AE4B3F"/>
    <w:rsid w:val="00AE5FD0"/>
    <w:rsid w:val="00AE6066"/>
    <w:rsid w:val="00AE6663"/>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70C"/>
    <w:rsid w:val="00B237BC"/>
    <w:rsid w:val="00B240E5"/>
    <w:rsid w:val="00B251DA"/>
    <w:rsid w:val="00B26400"/>
    <w:rsid w:val="00B26849"/>
    <w:rsid w:val="00B26D2A"/>
    <w:rsid w:val="00B302AE"/>
    <w:rsid w:val="00B30A7E"/>
    <w:rsid w:val="00B310B3"/>
    <w:rsid w:val="00B31284"/>
    <w:rsid w:val="00B3169F"/>
    <w:rsid w:val="00B3265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50D35"/>
    <w:rsid w:val="00B538B4"/>
    <w:rsid w:val="00B53F0F"/>
    <w:rsid w:val="00B54899"/>
    <w:rsid w:val="00B55057"/>
    <w:rsid w:val="00B55338"/>
    <w:rsid w:val="00B557C2"/>
    <w:rsid w:val="00B5607E"/>
    <w:rsid w:val="00B573E1"/>
    <w:rsid w:val="00B608AA"/>
    <w:rsid w:val="00B60E79"/>
    <w:rsid w:val="00B61DB1"/>
    <w:rsid w:val="00B62749"/>
    <w:rsid w:val="00B649E3"/>
    <w:rsid w:val="00B6695B"/>
    <w:rsid w:val="00B6700E"/>
    <w:rsid w:val="00B67DC0"/>
    <w:rsid w:val="00B70696"/>
    <w:rsid w:val="00B70748"/>
    <w:rsid w:val="00B70F9E"/>
    <w:rsid w:val="00B71E45"/>
    <w:rsid w:val="00B71E6A"/>
    <w:rsid w:val="00B72F3B"/>
    <w:rsid w:val="00B74407"/>
    <w:rsid w:val="00B74A7C"/>
    <w:rsid w:val="00B74C2E"/>
    <w:rsid w:val="00B755FF"/>
    <w:rsid w:val="00B7664B"/>
    <w:rsid w:val="00B76AD8"/>
    <w:rsid w:val="00B773DE"/>
    <w:rsid w:val="00B77A3A"/>
    <w:rsid w:val="00B8114E"/>
    <w:rsid w:val="00B81DDE"/>
    <w:rsid w:val="00B8360A"/>
    <w:rsid w:val="00B85B90"/>
    <w:rsid w:val="00B8758F"/>
    <w:rsid w:val="00B87BDF"/>
    <w:rsid w:val="00B905C9"/>
    <w:rsid w:val="00B90646"/>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A0ABF"/>
    <w:rsid w:val="00BA0AE6"/>
    <w:rsid w:val="00BA27C4"/>
    <w:rsid w:val="00BA3250"/>
    <w:rsid w:val="00BA45B0"/>
    <w:rsid w:val="00BA47C9"/>
    <w:rsid w:val="00BA4BC6"/>
    <w:rsid w:val="00BA65B6"/>
    <w:rsid w:val="00BB0111"/>
    <w:rsid w:val="00BB0C66"/>
    <w:rsid w:val="00BB1DD5"/>
    <w:rsid w:val="00BB1F3F"/>
    <w:rsid w:val="00BB1FF9"/>
    <w:rsid w:val="00BB214D"/>
    <w:rsid w:val="00BB22E3"/>
    <w:rsid w:val="00BB2414"/>
    <w:rsid w:val="00BB4587"/>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172E"/>
    <w:rsid w:val="00BD2794"/>
    <w:rsid w:val="00BD2C86"/>
    <w:rsid w:val="00BD3326"/>
    <w:rsid w:val="00BD4690"/>
    <w:rsid w:val="00BD6BB2"/>
    <w:rsid w:val="00BD7441"/>
    <w:rsid w:val="00BE16D8"/>
    <w:rsid w:val="00BE1CCF"/>
    <w:rsid w:val="00BE2F38"/>
    <w:rsid w:val="00BE36AB"/>
    <w:rsid w:val="00BE3711"/>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08C0"/>
    <w:rsid w:val="00C0251E"/>
    <w:rsid w:val="00C02934"/>
    <w:rsid w:val="00C03D7B"/>
    <w:rsid w:val="00C0495E"/>
    <w:rsid w:val="00C0607F"/>
    <w:rsid w:val="00C066B5"/>
    <w:rsid w:val="00C0702E"/>
    <w:rsid w:val="00C071CA"/>
    <w:rsid w:val="00C07A79"/>
    <w:rsid w:val="00C10551"/>
    <w:rsid w:val="00C135A7"/>
    <w:rsid w:val="00C153E8"/>
    <w:rsid w:val="00C157C7"/>
    <w:rsid w:val="00C15A6A"/>
    <w:rsid w:val="00C162A6"/>
    <w:rsid w:val="00C165C0"/>
    <w:rsid w:val="00C167BA"/>
    <w:rsid w:val="00C16992"/>
    <w:rsid w:val="00C1739D"/>
    <w:rsid w:val="00C21410"/>
    <w:rsid w:val="00C21659"/>
    <w:rsid w:val="00C21722"/>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7457"/>
    <w:rsid w:val="00C80822"/>
    <w:rsid w:val="00C80C5E"/>
    <w:rsid w:val="00C819E7"/>
    <w:rsid w:val="00C81D1C"/>
    <w:rsid w:val="00C83122"/>
    <w:rsid w:val="00C83488"/>
    <w:rsid w:val="00C83587"/>
    <w:rsid w:val="00C83CE5"/>
    <w:rsid w:val="00C83D08"/>
    <w:rsid w:val="00C8430B"/>
    <w:rsid w:val="00C865BF"/>
    <w:rsid w:val="00C86849"/>
    <w:rsid w:val="00C879BC"/>
    <w:rsid w:val="00C905EF"/>
    <w:rsid w:val="00C93554"/>
    <w:rsid w:val="00C9397D"/>
    <w:rsid w:val="00C93CB6"/>
    <w:rsid w:val="00C93D90"/>
    <w:rsid w:val="00C93DF1"/>
    <w:rsid w:val="00C94F0D"/>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6F7"/>
    <w:rsid w:val="00CC48D8"/>
    <w:rsid w:val="00CC7F96"/>
    <w:rsid w:val="00CD0174"/>
    <w:rsid w:val="00CD264E"/>
    <w:rsid w:val="00CD2C00"/>
    <w:rsid w:val="00CD34F9"/>
    <w:rsid w:val="00CD5FD9"/>
    <w:rsid w:val="00CD7227"/>
    <w:rsid w:val="00CE012E"/>
    <w:rsid w:val="00CE0CEE"/>
    <w:rsid w:val="00CE26C7"/>
    <w:rsid w:val="00CE406D"/>
    <w:rsid w:val="00CE4E2A"/>
    <w:rsid w:val="00CE5009"/>
    <w:rsid w:val="00CE55D7"/>
    <w:rsid w:val="00CE5C57"/>
    <w:rsid w:val="00CE66A7"/>
    <w:rsid w:val="00CE6FD4"/>
    <w:rsid w:val="00CE7E2A"/>
    <w:rsid w:val="00CF0B2F"/>
    <w:rsid w:val="00CF171A"/>
    <w:rsid w:val="00CF1E9E"/>
    <w:rsid w:val="00CF20BE"/>
    <w:rsid w:val="00CF355D"/>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EAA"/>
    <w:rsid w:val="00D12814"/>
    <w:rsid w:val="00D13882"/>
    <w:rsid w:val="00D14447"/>
    <w:rsid w:val="00D14B60"/>
    <w:rsid w:val="00D15E2A"/>
    <w:rsid w:val="00D16A66"/>
    <w:rsid w:val="00D2011B"/>
    <w:rsid w:val="00D20322"/>
    <w:rsid w:val="00D2138A"/>
    <w:rsid w:val="00D217D1"/>
    <w:rsid w:val="00D231F0"/>
    <w:rsid w:val="00D23410"/>
    <w:rsid w:val="00D23EB0"/>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37F"/>
    <w:rsid w:val="00D36407"/>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42CD"/>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603"/>
    <w:rsid w:val="00DA5957"/>
    <w:rsid w:val="00DA64D9"/>
    <w:rsid w:val="00DA6897"/>
    <w:rsid w:val="00DA76B6"/>
    <w:rsid w:val="00DA7A4F"/>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7BC7"/>
    <w:rsid w:val="00DD09D1"/>
    <w:rsid w:val="00DD0C32"/>
    <w:rsid w:val="00DD0C34"/>
    <w:rsid w:val="00DD2C16"/>
    <w:rsid w:val="00DD2D26"/>
    <w:rsid w:val="00DD34DA"/>
    <w:rsid w:val="00DD45CD"/>
    <w:rsid w:val="00DD49AC"/>
    <w:rsid w:val="00DD5AA0"/>
    <w:rsid w:val="00DD6202"/>
    <w:rsid w:val="00DD6FC3"/>
    <w:rsid w:val="00DD7547"/>
    <w:rsid w:val="00DD7BAC"/>
    <w:rsid w:val="00DE012F"/>
    <w:rsid w:val="00DE0921"/>
    <w:rsid w:val="00DE1189"/>
    <w:rsid w:val="00DE2652"/>
    <w:rsid w:val="00DE2C62"/>
    <w:rsid w:val="00DE47D6"/>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B32"/>
    <w:rsid w:val="00E07E93"/>
    <w:rsid w:val="00E11902"/>
    <w:rsid w:val="00E11B61"/>
    <w:rsid w:val="00E11D3A"/>
    <w:rsid w:val="00E121D7"/>
    <w:rsid w:val="00E15C49"/>
    <w:rsid w:val="00E15DCB"/>
    <w:rsid w:val="00E15FCB"/>
    <w:rsid w:val="00E1659C"/>
    <w:rsid w:val="00E170B4"/>
    <w:rsid w:val="00E21088"/>
    <w:rsid w:val="00E214B8"/>
    <w:rsid w:val="00E21956"/>
    <w:rsid w:val="00E221F5"/>
    <w:rsid w:val="00E22744"/>
    <w:rsid w:val="00E22D4D"/>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5A47"/>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108"/>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D8A"/>
    <w:rsid w:val="00EA08C9"/>
    <w:rsid w:val="00EA0BC0"/>
    <w:rsid w:val="00EA2621"/>
    <w:rsid w:val="00EA2B04"/>
    <w:rsid w:val="00EA2CC6"/>
    <w:rsid w:val="00EA370C"/>
    <w:rsid w:val="00EA3ACA"/>
    <w:rsid w:val="00EA3AE8"/>
    <w:rsid w:val="00EA452D"/>
    <w:rsid w:val="00EA463E"/>
    <w:rsid w:val="00EA4710"/>
    <w:rsid w:val="00EA483B"/>
    <w:rsid w:val="00EA4EEF"/>
    <w:rsid w:val="00EA5012"/>
    <w:rsid w:val="00EA5132"/>
    <w:rsid w:val="00EA5789"/>
    <w:rsid w:val="00EA5D76"/>
    <w:rsid w:val="00EA6D94"/>
    <w:rsid w:val="00EA7A4F"/>
    <w:rsid w:val="00EB0C61"/>
    <w:rsid w:val="00EB1B5C"/>
    <w:rsid w:val="00EB2940"/>
    <w:rsid w:val="00EB2A97"/>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3BA"/>
    <w:rsid w:val="00ED1963"/>
    <w:rsid w:val="00ED2A73"/>
    <w:rsid w:val="00ED3CAC"/>
    <w:rsid w:val="00ED47FC"/>
    <w:rsid w:val="00ED5D22"/>
    <w:rsid w:val="00ED6324"/>
    <w:rsid w:val="00ED647C"/>
    <w:rsid w:val="00ED6885"/>
    <w:rsid w:val="00ED7BD6"/>
    <w:rsid w:val="00EE120F"/>
    <w:rsid w:val="00EE1241"/>
    <w:rsid w:val="00EE1B8B"/>
    <w:rsid w:val="00EE1CDA"/>
    <w:rsid w:val="00EE1DF5"/>
    <w:rsid w:val="00EE2EBC"/>
    <w:rsid w:val="00EE30D0"/>
    <w:rsid w:val="00EE30D9"/>
    <w:rsid w:val="00EE36E6"/>
    <w:rsid w:val="00EE3CE6"/>
    <w:rsid w:val="00EE5254"/>
    <w:rsid w:val="00EE5931"/>
    <w:rsid w:val="00EE7AF1"/>
    <w:rsid w:val="00EE7F54"/>
    <w:rsid w:val="00EF0E86"/>
    <w:rsid w:val="00EF10A0"/>
    <w:rsid w:val="00EF1288"/>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75E0"/>
    <w:rsid w:val="00F60B88"/>
    <w:rsid w:val="00F6143E"/>
    <w:rsid w:val="00F622DD"/>
    <w:rsid w:val="00F624AE"/>
    <w:rsid w:val="00F63CE0"/>
    <w:rsid w:val="00F64442"/>
    <w:rsid w:val="00F64851"/>
    <w:rsid w:val="00F65151"/>
    <w:rsid w:val="00F653BD"/>
    <w:rsid w:val="00F67116"/>
    <w:rsid w:val="00F67272"/>
    <w:rsid w:val="00F700BE"/>
    <w:rsid w:val="00F703AC"/>
    <w:rsid w:val="00F72405"/>
    <w:rsid w:val="00F725E8"/>
    <w:rsid w:val="00F72890"/>
    <w:rsid w:val="00F73DF8"/>
    <w:rsid w:val="00F74168"/>
    <w:rsid w:val="00F74677"/>
    <w:rsid w:val="00F74AEE"/>
    <w:rsid w:val="00F76AB0"/>
    <w:rsid w:val="00F77C19"/>
    <w:rsid w:val="00F81024"/>
    <w:rsid w:val="00F81232"/>
    <w:rsid w:val="00F81E98"/>
    <w:rsid w:val="00F82220"/>
    <w:rsid w:val="00F85876"/>
    <w:rsid w:val="00F85B47"/>
    <w:rsid w:val="00F85C57"/>
    <w:rsid w:val="00F8608D"/>
    <w:rsid w:val="00F865D1"/>
    <w:rsid w:val="00F869EA"/>
    <w:rsid w:val="00F870BC"/>
    <w:rsid w:val="00F875BE"/>
    <w:rsid w:val="00F87977"/>
    <w:rsid w:val="00F87FFC"/>
    <w:rsid w:val="00F91C37"/>
    <w:rsid w:val="00F91DA2"/>
    <w:rsid w:val="00F926AC"/>
    <w:rsid w:val="00F92D44"/>
    <w:rsid w:val="00F93106"/>
    <w:rsid w:val="00F93B87"/>
    <w:rsid w:val="00F95579"/>
    <w:rsid w:val="00F95B8C"/>
    <w:rsid w:val="00F95DD2"/>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44B"/>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ehealth.moh.gov.ge"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health.moh.gov.ge/Hmis/Immunization/?LanguagePair=ka-G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59.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08ABF-FFB4-4CBF-A134-4FD1D428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6015</TotalTime>
  <Pages>22</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ანალიტიკური ინსტრუმენტები - ადმინისტრირება</vt:lpstr>
    </vt:vector>
  </TitlesOfParts>
  <Company>MDI</Company>
  <LinksUpToDate>false</LinksUpToDate>
  <CharactersWithSpaces>12950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იმუნიზაცია/ვაქცინაციის მოდული - სამომხმარებლო დოკუმენტაცია</dc:title>
  <dc:creator>Amy</dc:creator>
  <cp:lastModifiedBy>Mancho</cp:lastModifiedBy>
  <cp:revision>14</cp:revision>
  <cp:lastPrinted>2012-12-03T12:55:00Z</cp:lastPrinted>
  <dcterms:created xsi:type="dcterms:W3CDTF">2012-12-11T19:27:00Z</dcterms:created>
  <dcterms:modified xsi:type="dcterms:W3CDTF">2012-12-21T01:56:00Z</dcterms:modified>
</cp:coreProperties>
</file>