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57" w:rsidRPr="00591557" w:rsidRDefault="00591557" w:rsidP="00591557">
      <w:pPr>
        <w:shd w:val="clear" w:color="auto" w:fill="FFFFFF"/>
        <w:spacing w:after="0" w:line="240" w:lineRule="atLeast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591557">
        <w:rPr>
          <w:rFonts w:ascii="Sylfaen" w:eastAsia="Times New Roman" w:hAnsi="Sylfaen" w:cs="Times New Roman"/>
          <w:noProof/>
          <w:color w:val="FFFFFF"/>
          <w:sz w:val="18"/>
          <w:szCs w:val="18"/>
        </w:rPr>
        <w:drawing>
          <wp:inline distT="0" distB="0" distL="0" distR="0" wp14:anchorId="746213F0" wp14:editId="71A3C61C">
            <wp:extent cx="533400" cy="600075"/>
            <wp:effectExtent l="0" t="0" r="0" b="9525"/>
            <wp:docPr id="1" name="Image1" descr="http://ehealth.moh.gov.ge/Hmis/Referrals/App_Themes/default/images/defaul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ehealth.moh.gov.ge/Hmis/Referrals/App_Themes/default/images/default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57" w:rsidRPr="00591557" w:rsidRDefault="00591557" w:rsidP="00591557">
      <w:pPr>
        <w:shd w:val="clear" w:color="auto" w:fill="FFFFFF"/>
        <w:spacing w:after="0" w:line="200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</w:pPr>
      <w:proofErr w:type="spellStart"/>
      <w:proofErr w:type="gramStart"/>
      <w:r w:rsidRPr="00591557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>მიმართვების</w:t>
      </w:r>
      <w:proofErr w:type="spellEnd"/>
      <w:proofErr w:type="gramEnd"/>
      <w:r w:rsidRPr="00591557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>ადმინისტრირების</w:t>
      </w:r>
      <w:proofErr w:type="spellEnd"/>
    </w:p>
    <w:p w:rsidR="00591557" w:rsidRPr="00591557" w:rsidRDefault="00591557" w:rsidP="00591557">
      <w:pPr>
        <w:shd w:val="clear" w:color="auto" w:fill="FFFFFF"/>
        <w:spacing w:after="0" w:line="217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</w:pPr>
      <w:proofErr w:type="spellStart"/>
      <w:proofErr w:type="gramStart"/>
      <w:r w:rsidRPr="00591557"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  <w:t>მოდული</w:t>
      </w:r>
      <w:proofErr w:type="spellEnd"/>
      <w:proofErr w:type="gramEnd"/>
    </w:p>
    <w:bookmarkStart w:id="0" w:name="_GoBack"/>
    <w:p w:rsidR="00591557" w:rsidRPr="00591557" w:rsidRDefault="00591557" w:rsidP="0059155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8" type="#_x0000_t75" style="width:1in;height:1in" o:ole="">
            <v:imagedata r:id="rId7" o:title=""/>
          </v:shape>
          <w:control r:id="rId8" w:name="DefaultOcxName" w:shapeid="_x0000_i1168"/>
        </w:object>
      </w:r>
      <w:bookmarkEnd w:id="0"/>
    </w:p>
    <w:p w:rsidR="00591557" w:rsidRPr="00591557" w:rsidRDefault="00591557" w:rsidP="0059155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167" type="#_x0000_t75" style="width:1in;height:1in" o:ole="">
            <v:imagedata r:id="rId7" o:title=""/>
          </v:shape>
          <w:control r:id="rId9" w:name="DefaultOcxName1" w:shapeid="_x0000_i1167"/>
        </w:object>
      </w:r>
    </w:p>
    <w:p w:rsidR="00591557" w:rsidRPr="00591557" w:rsidRDefault="00591557" w:rsidP="0059155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166" type="#_x0000_t75" style="width:1in;height:1in" o:ole="">
            <v:imagedata r:id="rId7" o:title=""/>
          </v:shape>
          <w:control r:id="rId10" w:name="DefaultOcxName2" w:shapeid="_x0000_i1166"/>
        </w:object>
      </w:r>
    </w:p>
    <w:p w:rsidR="00591557" w:rsidRPr="00591557" w:rsidRDefault="00591557" w:rsidP="0059155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p w:rsidR="00591557" w:rsidRPr="00591557" w:rsidRDefault="00591557" w:rsidP="00591557">
      <w:pPr>
        <w:numPr>
          <w:ilvl w:val="1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tbl>
      <w:tblPr>
        <w:tblW w:w="30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</w:tblGrid>
      <w:tr w:rsidR="00591557" w:rsidRPr="00591557" w:rsidTr="00591557">
        <w:trPr>
          <w:tblCellSpacing w:w="0" w:type="dxa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591557" w:rsidRPr="00591557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5B71432" wp14:editId="2B8E7A23">
                        <wp:extent cx="180975" cy="180975"/>
                        <wp:effectExtent l="0" t="0" r="9525" b="9525"/>
                        <wp:docPr id="2" name="langSwitcher_mnuLanguages_DXI0_Img" descr="http://ehealth.moh.gov.ge/Hmis/Referrals/App_Themes/default/images/langu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ngSwitcher_mnuLanguages_DXI0_Img" descr="http://ehealth.moh.gov.ge/Hmis/Referrals/App_Themes/default/images/langu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9155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591557" w:rsidRPr="00591557" w:rsidRDefault="00591557" w:rsidP="00591557">
      <w:pPr>
        <w:numPr>
          <w:ilvl w:val="1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591557">
        <w:rPr>
          <w:rFonts w:ascii="Sylfaen" w:eastAsia="Times New Roman" w:hAnsi="Sylfaen" w:cs="Times New Roman"/>
          <w:noProof/>
          <w:color w:val="5D5D5D"/>
          <w:sz w:val="18"/>
          <w:szCs w:val="18"/>
        </w:rPr>
        <w:drawing>
          <wp:inline distT="0" distB="0" distL="0" distR="0" wp14:anchorId="6012FC38" wp14:editId="5362CE87">
            <wp:extent cx="161925" cy="190500"/>
            <wp:effectExtent l="0" t="0" r="9525" b="0"/>
            <wp:docPr id="3" name="btn_up" descr="დამალვა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n_up" descr="დამალვა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57" w:rsidRPr="00591557" w:rsidRDefault="00591557" w:rsidP="0059155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4" w:history="1">
        <w:proofErr w:type="spellStart"/>
        <w:r w:rsidRPr="00591557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მთავარი</w:t>
        </w:r>
        <w:proofErr w:type="spellEnd"/>
      </w:hyperlink>
    </w:p>
    <w:p w:rsidR="00591557" w:rsidRPr="00591557" w:rsidRDefault="00591557" w:rsidP="0059155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5" w:history="1">
        <w:proofErr w:type="spellStart"/>
        <w:r w:rsidRPr="00591557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შესახებ</w:t>
        </w:r>
        <w:proofErr w:type="spellEnd"/>
      </w:hyperlink>
    </w:p>
    <w:p w:rsidR="00591557" w:rsidRPr="00591557" w:rsidRDefault="00591557" w:rsidP="0059155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6" w:history="1">
        <w:proofErr w:type="spellStart"/>
        <w:r w:rsidRPr="00591557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კონტაქტები</w:t>
        </w:r>
        <w:proofErr w:type="spellEnd"/>
      </w:hyperlink>
    </w:p>
    <w:p w:rsidR="00591557" w:rsidRPr="00591557" w:rsidRDefault="00591557" w:rsidP="0059155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დახმარება</w:t>
      </w:r>
      <w:proofErr w:type="spellEnd"/>
    </w:p>
    <w:p w:rsidR="00591557" w:rsidRPr="00591557" w:rsidRDefault="00591557" w:rsidP="00591557">
      <w:pPr>
        <w:shd w:val="clear" w:color="auto" w:fill="FFFFFF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</w:pPr>
      <w:proofErr w:type="spellStart"/>
      <w:proofErr w:type="gramStart"/>
      <w:r w:rsidRPr="00591557">
        <w:rPr>
          <w:rFonts w:ascii="Sylfaen" w:eastAsia="Times New Roman" w:hAnsi="Sylfaen" w:cs="Times New Roman"/>
          <w:b/>
          <w:bCs/>
          <w:color w:val="5D5D5D"/>
          <w:sz w:val="18"/>
          <w:szCs w:val="18"/>
          <w:shd w:val="clear" w:color="auto" w:fill="E1E1E1"/>
        </w:rPr>
        <w:t>ნავიგაცია</w:t>
      </w:r>
      <w:proofErr w:type="spellEnd"/>
      <w:proofErr w:type="gramEnd"/>
    </w:p>
    <w:p w:rsidR="00591557" w:rsidRPr="00591557" w:rsidRDefault="00591557" w:rsidP="0059155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7" w:history="1"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სრული</w:t>
        </w:r>
        <w:proofErr w:type="spellEnd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სია</w:t>
        </w:r>
        <w:proofErr w:type="spellEnd"/>
      </w:hyperlink>
    </w:p>
    <w:p w:rsidR="00591557" w:rsidRPr="00591557" w:rsidRDefault="00591557" w:rsidP="0059155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8" w:history="1"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ამბულატორია</w:t>
        </w:r>
        <w:proofErr w:type="spellEnd"/>
      </w:hyperlink>
    </w:p>
    <w:p w:rsidR="00591557" w:rsidRPr="00591557" w:rsidRDefault="00591557" w:rsidP="0059155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9" w:history="1"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დღის</w:t>
        </w:r>
        <w:proofErr w:type="spellEnd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591557" w:rsidRPr="00591557" w:rsidRDefault="00591557" w:rsidP="0059155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20" w:history="1"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591557" w:rsidRPr="00591557" w:rsidRDefault="00591557" w:rsidP="0059155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21" w:history="1"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მედიკამენტები</w:t>
        </w:r>
        <w:proofErr w:type="spellEnd"/>
      </w:hyperlink>
    </w:p>
    <w:p w:rsidR="00591557" w:rsidRPr="00591557" w:rsidRDefault="00591557" w:rsidP="00591557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</w:pPr>
      <w:proofErr w:type="spellStart"/>
      <w:proofErr w:type="gramStart"/>
      <w:r w:rsidRPr="00591557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მოთხოვნის</w:t>
      </w:r>
      <w:proofErr w:type="spellEnd"/>
      <w:proofErr w:type="gramEnd"/>
      <w:r w:rsidRPr="00591557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დამატება</w:t>
      </w:r>
      <w:proofErr w:type="spellEnd"/>
    </w:p>
    <w:p w:rsidR="00591557" w:rsidRPr="00591557" w:rsidRDefault="00591557" w:rsidP="00591557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color w:val="5D5D5D"/>
          <w:sz w:val="18"/>
          <w:szCs w:val="18"/>
        </w:rPr>
      </w:pPr>
      <w:hyperlink r:id="rId22" w:history="1">
        <w:r w:rsidRPr="00591557">
          <w:rPr>
            <w:rFonts w:ascii="Sylfaen" w:eastAsia="Times New Roman" w:hAnsi="Sylfaen" w:cs="Times New Roman"/>
            <w:noProof/>
            <w:color w:val="5D5D5D"/>
            <w:sz w:val="18"/>
            <w:szCs w:val="18"/>
          </w:rPr>
          <w:drawing>
            <wp:inline distT="0" distB="0" distL="0" distR="0" wp14:anchorId="411FDBC8" wp14:editId="7E3F7187">
              <wp:extent cx="228600" cy="238125"/>
              <wp:effectExtent l="0" t="0" r="0" b="9525"/>
              <wp:docPr id="4" name="Picture 4" descr="http://ehealth.moh.gov.ge/Hmis/Referrals/App_Themes/default/images/back.png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ehealth.moh.gov.ge/Hmis/Referrals/App_Themes/default/images/back.png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proofErr w:type="gram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</w:rPr>
          <w:t>უკან</w:t>
        </w:r>
        <w:proofErr w:type="spellEnd"/>
        <w:proofErr w:type="gramEnd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</w:rPr>
          <w:t xml:space="preserve"> </w:t>
        </w:r>
        <w:proofErr w:type="spellStart"/>
        <w:r w:rsidRPr="00591557">
          <w:rPr>
            <w:rFonts w:ascii="Sylfaen" w:eastAsia="Times New Roman" w:hAnsi="Sylfaen" w:cs="Times New Roman"/>
            <w:color w:val="5D5D5D"/>
            <w:sz w:val="18"/>
            <w:szCs w:val="18"/>
          </w:rPr>
          <w:t>დაბრუნება</w:t>
        </w:r>
        <w:proofErr w:type="spellEnd"/>
      </w:hyperlink>
    </w:p>
    <w:tbl>
      <w:tblPr>
        <w:tblW w:w="18200" w:type="dxa"/>
        <w:tblCellSpacing w:w="0" w:type="dxa"/>
        <w:tblCellMar>
          <w:top w:w="120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217"/>
      </w:tblGrid>
      <w:tr w:rsidR="00591557" w:rsidRPr="00591557" w:rsidTr="00591557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5125"/>
              <w:gridCol w:w="12948"/>
              <w:gridCol w:w="72"/>
            </w:tblGrid>
            <w:tr w:rsidR="00591557" w:rsidRPr="00591557">
              <w:trPr>
                <w:tblCellSpacing w:w="0" w:type="dxa"/>
              </w:trPr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4483" w:type="dxa"/>
                    <w:tblCellSpacing w:w="0" w:type="dxa"/>
                    <w:tblBorders>
                      <w:bottom w:val="single" w:sz="6" w:space="0" w:color="A8A8A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4"/>
                    <w:gridCol w:w="6"/>
                    <w:gridCol w:w="1373"/>
                    <w:gridCol w:w="6"/>
                    <w:gridCol w:w="1830"/>
                  </w:tblGrid>
                  <w:tr w:rsidR="00591557" w:rsidRPr="0059155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single" w:sz="24" w:space="0" w:color="A8A8A8"/>
                          <w:right w:val="single" w:sz="6" w:space="0" w:color="A8A8A8"/>
                        </w:tcBorders>
                        <w:shd w:val="clear" w:color="auto" w:fill="FFFFFF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4"/>
                        </w:tblGrid>
                        <w:tr w:rsidR="00591557" w:rsidRPr="00591557">
                          <w:trPr>
                            <w:jc w:val="center"/>
                          </w:trPr>
                          <w:tc>
                            <w:tcPr>
                              <w:tcW w:w="1200" w:type="dxa"/>
                              <w:noWrap/>
                              <w:vAlign w:val="center"/>
                              <w:hideMark/>
                            </w:tcPr>
                            <w:p w:rsidR="00591557" w:rsidRPr="00591557" w:rsidRDefault="00591557" w:rsidP="0059155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91557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რეკვიზიტები</w:t>
                              </w:r>
                              <w:proofErr w:type="spellEnd"/>
                            </w:p>
                          </w:tc>
                        </w:tr>
                      </w:tbl>
                      <w:p w:rsidR="00591557" w:rsidRPr="00591557" w:rsidRDefault="00591557" w:rsidP="00591557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3"/>
                        </w:tblGrid>
                        <w:tr w:rsidR="00591557" w:rsidRPr="00591557">
                          <w:trPr>
                            <w:jc w:val="center"/>
                          </w:trPr>
                          <w:tc>
                            <w:tcPr>
                              <w:tcW w:w="967" w:type="dxa"/>
                              <w:noWrap/>
                              <w:vAlign w:val="center"/>
                              <w:hideMark/>
                            </w:tcPr>
                            <w:p w:rsidR="00591557" w:rsidRPr="00591557" w:rsidRDefault="00591557" w:rsidP="0059155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91557"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  <w:t>ფორმა</w:t>
                              </w:r>
                              <w:proofErr w:type="spellEnd"/>
                              <w:r w:rsidRPr="00591557"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  <w:t xml:space="preserve"> 100</w:t>
                              </w:r>
                            </w:p>
                          </w:tc>
                        </w:tr>
                      </w:tbl>
                      <w:p w:rsidR="00591557" w:rsidRPr="00591557" w:rsidRDefault="00591557" w:rsidP="00591557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color w:val="ACACAC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591557" w:rsidRPr="00591557">
                          <w:trPr>
                            <w:jc w:val="center"/>
                          </w:trPr>
                          <w:tc>
                            <w:tcPr>
                              <w:tcW w:w="1133" w:type="dxa"/>
                              <w:noWrap/>
                              <w:vAlign w:val="center"/>
                              <w:hideMark/>
                            </w:tcPr>
                            <w:p w:rsidR="00591557" w:rsidRPr="00591557" w:rsidRDefault="00591557" w:rsidP="0059155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91557"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  <w:t>კალკულაცია</w:t>
                              </w:r>
                              <w:proofErr w:type="spellEnd"/>
                            </w:p>
                          </w:tc>
                        </w:tr>
                      </w:tbl>
                      <w:p w:rsidR="00591557" w:rsidRPr="00591557" w:rsidRDefault="00591557" w:rsidP="00591557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color w:val="ACACAC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67" w:type="dxa"/>
                  <w:tcBorders>
                    <w:bottom w:val="nil"/>
                  </w:tcBorders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</w:p>
        </w:tc>
      </w:tr>
      <w:tr w:rsidR="00591557" w:rsidRPr="00591557" w:rsidTr="00591557">
        <w:trPr>
          <w:tblCellSpacing w:w="0" w:type="dxa"/>
        </w:trPr>
        <w:tc>
          <w:tcPr>
            <w:tcW w:w="17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ინფორმაცია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მიმართვაზე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მოთხოვნის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მკურნალობის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ტიპი</w:t>
            </w:r>
            <w:proofErr w:type="spellEnd"/>
          </w:p>
          <w:tbl>
            <w:tblPr>
              <w:tblW w:w="3075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27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65" type="#_x0000_t75" style="width:315pt;height:18pt" o:ole="">
                        <v:imagedata r:id="rId24" o:title=""/>
                      </v:shape>
                      <w:control r:id="rId25" w:name="DefaultOcxName3" w:shapeid="_x0000_i116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0A353F36" wp14:editId="37C6C060">
                              <wp:extent cx="9525" cy="9525"/>
                              <wp:effectExtent l="0" t="0" r="0" b="0"/>
                              <wp:docPr id="5" name="cphContent_tabMain_RequisitesControl_cbTreatmentType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TreatmentType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სტატუსი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გადაცემულია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განსახილველად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lastRenderedPageBreak/>
              <w:t>გადაგზავნის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164" type="#_x0000_t75" style="width:1in;height:18pt" o:ole="">
                  <v:imagedata r:id="rId27" o:title=""/>
                </v:shape>
                <w:control r:id="rId28" w:name="DefaultOcxName4" w:shapeid="_x0000_i1164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განხილვის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დასრულების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დაწესებულება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სადაც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იგზავნება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ცნობა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საყოველთაო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ჯანდაცვის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მართვის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ცნობის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გამცემი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(1)</w: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63" type="#_x0000_t75" style="width:1in;height:18pt" o:ole="">
                  <v:imagedata r:id="rId29" o:title=""/>
                </v:shape>
                <w:control r:id="rId30" w:name="DefaultOcxName5" w:shapeid="_x0000_i1163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საიდენტიფიკაციო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62" type="#_x0000_t75" style="width:1in;height:18pt" o:ole="">
                  <v:imagedata r:id="rId29" o:title=""/>
                </v:shape>
                <w:control r:id="rId31" w:name="DefaultOcxName6" w:shapeid="_x0000_i1162"/>
              </w:objec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591557"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 wp14:anchorId="4032F644" wp14:editId="7E1E6158">
                  <wp:extent cx="209550" cy="161925"/>
                  <wp:effectExtent l="0" t="0" r="0" b="9525"/>
                  <wp:docPr id="6" name="Picture 6" descr="http://ehealth.moh.gov.ge/Hmis/Referrals/App_Themes/default/images/personalid_icon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health.moh.gov.ge/Hmis/Referrals/App_Themes/default/images/personalid_icon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61" type="#_x0000_t75" style="width:315pt;height:18pt" o:ole="">
                        <v:imagedata r:id="rId34" o:title=""/>
                      </v:shape>
                      <w:control r:id="rId35" w:name="DefaultOcxName7" w:shapeid="_x0000_i116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35C9B1A0" wp14:editId="15B02491">
                              <wp:extent cx="9525" cy="9525"/>
                              <wp:effectExtent l="0" t="0" r="0" b="0"/>
                              <wp:docPr id="7" name="cphContent_tabMain_RequisitesControl_cbProviderRegion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60" type="#_x0000_t75" style="width:315pt;height:18pt" o:ole="">
                        <v:imagedata r:id="rId34" o:title=""/>
                      </v:shape>
                      <w:control r:id="rId36" w:name="DefaultOcxName8" w:shapeid="_x0000_i116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3CE556A0" wp14:editId="45390467">
                              <wp:extent cx="9525" cy="9525"/>
                              <wp:effectExtent l="0" t="0" r="0" b="0"/>
                              <wp:docPr id="8" name="cphContent_tabMain_RequisitesControl_cbProviderMunicipality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59" type="#_x0000_t75" style="width:315pt;height:18pt" o:ole="">
                        <v:imagedata r:id="rId34" o:title=""/>
                      </v:shape>
                      <w:control r:id="rId37" w:name="DefaultOcxName9" w:shapeid="_x0000_i115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1C949C97" wp14:editId="0C47FF70">
                              <wp:extent cx="9525" cy="9525"/>
                              <wp:effectExtent l="0" t="0" r="0" b="0"/>
                              <wp:docPr id="9" name="cphContent_tabMain_RequisitesControl_cbProviderSettlement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ფაქტიური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8" type="#_x0000_t75" style="width:1in;height:18pt" o:ole="">
                  <v:imagedata r:id="rId29" o:title=""/>
                </v:shape>
                <w:control r:id="rId38" w:name="DefaultOcxName10" w:shapeid="_x0000_i1158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ცნობის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გამცემი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ექიმის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მონაცემები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(18)</w: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პირადი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7" type="#_x0000_t75" style="width:1in;height:18pt" o:ole="">
                  <v:imagedata r:id="rId29" o:title=""/>
                </v:shape>
                <w:control r:id="rId39" w:name="DefaultOcxName11" w:shapeid="_x0000_i1157"/>
              </w:objec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591557"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 wp14:anchorId="797F9F0C" wp14:editId="30058333">
                  <wp:extent cx="209550" cy="161925"/>
                  <wp:effectExtent l="0" t="0" r="0" b="9525"/>
                  <wp:docPr id="10" name="Picture 10" descr="http://ehealth.moh.gov.ge/Hmis/Referrals/App_Themes/default/images/personalid_icon.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health.moh.gov.ge/Hmis/Referrals/App_Themes/default/images/personalid_icon.pn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6" type="#_x0000_t75" style="width:1in;height:18pt" o:ole="">
                  <v:imagedata r:id="rId29" o:title=""/>
                </v:shape>
                <w:control r:id="rId41" w:name="DefaultOcxName12" w:shapeid="_x0000_i1156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5" type="#_x0000_t75" style="width:1in;height:18pt" o:ole="">
                  <v:imagedata r:id="rId29" o:title=""/>
                </v:shape>
                <w:control r:id="rId42" w:name="DefaultOcxName13" w:shapeid="_x0000_i1155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მობილური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                                          </w: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4" type="#_x0000_t75" style="width:52.5pt;height:18pt" o:ole="">
                  <v:imagedata r:id="rId43" o:title=""/>
                </v:shape>
                <w:control r:id="rId44" w:name="DefaultOcxName14" w:shapeid="_x0000_i1154"/>
              </w:objec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3" type="#_x0000_t75" style="width:1in;height:18pt" o:ole="">
                  <v:imagedata r:id="rId29" o:title=""/>
                </v:shape>
                <w:control r:id="rId45" w:name="DefaultOcxName15" w:shapeid="_x0000_i1153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საკონტაქტო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ტელეფონი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2" type="#_x0000_t75" style="width:1in;height:18pt" o:ole="">
                  <v:imagedata r:id="rId29" o:title=""/>
                </v:shape>
                <w:control r:id="rId46" w:name="DefaultOcxName16" w:shapeid="_x0000_i1152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ელექტრონული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ფოსტა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1" type="#_x0000_t75" style="width:1in;height:18pt" o:ole="">
                  <v:imagedata r:id="rId29" o:title=""/>
                </v:shape>
                <w:control r:id="rId47" w:name="DefaultOcxName17" w:shapeid="_x0000_i1151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მონაცემები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(3 - 5)</w: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 wp14:anchorId="455BFBAF" wp14:editId="74D3415D">
                  <wp:extent cx="1333500" cy="1714500"/>
                  <wp:effectExtent l="0" t="0" r="0" b="0"/>
                  <wp:docPr id="11" name="cphContent_tabMain_RequisitesControl_imgPersonPhoto" descr="http://ehealth.moh.gov.ge/Hmis/Referrals/App_Themes/default/images/empty_per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hContent_tabMain_RequisitesControl_imgPersonPhoto" descr="http://ehealth.moh.gov.ge/Hmis/Referrals/App_Themes/default/images/empty_per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lastRenderedPageBreak/>
              <w:t>პირადი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50" type="#_x0000_t75" style="width:1in;height:18pt" o:ole="">
                  <v:imagedata r:id="rId29" o:title=""/>
                </v:shape>
                <w:control r:id="rId49" w:name="DefaultOcxName18" w:shapeid="_x0000_i1150"/>
              </w:objec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591557"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 wp14:anchorId="3161F4D5" wp14:editId="15FA6613">
                  <wp:extent cx="209550" cy="161925"/>
                  <wp:effectExtent l="0" t="0" r="0" b="9525"/>
                  <wp:docPr id="12" name="Picture 12" descr="http://ehealth.moh.gov.ge/Hmis/Referrals/App_Themes/default/images/personalid_icon.pn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health.moh.gov.ge/Hmis/Referrals/App_Themes/default/images/personalid_icon.pn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9" type="#_x0000_t75" style="width:1in;height:18pt" o:ole="">
                  <v:imagedata r:id="rId29" o:title=""/>
                </v:shape>
                <w:control r:id="rId51" w:name="DefaultOcxName19" w:shapeid="_x0000_i1149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8" type="#_x0000_t75" style="width:1in;height:18pt" o:ole="">
                  <v:imagedata r:id="rId29" o:title=""/>
                </v:shape>
                <w:control r:id="rId52" w:name="DefaultOcxName20" w:shapeid="_x0000_i1148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სქესი</w:t>
            </w:r>
            <w:proofErr w:type="spellEnd"/>
          </w:p>
          <w:tbl>
            <w:tblPr>
              <w:tblW w:w="3060" w:type="dxa"/>
              <w:tblCellSpacing w:w="7" w:type="dxa"/>
              <w:tblBorders>
                <w:top w:val="single" w:sz="6" w:space="0" w:color="9F9F9F"/>
                <w:left w:val="single" w:sz="6" w:space="0" w:color="9F9F9F"/>
                <w:bottom w:val="single" w:sz="6" w:space="0" w:color="9F9F9F"/>
                <w:right w:val="single" w:sz="6" w:space="0" w:color="9F9F9F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273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47" type="#_x0000_t75" style="width:315pt;height:18pt" o:ole="">
                        <v:imagedata r:id="rId34" o:title=""/>
                      </v:shape>
                      <w:control r:id="rId53" w:name="DefaultOcxName21" w:shapeid="_x0000_i1147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668B5D01" wp14:editId="0B7BD2F2">
                              <wp:extent cx="9525" cy="9525"/>
                              <wp:effectExtent l="0" t="0" r="0" b="0"/>
                              <wp:docPr id="13" name="cphContent_tabMain_RequisitesControl_cbPersonGender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Gender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დაბადების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6" type="#_x0000_t75" style="width:1in;height:18pt" o:ole="">
                  <v:imagedata r:id="rId29" o:title=""/>
                </v:shape>
                <w:control r:id="rId54" w:name="DefaultOcxName22" w:shapeid="_x0000_i1146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მობილური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                                          </w: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5" type="#_x0000_t75" style="width:52.5pt;height:18pt" o:ole="">
                  <v:imagedata r:id="rId43" o:title=""/>
                </v:shape>
                <w:control r:id="rId55" w:name="DefaultOcxName23" w:shapeid="_x0000_i1145"/>
              </w:objec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4" type="#_x0000_t75" style="width:1in;height:18pt" o:ole="">
                  <v:imagedata r:id="rId29" o:title=""/>
                </v:shape>
                <w:control r:id="rId56" w:name="DefaultOcxName24" w:shapeid="_x0000_i1144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საკონტაქტო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ტელეფონი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3" type="#_x0000_t75" style="width:1in;height:18pt" o:ole="">
                  <v:imagedata r:id="rId29" o:title=""/>
                </v:shape>
                <w:control r:id="rId57" w:name="DefaultOcxName25" w:shapeid="_x0000_i1143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ელექტრონული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ფოსტა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42" type="#_x0000_t75" style="width:1in;height:18pt" o:ole="">
                  <v:imagedata r:id="rId29" o:title=""/>
                </v:shape>
                <w:control r:id="rId58" w:name="DefaultOcxName26" w:shapeid="_x0000_i1142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მომსახურების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პაკეტი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დაზღვევის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სტატუსი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იურიდიული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(6)</w: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41" type="#_x0000_t75" style="width:315pt;height:18pt" o:ole="">
                        <v:imagedata r:id="rId34" o:title=""/>
                      </v:shape>
                      <w:control r:id="rId59" w:name="DefaultOcxName27" w:shapeid="_x0000_i114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5DDEC44C" wp14:editId="461D896D">
                              <wp:extent cx="9525" cy="9525"/>
                              <wp:effectExtent l="0" t="0" r="0" b="0"/>
                              <wp:docPr id="14" name="cphContent_tabMain_RequisitesControl_cbPersonLegalRegion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40" type="#_x0000_t75" style="width:315pt;height:18pt" o:ole="">
                        <v:imagedata r:id="rId34" o:title=""/>
                      </v:shape>
                      <w:control r:id="rId60" w:name="DefaultOcxName28" w:shapeid="_x0000_i114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2F15F79A" wp14:editId="78C8A7F5">
                              <wp:extent cx="9525" cy="9525"/>
                              <wp:effectExtent l="0" t="0" r="0" b="0"/>
                              <wp:docPr id="15" name="cphContent_tabMain_RequisitesControl_cbPersonLegalMunicipality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39" type="#_x0000_t75" style="width:315pt;height:18pt" o:ole="">
                        <v:imagedata r:id="rId34" o:title=""/>
                      </v:shape>
                      <w:control r:id="rId61" w:name="DefaultOcxName29" w:shapeid="_x0000_i113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52B5E1A5" wp14:editId="269E6337">
                              <wp:extent cx="9525" cy="9525"/>
                              <wp:effectExtent l="0" t="0" r="0" b="0"/>
                              <wp:docPr id="16" name="cphContent_tabMain_RequisitesControl_cbPersonLegalSettlement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8" type="#_x0000_t75" style="width:1in;height:18pt" o:ole="">
                  <v:imagedata r:id="rId29" o:title=""/>
                </v:shape>
                <w:control r:id="rId62" w:name="DefaultOcxName30" w:shapeid="_x0000_i1138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ფაქტიური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(6)</w: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37" type="#_x0000_t75" style="width:315pt;height:18pt" o:ole="">
                        <v:imagedata r:id="rId34" o:title=""/>
                      </v:shape>
                      <w:control r:id="rId63" w:name="DefaultOcxName31" w:shapeid="_x0000_i1137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145AAC41" wp14:editId="758EFD32">
                              <wp:extent cx="9525" cy="9525"/>
                              <wp:effectExtent l="0" t="0" r="0" b="0"/>
                              <wp:docPr id="17" name="cphContent_tabMain_RequisitesControl_cbPersonActualRegion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36" type="#_x0000_t75" style="width:315pt;height:18pt" o:ole="">
                        <v:imagedata r:id="rId34" o:title=""/>
                      </v:shape>
                      <w:control r:id="rId64" w:name="DefaultOcxName32" w:shapeid="_x0000_i113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26E436BE" wp14:editId="1C14E673">
                              <wp:extent cx="9525" cy="9525"/>
                              <wp:effectExtent l="0" t="0" r="0" b="0"/>
                              <wp:docPr id="18" name="cphContent_tabMain_RequisitesControl_cbPersonActualMunicipality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35" type="#_x0000_t75" style="width:315pt;height:18pt" o:ole="">
                        <v:imagedata r:id="rId34" o:title=""/>
                      </v:shape>
                      <w:control r:id="rId65" w:name="DefaultOcxName33" w:shapeid="_x0000_i113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33458E6D" wp14:editId="0E75C8E3">
                              <wp:extent cx="9525" cy="9525"/>
                              <wp:effectExtent l="0" t="0" r="0" b="0"/>
                              <wp:docPr id="19" name="cphContent_tabMain_RequisitesControl_cbPersonActualSettlement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4" type="#_x0000_t75" style="width:1in;height:18pt" o:ole="">
                  <v:imagedata r:id="rId29" o:title=""/>
                </v:shape>
                <w:control r:id="rId66" w:name="DefaultOcxName34" w:shapeid="_x0000_i1134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სამუშაო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/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ადგილი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(7)</w: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დაწესებულების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3" type="#_x0000_t75" style="width:1in;height:18pt" o:ole="">
                  <v:imagedata r:id="rId29" o:title=""/>
                </v:shape>
                <w:control r:id="rId67" w:name="DefaultOcxName35" w:shapeid="_x0000_i1133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თანამდებობა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lastRenderedPageBreak/>
              <w:object w:dxaOrig="1440" w:dyaOrig="1440">
                <v:shape id="_x0000_i1132" type="#_x0000_t75" style="width:1in;height:18pt" o:ole="">
                  <v:imagedata r:id="rId29" o:title=""/>
                </v:shape>
                <w:control r:id="rId68" w:name="DefaultOcxName36" w:shapeid="_x0000_i1132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ქვეკომპონენტი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proofErr w:type="gram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კომპ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/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ქვეკომპ</w:t>
            </w:r>
            <w:proofErr w:type="spellEnd"/>
            <w:proofErr w:type="gram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.</w: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1" type="#_x0000_t75" style="width:1in;height:18pt" o:ole="">
                  <v:imagedata r:id="rId29" o:title=""/>
                </v:shape>
                <w:control r:id="rId69" w:name="DefaultOcxName37" w:shapeid="_x0000_i1131"/>
              </w:object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591557"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611781" wp14:editId="68CF6FDA">
                  <wp:extent cx="209550" cy="161925"/>
                  <wp:effectExtent l="0" t="0" r="0" b="9525"/>
                  <wp:docPr id="20" name="Picture 20" descr="http://ehealth.moh.gov.ge/Hmis/Referrals/App_Themes/default/images/choos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health.moh.gov.ge/Hmis/Referrals/App_Themes/default/images/choos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591557"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 wp14:anchorId="7902DCAD" wp14:editId="7DD8DAEB">
                  <wp:extent cx="209550" cy="161925"/>
                  <wp:effectExtent l="0" t="0" r="0" b="9525"/>
                  <wp:docPr id="21" name="Picture 21" descr="http://ehealth.moh.gov.ge/Hmis/Referrals/App_Themes/default/images/clear_grid.png">
                    <a:hlinkClick xmlns:a="http://schemas.openxmlformats.org/drawingml/2006/main" r:id="rId71" tooltip="&quot;გასუფთავება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health.moh.gov.ge/Hmis/Referrals/App_Themes/default/images/clear_grid.png">
                            <a:hlinkClick r:id="rId71" tooltip="&quot;გასუფთავება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მოთხოვნის</w:t>
            </w:r>
            <w:proofErr w:type="spellEnd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დამრეგისტრირებელი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30" type="#_x0000_t75" style="width:1in;height:18pt" o:ole="">
                  <v:imagedata r:id="rId73" o:title=""/>
                </v:shape>
                <w:control r:id="rId74" w:name="DefaultOcxName38" w:shapeid="_x0000_i1130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საიდენტიფიკაციო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29" type="#_x0000_t75" style="width:1in;height:18pt" o:ole="">
                  <v:imagedata r:id="rId75" o:title=""/>
                </v:shape>
                <w:control r:id="rId76" w:name="DefaultOcxName39" w:shapeid="_x0000_i1129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28" type="#_x0000_t75" style="width:315pt;height:18pt" o:ole="">
                        <v:imagedata r:id="rId77" o:title=""/>
                      </v:shape>
                      <w:control r:id="rId78" w:name="DefaultOcxName40" w:shapeid="_x0000_i1128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0257E91D" wp14:editId="0196AE8B">
                              <wp:extent cx="9525" cy="9525"/>
                              <wp:effectExtent l="0" t="0" r="0" b="0"/>
                              <wp:docPr id="22" name="cphContent_tabMain_RequisitesControl_cbRequestRegistrantRegion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27" type="#_x0000_t75" style="width:315pt;height:18pt" o:ole="">
                        <v:imagedata r:id="rId79" o:title=""/>
                      </v:shape>
                      <w:control r:id="rId80" w:name="DefaultOcxName41" w:shapeid="_x0000_i1127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214F2BA8" wp14:editId="754A9F46">
                              <wp:extent cx="9525" cy="9525"/>
                              <wp:effectExtent l="0" t="0" r="0" b="0"/>
                              <wp:docPr id="23" name="cphContent_tabMain_RequisitesControl_cbRequestRegistrantMunicipality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34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126" type="#_x0000_t75" style="width:315pt;height:18pt" o:ole="">
                        <v:imagedata r:id="rId81" o:title=""/>
                      </v:shape>
                      <w:control r:id="rId82" w:name="DefaultOcxName42" w:shapeid="_x0000_i112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49A2925B" wp14:editId="7CD58FA9">
                              <wp:extent cx="9525" cy="9525"/>
                              <wp:effectExtent l="0" t="0" r="0" b="0"/>
                              <wp:docPr id="24" name="cphContent_tabMain_RequisitesControl_cbRequestRegistrantSettlement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ფაქტიური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25" type="#_x0000_t75" style="width:1in;height:18pt" o:ole="">
                  <v:imagedata r:id="rId83" o:title=""/>
                </v:shape>
                <w:control r:id="rId84" w:name="DefaultOcxName43" w:shapeid="_x0000_i1125"/>
              </w:object>
            </w:r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საყოველთაო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ჯანდაცვის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მართვის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591557" w:rsidRPr="00591557" w:rsidRDefault="00591557" w:rsidP="0059155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85" w:history="1">
              <w:r w:rsidRPr="00591557"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 wp14:anchorId="35A92D4A" wp14:editId="363B3EC9">
                    <wp:extent cx="228600" cy="238125"/>
                    <wp:effectExtent l="0" t="0" r="0" b="9525"/>
                    <wp:docPr id="25" name="Picture 25" descr="http://ehealth.moh.gov.ge/Hmis/Referrals/App_Themes/default/images/save_icon.png">
                      <a:hlinkClick xmlns:a="http://schemas.openxmlformats.org/drawingml/2006/main" r:id="rId8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http://ehealth.moh.gov.ge/Hmis/Referrals/App_Themes/default/images/save_icon.png">
                              <a:hlinkClick r:id="rId8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155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შენახვა</w:t>
              </w:r>
              <w:proofErr w:type="spellEnd"/>
            </w:hyperlink>
          </w:p>
          <w:p w:rsidR="00591557" w:rsidRPr="00591557" w:rsidRDefault="00591557" w:rsidP="00591557">
            <w:pPr>
              <w:shd w:val="clear" w:color="auto" w:fill="E1E1E1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ძირითადი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პროვაიდერი</w:t>
            </w:r>
            <w:proofErr w:type="spellEnd"/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proofErr w:type="gram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</w:t>
            </w:r>
            <w:proofErr w:type="spellEnd"/>
            <w:proofErr w:type="gram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.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124" type="#_x0000_t75" style="width:1in;height:18pt" o:ole="">
                  <v:imagedata r:id="rId29" o:title=""/>
                </v:shape>
                <w:control r:id="rId87" w:name="DefaultOcxName44" w:shapeid="_x0000_i1124"/>
              </w:object>
            </w:r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123" type="#_x0000_t75" style="width:1in;height:18pt" o:ole="">
                  <v:imagedata r:id="rId29" o:title=""/>
                </v:shape>
                <w:control r:id="rId88" w:name="DefaultOcxName45" w:shapeid="_x0000_i1123"/>
              </w:object>
            </w:r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 </w:t>
            </w:r>
            <w:hyperlink r:id="rId89" w:history="1">
              <w:r w:rsidRPr="00591557"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 wp14:anchorId="2ACAF4C3" wp14:editId="471CB1CF">
                    <wp:extent cx="228600" cy="238125"/>
                    <wp:effectExtent l="0" t="0" r="0" b="9525"/>
                    <wp:docPr id="26" name="Picture 26" descr="http://ehealth.moh.gov.ge/Hmis/Referrals/App_Themes/default/images/view_icon.png">
                      <a:hlinkClick xmlns:a="http://schemas.openxmlformats.org/drawingml/2006/main" r:id="rId8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http://ehealth.moh.gov.ge/Hmis/Referrals/App_Themes/default/images/view_icon.png">
                              <a:hlinkClick r:id="rId8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155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ძიება</w:t>
              </w:r>
              <w:proofErr w:type="spellEnd"/>
            </w:hyperlink>
          </w:p>
          <w:tbl>
            <w:tblPr>
              <w:tblW w:w="10500" w:type="dxa"/>
              <w:jc w:val="center"/>
              <w:tblBorders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591557" w:rsidRPr="00591557" w:rsidTr="00591557">
              <w:trPr>
                <w:trHeight w:val="39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0467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"/>
                    <w:gridCol w:w="4115"/>
                    <w:gridCol w:w="1971"/>
                    <w:gridCol w:w="4115"/>
                  </w:tblGrid>
                  <w:tr w:rsidR="00591557" w:rsidRPr="00591557">
                    <w:trPr>
                      <w:trHeight w:val="390"/>
                      <w:tblHeader/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r w:rsidRPr="0059155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904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proofErr w:type="spellStart"/>
                        <w:r w:rsidRPr="0059155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დასახელება</w:t>
                        </w:r>
                        <w:proofErr w:type="spellEnd"/>
                      </w:p>
                    </w:tc>
                    <w:tc>
                      <w:tcPr>
                        <w:tcW w:w="1854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r w:rsidRPr="0059155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TAX</w:t>
                        </w:r>
                      </w:p>
                    </w:tc>
                    <w:tc>
                      <w:tcPr>
                        <w:tcW w:w="3904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proofErr w:type="spellStart"/>
                        <w:r w:rsidRPr="0059155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მისამართი</w:t>
                        </w:r>
                        <w:proofErr w:type="spellEnd"/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ahoma"/>
                      <w:color w:val="5D5D5D"/>
                      <w:sz w:val="18"/>
                      <w:szCs w:val="18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C5ECBB" wp14:editId="2E17C8CE">
                  <wp:extent cx="9525" cy="9525"/>
                  <wp:effectExtent l="0" t="0" r="0" b="0"/>
                  <wp:docPr id="27" name="ctl00_cphContent_tabMain_RequisitesControl_tlProviders_DAD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phContent_tabMain_RequisitesControl_tlProviders_DA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557"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17F5EE0" wp14:editId="6E67A19F">
                  <wp:extent cx="9525" cy="9525"/>
                  <wp:effectExtent l="0" t="0" r="0" b="0"/>
                  <wp:docPr id="28" name="ctl00_cphContent_tabMain_RequisitesControl_tlProviders_DAU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phContent_tabMain_RequisitesControl_tlProviders_DA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557"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 wp14:anchorId="18B04055" wp14:editId="3CA0C230">
                  <wp:extent cx="9525" cy="9525"/>
                  <wp:effectExtent l="0" t="0" r="0" b="0"/>
                  <wp:docPr id="29" name="ctl00_cphContent_tabMain_RequisitesControl_tlProviders_DH" descr="H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phContent_tabMain_RequisitesControl_tlProviders_DH" descr="H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91" w:history="1">
              <w:r w:rsidRPr="00591557"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 wp14:anchorId="728DA54C" wp14:editId="3F0B55B6">
                    <wp:extent cx="228600" cy="238125"/>
                    <wp:effectExtent l="0" t="0" r="0" b="9525"/>
                    <wp:docPr id="30" name="Picture 30" descr="http://ehealth.moh.gov.ge/Hmis/Referrals/App_Themes/default/images/browse_icon.png">
                      <a:hlinkClick xmlns:a="http://schemas.openxmlformats.org/drawingml/2006/main" r:id="rId9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http://ehealth.moh.gov.ge/Hmis/Referrals/App_Themes/default/images/browse_icon.png">
                              <a:hlinkClick r:id="rId9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155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არჩევა</w:t>
              </w:r>
              <w:proofErr w:type="spellEnd"/>
            </w:hyperlink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93" w:history="1">
              <w:r w:rsidRPr="00591557"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 wp14:anchorId="30E3FFC2" wp14:editId="35D78ABF">
                    <wp:extent cx="228600" cy="238125"/>
                    <wp:effectExtent l="0" t="0" r="0" b="9525"/>
                    <wp:docPr id="31" name="Picture 31" descr="http://ehealth.moh.gov.ge/Hmis/Referrals/App_Themes/default/images/close_icon.png">
                      <a:hlinkClick xmlns:a="http://schemas.openxmlformats.org/drawingml/2006/main" r:id="rId9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http://ehealth.moh.gov.ge/Hmis/Referrals/App_Themes/default/images/close_icon.png">
                              <a:hlinkClick r:id="rId9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155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დახურვა</w:t>
              </w:r>
              <w:proofErr w:type="spellEnd"/>
            </w:hyperlink>
          </w:p>
          <w:p w:rsidR="00591557" w:rsidRPr="00591557" w:rsidRDefault="00591557" w:rsidP="00591557">
            <w:pPr>
              <w:shd w:val="clear" w:color="auto" w:fill="E1E1E1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ქვეკომპონენტის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არჩევა</w:t>
            </w:r>
            <w:proofErr w:type="spellEnd"/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ბიუჯეტის</w:t>
            </w:r>
            <w:proofErr w:type="spellEnd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წელი</w:t>
            </w:r>
            <w:proofErr w:type="spellEnd"/>
          </w:p>
          <w:tbl>
            <w:tblPr>
              <w:tblW w:w="3075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591557" w:rsidRPr="00591557" w:rsidTr="00591557">
              <w:trPr>
                <w:tblCellSpacing w:w="7" w:type="dxa"/>
              </w:trPr>
              <w:tc>
                <w:tcPr>
                  <w:tcW w:w="275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91557" w:rsidRPr="00591557" w:rsidRDefault="00591557" w:rsidP="0059155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59155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22" type="#_x0000_t75" style="width:315pt;height:18pt" o:ole="">
                        <v:imagedata r:id="rId95" o:title=""/>
                      </v:shape>
                      <w:control r:id="rId96" w:name="DefaultOcxName46" w:shapeid="_x0000_i112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591557" w:rsidRPr="005915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591557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3CDE0DA5" wp14:editId="2DBE577F">
                              <wp:extent cx="9525" cy="9525"/>
                              <wp:effectExtent l="0" t="0" r="0" b="0"/>
                              <wp:docPr id="32" name="cphContent_tabMain_RequisitesControl_cbBudgetYears_B-1Img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BudgetYears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59155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121" type="#_x0000_t75" style="width:1in;height:18pt" o:ole="">
                  <v:imagedata r:id="rId29" o:title=""/>
                </v:shape>
                <w:control r:id="rId97" w:name="DefaultOcxName47" w:shapeid="_x0000_i1121"/>
              </w:object>
            </w:r>
          </w:p>
          <w:p w:rsidR="00591557" w:rsidRPr="00591557" w:rsidRDefault="00591557" w:rsidP="0059155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hyperlink r:id="rId98" w:history="1">
              <w:r w:rsidRPr="00591557"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 wp14:anchorId="2E02A9B0" wp14:editId="37349530">
                    <wp:extent cx="228600" cy="238125"/>
                    <wp:effectExtent l="0" t="0" r="0" b="9525"/>
                    <wp:docPr id="33" name="Picture 33" descr="http://ehealth.moh.gov.ge/Hmis/Referrals/App_Themes/default/images/view_icon.png">
                      <a:hlinkClick xmlns:a="http://schemas.openxmlformats.org/drawingml/2006/main" r:id="rId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http://ehealth.moh.gov.ge/Hmis/Referrals/App_Themes/default/images/view_icon.png">
                              <a:hlinkClick r:id="rId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155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ძიება</w:t>
              </w:r>
              <w:proofErr w:type="spellEnd"/>
            </w:hyperlink>
          </w:p>
          <w:tbl>
            <w:tblPr>
              <w:tblW w:w="10483" w:type="dxa"/>
              <w:jc w:val="center"/>
              <w:tblBorders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6"/>
            </w:tblGrid>
            <w:tr w:rsidR="00591557" w:rsidRPr="00591557" w:rsidTr="00591557">
              <w:trPr>
                <w:trHeight w:val="39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0467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0380"/>
                  </w:tblGrid>
                  <w:tr w:rsidR="00591557" w:rsidRPr="00591557">
                    <w:trPr>
                      <w:trHeight w:val="390"/>
                      <w:tblHeader/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r w:rsidRPr="0059155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0350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591557" w:rsidRPr="00591557" w:rsidRDefault="00591557" w:rsidP="0059155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proofErr w:type="spellStart"/>
                        <w:r w:rsidRPr="0059155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დასახელება</w:t>
                        </w:r>
                        <w:proofErr w:type="spellEnd"/>
                      </w:p>
                    </w:tc>
                  </w:tr>
                </w:tbl>
                <w:p w:rsidR="00591557" w:rsidRPr="00591557" w:rsidRDefault="00591557" w:rsidP="00591557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ahoma"/>
                      <w:color w:val="5D5D5D"/>
                      <w:sz w:val="18"/>
                      <w:szCs w:val="18"/>
                    </w:rPr>
                  </w:pPr>
                </w:p>
              </w:tc>
            </w:tr>
          </w:tbl>
          <w:p w:rsidR="00591557" w:rsidRPr="00591557" w:rsidRDefault="00591557" w:rsidP="00591557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99" w:history="1">
              <w:r w:rsidRPr="00591557"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 wp14:anchorId="5F8DDDD0" wp14:editId="60834E40">
                    <wp:extent cx="228600" cy="238125"/>
                    <wp:effectExtent l="0" t="0" r="0" b="9525"/>
                    <wp:docPr id="34" name="Picture 34" descr="http://ehealth.moh.gov.ge/Hmis/Referrals/App_Themes/default/images/browse_icon.png">
                      <a:hlinkClick xmlns:a="http://schemas.openxmlformats.org/drawingml/2006/main" r:id="rId9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http://ehealth.moh.gov.ge/Hmis/Referrals/App_Themes/default/images/browse_icon.png">
                              <a:hlinkClick r:id="rId9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155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არჩევა</w:t>
              </w:r>
              <w:proofErr w:type="spellEnd"/>
            </w:hyperlink>
            <w:r w:rsidRPr="0059155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100" w:history="1">
              <w:r w:rsidRPr="00591557"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 wp14:anchorId="285DD75A" wp14:editId="331B52F7">
                    <wp:extent cx="228600" cy="238125"/>
                    <wp:effectExtent l="0" t="0" r="0" b="9525"/>
                    <wp:docPr id="35" name="Picture 35" descr="http://ehealth.moh.gov.ge/Hmis/Referrals/App_Themes/default/images/close_icon.png">
                      <a:hlinkClick xmlns:a="http://schemas.openxmlformats.org/drawingml/2006/main" r:id="rId10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http://ehealth.moh.gov.ge/Hmis/Referrals/App_Themes/default/images/close_icon.png">
                              <a:hlinkClick r:id="rId10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155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დახურვა</w:t>
              </w:r>
              <w:proofErr w:type="spellEnd"/>
            </w:hyperlink>
          </w:p>
        </w:tc>
      </w:tr>
    </w:tbl>
    <w:p w:rsidR="00591557" w:rsidRPr="00591557" w:rsidRDefault="00591557" w:rsidP="00591557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591557">
        <w:rPr>
          <w:rFonts w:ascii="Sylfaen" w:eastAsia="Times New Roman" w:hAnsi="Sylfaen" w:cs="Times New Roman"/>
          <w:noProof/>
          <w:color w:val="000000"/>
          <w:sz w:val="27"/>
          <w:szCs w:val="27"/>
        </w:rPr>
        <w:lastRenderedPageBreak/>
        <w:drawing>
          <wp:inline distT="0" distB="0" distL="0" distR="0" wp14:anchorId="04B4A88D" wp14:editId="21B2DFFF">
            <wp:extent cx="371475" cy="371475"/>
            <wp:effectExtent l="0" t="0" r="9525" b="9525"/>
            <wp:docPr id="36" name="Image3" descr="http://ehealth.moh.gov.ge/Hmis/Referrals/App_Themes/default/images/ministr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 descr="http://ehealth.moh.gov.ge/Hmis/Referrals/App_Themes/default/images/ministry_logo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57" w:rsidRPr="00591557" w:rsidRDefault="00591557" w:rsidP="00591557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591557">
        <w:rPr>
          <w:rFonts w:ascii="Sylfaen" w:eastAsia="Times New Roman" w:hAnsi="Sylfaen" w:cs="Times New Roman"/>
          <w:noProof/>
          <w:color w:val="000000"/>
          <w:sz w:val="27"/>
          <w:szCs w:val="27"/>
        </w:rPr>
        <w:lastRenderedPageBreak/>
        <w:drawing>
          <wp:inline distT="0" distB="0" distL="0" distR="0" wp14:anchorId="74DB2F9A" wp14:editId="17BE2C05">
            <wp:extent cx="361950" cy="361950"/>
            <wp:effectExtent l="0" t="0" r="0" b="0"/>
            <wp:docPr id="37" name="Image4" descr="http://ehealth.moh.gov.ge/Hmis/Referrals/App_Themes/default/images/logo_usa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 descr="http://ehealth.moh.gov.ge/Hmis/Referrals/App_Themes/default/images/logo_usaid.pn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57" w:rsidRPr="00591557" w:rsidRDefault="00591557" w:rsidP="00591557">
      <w:pPr>
        <w:shd w:val="clear" w:color="auto" w:fill="FFFFFF"/>
        <w:spacing w:after="0" w:line="240" w:lineRule="atLeast"/>
        <w:jc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© 2011 |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პროექტი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ხორციელდება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შრომის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,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ჯანმრთელობისა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სოციალური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დაცვის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სამინისტროს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მიერ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აშშ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საერთაშორისო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 </w:t>
      </w:r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br/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განვითარების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სააგენტოს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ჯანდაცვის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სისტემის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განმტკიცების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პროგრამის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ფინანსური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ტექნიკური</w:t>
      </w:r>
      <w:proofErr w:type="spellEnd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591557">
        <w:rPr>
          <w:rFonts w:ascii="Sylfaen" w:eastAsia="Times New Roman" w:hAnsi="Sylfaen" w:cs="Times New Roman"/>
          <w:color w:val="FFFFFF"/>
          <w:sz w:val="18"/>
          <w:szCs w:val="18"/>
        </w:rPr>
        <w:t>მხარდაჭერით</w:t>
      </w:r>
      <w:proofErr w:type="spellEnd"/>
    </w:p>
    <w:p w:rsidR="007E4BE0" w:rsidRDefault="007E4BE0"/>
    <w:sectPr w:rsidR="007E4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467A"/>
    <w:multiLevelType w:val="multilevel"/>
    <w:tmpl w:val="CD56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D6EAC"/>
    <w:multiLevelType w:val="multilevel"/>
    <w:tmpl w:val="03B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F3935"/>
    <w:multiLevelType w:val="multilevel"/>
    <w:tmpl w:val="C2A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2C"/>
    <w:rsid w:val="00591557"/>
    <w:rsid w:val="007C1C2C"/>
    <w:rsid w:val="007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6676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03475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6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23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67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7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3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7D7D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09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77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9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98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15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5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52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9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2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8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11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16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57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46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36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95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41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99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48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92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81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68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09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6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99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02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03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15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56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640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97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91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86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96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8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19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852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79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72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115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065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31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03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56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63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953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03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49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41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084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731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171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7220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90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185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25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55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84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2340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966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08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32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42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79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70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0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59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22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56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29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99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27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055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28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9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4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88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1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001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647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642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99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67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996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06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425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32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80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7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1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9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22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135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073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90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919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1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54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647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23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72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0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39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301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114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427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8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6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72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907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2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7063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6403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0046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28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83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8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2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3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0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63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03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288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13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11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1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86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93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3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89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08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559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877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806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5178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4304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1364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19591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685406382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71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33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000000"/>
                                <w:left w:val="single" w:sz="2" w:space="8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15907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gif"/><Relationship Id="rId21" Type="http://schemas.openxmlformats.org/officeDocument/2006/relationships/hyperlink" Target="http://ehealth.moh.gov.ge/Hmis/Referrals/Pages/List.aspx?TreatmentTypeID=9A0119B9-47AA-4482-9FB3-A35D274E92B8" TargetMode="External"/><Relationship Id="rId42" Type="http://schemas.openxmlformats.org/officeDocument/2006/relationships/control" Target="activeX/activeX14.xml"/><Relationship Id="rId47" Type="http://schemas.openxmlformats.org/officeDocument/2006/relationships/control" Target="activeX/activeX18.xml"/><Relationship Id="rId63" Type="http://schemas.openxmlformats.org/officeDocument/2006/relationships/control" Target="activeX/activeX32.xml"/><Relationship Id="rId68" Type="http://schemas.openxmlformats.org/officeDocument/2006/relationships/control" Target="activeX/activeX37.xml"/><Relationship Id="rId84" Type="http://schemas.openxmlformats.org/officeDocument/2006/relationships/control" Target="activeX/activeX44.xml"/><Relationship Id="rId89" Type="http://schemas.openxmlformats.org/officeDocument/2006/relationships/hyperlink" Target="javascript:__doPostBack('ctl00$cphContent$tabMain$RequisitesControl$btnSearchProviders','')" TargetMode="External"/><Relationship Id="rId7" Type="http://schemas.openxmlformats.org/officeDocument/2006/relationships/image" Target="media/image2.wmf"/><Relationship Id="rId71" Type="http://schemas.openxmlformats.org/officeDocument/2006/relationships/hyperlink" Target="javascript:__doPostBack('ctl00$cphContent$tabMain$RequisitesControl$btnClearBudgetHierarchyName','')" TargetMode="External"/><Relationship Id="rId92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hyperlink" Target="http://ehealth.moh.gov.ge/Hmis/Referrals/Pages/Register.aspx?TreatmentTypeID=00000000-0000-0000-0000-000000000000&amp;PageSessionID=654bea51-8909-49d2-8ed0-407a93e9e751" TargetMode="External"/><Relationship Id="rId29" Type="http://schemas.openxmlformats.org/officeDocument/2006/relationships/image" Target="media/image9.wmf"/><Relationship Id="rId11" Type="http://schemas.openxmlformats.org/officeDocument/2006/relationships/image" Target="media/image3.png"/><Relationship Id="rId24" Type="http://schemas.openxmlformats.org/officeDocument/2006/relationships/image" Target="media/image6.wmf"/><Relationship Id="rId32" Type="http://schemas.openxmlformats.org/officeDocument/2006/relationships/hyperlink" Target="javascript:__doPostBack('ctl00$cphContent$tabMain$RequisitesControl$btnShowProvidersPopUp','')" TargetMode="External"/><Relationship Id="rId37" Type="http://schemas.openxmlformats.org/officeDocument/2006/relationships/control" Target="activeX/activeX10.xml"/><Relationship Id="rId40" Type="http://schemas.openxmlformats.org/officeDocument/2006/relationships/hyperlink" Target="javascript:__doPostBack('ctl00$cphContent$tabMain$RequisitesControl$btnSyncDoctor','')" TargetMode="External"/><Relationship Id="rId45" Type="http://schemas.openxmlformats.org/officeDocument/2006/relationships/control" Target="activeX/activeX16.xml"/><Relationship Id="rId53" Type="http://schemas.openxmlformats.org/officeDocument/2006/relationships/control" Target="activeX/activeX22.xml"/><Relationship Id="rId58" Type="http://schemas.openxmlformats.org/officeDocument/2006/relationships/control" Target="activeX/activeX27.xml"/><Relationship Id="rId66" Type="http://schemas.openxmlformats.org/officeDocument/2006/relationships/control" Target="activeX/activeX35.xml"/><Relationship Id="rId74" Type="http://schemas.openxmlformats.org/officeDocument/2006/relationships/control" Target="activeX/activeX39.xml"/><Relationship Id="rId79" Type="http://schemas.openxmlformats.org/officeDocument/2006/relationships/image" Target="media/image19.wmf"/><Relationship Id="rId87" Type="http://schemas.openxmlformats.org/officeDocument/2006/relationships/control" Target="activeX/activeX45.xml"/><Relationship Id="rId102" Type="http://schemas.openxmlformats.org/officeDocument/2006/relationships/image" Target="media/image28.png"/><Relationship Id="rId5" Type="http://schemas.openxmlformats.org/officeDocument/2006/relationships/webSettings" Target="webSettings.xml"/><Relationship Id="rId61" Type="http://schemas.openxmlformats.org/officeDocument/2006/relationships/control" Target="activeX/activeX30.xml"/><Relationship Id="rId82" Type="http://schemas.openxmlformats.org/officeDocument/2006/relationships/control" Target="activeX/activeX43.xml"/><Relationship Id="rId90" Type="http://schemas.openxmlformats.org/officeDocument/2006/relationships/image" Target="media/image23.png"/><Relationship Id="rId95" Type="http://schemas.openxmlformats.org/officeDocument/2006/relationships/image" Target="media/image26.wmf"/><Relationship Id="rId19" Type="http://schemas.openxmlformats.org/officeDocument/2006/relationships/hyperlink" Target="http://ehealth.moh.gov.ge/Hmis/Referrals/Pages/List.aspx?TreatmentTypeID=11D93AFC-CE78-4A7B-9AE1-58E8FB486FD9" TargetMode="External"/><Relationship Id="rId14" Type="http://schemas.openxmlformats.org/officeDocument/2006/relationships/hyperlink" Target="http://ehealth.moh.gov.ge/Hmis/Referrals/Pages/Register.aspx?TreatmentTypeID=00000000-0000-0000-0000-000000000000&amp;PageSessionID=654bea51-8909-49d2-8ed0-407a93e9e751" TargetMode="External"/><Relationship Id="rId22" Type="http://schemas.openxmlformats.org/officeDocument/2006/relationships/hyperlink" Target="javascript:__doPostBack('ctl00$cphContent$btnBack','')" TargetMode="External"/><Relationship Id="rId27" Type="http://schemas.openxmlformats.org/officeDocument/2006/relationships/image" Target="media/image8.wmf"/><Relationship Id="rId30" Type="http://schemas.openxmlformats.org/officeDocument/2006/relationships/control" Target="activeX/activeX6.xml"/><Relationship Id="rId35" Type="http://schemas.openxmlformats.org/officeDocument/2006/relationships/control" Target="activeX/activeX8.xml"/><Relationship Id="rId43" Type="http://schemas.openxmlformats.org/officeDocument/2006/relationships/image" Target="media/image12.wmf"/><Relationship Id="rId48" Type="http://schemas.openxmlformats.org/officeDocument/2006/relationships/image" Target="media/image13.jpeg"/><Relationship Id="rId56" Type="http://schemas.openxmlformats.org/officeDocument/2006/relationships/control" Target="activeX/activeX25.xml"/><Relationship Id="rId64" Type="http://schemas.openxmlformats.org/officeDocument/2006/relationships/control" Target="activeX/activeX33.xml"/><Relationship Id="rId69" Type="http://schemas.openxmlformats.org/officeDocument/2006/relationships/control" Target="activeX/activeX38.xml"/><Relationship Id="rId77" Type="http://schemas.openxmlformats.org/officeDocument/2006/relationships/image" Target="media/image18.wmf"/><Relationship Id="rId100" Type="http://schemas.openxmlformats.org/officeDocument/2006/relationships/hyperlink" Target="javascript:__doPostBack('ctl00$cphContent$tabMain$RequisitesControl$btnCancelBudgetHierarchy','')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20.xml"/><Relationship Id="rId72" Type="http://schemas.openxmlformats.org/officeDocument/2006/relationships/image" Target="media/image15.png"/><Relationship Id="rId80" Type="http://schemas.openxmlformats.org/officeDocument/2006/relationships/control" Target="activeX/activeX42.xml"/><Relationship Id="rId85" Type="http://schemas.openxmlformats.org/officeDocument/2006/relationships/hyperlink" Target="javascript:__doPostBack('ctl00$cphContent$tabMain$RequisitesControl$btSaveRequisite','')" TargetMode="External"/><Relationship Id="rId93" Type="http://schemas.openxmlformats.org/officeDocument/2006/relationships/hyperlink" Target="javascript:__doPostBack('ctl00$cphContent$tabMain$RequisitesControl$btnCancelProviders','')" TargetMode="External"/><Relationship Id="rId98" Type="http://schemas.openxmlformats.org/officeDocument/2006/relationships/hyperlink" Target="javascript:__doPostBack('ctl00$cphContent$tabMain$RequisitesControl$btnSearchBudgetHierarchy','')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health.moh.gov.ge/Hmis/Referrals/Pages/Register.aspx?TreatmentTypeID=00000000-0000-0000-0000-000000000000&amp;PageSessionID=654bea51-8909-49d2-8ed0-407a93e9e751" TargetMode="External"/><Relationship Id="rId17" Type="http://schemas.openxmlformats.org/officeDocument/2006/relationships/hyperlink" Target="http://ehealth.moh.gov.ge/Hmis/Referrals/Pages/List.aspx" TargetMode="External"/><Relationship Id="rId25" Type="http://schemas.openxmlformats.org/officeDocument/2006/relationships/control" Target="activeX/activeX4.xml"/><Relationship Id="rId33" Type="http://schemas.openxmlformats.org/officeDocument/2006/relationships/image" Target="media/image10.png"/><Relationship Id="rId38" Type="http://schemas.openxmlformats.org/officeDocument/2006/relationships/control" Target="activeX/activeX11.xml"/><Relationship Id="rId46" Type="http://schemas.openxmlformats.org/officeDocument/2006/relationships/control" Target="activeX/activeX17.xml"/><Relationship Id="rId59" Type="http://schemas.openxmlformats.org/officeDocument/2006/relationships/control" Target="activeX/activeX28.xml"/><Relationship Id="rId67" Type="http://schemas.openxmlformats.org/officeDocument/2006/relationships/control" Target="activeX/activeX36.xml"/><Relationship Id="rId103" Type="http://schemas.openxmlformats.org/officeDocument/2006/relationships/fontTable" Target="fontTable.xml"/><Relationship Id="rId20" Type="http://schemas.openxmlformats.org/officeDocument/2006/relationships/hyperlink" Target="http://ehealth.moh.gov.ge/Hmis/Referrals/Pages/List.aspx?TreatmentTypeID=CC5B532B-CB53-4C4F-AD71-7E8B815DF118" TargetMode="External"/><Relationship Id="rId41" Type="http://schemas.openxmlformats.org/officeDocument/2006/relationships/control" Target="activeX/activeX13.xml"/><Relationship Id="rId54" Type="http://schemas.openxmlformats.org/officeDocument/2006/relationships/control" Target="activeX/activeX23.xml"/><Relationship Id="rId62" Type="http://schemas.openxmlformats.org/officeDocument/2006/relationships/control" Target="activeX/activeX31.xml"/><Relationship Id="rId70" Type="http://schemas.openxmlformats.org/officeDocument/2006/relationships/image" Target="media/image14.png"/><Relationship Id="rId75" Type="http://schemas.openxmlformats.org/officeDocument/2006/relationships/image" Target="media/image17.wmf"/><Relationship Id="rId83" Type="http://schemas.openxmlformats.org/officeDocument/2006/relationships/image" Target="media/image21.wmf"/><Relationship Id="rId88" Type="http://schemas.openxmlformats.org/officeDocument/2006/relationships/control" Target="activeX/activeX46.xml"/><Relationship Id="rId91" Type="http://schemas.openxmlformats.org/officeDocument/2006/relationships/hyperlink" Target="javascript:__doPostBack('ctl00$cphContent$tabMain$RequisitesControl$btnChoozeProvider','')" TargetMode="External"/><Relationship Id="rId96" Type="http://schemas.openxmlformats.org/officeDocument/2006/relationships/control" Target="activeX/activeX47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ehealth.moh.gov.ge/Hmis/Referrals/Pages/Register.aspx?TreatmentTypeID=00000000-0000-0000-0000-000000000000&amp;PageSessionID=654bea51-8909-49d2-8ed0-407a93e9e751" TargetMode="External"/><Relationship Id="rId23" Type="http://schemas.openxmlformats.org/officeDocument/2006/relationships/image" Target="media/image5.png"/><Relationship Id="rId28" Type="http://schemas.openxmlformats.org/officeDocument/2006/relationships/control" Target="activeX/activeX5.xml"/><Relationship Id="rId36" Type="http://schemas.openxmlformats.org/officeDocument/2006/relationships/control" Target="activeX/activeX9.xml"/><Relationship Id="rId49" Type="http://schemas.openxmlformats.org/officeDocument/2006/relationships/control" Target="activeX/activeX19.xml"/><Relationship Id="rId57" Type="http://schemas.openxmlformats.org/officeDocument/2006/relationships/control" Target="activeX/activeX26.xml"/><Relationship Id="rId10" Type="http://schemas.openxmlformats.org/officeDocument/2006/relationships/control" Target="activeX/activeX3.xml"/><Relationship Id="rId31" Type="http://schemas.openxmlformats.org/officeDocument/2006/relationships/control" Target="activeX/activeX7.xml"/><Relationship Id="rId44" Type="http://schemas.openxmlformats.org/officeDocument/2006/relationships/control" Target="activeX/activeX15.xml"/><Relationship Id="rId52" Type="http://schemas.openxmlformats.org/officeDocument/2006/relationships/control" Target="activeX/activeX21.xml"/><Relationship Id="rId60" Type="http://schemas.openxmlformats.org/officeDocument/2006/relationships/control" Target="activeX/activeX29.xml"/><Relationship Id="rId65" Type="http://schemas.openxmlformats.org/officeDocument/2006/relationships/control" Target="activeX/activeX34.xml"/><Relationship Id="rId73" Type="http://schemas.openxmlformats.org/officeDocument/2006/relationships/image" Target="media/image16.wmf"/><Relationship Id="rId78" Type="http://schemas.openxmlformats.org/officeDocument/2006/relationships/control" Target="activeX/activeX41.xml"/><Relationship Id="rId81" Type="http://schemas.openxmlformats.org/officeDocument/2006/relationships/image" Target="media/image20.wmf"/><Relationship Id="rId86" Type="http://schemas.openxmlformats.org/officeDocument/2006/relationships/image" Target="media/image22.png"/><Relationship Id="rId94" Type="http://schemas.openxmlformats.org/officeDocument/2006/relationships/image" Target="media/image25.png"/><Relationship Id="rId99" Type="http://schemas.openxmlformats.org/officeDocument/2006/relationships/hyperlink" Target="javascript:__doPostBack('ctl00$cphContent$tabMain$RequisitesControl$btnChooseBudgetHierarchy','')" TargetMode="External"/><Relationship Id="rId10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image" Target="media/image4.png"/><Relationship Id="rId18" Type="http://schemas.openxmlformats.org/officeDocument/2006/relationships/hyperlink" Target="http://ehealth.moh.gov.ge/Hmis/Referrals/Pages/List.aspx?TreatmentTypeID=3DD1B345-1217-4204-A5DE-58E2D5104326" TargetMode="External"/><Relationship Id="rId39" Type="http://schemas.openxmlformats.org/officeDocument/2006/relationships/control" Target="activeX/activeX12.xml"/><Relationship Id="rId34" Type="http://schemas.openxmlformats.org/officeDocument/2006/relationships/image" Target="media/image11.wmf"/><Relationship Id="rId50" Type="http://schemas.openxmlformats.org/officeDocument/2006/relationships/hyperlink" Target="javascript:__doPostBack('ctl00$cphContent$tabMain$RequisitesControl$btSyncPerson','')" TargetMode="External"/><Relationship Id="rId55" Type="http://schemas.openxmlformats.org/officeDocument/2006/relationships/control" Target="activeX/activeX24.xml"/><Relationship Id="rId76" Type="http://schemas.openxmlformats.org/officeDocument/2006/relationships/control" Target="activeX/activeX40.xml"/><Relationship Id="rId97" Type="http://schemas.openxmlformats.org/officeDocument/2006/relationships/control" Target="activeX/activeX48.xml"/><Relationship Id="rId10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2013-12-13T07:22:00Z</dcterms:created>
  <dcterms:modified xsi:type="dcterms:W3CDTF">2013-12-13T07:22:00Z</dcterms:modified>
</cp:coreProperties>
</file>