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center"/>
        <w:rPr>
          <w:sz w:val="24"/>
          <w:szCs w:val="24"/>
        </w:rPr>
      </w:pPr>
      <w:r w:rsidRPr="00E30B1F">
        <w:rPr>
          <w:noProof/>
          <w:sz w:val="24"/>
          <w:szCs w:val="24"/>
          <w:lang w:bidi="ar-SA"/>
        </w:rPr>
        <w:drawing>
          <wp:inline distT="0" distB="0" distL="0" distR="0" wp14:anchorId="4BE75457" wp14:editId="049B6E1E">
            <wp:extent cx="3177529" cy="19831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29" cy="19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center"/>
        <w:rPr>
          <w:sz w:val="24"/>
          <w:szCs w:val="24"/>
        </w:rPr>
      </w:pPr>
    </w:p>
    <w:p w:rsidR="000E1D75" w:rsidRPr="00F159A9" w:rsidRDefault="00201E3C" w:rsidP="004032EC">
      <w:pPr>
        <w:pStyle w:val="Heading1"/>
        <w:spacing w:before="100" w:beforeAutospacing="1" w:after="100" w:afterAutospacing="1" w:line="0" w:lineRule="atLeast"/>
        <w:ind w:firstLine="288"/>
        <w:jc w:val="center"/>
        <w:rPr>
          <w:b/>
          <w:i w:val="0"/>
          <w:sz w:val="32"/>
          <w:szCs w:val="24"/>
        </w:rPr>
      </w:pPr>
      <w:proofErr w:type="gramStart"/>
      <w:r w:rsidRPr="00F159A9">
        <w:rPr>
          <w:b/>
          <w:i w:val="0"/>
          <w:sz w:val="32"/>
          <w:szCs w:val="24"/>
        </w:rPr>
        <w:t>მეორე</w:t>
      </w:r>
      <w:proofErr w:type="gramEnd"/>
      <w:r w:rsidRPr="00F159A9">
        <w:rPr>
          <w:b/>
          <w:i w:val="0"/>
          <w:sz w:val="32"/>
          <w:szCs w:val="24"/>
        </w:rPr>
        <w:t xml:space="preserve"> ჯგუფს მიკუთვნებული ფარმაცევტული პროდუქტის (სამკურნალო საშუალების) ფორმა №3</w:t>
      </w:r>
      <w:r w:rsidR="001542A5" w:rsidRPr="00F159A9">
        <w:rPr>
          <w:b/>
          <w:i w:val="0"/>
          <w:sz w:val="32"/>
          <w:szCs w:val="24"/>
          <w:lang w:val="ka-GE"/>
        </w:rPr>
        <w:t xml:space="preserve"> </w:t>
      </w:r>
    </w:p>
    <w:p w:rsidR="004D3CC0" w:rsidRPr="00FF3BFD" w:rsidRDefault="00201E3C" w:rsidP="004032EC">
      <w:pPr>
        <w:pStyle w:val="Heading1"/>
        <w:spacing w:before="100" w:beforeAutospacing="1" w:after="100" w:afterAutospacing="1" w:line="0" w:lineRule="atLeast"/>
        <w:ind w:firstLine="288"/>
        <w:jc w:val="center"/>
        <w:rPr>
          <w:i w:val="0"/>
          <w:sz w:val="32"/>
          <w:szCs w:val="24"/>
          <w:lang w:val="ka-GE"/>
        </w:rPr>
      </w:pPr>
      <w:proofErr w:type="gramStart"/>
      <w:r w:rsidRPr="00F159A9">
        <w:rPr>
          <w:i w:val="0"/>
          <w:sz w:val="32"/>
          <w:szCs w:val="24"/>
        </w:rPr>
        <w:t>ელექტრონული</w:t>
      </w:r>
      <w:proofErr w:type="gramEnd"/>
      <w:r w:rsidRPr="00F159A9">
        <w:rPr>
          <w:i w:val="0"/>
          <w:sz w:val="32"/>
          <w:szCs w:val="24"/>
        </w:rPr>
        <w:t xml:space="preserve"> რეცეპტის გამოწერის დეტალური ინსტრუქცია </w:t>
      </w:r>
      <w:r w:rsidR="00FF3BFD">
        <w:rPr>
          <w:i w:val="0"/>
          <w:sz w:val="32"/>
          <w:szCs w:val="24"/>
          <w:lang w:val="ka-GE"/>
        </w:rPr>
        <w:t>ექიმისთვის</w:t>
      </w:r>
    </w:p>
    <w:p w:rsidR="004D3CC0" w:rsidRPr="00F159A9" w:rsidRDefault="004D3CC0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32"/>
          <w:szCs w:val="24"/>
        </w:rPr>
        <w:sectPr w:rsidR="004D3CC0" w:rsidRPr="00F159A9" w:rsidSect="00517495">
          <w:footerReference w:type="default" r:id="rId9"/>
          <w:type w:val="continuous"/>
          <w:pgSz w:w="12240" w:h="15840"/>
          <w:pgMar w:top="1134" w:right="850" w:bottom="1134" w:left="1701" w:header="720" w:footer="720" w:gutter="0"/>
          <w:cols w:space="720"/>
          <w:docGrid w:linePitch="299"/>
        </w:sectPr>
      </w:pPr>
    </w:p>
    <w:p w:rsidR="004D3CC0" w:rsidRPr="00E30B1F" w:rsidRDefault="00201E3C" w:rsidP="004032EC">
      <w:pPr>
        <w:pStyle w:val="Heading2"/>
        <w:spacing w:before="100" w:beforeAutospacing="1" w:after="100" w:afterAutospacing="1" w:line="0" w:lineRule="atLeast"/>
        <w:ind w:left="0" w:right="10" w:firstLine="288"/>
      </w:pPr>
      <w:r w:rsidRPr="00E30B1F">
        <w:lastRenderedPageBreak/>
        <w:t xml:space="preserve">1. </w:t>
      </w:r>
      <w:proofErr w:type="gramStart"/>
      <w:r w:rsidRPr="00E30B1F">
        <w:t>მომხმარებლის</w:t>
      </w:r>
      <w:proofErr w:type="gramEnd"/>
      <w:r w:rsidRPr="00E30B1F">
        <w:t xml:space="preserve"> რეგისტრაცია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ელექტრონული</w:t>
      </w:r>
      <w:proofErr w:type="gramEnd"/>
      <w:r w:rsidRPr="00E30B1F">
        <w:rPr>
          <w:sz w:val="24"/>
          <w:szCs w:val="24"/>
        </w:rPr>
        <w:t xml:space="preserve"> რეცეპტის სისტემაში ჩართვის მიზნით, მომხმარებელმა - ექიმმა უნდა გაიაროს რეგისტრაცია ელექტრონული რეცეპტის ვებ გვერდზე- </w:t>
      </w:r>
      <w:hyperlink r:id="rId10">
        <w:r w:rsidRPr="00E30B1F">
          <w:rPr>
            <w:color w:val="0000FF"/>
            <w:sz w:val="24"/>
            <w:szCs w:val="24"/>
            <w:u w:val="single" w:color="0000FF"/>
          </w:rPr>
          <w:t>http://eprescription.moh.gov.ge/login.php</w:t>
        </w:r>
      </w:hyperlink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შესვლისთანავე</w:t>
      </w:r>
      <w:proofErr w:type="gramEnd"/>
      <w:r w:rsidRPr="00E30B1F">
        <w:rPr>
          <w:sz w:val="24"/>
          <w:szCs w:val="24"/>
        </w:rPr>
        <w:t xml:space="preserve"> გამოჩნდება ინტერფეისი წარწერით „სისტემაში შესვლა“ რომელიც დაყოფილია ე</w:t>
      </w:r>
      <w:r w:rsidR="00155115" w:rsidRPr="00E30B1F">
        <w:rPr>
          <w:sz w:val="24"/>
          <w:szCs w:val="24"/>
        </w:rPr>
        <w:t xml:space="preserve">ქიმის, </w:t>
      </w:r>
      <w:r w:rsidRPr="00E30B1F">
        <w:rPr>
          <w:sz w:val="24"/>
          <w:szCs w:val="24"/>
        </w:rPr>
        <w:t>ფარმაცევტის</w:t>
      </w:r>
      <w:r w:rsidR="00155115" w:rsidRPr="00E30B1F">
        <w:rPr>
          <w:sz w:val="24"/>
          <w:szCs w:val="24"/>
          <w:lang w:val="ka-GE"/>
        </w:rPr>
        <w:t>ა და პაციენტის</w:t>
      </w:r>
      <w:r w:rsidRPr="00E30B1F">
        <w:rPr>
          <w:sz w:val="24"/>
          <w:szCs w:val="24"/>
        </w:rPr>
        <w:t xml:space="preserve"> ნაწილებად (ნიმუში 1).</w:t>
      </w:r>
    </w:p>
    <w:p w:rsidR="00F71A5C" w:rsidRDefault="00F71A5C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</w:p>
    <w:p w:rsidR="00344EC6" w:rsidRPr="00E30B1F" w:rsidRDefault="00201E3C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t>ნიმუში</w:t>
      </w:r>
      <w:proofErr w:type="gramEnd"/>
      <w:r w:rsidRPr="00E30B1F">
        <w:rPr>
          <w:i/>
          <w:sz w:val="24"/>
          <w:szCs w:val="24"/>
        </w:rPr>
        <w:t xml:space="preserve"> 1: სისტემაში შესვლა</w:t>
      </w:r>
    </w:p>
    <w:p w:rsidR="004D3CC0" w:rsidRPr="00E30B1F" w:rsidRDefault="00B75FE2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E30B1F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59DC2693" wp14:editId="6DC0BFA6">
            <wp:extent cx="5771060" cy="4562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61" cy="456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სისტემაში</w:t>
      </w:r>
      <w:proofErr w:type="gramEnd"/>
      <w:r w:rsidRPr="00E30B1F">
        <w:rPr>
          <w:sz w:val="24"/>
          <w:szCs w:val="24"/>
        </w:rPr>
        <w:t xml:space="preserve"> რეგისტრაციისათვის ექიმი დადგება ღილაკზე</w:t>
      </w:r>
      <w:r w:rsidRPr="00E30B1F">
        <w:rPr>
          <w:sz w:val="24"/>
          <w:szCs w:val="24"/>
          <w:u w:val="single"/>
        </w:rPr>
        <w:t xml:space="preserve"> „ექიმი“</w:t>
      </w:r>
      <w:r w:rsidRPr="00E30B1F">
        <w:rPr>
          <w:sz w:val="24"/>
          <w:szCs w:val="24"/>
        </w:rPr>
        <w:t xml:space="preserve"> და გვერდის ქვედა მარჯვენა კუთხეში აჭერს ღილაკს „რეგისტრაცია“.</w:t>
      </w:r>
      <w:r w:rsidR="00155115" w:rsidRPr="00E30B1F">
        <w:rPr>
          <w:sz w:val="24"/>
          <w:szCs w:val="24"/>
          <w:lang w:val="ka-GE"/>
        </w:rPr>
        <w:t xml:space="preserve"> </w:t>
      </w:r>
      <w:proofErr w:type="gramStart"/>
      <w:r w:rsidRPr="00E30B1F">
        <w:rPr>
          <w:sz w:val="24"/>
          <w:szCs w:val="24"/>
        </w:rPr>
        <w:t>მომხმარებელი</w:t>
      </w:r>
      <w:proofErr w:type="gramEnd"/>
      <w:r w:rsidRPr="00E30B1F">
        <w:rPr>
          <w:sz w:val="24"/>
          <w:szCs w:val="24"/>
        </w:rPr>
        <w:t xml:space="preserve"> გადამისამართდება სარეგისტრაციო ფანჯარაში (იხილეთ ნიმუში 2). </w:t>
      </w:r>
      <w:proofErr w:type="gramStart"/>
      <w:r w:rsidRPr="00E30B1F">
        <w:rPr>
          <w:sz w:val="24"/>
          <w:szCs w:val="24"/>
        </w:rPr>
        <w:t>სარეგისტრაციო</w:t>
      </w:r>
      <w:proofErr w:type="gramEnd"/>
      <w:r w:rsidRPr="00E30B1F">
        <w:rPr>
          <w:sz w:val="24"/>
          <w:szCs w:val="24"/>
        </w:rPr>
        <w:t xml:space="preserve"> გვერდზე წითელი ვარსკვლავით მონიშნული ყველა ველის სრულყოფილად შევსება სავალდებულოა.</w:t>
      </w:r>
    </w:p>
    <w:p w:rsidR="004D3CC0" w:rsidRPr="00E30B1F" w:rsidRDefault="004D3CC0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  <w:sectPr w:rsidR="004D3CC0" w:rsidRPr="00E30B1F" w:rsidSect="00517495">
          <w:pgSz w:w="12240" w:h="15840"/>
          <w:pgMar w:top="1134" w:right="850" w:bottom="1134" w:left="1701" w:header="720" w:footer="720" w:gutter="0"/>
          <w:cols w:space="720"/>
          <w:docGrid w:linePitch="299"/>
        </w:sectPr>
      </w:pPr>
    </w:p>
    <w:p w:rsidR="00344EC6" w:rsidRPr="00E30B1F" w:rsidRDefault="00201E3C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 w:rsidRPr="00E30B1F">
        <w:rPr>
          <w:i/>
          <w:sz w:val="24"/>
          <w:szCs w:val="24"/>
        </w:rPr>
        <w:t xml:space="preserve"> 2: სისტემაში რეგისტრაცია</w:t>
      </w:r>
    </w:p>
    <w:p w:rsidR="00344EC6" w:rsidRPr="00E30B1F" w:rsidRDefault="00344EC6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  <w:r w:rsidRPr="00E30B1F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168532E0" wp14:editId="0EFD80B0">
            <wp:extent cx="4067175" cy="24282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ci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500" cy="24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95" w:rsidRPr="00E30B1F" w:rsidRDefault="00344EC6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30B1F">
        <w:rPr>
          <w:sz w:val="24"/>
          <w:szCs w:val="24"/>
          <w:lang w:val="ka-GE"/>
        </w:rPr>
        <w:t xml:space="preserve">პირველ სარეგისტრაციო ფანჯარაში (ნიმუში 2) ექიმი უთითებს პირად ნომერსა და დაბადების თარიღს. </w:t>
      </w:r>
      <w:r w:rsidR="00F75295" w:rsidRPr="00E30B1F">
        <w:rPr>
          <w:sz w:val="24"/>
          <w:szCs w:val="24"/>
          <w:lang w:val="ka-GE"/>
        </w:rPr>
        <w:t xml:space="preserve">თუ </w:t>
      </w:r>
      <w:r w:rsidR="00234262" w:rsidRPr="00E30B1F">
        <w:rPr>
          <w:sz w:val="24"/>
          <w:szCs w:val="24"/>
          <w:lang w:val="ka-GE"/>
        </w:rPr>
        <w:t>მომხმარებელმა</w:t>
      </w:r>
      <w:r w:rsidR="00F75295" w:rsidRPr="00E30B1F">
        <w:rPr>
          <w:sz w:val="24"/>
          <w:szCs w:val="24"/>
          <w:lang w:val="ka-GE"/>
        </w:rPr>
        <w:t xml:space="preserve"> არასწორად მიუთითა პერსონალური მონაცემები, სისტემას გამოაქვს შეტყობინება „მონაცემები არასწორია“ (ნიმუში3).</w:t>
      </w:r>
      <w:r w:rsidR="00234262" w:rsidRPr="00E30B1F">
        <w:rPr>
          <w:sz w:val="24"/>
          <w:szCs w:val="24"/>
          <w:lang w:val="ka-GE"/>
        </w:rPr>
        <w:t xml:space="preserve"> შესაბამისად მომხმარებელმა უნდა დააჭიროს ღილაკს „დახურვა“ და განმეორებით, სწორად შეიყვანოს პერსონალური მონაცემები. </w:t>
      </w:r>
    </w:p>
    <w:p w:rsidR="006A0DBA" w:rsidRPr="006A0DBA" w:rsidRDefault="006A0DBA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234262" w:rsidRPr="00E30B1F" w:rsidRDefault="00234262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i/>
          <w:sz w:val="24"/>
          <w:szCs w:val="24"/>
        </w:rPr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69412B" w:rsidRPr="00E30B1F">
        <w:rPr>
          <w:i/>
          <w:sz w:val="24"/>
          <w:szCs w:val="24"/>
          <w:lang w:val="ka-GE"/>
        </w:rPr>
        <w:t>3</w:t>
      </w:r>
      <w:r w:rsidRPr="00E30B1F">
        <w:rPr>
          <w:i/>
          <w:sz w:val="24"/>
          <w:szCs w:val="24"/>
        </w:rPr>
        <w:t>: სისტემაში რეგისტრაცია</w:t>
      </w:r>
    </w:p>
    <w:p w:rsidR="00F75295" w:rsidRPr="00E30B1F" w:rsidRDefault="00234262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30B1F">
        <w:rPr>
          <w:noProof/>
          <w:sz w:val="24"/>
          <w:szCs w:val="24"/>
          <w:u w:val="single"/>
          <w:lang w:bidi="ar-SA"/>
        </w:rPr>
        <w:drawing>
          <wp:inline distT="0" distB="0" distL="0" distR="0" wp14:anchorId="2E3E9417" wp14:editId="31C3FA04">
            <wp:extent cx="3369170" cy="2190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tyobineba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32" cy="21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E30B1F" w:rsidRDefault="00344EC6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30B1F">
        <w:rPr>
          <w:sz w:val="24"/>
          <w:szCs w:val="24"/>
          <w:lang w:val="ka-GE"/>
        </w:rPr>
        <w:t xml:space="preserve">თუ </w:t>
      </w:r>
      <w:r w:rsidR="00234262" w:rsidRPr="00E30B1F">
        <w:rPr>
          <w:sz w:val="24"/>
          <w:szCs w:val="24"/>
          <w:lang w:val="ka-GE"/>
        </w:rPr>
        <w:t>მომხმარებელს</w:t>
      </w:r>
      <w:r w:rsidRPr="00E30B1F">
        <w:rPr>
          <w:sz w:val="24"/>
          <w:szCs w:val="24"/>
          <w:lang w:val="ka-GE"/>
        </w:rPr>
        <w:t xml:space="preserve"> არ გააჩნია საექიმო საქმიანობის </w:t>
      </w:r>
      <w:r w:rsidR="009E28B1" w:rsidRPr="00E30B1F">
        <w:rPr>
          <w:sz w:val="24"/>
          <w:szCs w:val="24"/>
          <w:lang w:val="ka-GE"/>
        </w:rPr>
        <w:t xml:space="preserve">სათანადო </w:t>
      </w:r>
      <w:r w:rsidRPr="00E30B1F">
        <w:rPr>
          <w:sz w:val="24"/>
          <w:szCs w:val="24"/>
          <w:lang w:val="ka-GE"/>
        </w:rPr>
        <w:t>სერთიფიკატი, სისტემა</w:t>
      </w:r>
      <w:r w:rsidR="009E28B1" w:rsidRPr="00E30B1F">
        <w:rPr>
          <w:sz w:val="24"/>
          <w:szCs w:val="24"/>
          <w:lang w:val="ka-GE"/>
        </w:rPr>
        <w:t>ს გამოაქვს შეტყობინება „თქვენ არ ფიქსირდებით სამედიცინო პერსონალის მონაცემთა ბაზაში, ან არ გაქვთ სათანადო სერთიფიკატი“</w:t>
      </w:r>
      <w:r w:rsidR="00D503E9" w:rsidRPr="00E30B1F">
        <w:rPr>
          <w:sz w:val="24"/>
          <w:szCs w:val="24"/>
          <w:lang w:val="ka-GE"/>
        </w:rPr>
        <w:t xml:space="preserve"> (ნიმუში 4)</w:t>
      </w:r>
      <w:r w:rsidR="009E28B1" w:rsidRPr="00E30B1F">
        <w:rPr>
          <w:sz w:val="24"/>
          <w:szCs w:val="24"/>
          <w:lang w:val="ka-GE"/>
        </w:rPr>
        <w:t xml:space="preserve">.  </w:t>
      </w:r>
      <w:r w:rsidRPr="00E30B1F">
        <w:rPr>
          <w:sz w:val="24"/>
          <w:szCs w:val="24"/>
          <w:lang w:val="ka-GE"/>
        </w:rPr>
        <w:t xml:space="preserve"> </w:t>
      </w:r>
    </w:p>
    <w:p w:rsidR="006A0DBA" w:rsidRDefault="006A0DBA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9E28B1" w:rsidRPr="00E30B1F" w:rsidRDefault="009E28B1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69412B" w:rsidRPr="00E30B1F">
        <w:rPr>
          <w:i/>
          <w:sz w:val="24"/>
          <w:szCs w:val="24"/>
          <w:lang w:val="ka-GE"/>
        </w:rPr>
        <w:t>4</w:t>
      </w:r>
      <w:r w:rsidRPr="00E30B1F">
        <w:rPr>
          <w:i/>
          <w:sz w:val="24"/>
          <w:szCs w:val="24"/>
        </w:rPr>
        <w:t>: სისტემაში რეგისტრაცია</w:t>
      </w:r>
    </w:p>
    <w:p w:rsidR="00344EC6" w:rsidRPr="00E30B1F" w:rsidRDefault="009E28B1" w:rsidP="004032EC">
      <w:pPr>
        <w:pStyle w:val="TableParagraph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E30B1F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465B461E" wp14:editId="369DBE7F">
            <wp:extent cx="349609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tyobineb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13" cy="30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C1" w:rsidRPr="00E30B1F" w:rsidRDefault="005D759B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30B1F">
        <w:rPr>
          <w:sz w:val="24"/>
          <w:szCs w:val="24"/>
          <w:lang w:val="ka-GE"/>
        </w:rPr>
        <w:t xml:space="preserve">პერსონალური მონაცემების სწორად შეყვანისა და ექიმის სათანადო სერთიფიკატის ქონის </w:t>
      </w:r>
      <w:r w:rsidR="003C4D1A" w:rsidRPr="00E30B1F">
        <w:rPr>
          <w:sz w:val="24"/>
          <w:szCs w:val="24"/>
          <w:lang w:val="ka-GE"/>
        </w:rPr>
        <w:t>შემთ</w:t>
      </w:r>
      <w:r w:rsidRPr="00E30B1F">
        <w:rPr>
          <w:sz w:val="24"/>
          <w:szCs w:val="24"/>
          <w:lang w:val="ka-GE"/>
        </w:rPr>
        <w:t>ხვევაში, მომხმარებელი გადამისამართდება მეორე სარეგისტრაციო ფანჯარაში (ნიმუში 5).</w:t>
      </w:r>
      <w:r w:rsidR="00682CFE" w:rsidRPr="00E30B1F">
        <w:rPr>
          <w:sz w:val="24"/>
          <w:szCs w:val="24"/>
          <w:lang w:val="ka-GE"/>
        </w:rPr>
        <w:t xml:space="preserve"> აღნიშნულ ფანჯარაში უკვე შევსებულია ექიმის სახელისა და გვარის ველები. </w:t>
      </w:r>
      <w:r w:rsidR="008C2A1B" w:rsidRPr="00E30B1F">
        <w:rPr>
          <w:sz w:val="24"/>
          <w:szCs w:val="24"/>
          <w:lang w:val="ka-GE"/>
        </w:rPr>
        <w:t xml:space="preserve">მომხმარებელი ავსებს </w:t>
      </w:r>
      <w:r w:rsidR="00517495" w:rsidRPr="00E30B1F">
        <w:rPr>
          <w:sz w:val="24"/>
          <w:szCs w:val="24"/>
        </w:rPr>
        <w:t xml:space="preserve">ელექტრონული ფოსტის </w:t>
      </w:r>
      <w:r w:rsidR="00EC2658" w:rsidRPr="00E30B1F">
        <w:rPr>
          <w:sz w:val="24"/>
          <w:szCs w:val="24"/>
          <w:lang w:val="ka-GE"/>
        </w:rPr>
        <w:t>მისათით</w:t>
      </w:r>
      <w:r w:rsidR="008C2A1B" w:rsidRPr="00E30B1F">
        <w:rPr>
          <w:sz w:val="24"/>
          <w:szCs w:val="24"/>
          <w:lang w:val="ka-GE"/>
        </w:rPr>
        <w:t xml:space="preserve">ებელ ველს, </w:t>
      </w:r>
      <w:r w:rsidR="00517495" w:rsidRPr="00E30B1F">
        <w:rPr>
          <w:sz w:val="24"/>
          <w:szCs w:val="24"/>
        </w:rPr>
        <w:t>რომელსაც განმეორებით</w:t>
      </w:r>
      <w:r w:rsidR="00EC2658" w:rsidRPr="00E30B1F">
        <w:rPr>
          <w:sz w:val="24"/>
          <w:szCs w:val="24"/>
          <w:lang w:val="ka-GE"/>
        </w:rPr>
        <w:t>ი</w:t>
      </w:r>
      <w:r w:rsidR="00517495" w:rsidRPr="00E30B1F">
        <w:rPr>
          <w:sz w:val="24"/>
          <w:szCs w:val="24"/>
        </w:rPr>
        <w:t xml:space="preserve"> შეყვანით ადასტურებს.</w:t>
      </w:r>
    </w:p>
    <w:p w:rsidR="00517495" w:rsidRPr="00E30B1F" w:rsidRDefault="00517495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შემდეგი</w:t>
      </w:r>
      <w:proofErr w:type="gramEnd"/>
      <w:r w:rsidRPr="00E30B1F">
        <w:rPr>
          <w:sz w:val="24"/>
          <w:szCs w:val="24"/>
        </w:rPr>
        <w:t xml:space="preserve"> ეტაპია პაროლის გენერირება. </w:t>
      </w:r>
      <w:proofErr w:type="gramStart"/>
      <w:r w:rsidRPr="00E30B1F">
        <w:rPr>
          <w:sz w:val="24"/>
          <w:szCs w:val="24"/>
        </w:rPr>
        <w:t>იგი</w:t>
      </w:r>
      <w:proofErr w:type="gramEnd"/>
      <w:r w:rsidRPr="00E30B1F">
        <w:rPr>
          <w:sz w:val="24"/>
          <w:szCs w:val="24"/>
        </w:rPr>
        <w:t xml:space="preserve"> უნდა შედგებოდეს მინიმუმ 8 სიმბოლოსაგან. </w:t>
      </w:r>
      <w:proofErr w:type="gramStart"/>
      <w:r w:rsidRPr="00E30B1F">
        <w:rPr>
          <w:sz w:val="24"/>
          <w:szCs w:val="24"/>
        </w:rPr>
        <w:t>მათ</w:t>
      </w:r>
      <w:proofErr w:type="gramEnd"/>
      <w:r w:rsidRPr="00E30B1F">
        <w:rPr>
          <w:sz w:val="24"/>
          <w:szCs w:val="24"/>
        </w:rPr>
        <w:t xml:space="preserve"> შორის მინიმუმ ერთი სიმბოლო უნდა იყოს ლათინური</w:t>
      </w:r>
      <w:r w:rsidRPr="00E30B1F">
        <w:rPr>
          <w:spacing w:val="-10"/>
          <w:sz w:val="24"/>
          <w:szCs w:val="24"/>
        </w:rPr>
        <w:t xml:space="preserve"> </w:t>
      </w:r>
      <w:r w:rsidRPr="00E30B1F">
        <w:rPr>
          <w:sz w:val="24"/>
          <w:szCs w:val="24"/>
        </w:rPr>
        <w:t>ანბანის</w:t>
      </w:r>
      <w:r w:rsidRPr="00E30B1F">
        <w:rPr>
          <w:spacing w:val="-10"/>
          <w:sz w:val="24"/>
          <w:szCs w:val="24"/>
        </w:rPr>
        <w:t xml:space="preserve"> </w:t>
      </w:r>
      <w:r w:rsidRPr="00E30B1F">
        <w:rPr>
          <w:sz w:val="24"/>
          <w:szCs w:val="24"/>
        </w:rPr>
        <w:t>ასო</w:t>
      </w:r>
      <w:r w:rsidRPr="00E30B1F">
        <w:rPr>
          <w:spacing w:val="-7"/>
          <w:sz w:val="24"/>
          <w:szCs w:val="24"/>
        </w:rPr>
        <w:t xml:space="preserve"> </w:t>
      </w:r>
      <w:r w:rsidRPr="00E30B1F">
        <w:rPr>
          <w:sz w:val="24"/>
          <w:szCs w:val="24"/>
        </w:rPr>
        <w:t>და</w:t>
      </w:r>
      <w:r w:rsidRPr="00E30B1F">
        <w:rPr>
          <w:spacing w:val="-7"/>
          <w:sz w:val="24"/>
          <w:szCs w:val="24"/>
        </w:rPr>
        <w:t xml:space="preserve"> </w:t>
      </w:r>
      <w:r w:rsidRPr="00E30B1F">
        <w:rPr>
          <w:sz w:val="24"/>
          <w:szCs w:val="24"/>
        </w:rPr>
        <w:t>ერთი</w:t>
      </w:r>
      <w:r w:rsidRPr="00E30B1F">
        <w:rPr>
          <w:spacing w:val="-7"/>
          <w:sz w:val="24"/>
          <w:szCs w:val="24"/>
        </w:rPr>
        <w:t xml:space="preserve"> </w:t>
      </w:r>
      <w:r w:rsidRPr="00E30B1F">
        <w:rPr>
          <w:sz w:val="24"/>
          <w:szCs w:val="24"/>
        </w:rPr>
        <w:t>ციფრი</w:t>
      </w:r>
      <w:r w:rsidRPr="00E30B1F">
        <w:rPr>
          <w:spacing w:val="-8"/>
          <w:sz w:val="24"/>
          <w:szCs w:val="24"/>
        </w:rPr>
        <w:t xml:space="preserve"> </w:t>
      </w:r>
      <w:r w:rsidRPr="00E30B1F">
        <w:rPr>
          <w:sz w:val="24"/>
          <w:szCs w:val="24"/>
        </w:rPr>
        <w:t>(</w:t>
      </w:r>
      <w:r w:rsidRPr="00E30B1F">
        <w:rPr>
          <w:i/>
          <w:sz w:val="24"/>
          <w:szCs w:val="24"/>
        </w:rPr>
        <w:t>მაგალითად</w:t>
      </w:r>
      <w:r w:rsidRPr="00E30B1F">
        <w:rPr>
          <w:sz w:val="24"/>
          <w:szCs w:val="24"/>
        </w:rPr>
        <w:t>:</w:t>
      </w:r>
      <w:r w:rsidRPr="00E30B1F">
        <w:rPr>
          <w:spacing w:val="-8"/>
          <w:sz w:val="24"/>
          <w:szCs w:val="24"/>
        </w:rPr>
        <w:t xml:space="preserve"> </w:t>
      </w:r>
      <w:r w:rsidRPr="00E30B1F">
        <w:rPr>
          <w:sz w:val="24"/>
          <w:szCs w:val="24"/>
        </w:rPr>
        <w:t>doctor2016).</w:t>
      </w:r>
      <w:r w:rsidRPr="00E30B1F">
        <w:rPr>
          <w:spacing w:val="-8"/>
          <w:sz w:val="24"/>
          <w:szCs w:val="24"/>
        </w:rPr>
        <w:t xml:space="preserve"> </w:t>
      </w:r>
      <w:proofErr w:type="gramStart"/>
      <w:r w:rsidRPr="00E30B1F">
        <w:rPr>
          <w:sz w:val="24"/>
          <w:szCs w:val="24"/>
        </w:rPr>
        <w:t>პაროლის</w:t>
      </w:r>
      <w:proofErr w:type="gramEnd"/>
      <w:r w:rsidRPr="00E30B1F">
        <w:rPr>
          <w:sz w:val="24"/>
          <w:szCs w:val="24"/>
        </w:rPr>
        <w:t xml:space="preserve"> დადასტურება ხდება მისი განმეორებით შეყვანით.</w:t>
      </w:r>
    </w:p>
    <w:p w:rsidR="00517495" w:rsidRPr="00E30B1F" w:rsidRDefault="00517495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t>სერთიფიკატის</w:t>
      </w:r>
      <w:proofErr w:type="gramEnd"/>
      <w:r w:rsidRPr="00E30B1F">
        <w:rPr>
          <w:sz w:val="24"/>
          <w:szCs w:val="24"/>
        </w:rPr>
        <w:t xml:space="preserve"> ნომერის ველში მიეთითება დამოუკიდებელი საექიმო საქმიანობის უფლების დამადასტურებელი სახელმწიფო სერტიფიკატის ნომერი (და არა სერია), რითაც დგინდება შესაბამისი აქტიური/მოქმედი სერტიფიკატის არსებობა. </w:t>
      </w:r>
      <w:proofErr w:type="gramStart"/>
      <w:r w:rsidRPr="00E30B1F">
        <w:rPr>
          <w:sz w:val="24"/>
          <w:szCs w:val="24"/>
        </w:rPr>
        <w:t>სისტემაში</w:t>
      </w:r>
      <w:proofErr w:type="gramEnd"/>
      <w:r w:rsidRPr="00E30B1F">
        <w:rPr>
          <w:sz w:val="24"/>
          <w:szCs w:val="24"/>
        </w:rPr>
        <w:t xml:space="preserve"> რეგისტრაციისათვის აუცილებელია ექიმს გააჩნდეს ერთი აქტიური სერთიფიკატი მაინც.</w:t>
      </w:r>
    </w:p>
    <w:p w:rsidR="00517495" w:rsidRPr="00E30B1F" w:rsidRDefault="00517495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t>იმ</w:t>
      </w:r>
      <w:proofErr w:type="gramEnd"/>
      <w:r w:rsidRPr="00E30B1F">
        <w:rPr>
          <w:sz w:val="24"/>
          <w:szCs w:val="24"/>
        </w:rPr>
        <w:t xml:space="preserve"> შემთხვევაში, თუ ექიმი მიეკუთვნება რომელიმე სამკურნალო დაწესებულებას, იგი უთითებს აღნიშნული დაწესებულების საიდენტიფიკაციო კოდს. </w:t>
      </w:r>
    </w:p>
    <w:p w:rsidR="000A4C50" w:rsidRPr="00E30B1F" w:rsidRDefault="000A4C50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</w:p>
    <w:p w:rsidR="006A0DBA" w:rsidRDefault="006A0DBA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344EC6" w:rsidRPr="00E30B1F" w:rsidRDefault="00344EC6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69412B" w:rsidRPr="00E30B1F">
        <w:rPr>
          <w:i/>
          <w:sz w:val="24"/>
          <w:szCs w:val="24"/>
          <w:lang w:val="ka-GE"/>
        </w:rPr>
        <w:t>5</w:t>
      </w:r>
      <w:r w:rsidRPr="00E30B1F">
        <w:rPr>
          <w:i/>
          <w:sz w:val="24"/>
          <w:szCs w:val="24"/>
        </w:rPr>
        <w:t>: სისტემაში რეგისტრაცია</w:t>
      </w:r>
    </w:p>
    <w:p w:rsidR="004D3CC0" w:rsidRPr="00E30B1F" w:rsidRDefault="00344EC6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30B1F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5CA1E08E" wp14:editId="4930A04C">
            <wp:extent cx="6056726" cy="3705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ci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332" cy="37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ყველა</w:t>
      </w:r>
      <w:proofErr w:type="gramEnd"/>
      <w:r w:rsidRPr="00E30B1F">
        <w:rPr>
          <w:sz w:val="24"/>
          <w:szCs w:val="24"/>
        </w:rPr>
        <w:t xml:space="preserve"> მონაცემის სწორად შეყვანის შემდეგ, ღილაკ „რეგისტრაციის დასრულება“-ზე დაჭერით, სისტემა გამოიტანს ფანჯარას წარწერით „თქვენ წარმატებით გაიარეთ რეგისტრაცია“.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ფანჯრის</w:t>
      </w:r>
      <w:proofErr w:type="gramEnd"/>
      <w:r w:rsidRPr="00E30B1F">
        <w:rPr>
          <w:sz w:val="24"/>
          <w:szCs w:val="24"/>
        </w:rPr>
        <w:t xml:space="preserve"> დასახურად, მომხმარებელი აჭერს დახურვის ღილაკს და გადადის საწყის, სისტემაში შესვლის გვერდზე (ნიმუში 1)</w:t>
      </w:r>
      <w:r w:rsidR="000A4C50" w:rsidRPr="00E30B1F">
        <w:rPr>
          <w:sz w:val="24"/>
          <w:szCs w:val="24"/>
          <w:lang w:val="ka-GE"/>
        </w:rPr>
        <w:t>, საიდანაც მომხმარებელი გადის ავტორიზაციას პირადი ნომრისა და მის მიერ რეგისტრაციის დროს გენერირებული პაროლის მეშვეობით</w:t>
      </w:r>
      <w:r w:rsidRPr="00E30B1F">
        <w:rPr>
          <w:sz w:val="24"/>
          <w:szCs w:val="24"/>
        </w:rPr>
        <w:t>.</w:t>
      </w: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Heading2"/>
        <w:spacing w:before="100" w:beforeAutospacing="1" w:after="100" w:afterAutospacing="1" w:line="0" w:lineRule="atLeast"/>
      </w:pPr>
      <w:r w:rsidRPr="00E30B1F">
        <w:t xml:space="preserve">2. </w:t>
      </w:r>
      <w:proofErr w:type="gramStart"/>
      <w:r w:rsidRPr="00E30B1F">
        <w:t>ავტორიზაცია</w:t>
      </w:r>
      <w:proofErr w:type="gramEnd"/>
    </w:p>
    <w:p w:rsidR="004D3CC0" w:rsidRPr="00E30B1F" w:rsidRDefault="00201E3C" w:rsidP="004032EC">
      <w:pPr>
        <w:spacing w:before="100" w:beforeAutospacing="1" w:after="100" w:afterAutospacing="1" w:line="0" w:lineRule="atLeast"/>
        <w:ind w:right="14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t>სისტემაში</w:t>
      </w:r>
      <w:proofErr w:type="gramEnd"/>
      <w:r w:rsidRPr="00E30B1F">
        <w:rPr>
          <w:sz w:val="24"/>
          <w:szCs w:val="24"/>
        </w:rPr>
        <w:t xml:space="preserve"> შესასვლელად მომხმარებელს საწყის, სისტემაში შესვლის გვერდზე (ნიმუში 1) შეჰყავს პირადი ნომერი და პაროლი შესაბამისი სათაურების მქონე ველებში. </w:t>
      </w:r>
      <w:proofErr w:type="gramStart"/>
      <w:r w:rsidRPr="00E30B1F">
        <w:rPr>
          <w:sz w:val="24"/>
          <w:szCs w:val="24"/>
        </w:rPr>
        <w:t>შემდეგ</w:t>
      </w:r>
      <w:proofErr w:type="gramEnd"/>
      <w:r w:rsidRPr="00E30B1F">
        <w:rPr>
          <w:sz w:val="24"/>
          <w:szCs w:val="24"/>
        </w:rPr>
        <w:t xml:space="preserve"> კი აჭერს ღილაკს „ავტორიზაცია“. </w:t>
      </w:r>
      <w:proofErr w:type="gramStart"/>
      <w:r w:rsidRPr="00E30B1F">
        <w:rPr>
          <w:sz w:val="24"/>
          <w:szCs w:val="24"/>
        </w:rPr>
        <w:t>მონაცემების</w:t>
      </w:r>
      <w:proofErr w:type="gramEnd"/>
      <w:r w:rsidRPr="00E30B1F">
        <w:rPr>
          <w:sz w:val="24"/>
          <w:szCs w:val="24"/>
        </w:rPr>
        <w:t xml:space="preserve"> სისწორის შემთხვევაში სისტემას ექიმი გადაყავს მთავარ მენიუში, მის პირად გვერდზე (ნიმუში </w:t>
      </w:r>
      <w:r w:rsidR="00977ECC" w:rsidRPr="00E30B1F">
        <w:rPr>
          <w:sz w:val="24"/>
          <w:szCs w:val="24"/>
          <w:lang w:val="ka-GE"/>
        </w:rPr>
        <w:t>7</w:t>
      </w:r>
      <w:r w:rsidRPr="00E30B1F">
        <w:rPr>
          <w:sz w:val="24"/>
          <w:szCs w:val="24"/>
        </w:rPr>
        <w:t>).</w:t>
      </w:r>
    </w:p>
    <w:p w:rsidR="003C4D1A" w:rsidRPr="00E30B1F" w:rsidRDefault="00A763C1" w:rsidP="004032EC">
      <w:pPr>
        <w:spacing w:before="100" w:beforeAutospacing="1" w:after="100" w:afterAutospacing="1" w:line="0" w:lineRule="atLeast"/>
        <w:ind w:right="14" w:firstLine="288"/>
        <w:jc w:val="both"/>
        <w:rPr>
          <w:sz w:val="24"/>
          <w:szCs w:val="24"/>
          <w:lang w:val="ka-GE"/>
        </w:rPr>
      </w:pPr>
      <w:r w:rsidRPr="00E30B1F">
        <w:rPr>
          <w:sz w:val="24"/>
          <w:szCs w:val="24"/>
          <w:lang w:val="ka-GE"/>
        </w:rPr>
        <w:t>მთავარი მენიუს გახსნამდე</w:t>
      </w:r>
      <w:r w:rsidR="00977ECC" w:rsidRPr="00E30B1F">
        <w:rPr>
          <w:sz w:val="24"/>
          <w:szCs w:val="24"/>
          <w:lang w:val="ka-GE"/>
        </w:rPr>
        <w:t xml:space="preserve"> </w:t>
      </w:r>
      <w:r w:rsidR="003C4D1A" w:rsidRPr="00E30B1F">
        <w:rPr>
          <w:sz w:val="24"/>
          <w:szCs w:val="24"/>
          <w:lang w:val="ka-GE"/>
        </w:rPr>
        <w:t xml:space="preserve">გამოდის ფანჯარა „აირჩიეთ სამედიცინო დაწესებულება“ (ნიმუში 6), რომელშიც მოცემულია საქართველოში რეგისტრირებული სამედიცინო დაწესებულებათა ჩამონათვალი. ექიმი ირჩევს იმ სამედიცინო დაწესებულებას, </w:t>
      </w:r>
      <w:r w:rsidR="003C4D1A" w:rsidRPr="00E30B1F">
        <w:rPr>
          <w:sz w:val="24"/>
          <w:szCs w:val="24"/>
          <w:lang w:val="ka-GE"/>
        </w:rPr>
        <w:lastRenderedPageBreak/>
        <w:t xml:space="preserve">რომელის სახელითაც მუშაობს კონკრეტულ მომენტში, და აჭერს ღილაკს „დადასტურება“. შედეგად სამედიცინო დაწესებულების სახელი მიებმება მთავარი მენიუს ქვემოთ. </w:t>
      </w:r>
    </w:p>
    <w:p w:rsidR="00A763C1" w:rsidRPr="00E30B1F" w:rsidRDefault="003C4D1A" w:rsidP="004032EC">
      <w:pPr>
        <w:spacing w:before="100" w:beforeAutospacing="1" w:after="100" w:afterAutospacing="1" w:line="0" w:lineRule="atLeast"/>
        <w:ind w:right="14" w:firstLine="288"/>
        <w:jc w:val="both"/>
        <w:rPr>
          <w:sz w:val="24"/>
          <w:szCs w:val="24"/>
          <w:lang w:val="ka-GE"/>
        </w:rPr>
      </w:pPr>
      <w:r w:rsidRPr="00E30B1F">
        <w:rPr>
          <w:sz w:val="24"/>
          <w:szCs w:val="24"/>
          <w:lang w:val="ka-GE"/>
        </w:rPr>
        <w:t>დაწესებულებათა ჩამონათვალის თავში მოცემულია წარწერა „ინდივიდუალური“ (ნიმუში 6), რომელსაც ექიმი იმ შემთხვევაში ირჩევს, როდესაც არ მუშაობს კონკრეტული სამედიცინო დაწესებულების ბაზაზე, ანუ ეწევა კერძო პრაქტიკას.</w:t>
      </w:r>
    </w:p>
    <w:p w:rsidR="007C6D91" w:rsidRPr="00E30B1F" w:rsidRDefault="007C6D91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</w:p>
    <w:p w:rsidR="007C6D91" w:rsidRPr="00E30B1F" w:rsidRDefault="007C6D91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Pr="00E30B1F">
        <w:rPr>
          <w:i/>
          <w:sz w:val="24"/>
          <w:szCs w:val="24"/>
          <w:lang w:val="ka-GE"/>
        </w:rPr>
        <w:t>6</w:t>
      </w:r>
      <w:r w:rsidRPr="00E30B1F">
        <w:rPr>
          <w:i/>
          <w:sz w:val="24"/>
          <w:szCs w:val="24"/>
        </w:rPr>
        <w:t>: მთავარი მენიუ</w:t>
      </w:r>
    </w:p>
    <w:p w:rsidR="007C6D91" w:rsidRPr="00E30B1F" w:rsidRDefault="007C6D91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30B1F">
        <w:rPr>
          <w:noProof/>
          <w:sz w:val="24"/>
          <w:szCs w:val="24"/>
          <w:u w:val="single"/>
          <w:lang w:bidi="ar-SA"/>
        </w:rPr>
        <w:drawing>
          <wp:inline distT="0" distB="0" distL="0" distR="0" wp14:anchorId="69824EFC" wp14:editId="471D0F69">
            <wp:extent cx="5988557" cy="4638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nikeb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39" cy="46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EC" w:rsidRDefault="00EA75BF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sz w:val="24"/>
          <w:szCs w:val="24"/>
          <w:lang w:val="ka-GE"/>
        </w:rPr>
        <w:t>სამედიცინო დაწესებულების არჩევის შემდეგ</w:t>
      </w:r>
      <w:r w:rsidR="00EC269B" w:rsidRPr="00E30B1F">
        <w:rPr>
          <w:sz w:val="24"/>
          <w:szCs w:val="24"/>
          <w:lang w:val="ka-GE"/>
        </w:rPr>
        <w:t xml:space="preserve">, </w:t>
      </w:r>
      <w:r w:rsidR="00201E3C" w:rsidRPr="00E30B1F">
        <w:rPr>
          <w:sz w:val="24"/>
          <w:szCs w:val="24"/>
        </w:rPr>
        <w:t xml:space="preserve">სისტემა ხსნის მთავარ მენიუს. </w:t>
      </w:r>
      <w:proofErr w:type="gramStart"/>
      <w:r w:rsidR="00201E3C" w:rsidRPr="00E30B1F">
        <w:rPr>
          <w:sz w:val="24"/>
          <w:szCs w:val="24"/>
        </w:rPr>
        <w:t>გვერდის</w:t>
      </w:r>
      <w:proofErr w:type="gramEnd"/>
      <w:r w:rsidR="00201E3C" w:rsidRPr="00E30B1F">
        <w:rPr>
          <w:sz w:val="24"/>
          <w:szCs w:val="24"/>
        </w:rPr>
        <w:t xml:space="preserve"> ზედა მარჯვება კუთხეში მოცემულია მომხმარებლის პირადი ნომერი, სახელი, გვარი და ფოტოსურათი. </w:t>
      </w:r>
      <w:proofErr w:type="gramStart"/>
      <w:r w:rsidR="00201E3C" w:rsidRPr="00E30B1F">
        <w:rPr>
          <w:sz w:val="24"/>
          <w:szCs w:val="24"/>
        </w:rPr>
        <w:t>ჩამოსაშლელ</w:t>
      </w:r>
      <w:proofErr w:type="gramEnd"/>
      <w:r w:rsidR="00201E3C" w:rsidRPr="00E30B1F">
        <w:rPr>
          <w:sz w:val="24"/>
          <w:szCs w:val="24"/>
        </w:rPr>
        <w:t xml:space="preserve"> ღილაკზე დაჭერით კი ექიმს შეუძლია</w:t>
      </w:r>
      <w:r w:rsidR="00EC269B" w:rsidRPr="00E30B1F">
        <w:rPr>
          <w:sz w:val="24"/>
          <w:szCs w:val="24"/>
          <w:lang w:val="ka-GE"/>
        </w:rPr>
        <w:t xml:space="preserve"> მისი სამედიცინო დაწესებულებათა ჩამონათვ</w:t>
      </w:r>
      <w:r w:rsidR="004D365B" w:rsidRPr="00E30B1F">
        <w:rPr>
          <w:sz w:val="24"/>
          <w:szCs w:val="24"/>
          <w:lang w:val="ka-GE"/>
        </w:rPr>
        <w:t>ალის ნახვა,</w:t>
      </w:r>
      <w:r w:rsidR="00201E3C" w:rsidRPr="00E30B1F">
        <w:rPr>
          <w:sz w:val="24"/>
          <w:szCs w:val="24"/>
        </w:rPr>
        <w:t xml:space="preserve"> პროფილის რედაქტირება, პაროლის შეცვლა და სისტემიდან გასვლა.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lastRenderedPageBreak/>
        <w:t>მთავარი</w:t>
      </w:r>
      <w:proofErr w:type="gramEnd"/>
      <w:r w:rsidRPr="00E30B1F">
        <w:rPr>
          <w:sz w:val="24"/>
          <w:szCs w:val="24"/>
        </w:rPr>
        <w:t xml:space="preserve"> მენიუ შედგება შემდეგი განყოფილებებისაგან: დანიშნულებები, რეცეპტები, პაციენტები, წამლის საძიებელი და დახმარება</w:t>
      </w:r>
      <w:r w:rsidR="004C62B0" w:rsidRPr="00E30B1F">
        <w:rPr>
          <w:sz w:val="24"/>
          <w:szCs w:val="24"/>
          <w:lang w:val="ka-GE"/>
        </w:rPr>
        <w:t>.</w:t>
      </w: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  <w:proofErr w:type="gramStart"/>
      <w:r w:rsidRPr="00E30B1F">
        <w:rPr>
          <w:i/>
          <w:sz w:val="24"/>
          <w:szCs w:val="24"/>
        </w:rPr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EC269B" w:rsidRPr="00E30B1F">
        <w:rPr>
          <w:i/>
          <w:sz w:val="24"/>
          <w:szCs w:val="24"/>
          <w:lang w:val="ka-GE"/>
        </w:rPr>
        <w:t>7</w:t>
      </w:r>
      <w:r w:rsidRPr="00E30B1F">
        <w:rPr>
          <w:i/>
          <w:sz w:val="24"/>
          <w:szCs w:val="24"/>
        </w:rPr>
        <w:t>: მთავარი მენიუ</w:t>
      </w:r>
    </w:p>
    <w:p w:rsidR="004D3CC0" w:rsidRPr="00E30B1F" w:rsidRDefault="004C62B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E30B1F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40E4FE45" wp14:editId="2BFB6FB7">
            <wp:extent cx="6152515" cy="112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avari meniu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0B7745" w:rsidRPr="006A0DBA" w:rsidRDefault="000B7745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b/>
          <w:bCs/>
          <w:sz w:val="24"/>
          <w:szCs w:val="24"/>
        </w:rPr>
      </w:pPr>
      <w:r w:rsidRPr="00E30B1F">
        <w:rPr>
          <w:b/>
          <w:bCs/>
          <w:sz w:val="24"/>
          <w:szCs w:val="24"/>
        </w:rPr>
        <w:t xml:space="preserve">3. </w:t>
      </w:r>
      <w:proofErr w:type="gramStart"/>
      <w:r w:rsidRPr="00E30B1F">
        <w:rPr>
          <w:b/>
          <w:bCs/>
          <w:sz w:val="24"/>
          <w:szCs w:val="24"/>
        </w:rPr>
        <w:t>დანიშნულებები</w:t>
      </w:r>
      <w:proofErr w:type="gramEnd"/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დანიშნულებებზე</w:t>
      </w:r>
      <w:proofErr w:type="gramEnd"/>
      <w:r w:rsidRPr="00E30B1F">
        <w:rPr>
          <w:sz w:val="24"/>
          <w:szCs w:val="24"/>
        </w:rPr>
        <w:t xml:space="preserve"> დაკლიკებით გამოვა ფანჯარა (ნიმუში </w:t>
      </w:r>
      <w:r w:rsidR="004C62B0" w:rsidRPr="00E30B1F">
        <w:rPr>
          <w:sz w:val="24"/>
          <w:szCs w:val="24"/>
          <w:lang w:val="ka-GE"/>
        </w:rPr>
        <w:t>8</w:t>
      </w:r>
      <w:r w:rsidRPr="00E30B1F">
        <w:rPr>
          <w:sz w:val="24"/>
          <w:szCs w:val="24"/>
        </w:rPr>
        <w:t xml:space="preserve">), რომელიც არ გვაძლევს არანაირ ინფორმაციას, მანამ სანამ არ მოხდება პაციენტის იდენტიფიცირება. </w:t>
      </w:r>
      <w:proofErr w:type="gramStart"/>
      <w:r w:rsidRPr="00E30B1F">
        <w:rPr>
          <w:sz w:val="24"/>
          <w:szCs w:val="24"/>
        </w:rPr>
        <w:t>დანიშნულება</w:t>
      </w:r>
      <w:proofErr w:type="gramEnd"/>
      <w:r w:rsidRPr="00E30B1F">
        <w:rPr>
          <w:sz w:val="24"/>
          <w:szCs w:val="24"/>
        </w:rPr>
        <w:t xml:space="preserve"> ეკუთვნის პაციენტს და ამიტომ მიბმულია მასზე.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იდენტიფიცირებით მოხდება მისი ყველა დანიშნულების იდენტიფიცირებაც.</w:t>
      </w: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4C62B0" w:rsidRPr="00E30B1F">
        <w:rPr>
          <w:i/>
          <w:sz w:val="24"/>
          <w:szCs w:val="24"/>
          <w:lang w:val="ka-GE"/>
        </w:rPr>
        <w:t>8</w:t>
      </w:r>
      <w:r w:rsidRPr="00E30B1F">
        <w:rPr>
          <w:i/>
          <w:sz w:val="24"/>
          <w:szCs w:val="24"/>
        </w:rPr>
        <w:t>: დანიშნულებები: საწყისი ფანჯარა</w:t>
      </w:r>
    </w:p>
    <w:p w:rsidR="004D3CC0" w:rsidRPr="00E30B1F" w:rsidRDefault="004C62B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E30B1F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67F9805E" wp14:editId="69BE7B86">
            <wp:extent cx="6152515" cy="15551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shn.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B0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მოძებნა ხდება მისი პირადი ნომრის საფუძველზე. </w:t>
      </w:r>
      <w:proofErr w:type="gramStart"/>
      <w:r w:rsidRPr="00E30B1F">
        <w:rPr>
          <w:sz w:val="24"/>
          <w:szCs w:val="24"/>
        </w:rPr>
        <w:t>ექიმს</w:t>
      </w:r>
      <w:proofErr w:type="gramEnd"/>
      <w:r w:rsidRPr="00E30B1F">
        <w:rPr>
          <w:sz w:val="24"/>
          <w:szCs w:val="24"/>
        </w:rPr>
        <w:t xml:space="preserve"> შეყავს პაციენტის პირადი ნომერი ამავე სახელწოდების სტრიქონში, სისტემა კი ავტომატურად გვიჩვენებს პაციენტის სახელს, გვარსა და დაბადების თარიღს (ნიმუში</w:t>
      </w:r>
      <w:r w:rsidR="004C62B0" w:rsidRPr="00E30B1F">
        <w:rPr>
          <w:sz w:val="24"/>
          <w:szCs w:val="24"/>
        </w:rPr>
        <w:t xml:space="preserve"> </w:t>
      </w:r>
      <w:r w:rsidR="004C62B0" w:rsidRPr="00E30B1F">
        <w:rPr>
          <w:sz w:val="24"/>
          <w:szCs w:val="24"/>
          <w:lang w:val="ka-GE"/>
        </w:rPr>
        <w:t>9</w:t>
      </w:r>
      <w:r w:rsidRPr="00E30B1F">
        <w:rPr>
          <w:sz w:val="24"/>
          <w:szCs w:val="24"/>
        </w:rPr>
        <w:t>).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4C62B0" w:rsidRPr="00E30B1F">
        <w:rPr>
          <w:i/>
          <w:sz w:val="24"/>
          <w:szCs w:val="24"/>
          <w:lang w:val="ka-GE"/>
        </w:rPr>
        <w:t>9</w:t>
      </w:r>
      <w:r w:rsidRPr="00E30B1F">
        <w:rPr>
          <w:i/>
          <w:sz w:val="24"/>
          <w:szCs w:val="24"/>
        </w:rPr>
        <w:t>: დანიშნულებები: პაციენტის იდენტიფიცირება, ვიზიტი</w:t>
      </w:r>
    </w:p>
    <w:p w:rsidR="00E2102B" w:rsidRDefault="00E2102B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 w:rsidRPr="00E2102B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0615CEAC" wp14:editId="0DA64540">
            <wp:extent cx="6152515" cy="3021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imi.danishnuleb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დანიშნულებების დასანახად ექიმი აჭერს ღილაკს „ძებნა“. </w:t>
      </w:r>
      <w:proofErr w:type="gramStart"/>
      <w:r w:rsidRPr="00E30B1F">
        <w:rPr>
          <w:sz w:val="24"/>
          <w:szCs w:val="24"/>
        </w:rPr>
        <w:t>შედეგად</w:t>
      </w:r>
      <w:proofErr w:type="gramEnd"/>
      <w:r w:rsidRPr="00E30B1F">
        <w:rPr>
          <w:sz w:val="24"/>
          <w:szCs w:val="24"/>
        </w:rPr>
        <w:t xml:space="preserve"> გამოდის პაციენტის ყველა ელექტრონული დანიშნულება და დანიშნული ყველა მედიკამენტების ჩამონათვლი მათი დეტალური მახასიათებლებით (ნიმუში </w:t>
      </w:r>
      <w:r w:rsidR="00E30B1F" w:rsidRPr="00E30B1F">
        <w:rPr>
          <w:sz w:val="24"/>
          <w:szCs w:val="24"/>
          <w:lang w:val="ka-GE"/>
        </w:rPr>
        <w:t>10</w:t>
      </w:r>
      <w:r w:rsidRPr="00E30B1F">
        <w:rPr>
          <w:sz w:val="24"/>
          <w:szCs w:val="24"/>
        </w:rPr>
        <w:t>).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rFonts w:eastAsia="Calibri" w:cs="Calibri"/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>„</w:t>
      </w:r>
      <w:proofErr w:type="gramStart"/>
      <w:r w:rsidRPr="00E30B1F">
        <w:rPr>
          <w:sz w:val="24"/>
          <w:szCs w:val="24"/>
        </w:rPr>
        <w:t>ვიზიტი</w:t>
      </w:r>
      <w:proofErr w:type="gramEnd"/>
      <w:r w:rsidRPr="00E30B1F">
        <w:rPr>
          <w:rFonts w:eastAsia="Calibri" w:cs="Calibri"/>
          <w:sz w:val="24"/>
          <w:szCs w:val="24"/>
        </w:rPr>
        <w:t xml:space="preserve">“ </w:t>
      </w:r>
      <w:r w:rsidRPr="00E30B1F">
        <w:rPr>
          <w:sz w:val="24"/>
          <w:szCs w:val="24"/>
        </w:rPr>
        <w:t>(ნიმუში</w:t>
      </w:r>
      <w:r w:rsidR="00A15A15" w:rsidRPr="00E30B1F">
        <w:rPr>
          <w:sz w:val="24"/>
          <w:szCs w:val="24"/>
          <w:lang w:val="ka-GE"/>
        </w:rPr>
        <w:t xml:space="preserve"> </w:t>
      </w:r>
      <w:r w:rsidR="00E30B1F" w:rsidRPr="00E30B1F">
        <w:rPr>
          <w:sz w:val="24"/>
          <w:szCs w:val="24"/>
          <w:lang w:val="ka-GE"/>
        </w:rPr>
        <w:t>9</w:t>
      </w:r>
      <w:r w:rsidRPr="00E30B1F">
        <w:rPr>
          <w:sz w:val="24"/>
          <w:szCs w:val="24"/>
        </w:rPr>
        <w:t>) გვიჩვენებს პაციენტის ექიმთან კონსულტაციის რაოდენობას</w:t>
      </w:r>
      <w:r w:rsidRPr="00E30B1F">
        <w:rPr>
          <w:rFonts w:eastAsia="Calibri" w:cs="Calibri"/>
          <w:sz w:val="24"/>
          <w:szCs w:val="24"/>
        </w:rPr>
        <w:t xml:space="preserve">, </w:t>
      </w:r>
      <w:r w:rsidRPr="00E30B1F">
        <w:rPr>
          <w:sz w:val="24"/>
          <w:szCs w:val="24"/>
        </w:rPr>
        <w:t>ანუ რამდენჯერ გამოეწერა მას დანიშნულება</w:t>
      </w:r>
      <w:r w:rsidRPr="00E30B1F">
        <w:rPr>
          <w:rFonts w:eastAsia="Calibri" w:cs="Calibri"/>
          <w:sz w:val="24"/>
          <w:szCs w:val="24"/>
        </w:rPr>
        <w:t xml:space="preserve">. </w:t>
      </w:r>
      <w:r w:rsidRPr="00E30B1F">
        <w:rPr>
          <w:sz w:val="24"/>
          <w:szCs w:val="24"/>
        </w:rPr>
        <w:t>ვიზიტში მოცემულია დანიშნულების ნომერი</w:t>
      </w:r>
      <w:r w:rsidRPr="00E30B1F">
        <w:rPr>
          <w:rFonts w:eastAsia="Calibri" w:cs="Calibri"/>
          <w:sz w:val="24"/>
          <w:szCs w:val="24"/>
        </w:rPr>
        <w:t xml:space="preserve">, </w:t>
      </w:r>
      <w:r w:rsidRPr="00E30B1F">
        <w:rPr>
          <w:sz w:val="24"/>
          <w:szCs w:val="24"/>
        </w:rPr>
        <w:t>შექმნის თარიღი</w:t>
      </w:r>
      <w:r w:rsidRPr="00E30B1F">
        <w:rPr>
          <w:rFonts w:eastAsia="Calibri" w:cs="Calibri"/>
          <w:sz w:val="24"/>
          <w:szCs w:val="24"/>
        </w:rPr>
        <w:t xml:space="preserve">, </w:t>
      </w:r>
      <w:r w:rsidRPr="00E30B1F">
        <w:rPr>
          <w:sz w:val="24"/>
          <w:szCs w:val="24"/>
        </w:rPr>
        <w:t xml:space="preserve">ექიმის გრაფაში მოცემულია </w:t>
      </w:r>
      <w:r w:rsidRPr="00E30B1F">
        <w:rPr>
          <w:rFonts w:eastAsia="Calibri" w:cs="Calibri"/>
          <w:sz w:val="24"/>
          <w:szCs w:val="24"/>
        </w:rPr>
        <w:t>„</w:t>
      </w:r>
      <w:r w:rsidRPr="00E30B1F">
        <w:rPr>
          <w:sz w:val="24"/>
          <w:szCs w:val="24"/>
        </w:rPr>
        <w:t>მე</w:t>
      </w:r>
      <w:r w:rsidRPr="00E30B1F">
        <w:rPr>
          <w:rFonts w:eastAsia="Calibri" w:cs="Calibri"/>
          <w:sz w:val="24"/>
          <w:szCs w:val="24"/>
        </w:rPr>
        <w:t xml:space="preserve">“ </w:t>
      </w:r>
      <w:r w:rsidRPr="00E30B1F">
        <w:rPr>
          <w:sz w:val="24"/>
          <w:szCs w:val="24"/>
        </w:rPr>
        <w:t xml:space="preserve">და </w:t>
      </w:r>
      <w:r w:rsidRPr="00E30B1F">
        <w:rPr>
          <w:rFonts w:eastAsia="Calibri" w:cs="Calibri"/>
          <w:sz w:val="24"/>
          <w:szCs w:val="24"/>
        </w:rPr>
        <w:t>„</w:t>
      </w:r>
      <w:r w:rsidRPr="00E30B1F">
        <w:rPr>
          <w:sz w:val="24"/>
          <w:szCs w:val="24"/>
        </w:rPr>
        <w:t>სხვა</w:t>
      </w:r>
      <w:r w:rsidRPr="00E30B1F">
        <w:rPr>
          <w:rFonts w:eastAsia="Calibri" w:cs="Calibri"/>
          <w:sz w:val="24"/>
          <w:szCs w:val="24"/>
        </w:rPr>
        <w:t xml:space="preserve">“, </w:t>
      </w:r>
      <w:r w:rsidRPr="00E30B1F">
        <w:rPr>
          <w:sz w:val="24"/>
          <w:szCs w:val="24"/>
        </w:rPr>
        <w:t>ანუ მოცემულმა ექიმმა გამოწერა კონკრეტული დანიშნულება თუ სხვა ექიმმა</w:t>
      </w:r>
      <w:r w:rsidRPr="00E30B1F">
        <w:rPr>
          <w:rFonts w:eastAsia="Calibri" w:cs="Calibri"/>
          <w:sz w:val="24"/>
          <w:szCs w:val="24"/>
        </w:rPr>
        <w:t xml:space="preserve">. </w:t>
      </w:r>
      <w:proofErr w:type="gramStart"/>
      <w:r w:rsidRPr="00E30B1F">
        <w:rPr>
          <w:sz w:val="24"/>
          <w:szCs w:val="24"/>
        </w:rPr>
        <w:t>რაოდენობაში</w:t>
      </w:r>
      <w:proofErr w:type="gramEnd"/>
      <w:r w:rsidRPr="00E30B1F">
        <w:rPr>
          <w:sz w:val="24"/>
          <w:szCs w:val="24"/>
        </w:rPr>
        <w:t xml:space="preserve"> მოცემულია დანიშნული მედიკამენტების რაოდენობა</w:t>
      </w:r>
      <w:r w:rsidRPr="00E30B1F">
        <w:rPr>
          <w:rFonts w:eastAsia="Calibri" w:cs="Calibri"/>
          <w:sz w:val="24"/>
          <w:szCs w:val="24"/>
        </w:rPr>
        <w:t xml:space="preserve">. </w:t>
      </w:r>
      <w:proofErr w:type="gramStart"/>
      <w:r w:rsidRPr="00E30B1F">
        <w:rPr>
          <w:sz w:val="24"/>
          <w:szCs w:val="24"/>
        </w:rPr>
        <w:t>მის</w:t>
      </w:r>
      <w:proofErr w:type="gramEnd"/>
      <w:r w:rsidRPr="00E30B1F">
        <w:rPr>
          <w:sz w:val="24"/>
          <w:szCs w:val="24"/>
        </w:rPr>
        <w:t xml:space="preserve"> გვერდზე მდებარე გრაფა კი გვიჩვენებს დანიშნულ მედიკამენტთაგან რამდენი მოითხოვს რეცეპტს</w:t>
      </w:r>
      <w:r w:rsidRPr="00E30B1F">
        <w:rPr>
          <w:rFonts w:eastAsia="Calibri" w:cs="Calibri"/>
          <w:sz w:val="24"/>
          <w:szCs w:val="24"/>
        </w:rPr>
        <w:t xml:space="preserve">. </w:t>
      </w:r>
      <w:proofErr w:type="gramStart"/>
      <w:r w:rsidRPr="00E30B1F">
        <w:rPr>
          <w:sz w:val="24"/>
          <w:szCs w:val="24"/>
        </w:rPr>
        <w:t>სტატუსი</w:t>
      </w:r>
      <w:proofErr w:type="gramEnd"/>
      <w:r w:rsidRPr="00E30B1F">
        <w:rPr>
          <w:sz w:val="24"/>
          <w:szCs w:val="24"/>
        </w:rPr>
        <w:t xml:space="preserve"> გვიჩვენებს აქტიურია კონკრეტული რეცეპტი თუ ვადაგასული</w:t>
      </w:r>
      <w:r w:rsidRPr="00E30B1F">
        <w:rPr>
          <w:rFonts w:eastAsia="Calibri" w:cs="Calibri"/>
          <w:sz w:val="24"/>
          <w:szCs w:val="24"/>
        </w:rPr>
        <w:t>.</w:t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rFonts w:eastAsia="Calibri" w:cs="Calibri"/>
          <w:sz w:val="24"/>
          <w:szCs w:val="24"/>
        </w:rPr>
      </w:pPr>
      <w:proofErr w:type="gramStart"/>
      <w:r w:rsidRPr="00E30B1F">
        <w:rPr>
          <w:sz w:val="24"/>
          <w:szCs w:val="24"/>
        </w:rPr>
        <w:t>ჩამონათვალი</w:t>
      </w:r>
      <w:proofErr w:type="gramEnd"/>
      <w:r w:rsidRPr="00E30B1F">
        <w:rPr>
          <w:sz w:val="24"/>
          <w:szCs w:val="24"/>
        </w:rPr>
        <w:t xml:space="preserve"> შესაძლოა დასორტირდეს</w:t>
      </w:r>
      <w:r w:rsidRPr="00E30B1F">
        <w:rPr>
          <w:rFonts w:eastAsia="Calibri" w:cs="Calibri"/>
          <w:sz w:val="24"/>
          <w:szCs w:val="24"/>
        </w:rPr>
        <w:t xml:space="preserve">, </w:t>
      </w:r>
      <w:r w:rsidRPr="00E30B1F">
        <w:rPr>
          <w:sz w:val="24"/>
          <w:szCs w:val="24"/>
        </w:rPr>
        <w:t>დალაგდეს ნებისმიერი კომპონენტის მიხედვით</w:t>
      </w:r>
      <w:r w:rsidRPr="00E30B1F">
        <w:rPr>
          <w:rFonts w:eastAsia="Calibri" w:cs="Calibri"/>
          <w:sz w:val="24"/>
          <w:szCs w:val="24"/>
        </w:rPr>
        <w:t>.</w:t>
      </w:r>
    </w:p>
    <w:p w:rsidR="0052049E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„</w:t>
      </w:r>
      <w:proofErr w:type="gramStart"/>
      <w:r w:rsidRPr="00E30B1F">
        <w:rPr>
          <w:sz w:val="24"/>
          <w:szCs w:val="24"/>
        </w:rPr>
        <w:t>დანიშნულებებიში</w:t>
      </w:r>
      <w:proofErr w:type="gramEnd"/>
      <w:r w:rsidRPr="00E30B1F">
        <w:rPr>
          <w:sz w:val="24"/>
          <w:szCs w:val="24"/>
        </w:rPr>
        <w:t xml:space="preserve">“ მოცემულია დანიშნულება დეტალურად (ნიმუში </w:t>
      </w:r>
      <w:r w:rsidR="00851AE0" w:rsidRPr="00E30B1F">
        <w:rPr>
          <w:sz w:val="24"/>
          <w:szCs w:val="24"/>
          <w:lang w:val="ka-GE"/>
        </w:rPr>
        <w:t>10</w:t>
      </w:r>
      <w:r w:rsidRPr="00E30B1F">
        <w:rPr>
          <w:sz w:val="24"/>
          <w:szCs w:val="24"/>
        </w:rPr>
        <w:t>).</w:t>
      </w:r>
      <w:r w:rsidR="004032EC">
        <w:rPr>
          <w:sz w:val="24"/>
          <w:szCs w:val="24"/>
        </w:rPr>
        <w:t xml:space="preserve"> </w:t>
      </w:r>
      <w:proofErr w:type="gramStart"/>
      <w:r w:rsidRPr="00E30B1F">
        <w:rPr>
          <w:sz w:val="24"/>
          <w:szCs w:val="24"/>
        </w:rPr>
        <w:t>ცხრილი</w:t>
      </w:r>
      <w:proofErr w:type="gramEnd"/>
      <w:r w:rsidRPr="00E30B1F">
        <w:rPr>
          <w:sz w:val="24"/>
          <w:szCs w:val="24"/>
        </w:rPr>
        <w:t xml:space="preserve"> შედგება შემდეგი გრაფებისგან: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შექმნის თარიღი,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მედიკამენტის დასახელება,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გამოწერილი რაოდენობა,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გამოწერის ფორმა, ანუ გენერიკი, გენერიკი და სავაჭრო თუ მხოლოდ სავაჭრო,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დოზის ცვლილების შესაძლებლობა (თუ მცირე ზომის მოსანიშნი უჯრა მონიშნულია, ეს ნიშნავს რომ დოზის ცვლილება შესაძლებელია),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lastRenderedPageBreak/>
        <w:t xml:space="preserve">ფარმაკოლოგიური ჯგუფი,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ჯგუფი და გაცემის რეჟიმი,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ექიმი („მე“ან „სხვა“) 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მიღების წესი,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რეცეპტის ნომერი,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რეცეპტის მოქმედების ვადა, </w:t>
      </w:r>
    </w:p>
    <w:p w:rsidR="0052049E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რეალიზებული რაოდენობა, </w:t>
      </w:r>
    </w:p>
    <w:p w:rsidR="004D3CC0" w:rsidRPr="00E30B1F" w:rsidRDefault="00201E3C" w:rsidP="0052049E">
      <w:pPr>
        <w:pStyle w:val="BodyText"/>
        <w:numPr>
          <w:ilvl w:val="0"/>
          <w:numId w:val="1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სტატუსი</w:t>
      </w:r>
      <w:proofErr w:type="gramEnd"/>
      <w:r w:rsidRPr="00E30B1F">
        <w:rPr>
          <w:sz w:val="24"/>
          <w:szCs w:val="24"/>
        </w:rPr>
        <w:t xml:space="preserve"> (მოქმედია თუ არა მოცმულ მედიკამენტზე გამოწერილი რეცეპტი).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როგორც</w:t>
      </w:r>
      <w:proofErr w:type="gramEnd"/>
      <w:r w:rsidRPr="00E30B1F">
        <w:rPr>
          <w:sz w:val="24"/>
          <w:szCs w:val="24"/>
        </w:rPr>
        <w:t xml:space="preserve"> ვიზიტში, ისე დანიშნულებებში ექიმს შეუძლია ამობეჭდოს სასურველი დანიშნულება ან მედიკამენტის დასახელება და მიღების წესი. </w:t>
      </w:r>
      <w:proofErr w:type="gramStart"/>
      <w:r w:rsidRPr="00E30B1F">
        <w:rPr>
          <w:sz w:val="24"/>
          <w:szCs w:val="24"/>
        </w:rPr>
        <w:t>ამისათვის</w:t>
      </w:r>
      <w:proofErr w:type="gramEnd"/>
      <w:r w:rsidRPr="00E30B1F">
        <w:rPr>
          <w:sz w:val="24"/>
          <w:szCs w:val="24"/>
        </w:rPr>
        <w:t xml:space="preserve"> ექიმი მონიშნავს მარცხენა სვეტში მდებარე მცირე ზომის უჯრას და დააჭერს ღილაკს „ბეჭდვა“.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შედეგად</w:t>
      </w:r>
      <w:proofErr w:type="gramEnd"/>
      <w:r w:rsidRPr="00E30B1F">
        <w:rPr>
          <w:sz w:val="24"/>
          <w:szCs w:val="24"/>
        </w:rPr>
        <w:t xml:space="preserve"> გენერირდება ფაილი სათაურით „ფარმაცევტული პროდუქტის მიღების წესი“ (იხილეთ ნიმუში </w:t>
      </w:r>
      <w:r w:rsidR="000B7745">
        <w:rPr>
          <w:sz w:val="24"/>
          <w:szCs w:val="24"/>
        </w:rPr>
        <w:t>11</w:t>
      </w:r>
      <w:r w:rsidRPr="00E30B1F">
        <w:rPr>
          <w:sz w:val="24"/>
          <w:szCs w:val="24"/>
        </w:rPr>
        <w:t>).</w:t>
      </w:r>
    </w:p>
    <w:p w:rsidR="004D3CC0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t>დოკუმენტში</w:t>
      </w:r>
      <w:proofErr w:type="gramEnd"/>
      <w:r w:rsidRPr="00E30B1F">
        <w:rPr>
          <w:sz w:val="24"/>
          <w:szCs w:val="24"/>
        </w:rPr>
        <w:t xml:space="preserve"> მოცემულია ექიმის ვინაობა, პაციენტის ვინაბა, დოკუმენტის გენერირების თარიღი, რეცეპტის ნომერი, თუ მედიკამენტის რეცეპტით გაცემაა აუცილებელი, მედიკამენტის დასახელება და მღების წესი.</w:t>
      </w:r>
    </w:p>
    <w:p w:rsidR="007F51BB" w:rsidRPr="007F51BB" w:rsidRDefault="007F51BB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</w:t>
      </w:r>
      <w:r w:rsidR="00851AE0" w:rsidRPr="00E30B1F">
        <w:rPr>
          <w:sz w:val="24"/>
          <w:szCs w:val="24"/>
          <w:lang w:val="ka-GE"/>
        </w:rPr>
        <w:t>10</w:t>
      </w:r>
      <w:r w:rsidRPr="00E30B1F">
        <w:rPr>
          <w:sz w:val="24"/>
          <w:szCs w:val="24"/>
        </w:rPr>
        <w:t>: დანიშნულებები: დანიშნული მედიკამენტები დეტალურად</w:t>
      </w:r>
    </w:p>
    <w:p w:rsidR="004032EC" w:rsidRDefault="007F51BB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7F51BB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7DE3E844" wp14:editId="2B526700">
            <wp:extent cx="6381904" cy="3162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245" cy="316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EC" w:rsidRDefault="004032EC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 w:rsidRPr="00E30B1F">
        <w:rPr>
          <w:i/>
          <w:sz w:val="24"/>
          <w:szCs w:val="24"/>
        </w:rPr>
        <w:t xml:space="preserve"> </w:t>
      </w:r>
      <w:r w:rsidR="00E30B1F">
        <w:rPr>
          <w:i/>
          <w:sz w:val="24"/>
          <w:szCs w:val="24"/>
        </w:rPr>
        <w:t>11:</w:t>
      </w:r>
      <w:r w:rsidRPr="00E30B1F">
        <w:rPr>
          <w:i/>
          <w:sz w:val="24"/>
          <w:szCs w:val="24"/>
        </w:rPr>
        <w:t xml:space="preserve"> დანიშნულებები: ფარმაცევტული პროდუქტის მიღების წესი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noProof/>
          <w:sz w:val="24"/>
          <w:szCs w:val="24"/>
          <w:lang w:bidi="ar-SA"/>
        </w:rPr>
        <w:drawing>
          <wp:inline distT="0" distB="0" distL="0" distR="0" wp14:anchorId="0561ADD3" wp14:editId="0F561FBE">
            <wp:extent cx="5845299" cy="28670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576" cy="28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EC" w:rsidRDefault="004032E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7F51BB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  <w:proofErr w:type="gramStart"/>
      <w:r w:rsidRPr="000B7745">
        <w:rPr>
          <w:i/>
          <w:sz w:val="24"/>
          <w:szCs w:val="24"/>
        </w:rPr>
        <w:t>ნიმუში</w:t>
      </w:r>
      <w:proofErr w:type="gramEnd"/>
      <w:r w:rsidRPr="000B7745">
        <w:rPr>
          <w:i/>
          <w:sz w:val="24"/>
          <w:szCs w:val="24"/>
        </w:rPr>
        <w:t xml:space="preserve"> </w:t>
      </w:r>
      <w:r w:rsidR="00E30B1F" w:rsidRPr="000B7745">
        <w:rPr>
          <w:i/>
          <w:sz w:val="24"/>
          <w:szCs w:val="24"/>
        </w:rPr>
        <w:t>12</w:t>
      </w:r>
      <w:r w:rsidRPr="000B7745">
        <w:rPr>
          <w:i/>
          <w:sz w:val="24"/>
          <w:szCs w:val="24"/>
        </w:rPr>
        <w:t>: დანიშნულებები: ახალი დანიშნულება, პაციენტის ვინაობის დადასტურება</w:t>
      </w:r>
    </w:p>
    <w:p w:rsidR="004D3CC0" w:rsidRPr="00E30B1F" w:rsidRDefault="00E30B1F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0B7745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760C7651" wp14:editId="5723E767">
            <wp:extent cx="5257800" cy="40087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ali danishnuleb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87" cy="40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45" w:rsidRDefault="000B7745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sz w:val="24"/>
          <w:szCs w:val="24"/>
        </w:rPr>
        <w:lastRenderedPageBreak/>
        <w:t xml:space="preserve">ახალი დანიშნულების გამოსაწერად ექიმი აჭერს ღილაკს „დამატება“ („ბეჭდვის“ ღილაკი იხილეთ ნიმუში </w:t>
      </w:r>
      <w:r>
        <w:rPr>
          <w:sz w:val="24"/>
          <w:szCs w:val="24"/>
        </w:rPr>
        <w:t>8</w:t>
      </w:r>
      <w:r w:rsidRPr="00E30B1F">
        <w:rPr>
          <w:sz w:val="24"/>
          <w:szCs w:val="24"/>
        </w:rPr>
        <w:t xml:space="preserve">, </w:t>
      </w:r>
      <w:r>
        <w:rPr>
          <w:sz w:val="24"/>
          <w:szCs w:val="24"/>
        </w:rPr>
        <w:t>9</w:t>
      </w:r>
      <w:r w:rsidRPr="00E30B1F">
        <w:rPr>
          <w:sz w:val="24"/>
          <w:szCs w:val="24"/>
        </w:rPr>
        <w:t xml:space="preserve">, </w:t>
      </w:r>
      <w:r>
        <w:rPr>
          <w:sz w:val="24"/>
          <w:szCs w:val="24"/>
        </w:rPr>
        <w:t>10</w:t>
      </w:r>
      <w:r w:rsidRPr="00E30B1F">
        <w:rPr>
          <w:sz w:val="24"/>
          <w:szCs w:val="24"/>
        </w:rPr>
        <w:t xml:space="preserve">), შედეგად გამოდის ფანჯარა სათაურით „ახალი დანიშნულება“, და მასში მოცემულია პაციენტის საპასპორტო მონაცემები, და ელექტრონული ფოსტისა და მობილური ტელეფონის ნომრის ჩასაწერი გრაფა (ნიმუში </w:t>
      </w:r>
      <w:r>
        <w:rPr>
          <w:sz w:val="24"/>
          <w:szCs w:val="24"/>
        </w:rPr>
        <w:t>12</w:t>
      </w:r>
      <w:r w:rsidRPr="00E30B1F">
        <w:rPr>
          <w:sz w:val="24"/>
          <w:szCs w:val="24"/>
        </w:rPr>
        <w:t>).</w:t>
      </w:r>
    </w:p>
    <w:p w:rsidR="000B7745" w:rsidRPr="00E30B1F" w:rsidRDefault="000B7745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მობილური</w:t>
      </w:r>
      <w:proofErr w:type="gramEnd"/>
      <w:r w:rsidRPr="00E30B1F">
        <w:rPr>
          <w:sz w:val="24"/>
          <w:szCs w:val="24"/>
        </w:rPr>
        <w:t xml:space="preserve"> ტელეფონის ნომერი და ელექტრონული მეილის სტრიქონები არ წარმოადგენენ სავალდებულო წესით შესავსებ ველებს.</w:t>
      </w:r>
    </w:p>
    <w:p w:rsidR="000B7745" w:rsidRPr="00E30B1F" w:rsidRDefault="000B7745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პციენტის</w:t>
      </w:r>
      <w:proofErr w:type="gramEnd"/>
      <w:r w:rsidRPr="00E30B1F">
        <w:rPr>
          <w:sz w:val="24"/>
          <w:szCs w:val="24"/>
        </w:rPr>
        <w:t xml:space="preserve"> იდენტიფიცირების შემდეგ ექიმი აჭერს ღილაკს „გაგრძელება“.</w:t>
      </w:r>
      <w:r>
        <w:rPr>
          <w:sz w:val="24"/>
          <w:szCs w:val="24"/>
        </w:rPr>
        <w:t xml:space="preserve"> </w:t>
      </w:r>
      <w:proofErr w:type="gramStart"/>
      <w:r w:rsidRPr="00E30B1F">
        <w:rPr>
          <w:sz w:val="24"/>
          <w:szCs w:val="24"/>
        </w:rPr>
        <w:t>შედეგად</w:t>
      </w:r>
      <w:proofErr w:type="gramEnd"/>
      <w:r w:rsidRPr="00E30B1F">
        <w:rPr>
          <w:sz w:val="24"/>
          <w:szCs w:val="24"/>
        </w:rPr>
        <w:t xml:space="preserve"> გამოდის ახალი დანიშნულების ფანჯარა, სადაც მოცემულია პაციენტის პერსონალური მონაცემები და სადაც ახალი დანიშნულების ყველა მედიკამენტი უნდა აისახოს (ნიმუში </w:t>
      </w:r>
      <w:r>
        <w:rPr>
          <w:sz w:val="24"/>
          <w:szCs w:val="24"/>
        </w:rPr>
        <w:t>13</w:t>
      </w:r>
      <w:r w:rsidRPr="00E30B1F">
        <w:rPr>
          <w:sz w:val="24"/>
          <w:szCs w:val="24"/>
        </w:rPr>
        <w:t>).</w:t>
      </w:r>
    </w:p>
    <w:p w:rsidR="004D3CC0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მედიკამენტის</w:t>
      </w:r>
      <w:proofErr w:type="gramEnd"/>
      <w:r w:rsidRPr="00E30B1F">
        <w:rPr>
          <w:sz w:val="24"/>
          <w:szCs w:val="24"/>
        </w:rPr>
        <w:t xml:space="preserve"> ახალ დანიშნულებაში დასამატებლად, ექიმი აჭერს ღილაკს „დამატება“ (ნიმუში </w:t>
      </w:r>
      <w:r w:rsidR="000B7745">
        <w:rPr>
          <w:sz w:val="24"/>
          <w:szCs w:val="24"/>
        </w:rPr>
        <w:t>13</w:t>
      </w:r>
      <w:r w:rsidRPr="00E30B1F">
        <w:rPr>
          <w:sz w:val="24"/>
          <w:szCs w:val="24"/>
        </w:rPr>
        <w:t>).</w:t>
      </w:r>
    </w:p>
    <w:p w:rsidR="0052049E" w:rsidRDefault="0052049E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</w:t>
      </w:r>
      <w:r w:rsidR="000B7745">
        <w:rPr>
          <w:sz w:val="24"/>
          <w:szCs w:val="24"/>
        </w:rPr>
        <w:t>13</w:t>
      </w:r>
      <w:r w:rsidRPr="00E30B1F">
        <w:rPr>
          <w:sz w:val="24"/>
          <w:szCs w:val="24"/>
        </w:rPr>
        <w:t>: დანიშნულებები: ახალი დანიშნულების ფანჯარა</w:t>
      </w:r>
    </w:p>
    <w:p w:rsidR="004D3CC0" w:rsidRPr="00E30B1F" w:rsidRDefault="000B7745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A31313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2CCF1AE5" wp14:editId="2047A01B">
            <wp:extent cx="6152515" cy="31356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sh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13" w:rsidRDefault="00A31313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გამოდის</w:t>
      </w:r>
      <w:proofErr w:type="gramEnd"/>
      <w:r w:rsidRPr="00E30B1F">
        <w:rPr>
          <w:sz w:val="24"/>
          <w:szCs w:val="24"/>
        </w:rPr>
        <w:t xml:space="preserve"> მედიკამენტის ასარჩევი ფანჯარა (იხილეთ ნიმუში 1</w:t>
      </w:r>
      <w:r w:rsidR="00CC5195">
        <w:rPr>
          <w:sz w:val="24"/>
          <w:szCs w:val="24"/>
        </w:rPr>
        <w:t>4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მედიკამენტის</w:t>
      </w:r>
      <w:proofErr w:type="gramEnd"/>
      <w:r w:rsidRPr="00E30B1F">
        <w:rPr>
          <w:sz w:val="24"/>
          <w:szCs w:val="24"/>
        </w:rPr>
        <w:t xml:space="preserve"> შესახებ მონაცემები მოცემულია შემდეგი სტრუქტურით:</w:t>
      </w:r>
    </w:p>
    <w:p w:rsidR="00B73145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  <w:lang w:val="ka-GE"/>
        </w:rPr>
      </w:pPr>
      <w:r w:rsidRPr="00E30B1F">
        <w:rPr>
          <w:sz w:val="24"/>
          <w:szCs w:val="24"/>
        </w:rPr>
        <w:lastRenderedPageBreak/>
        <w:t>სავაჭრო დასახელება ქართულად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rFonts w:eastAsia="Calibri" w:cs="Calibri"/>
          <w:sz w:val="24"/>
          <w:szCs w:val="24"/>
        </w:rPr>
      </w:pPr>
      <w:r w:rsidRPr="00E30B1F">
        <w:rPr>
          <w:sz w:val="24"/>
          <w:szCs w:val="24"/>
        </w:rPr>
        <w:t>სავაჭრო დასახელება ინგლისურად</w:t>
      </w:r>
      <w:r w:rsidRPr="00E30B1F">
        <w:rPr>
          <w:rFonts w:eastAsia="Calibri" w:cs="Calibri"/>
          <w:sz w:val="24"/>
          <w:szCs w:val="24"/>
        </w:rPr>
        <w:t>,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საერთაშორისო არაპატენტირებული დასახელება ანუ გენერიკი,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ფორმა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rFonts w:eastAsia="Calibri" w:cs="Calibri"/>
          <w:sz w:val="24"/>
          <w:szCs w:val="24"/>
        </w:rPr>
      </w:pPr>
      <w:r w:rsidRPr="00E30B1F">
        <w:rPr>
          <w:sz w:val="24"/>
          <w:szCs w:val="24"/>
        </w:rPr>
        <w:t>აქტიური ნივთიერების სახელი ინგლისურად</w:t>
      </w:r>
      <w:r w:rsidRPr="00E30B1F">
        <w:rPr>
          <w:rFonts w:eastAsia="Calibri" w:cs="Calibri"/>
          <w:sz w:val="24"/>
          <w:szCs w:val="24"/>
        </w:rPr>
        <w:t>,</w:t>
      </w:r>
    </w:p>
    <w:p w:rsidR="000E1D75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rFonts w:eastAsia="Calibri" w:cs="Calibri"/>
          <w:sz w:val="24"/>
          <w:szCs w:val="24"/>
        </w:rPr>
      </w:pPr>
      <w:r w:rsidRPr="00E30B1F">
        <w:rPr>
          <w:sz w:val="24"/>
          <w:szCs w:val="24"/>
        </w:rPr>
        <w:t>ფარმაკოლოგიური ჯგუფი</w:t>
      </w:r>
      <w:r w:rsidRPr="00E30B1F">
        <w:rPr>
          <w:rFonts w:eastAsia="Calibri" w:cs="Calibri"/>
          <w:sz w:val="24"/>
          <w:szCs w:val="24"/>
        </w:rPr>
        <w:t>,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პროდუქტის დეტალური აღწერილობა ქართულად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პროდუქტის დეტალური აღწერილობა ინგლისურად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პროდუქტის სახეობა</w:t>
      </w:r>
      <w:r w:rsidRPr="00E30B1F">
        <w:rPr>
          <w:rFonts w:eastAsia="Calibri" w:cs="Calibri"/>
          <w:sz w:val="24"/>
          <w:szCs w:val="24"/>
        </w:rPr>
        <w:t xml:space="preserve">, </w:t>
      </w:r>
      <w:r w:rsidRPr="00E30B1F">
        <w:rPr>
          <w:sz w:val="24"/>
          <w:szCs w:val="24"/>
        </w:rPr>
        <w:t>ანუ ტიპი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ATC </w:t>
      </w:r>
      <w:r w:rsidRPr="00E30B1F">
        <w:rPr>
          <w:sz w:val="24"/>
          <w:szCs w:val="24"/>
        </w:rPr>
        <w:t>კოდი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ჯგუფი და გაცემის რეჟიმი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მწარმოებელი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მწარმოებელი ქვეყანა</w:t>
      </w:r>
    </w:p>
    <w:p w:rsidR="004D3CC0" w:rsidRPr="00E30B1F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რეგისტრაციის ვადა</w:t>
      </w:r>
    </w:p>
    <w:p w:rsidR="004032EC" w:rsidRDefault="00201E3C" w:rsidP="0052049E">
      <w:pPr>
        <w:pStyle w:val="BodyText"/>
        <w:numPr>
          <w:ilvl w:val="0"/>
          <w:numId w:val="3"/>
        </w:numPr>
        <w:spacing w:before="100" w:beforeAutospacing="1" w:after="100" w:afterAutospacing="1" w:line="0" w:lineRule="atLeast"/>
        <w:ind w:right="10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გაუქმების მიზეზი</w:t>
      </w:r>
    </w:p>
    <w:p w:rsidR="004032EC" w:rsidRDefault="004032E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noProof/>
          <w:sz w:val="24"/>
          <w:szCs w:val="24"/>
          <w:lang w:bidi="ar-SA"/>
        </w:rPr>
        <w:drawing>
          <wp:anchor distT="0" distB="0" distL="0" distR="0" simplePos="0" relativeHeight="1216" behindDoc="0" locked="0" layoutInCell="1" allowOverlap="1" wp14:anchorId="1CE2894B" wp14:editId="39B9BFFD">
            <wp:simplePos x="0" y="0"/>
            <wp:positionH relativeFrom="page">
              <wp:posOffset>361950</wp:posOffset>
            </wp:positionH>
            <wp:positionV relativeFrom="paragraph">
              <wp:posOffset>817880</wp:posOffset>
            </wp:positionV>
            <wp:extent cx="6886575" cy="272288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1</w:t>
      </w:r>
      <w:r w:rsidR="00CC5195">
        <w:rPr>
          <w:sz w:val="24"/>
          <w:szCs w:val="24"/>
        </w:rPr>
        <w:t>4</w:t>
      </w:r>
      <w:r w:rsidRPr="00E30B1F">
        <w:rPr>
          <w:sz w:val="24"/>
          <w:szCs w:val="24"/>
        </w:rPr>
        <w:t>: დანიშნულებები: მედიკამენტის შერჩევა დანიშნულებისათვის</w:t>
      </w:r>
    </w:p>
    <w:p w:rsidR="0052049E" w:rsidRDefault="0052049E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სასურველი</w:t>
      </w:r>
      <w:proofErr w:type="gramEnd"/>
      <w:r w:rsidRPr="00E30B1F">
        <w:rPr>
          <w:sz w:val="24"/>
          <w:szCs w:val="24"/>
        </w:rPr>
        <w:t xml:space="preserve"> მედიკამენტის ასარჩევად ექიმი დგება საძიებო ველში და კრეფს მედიკამენტის სახელს ქართულ ან ინგლისურ ენაზე. </w:t>
      </w:r>
      <w:proofErr w:type="gramStart"/>
      <w:r w:rsidRPr="00E30B1F">
        <w:rPr>
          <w:sz w:val="24"/>
          <w:szCs w:val="24"/>
        </w:rPr>
        <w:t>პროგრამა</w:t>
      </w:r>
      <w:proofErr w:type="gramEnd"/>
      <w:r w:rsidRPr="00E30B1F">
        <w:rPr>
          <w:sz w:val="24"/>
          <w:szCs w:val="24"/>
        </w:rPr>
        <w:t xml:space="preserve"> ეძებს ექიმის მიერ აკრებილ სიტყვას სავაჭრო დასახელებაში, გენერიკის დასახელებაში და აქტიურ ნივთიერებებში. </w:t>
      </w:r>
      <w:proofErr w:type="gramStart"/>
      <w:r w:rsidRPr="00E30B1F">
        <w:rPr>
          <w:sz w:val="24"/>
          <w:szCs w:val="24"/>
        </w:rPr>
        <w:t>ექიმი</w:t>
      </w:r>
      <w:proofErr w:type="gramEnd"/>
      <w:r w:rsidRPr="00E30B1F">
        <w:rPr>
          <w:sz w:val="24"/>
          <w:szCs w:val="24"/>
        </w:rPr>
        <w:t xml:space="preserve"> დააკლიკებს მოძებნილი მედიკამენტებიდან სასურველს, და აჭერს ღილაკს „დადასტურება“ („დადასტურების“ ღილაკი იხილეთ ნიმუშზე</w:t>
      </w:r>
      <w:r w:rsidRPr="00E30B1F">
        <w:rPr>
          <w:spacing w:val="-3"/>
          <w:sz w:val="24"/>
          <w:szCs w:val="24"/>
        </w:rPr>
        <w:t xml:space="preserve"> </w:t>
      </w:r>
      <w:r w:rsidRPr="00E30B1F">
        <w:rPr>
          <w:sz w:val="24"/>
          <w:szCs w:val="24"/>
        </w:rPr>
        <w:t>1</w:t>
      </w:r>
      <w:r w:rsidR="00CC5195">
        <w:rPr>
          <w:sz w:val="24"/>
          <w:szCs w:val="24"/>
        </w:rPr>
        <w:t>4</w:t>
      </w:r>
      <w:r w:rsidRPr="00E30B1F">
        <w:rPr>
          <w:sz w:val="24"/>
          <w:szCs w:val="24"/>
        </w:rPr>
        <w:t>).</w:t>
      </w:r>
    </w:p>
    <w:p w:rsidR="00A31313" w:rsidRDefault="00A31313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lastRenderedPageBreak/>
        <w:t>ჩნდება</w:t>
      </w:r>
      <w:proofErr w:type="gramEnd"/>
      <w:r w:rsidRPr="00E30B1F">
        <w:rPr>
          <w:sz w:val="24"/>
          <w:szCs w:val="24"/>
        </w:rPr>
        <w:t xml:space="preserve"> </w:t>
      </w:r>
      <w:r w:rsidR="00CC5195">
        <w:rPr>
          <w:sz w:val="24"/>
          <w:szCs w:val="24"/>
        </w:rPr>
        <w:t>“</w:t>
      </w:r>
      <w:r w:rsidRPr="00E30B1F">
        <w:rPr>
          <w:sz w:val="24"/>
          <w:szCs w:val="24"/>
        </w:rPr>
        <w:t xml:space="preserve">დანიშნული მედიკამენტის </w:t>
      </w:r>
      <w:r w:rsidR="00CC5195">
        <w:rPr>
          <w:sz w:val="24"/>
          <w:szCs w:val="24"/>
          <w:lang w:val="ka-GE"/>
        </w:rPr>
        <w:t>ფორმა“</w:t>
      </w:r>
      <w:r w:rsidRPr="00E30B1F">
        <w:rPr>
          <w:sz w:val="24"/>
          <w:szCs w:val="24"/>
        </w:rPr>
        <w:t xml:space="preserve"> (იხილეთ ნიმუში 1</w:t>
      </w:r>
      <w:r w:rsidR="00CC5195">
        <w:rPr>
          <w:sz w:val="24"/>
          <w:szCs w:val="24"/>
          <w:lang w:val="ka-GE"/>
        </w:rPr>
        <w:t>5</w:t>
      </w:r>
      <w:r w:rsidRPr="00E30B1F">
        <w:rPr>
          <w:sz w:val="24"/>
          <w:szCs w:val="24"/>
        </w:rPr>
        <w:t xml:space="preserve">), სადაც ექიმს შეუძლია მიუთითოს როგორი ფორმით, რა რაოდენობითა და რა ვადით სურს  მედიკამენტის დანიშვნა. </w:t>
      </w:r>
      <w:proofErr w:type="gramStart"/>
      <w:r w:rsidRPr="00E30B1F">
        <w:rPr>
          <w:sz w:val="24"/>
          <w:szCs w:val="24"/>
        </w:rPr>
        <w:t>ექიმი</w:t>
      </w:r>
      <w:proofErr w:type="gramEnd"/>
      <w:r w:rsidRPr="00E30B1F">
        <w:rPr>
          <w:sz w:val="24"/>
          <w:szCs w:val="24"/>
        </w:rPr>
        <w:t xml:space="preserve"> ასევე უთითებს დასაშვებია თუ არა მოცემული მედიკამენტის დოზის ცვლილება (იხილეთ პატარა მოსანიშნი უჯრა</w:t>
      </w:r>
      <w:r w:rsidR="00E335D4">
        <w:rPr>
          <w:sz w:val="24"/>
          <w:szCs w:val="24"/>
        </w:rPr>
        <w:t xml:space="preserve"> ნიმუშ</w:t>
      </w:r>
      <w:r w:rsidR="00E335D4">
        <w:rPr>
          <w:sz w:val="24"/>
          <w:szCs w:val="24"/>
          <w:lang w:val="ka-GE"/>
        </w:rPr>
        <w:t>ზე</w:t>
      </w:r>
      <w:r w:rsidRPr="00E30B1F">
        <w:rPr>
          <w:sz w:val="24"/>
          <w:szCs w:val="24"/>
        </w:rPr>
        <w:t xml:space="preserve"> 1</w:t>
      </w:r>
      <w:r w:rsidR="00E335D4">
        <w:rPr>
          <w:sz w:val="24"/>
          <w:szCs w:val="24"/>
          <w:lang w:val="ka-GE"/>
        </w:rPr>
        <w:t>5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თუ</w:t>
      </w:r>
      <w:proofErr w:type="gramEnd"/>
      <w:r w:rsidRPr="00E30B1F">
        <w:rPr>
          <w:sz w:val="24"/>
          <w:szCs w:val="24"/>
        </w:rPr>
        <w:t xml:space="preserve"> ექიმი მონიშნავს აღნიშნულ უჯრას, ეს ნიშნავს რომ დოზის ცვლილება დასაშვებია. </w:t>
      </w:r>
      <w:proofErr w:type="gramStart"/>
      <w:r w:rsidRPr="00E30B1F">
        <w:rPr>
          <w:sz w:val="24"/>
          <w:szCs w:val="24"/>
        </w:rPr>
        <w:t>თუ</w:t>
      </w:r>
      <w:proofErr w:type="gramEnd"/>
      <w:r w:rsidRPr="00E30B1F">
        <w:rPr>
          <w:sz w:val="24"/>
          <w:szCs w:val="24"/>
        </w:rPr>
        <w:t xml:space="preserve"> უჯრა თავისუფალია, ნიშნავს რომ დოზის ცვლილება დაუშვებელია. </w:t>
      </w:r>
      <w:proofErr w:type="gramStart"/>
      <w:r w:rsidRPr="00E30B1F">
        <w:rPr>
          <w:sz w:val="24"/>
          <w:szCs w:val="24"/>
        </w:rPr>
        <w:t>აქვე</w:t>
      </w:r>
      <w:proofErr w:type="gramEnd"/>
      <w:r w:rsidRPr="00E30B1F">
        <w:rPr>
          <w:sz w:val="24"/>
          <w:szCs w:val="24"/>
        </w:rPr>
        <w:t xml:space="preserve"> იწერება მედიკამენტის მიღების</w:t>
      </w:r>
      <w:r w:rsidRPr="00E30B1F">
        <w:rPr>
          <w:spacing w:val="-16"/>
          <w:sz w:val="24"/>
          <w:szCs w:val="24"/>
        </w:rPr>
        <w:t xml:space="preserve"> </w:t>
      </w:r>
      <w:r w:rsidRPr="00E30B1F">
        <w:rPr>
          <w:sz w:val="24"/>
          <w:szCs w:val="24"/>
        </w:rPr>
        <w:t>წესიც.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მედიკამენტის</w:t>
      </w:r>
      <w:proofErr w:type="gramEnd"/>
      <w:r w:rsidRPr="00E30B1F">
        <w:rPr>
          <w:sz w:val="24"/>
          <w:szCs w:val="24"/>
        </w:rPr>
        <w:t xml:space="preserve"> დასანიშნად ექიმი აჭერს ღილაკს „დადასტურება“. </w:t>
      </w:r>
      <w:proofErr w:type="gramStart"/>
      <w:r w:rsidRPr="00E30B1F">
        <w:rPr>
          <w:sz w:val="24"/>
          <w:szCs w:val="24"/>
        </w:rPr>
        <w:t>შედეგად</w:t>
      </w:r>
      <w:proofErr w:type="gramEnd"/>
      <w:r w:rsidRPr="00E30B1F">
        <w:rPr>
          <w:sz w:val="24"/>
          <w:szCs w:val="24"/>
        </w:rPr>
        <w:t xml:space="preserve"> მედიკამენტი აღმოჩნდება „ახალი დანიშნულების“ ფანჯარაში (ნიმუში 1</w:t>
      </w:r>
      <w:r w:rsidR="00DB3682">
        <w:rPr>
          <w:sz w:val="24"/>
          <w:szCs w:val="24"/>
          <w:lang w:val="ka-GE"/>
        </w:rPr>
        <w:t>3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ექიმის</w:t>
      </w:r>
      <w:proofErr w:type="gramEnd"/>
      <w:r w:rsidRPr="00E30B1F">
        <w:rPr>
          <w:sz w:val="24"/>
          <w:szCs w:val="24"/>
        </w:rPr>
        <w:t xml:space="preserve"> შეუძლია კიდევ ერთხელ გადაავლოს თვალი დანიშნულების</w:t>
      </w:r>
      <w:r w:rsidRPr="00E30B1F">
        <w:rPr>
          <w:spacing w:val="-4"/>
          <w:sz w:val="24"/>
          <w:szCs w:val="24"/>
        </w:rPr>
        <w:t xml:space="preserve"> </w:t>
      </w:r>
      <w:r w:rsidRPr="00E30B1F">
        <w:rPr>
          <w:sz w:val="24"/>
          <w:szCs w:val="24"/>
        </w:rPr>
        <w:t>მახასიათებლებს.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sz w:val="24"/>
          <w:szCs w:val="24"/>
        </w:rPr>
        <w:t>იმ შემთხვევაში თუ ექიმს სურს კიდევ სხვა მედიკამენტის დანიშვნაც, კიდევ ერთხელ აკლიკებს ღილაკს „დამატება“ და შემდეგ „ახალი დანიშნულების“ ფანჯარაში აჭერს ღილაკს</w:t>
      </w:r>
      <w:r w:rsidR="00DB3682">
        <w:rPr>
          <w:sz w:val="24"/>
          <w:szCs w:val="24"/>
          <w:lang w:val="ka-GE"/>
        </w:rPr>
        <w:t xml:space="preserve"> </w:t>
      </w:r>
      <w:r w:rsidRPr="00E30B1F">
        <w:rPr>
          <w:sz w:val="24"/>
          <w:szCs w:val="24"/>
        </w:rPr>
        <w:t>„დადასტურება“ (იხილეთ ნიმუში 1</w:t>
      </w:r>
      <w:r w:rsidR="00DB3682">
        <w:rPr>
          <w:sz w:val="24"/>
          <w:szCs w:val="24"/>
          <w:lang w:val="ka-GE"/>
        </w:rPr>
        <w:t>6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შედეგად</w:t>
      </w:r>
      <w:proofErr w:type="gramEnd"/>
      <w:r w:rsidRPr="00E30B1F">
        <w:rPr>
          <w:sz w:val="24"/>
          <w:szCs w:val="24"/>
        </w:rPr>
        <w:t xml:space="preserve"> გამოვა ფანჯარა რომელიც ადასტურებს რომ დანიშნულება გამოწერილია.</w:t>
      </w:r>
    </w:p>
    <w:p w:rsidR="00A31313" w:rsidRDefault="00A31313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1</w:t>
      </w:r>
      <w:r w:rsidR="00CC5195">
        <w:rPr>
          <w:sz w:val="24"/>
          <w:szCs w:val="24"/>
          <w:lang w:val="ka-GE"/>
        </w:rPr>
        <w:t>5</w:t>
      </w:r>
      <w:r w:rsidRPr="00E30B1F">
        <w:rPr>
          <w:sz w:val="24"/>
          <w:szCs w:val="24"/>
        </w:rPr>
        <w:t>: დანიშნულებები: მედიკამენტის გამოწერა</w:t>
      </w:r>
    </w:p>
    <w:p w:rsidR="004D3CC0" w:rsidRPr="00E30B1F" w:rsidRDefault="006374C6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5A20E1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0225F11F" wp14:editId="049FD794">
            <wp:extent cx="5110750" cy="3143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shn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996" cy="31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4D3CC0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A31313" w:rsidRDefault="00A31313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A31313" w:rsidRDefault="00A31313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 w:rsidR="00DB3682">
        <w:rPr>
          <w:i/>
          <w:sz w:val="24"/>
          <w:szCs w:val="24"/>
        </w:rPr>
        <w:t xml:space="preserve"> 1</w:t>
      </w:r>
      <w:r w:rsidR="00DB3682">
        <w:rPr>
          <w:i/>
          <w:sz w:val="24"/>
          <w:szCs w:val="24"/>
          <w:lang w:val="ka-GE"/>
        </w:rPr>
        <w:t>6</w:t>
      </w:r>
      <w:r w:rsidRPr="00E30B1F">
        <w:rPr>
          <w:i/>
          <w:sz w:val="24"/>
          <w:szCs w:val="24"/>
        </w:rPr>
        <w:t>: დანიშნულებები: დანიშნულების დადასტურება</w:t>
      </w:r>
    </w:p>
    <w:p w:rsidR="004D3CC0" w:rsidRPr="00E30B1F" w:rsidRDefault="00DB3682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 w:rsidRPr="005A20E1">
        <w:rPr>
          <w:i/>
          <w:noProof/>
          <w:sz w:val="24"/>
          <w:szCs w:val="24"/>
          <w:u w:val="single"/>
          <w:lang w:bidi="ar-SA"/>
        </w:rPr>
        <w:drawing>
          <wp:inline distT="0" distB="0" distL="0" distR="0" wp14:anchorId="031E0DC8" wp14:editId="330360EE">
            <wp:extent cx="6152515" cy="3121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sh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6D" w:rsidRPr="001A4E2D" w:rsidRDefault="004B6A6D" w:rsidP="004032EC">
      <w:pPr>
        <w:spacing w:before="100" w:beforeAutospacing="1" w:after="100" w:afterAutospacing="1" w:line="0" w:lineRule="atLeast"/>
        <w:ind w:right="10" w:firstLine="288"/>
        <w:jc w:val="both"/>
        <w:rPr>
          <w:bCs/>
          <w:sz w:val="24"/>
          <w:szCs w:val="24"/>
          <w:lang w:val="ka-GE"/>
        </w:rPr>
      </w:pPr>
      <w:r w:rsidRPr="001A4E2D">
        <w:rPr>
          <w:bCs/>
          <w:sz w:val="24"/>
          <w:szCs w:val="24"/>
          <w:lang w:val="ka-GE"/>
        </w:rPr>
        <w:t>თუ ექიმს სურს მოახდინოს მის მიერ გამოწერილი დანიშნულების და/ან რეცეპტის რედაქტირება, ამისათვის იგი დგება „ვიზიტი“-ს ან „დანიშნულების“ შესაბამის სტრიქონზე და აჭერს მაუსის მარჯვენა ღილაკს</w:t>
      </w:r>
      <w:r w:rsidR="00883E8F">
        <w:rPr>
          <w:bCs/>
          <w:sz w:val="24"/>
          <w:szCs w:val="24"/>
          <w:lang w:val="ka-GE"/>
        </w:rPr>
        <w:t xml:space="preserve"> (</w:t>
      </w:r>
      <w:r w:rsidR="007A6C67">
        <w:rPr>
          <w:bCs/>
          <w:sz w:val="24"/>
          <w:szCs w:val="24"/>
          <w:lang w:val="ka-GE"/>
        </w:rPr>
        <w:t>ნიმუში 17)</w:t>
      </w:r>
      <w:r w:rsidRPr="001A4E2D">
        <w:rPr>
          <w:bCs/>
          <w:sz w:val="24"/>
          <w:szCs w:val="24"/>
          <w:lang w:val="ka-GE"/>
        </w:rPr>
        <w:t xml:space="preserve">. </w:t>
      </w:r>
    </w:p>
    <w:p w:rsidR="00DD1AA4" w:rsidRDefault="00DD1AA4" w:rsidP="001A4E2D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</w:p>
    <w:p w:rsidR="001A4E2D" w:rsidRPr="007549CA" w:rsidRDefault="001A4E2D" w:rsidP="001A4E2D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  <w:proofErr w:type="gramStart"/>
      <w:r w:rsidRPr="00E30B1F">
        <w:rPr>
          <w:i/>
          <w:sz w:val="24"/>
          <w:szCs w:val="24"/>
        </w:rPr>
        <w:t>ნიმუში</w:t>
      </w:r>
      <w:proofErr w:type="gramEnd"/>
      <w:r>
        <w:rPr>
          <w:i/>
          <w:sz w:val="24"/>
          <w:szCs w:val="24"/>
        </w:rPr>
        <w:t xml:space="preserve"> 1</w:t>
      </w:r>
      <w:r w:rsidR="00883E8F">
        <w:rPr>
          <w:i/>
          <w:sz w:val="24"/>
          <w:szCs w:val="24"/>
          <w:lang w:val="ka-GE"/>
        </w:rPr>
        <w:t>7</w:t>
      </w:r>
      <w:r w:rsidRPr="00E30B1F">
        <w:rPr>
          <w:i/>
          <w:sz w:val="24"/>
          <w:szCs w:val="24"/>
        </w:rPr>
        <w:t xml:space="preserve">: დანიშნულებები: </w:t>
      </w:r>
      <w:r w:rsidR="007549CA">
        <w:rPr>
          <w:i/>
          <w:sz w:val="24"/>
          <w:szCs w:val="24"/>
          <w:lang w:val="ka-GE"/>
        </w:rPr>
        <w:t>რედაქტირება</w:t>
      </w:r>
    </w:p>
    <w:p w:rsidR="00DB454C" w:rsidRPr="004B6A6D" w:rsidRDefault="001A4E2D" w:rsidP="004032EC">
      <w:pPr>
        <w:spacing w:before="100" w:beforeAutospacing="1" w:after="100" w:afterAutospacing="1" w:line="0" w:lineRule="atLeast"/>
        <w:ind w:right="10" w:firstLine="288"/>
        <w:jc w:val="both"/>
        <w:rPr>
          <w:b/>
          <w:bCs/>
          <w:sz w:val="24"/>
          <w:szCs w:val="24"/>
          <w:lang w:val="ka-GE"/>
        </w:rPr>
      </w:pPr>
      <w:r w:rsidRPr="001A4E2D">
        <w:rPr>
          <w:b/>
          <w:bCs/>
          <w:noProof/>
          <w:sz w:val="24"/>
          <w:szCs w:val="24"/>
          <w:u w:val="single"/>
          <w:lang w:bidi="ar-SA"/>
        </w:rPr>
        <w:drawing>
          <wp:inline distT="0" distB="0" distL="0" distR="0" wp14:anchorId="46E016EB" wp14:editId="1DDC12BC">
            <wp:extent cx="6152515" cy="1482725"/>
            <wp:effectExtent l="0" t="0" r="63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aqtireba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A4" w:rsidRDefault="00DD1AA4" w:rsidP="004032EC">
      <w:pPr>
        <w:spacing w:before="100" w:beforeAutospacing="1" w:after="100" w:afterAutospacing="1" w:line="0" w:lineRule="atLeast"/>
        <w:ind w:right="10" w:firstLine="288"/>
        <w:jc w:val="both"/>
        <w:rPr>
          <w:bCs/>
          <w:sz w:val="24"/>
          <w:szCs w:val="24"/>
          <w:lang w:val="ka-GE"/>
        </w:rPr>
      </w:pPr>
    </w:p>
    <w:p w:rsidR="004B6A6D" w:rsidRPr="007549CA" w:rsidRDefault="00883E8F" w:rsidP="004032EC">
      <w:pPr>
        <w:spacing w:before="100" w:beforeAutospacing="1" w:after="100" w:afterAutospacing="1" w:line="0" w:lineRule="atLeast"/>
        <w:ind w:right="10" w:firstLine="288"/>
        <w:jc w:val="both"/>
        <w:rPr>
          <w:bCs/>
          <w:sz w:val="24"/>
          <w:szCs w:val="24"/>
          <w:lang w:val="ka-GE"/>
        </w:rPr>
      </w:pPr>
      <w:r w:rsidRPr="007549CA">
        <w:rPr>
          <w:bCs/>
          <w:sz w:val="24"/>
          <w:szCs w:val="24"/>
          <w:lang w:val="ka-GE"/>
        </w:rPr>
        <w:t>„რედაქტირება“-ზე დაჭერით გამოდის დანიშნულების ფანჯარა</w:t>
      </w:r>
      <w:r w:rsidR="007549CA" w:rsidRPr="007549CA">
        <w:rPr>
          <w:bCs/>
          <w:sz w:val="24"/>
          <w:szCs w:val="24"/>
          <w:lang w:val="ka-GE"/>
        </w:rPr>
        <w:t>, რომელშიც რედაქტირებადი ხდება დანიშნული მედიკამენტის რაოდენობა, ვადა და მიღების წესი (ნიმუში 18)</w:t>
      </w:r>
      <w:r w:rsidR="007549CA">
        <w:rPr>
          <w:bCs/>
          <w:sz w:val="24"/>
          <w:szCs w:val="24"/>
          <w:lang w:val="ka-GE"/>
        </w:rPr>
        <w:t>.</w:t>
      </w:r>
    </w:p>
    <w:p w:rsidR="007549CA" w:rsidRDefault="007549CA" w:rsidP="007549CA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</w:p>
    <w:p w:rsidR="007549CA" w:rsidRPr="007549CA" w:rsidRDefault="007549CA" w:rsidP="007549CA">
      <w:pPr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  <w:lang w:val="ka-GE"/>
        </w:rPr>
      </w:pPr>
      <w:proofErr w:type="gramStart"/>
      <w:r w:rsidRPr="00E30B1F">
        <w:rPr>
          <w:i/>
          <w:sz w:val="24"/>
          <w:szCs w:val="24"/>
        </w:rPr>
        <w:lastRenderedPageBreak/>
        <w:t>ნიმუში</w:t>
      </w:r>
      <w:proofErr w:type="gramEnd"/>
      <w:r>
        <w:rPr>
          <w:i/>
          <w:sz w:val="24"/>
          <w:szCs w:val="24"/>
        </w:rPr>
        <w:t xml:space="preserve"> 1</w:t>
      </w:r>
      <w:r w:rsidR="007C2C6E">
        <w:rPr>
          <w:i/>
          <w:sz w:val="24"/>
          <w:szCs w:val="24"/>
          <w:lang w:val="ka-GE"/>
        </w:rPr>
        <w:t>8</w:t>
      </w:r>
      <w:r w:rsidRPr="00E30B1F">
        <w:rPr>
          <w:i/>
          <w:sz w:val="24"/>
          <w:szCs w:val="24"/>
        </w:rPr>
        <w:t xml:space="preserve">: დანიშნულებები: </w:t>
      </w:r>
      <w:r>
        <w:rPr>
          <w:i/>
          <w:sz w:val="24"/>
          <w:szCs w:val="24"/>
          <w:lang w:val="ka-GE"/>
        </w:rPr>
        <w:t>რედაქტირება</w:t>
      </w:r>
    </w:p>
    <w:p w:rsidR="007549CA" w:rsidRPr="00883E8F" w:rsidRDefault="007549CA" w:rsidP="004032EC">
      <w:pPr>
        <w:spacing w:before="100" w:beforeAutospacing="1" w:after="100" w:afterAutospacing="1" w:line="0" w:lineRule="atLeast"/>
        <w:ind w:right="10" w:firstLine="288"/>
        <w:jc w:val="both"/>
        <w:rPr>
          <w:b/>
          <w:bCs/>
          <w:sz w:val="24"/>
          <w:szCs w:val="24"/>
          <w:lang w:val="ka-GE"/>
        </w:rPr>
      </w:pPr>
      <w:r>
        <w:rPr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6152515" cy="2281555"/>
            <wp:effectExtent l="0" t="0" r="63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aqtireba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201E3C" w:rsidP="004032EC">
      <w:pPr>
        <w:spacing w:before="100" w:beforeAutospacing="1" w:after="100" w:afterAutospacing="1" w:line="0" w:lineRule="atLeast"/>
        <w:ind w:right="10" w:firstLine="288"/>
        <w:jc w:val="both"/>
        <w:rPr>
          <w:b/>
          <w:bCs/>
          <w:sz w:val="24"/>
          <w:szCs w:val="24"/>
        </w:rPr>
      </w:pPr>
      <w:r w:rsidRPr="00E30B1F">
        <w:rPr>
          <w:b/>
          <w:bCs/>
          <w:sz w:val="24"/>
          <w:szCs w:val="24"/>
        </w:rPr>
        <w:t xml:space="preserve">4. </w:t>
      </w:r>
      <w:proofErr w:type="gramStart"/>
      <w:r w:rsidRPr="00E30B1F">
        <w:rPr>
          <w:b/>
          <w:bCs/>
          <w:sz w:val="24"/>
          <w:szCs w:val="24"/>
        </w:rPr>
        <w:t>რეცეპტები</w:t>
      </w:r>
      <w:proofErr w:type="gramEnd"/>
    </w:p>
    <w:p w:rsidR="004D3CC0" w:rsidRPr="000928B3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t>დანიშნულებიდან</w:t>
      </w:r>
      <w:proofErr w:type="gramEnd"/>
      <w:r w:rsidRPr="00E30B1F">
        <w:rPr>
          <w:sz w:val="24"/>
          <w:szCs w:val="24"/>
        </w:rPr>
        <w:t xml:space="preserve"> გადავდივართ რეცეპტებში, სადაც დანიშნულებაში გამოწერილი ყველა მეორე ჯგუფს მიკუთვნებული მედიკამენტისათვის გამოწერილია რეცეპტი, ყველა პაციენტისათვის. </w:t>
      </w:r>
      <w:proofErr w:type="gramStart"/>
      <w:r w:rsidRPr="00E30B1F">
        <w:rPr>
          <w:sz w:val="24"/>
          <w:szCs w:val="24"/>
        </w:rPr>
        <w:t>ეს</w:t>
      </w:r>
      <w:proofErr w:type="gramEnd"/>
      <w:r w:rsidRPr="00E30B1F">
        <w:rPr>
          <w:sz w:val="24"/>
          <w:szCs w:val="24"/>
        </w:rPr>
        <w:t xml:space="preserve"> ნიშნავს რომ რეცეპტები მიბმულია ექიმზე და არა პაციენტზე, როგორც ეს დანიშნულების შემთხვევაშია.</w:t>
      </w:r>
      <w:r w:rsidR="00C24637">
        <w:rPr>
          <w:sz w:val="24"/>
          <w:szCs w:val="24"/>
          <w:lang w:val="ka-GE"/>
        </w:rPr>
        <w:t xml:space="preserve"> </w:t>
      </w: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ძებნა ხდება პირადი ნომრით</w:t>
      </w:r>
      <w:r w:rsidR="007F6ED6">
        <w:rPr>
          <w:sz w:val="24"/>
          <w:szCs w:val="24"/>
          <w:lang w:val="ka-GE"/>
        </w:rPr>
        <w:t xml:space="preserve"> (ნიმუში 19)</w:t>
      </w:r>
      <w:r w:rsidR="000928B3">
        <w:rPr>
          <w:sz w:val="24"/>
          <w:szCs w:val="24"/>
          <w:lang w:val="ka-GE"/>
        </w:rPr>
        <w:t>.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რეცეპტის</w:t>
      </w:r>
      <w:proofErr w:type="gramEnd"/>
      <w:r w:rsidRPr="00E30B1F">
        <w:rPr>
          <w:sz w:val="24"/>
          <w:szCs w:val="24"/>
        </w:rPr>
        <w:t xml:space="preserve"> მახასითებლები მოცემულია ცხრილის სახით: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rFonts w:eastAsia="Calibri" w:cs="Calibri"/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1. </w:t>
      </w:r>
      <w:proofErr w:type="gramStart"/>
      <w:r w:rsidRPr="00E30B1F">
        <w:rPr>
          <w:sz w:val="24"/>
          <w:szCs w:val="24"/>
        </w:rPr>
        <w:t>რეცეპტის</w:t>
      </w:r>
      <w:proofErr w:type="gramEnd"/>
      <w:r w:rsidRPr="00E30B1F">
        <w:rPr>
          <w:sz w:val="24"/>
          <w:szCs w:val="24"/>
        </w:rPr>
        <w:t xml:space="preserve"> ნომერი</w:t>
      </w:r>
      <w:r w:rsidRPr="00E30B1F">
        <w:rPr>
          <w:rFonts w:eastAsia="Calibri" w:cs="Calibri"/>
          <w:sz w:val="24"/>
          <w:szCs w:val="24"/>
        </w:rPr>
        <w:t>,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2. </w:t>
      </w:r>
      <w:proofErr w:type="gramStart"/>
      <w:r w:rsidRPr="00E30B1F">
        <w:rPr>
          <w:sz w:val="24"/>
          <w:szCs w:val="24"/>
        </w:rPr>
        <w:t>გამოწერის</w:t>
      </w:r>
      <w:proofErr w:type="gramEnd"/>
      <w:r w:rsidRPr="00E30B1F">
        <w:rPr>
          <w:sz w:val="24"/>
          <w:szCs w:val="24"/>
        </w:rPr>
        <w:t xml:space="preserve"> თარიღი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3. </w:t>
      </w:r>
      <w:proofErr w:type="gramStart"/>
      <w:r w:rsidRPr="00E30B1F">
        <w:rPr>
          <w:sz w:val="24"/>
          <w:szCs w:val="24"/>
        </w:rPr>
        <w:t>რეცეპტის</w:t>
      </w:r>
      <w:proofErr w:type="gramEnd"/>
      <w:r w:rsidRPr="00E30B1F">
        <w:rPr>
          <w:sz w:val="24"/>
          <w:szCs w:val="24"/>
        </w:rPr>
        <w:t xml:space="preserve"> მოქმედების ვადა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4. </w:t>
      </w:r>
      <w:proofErr w:type="gramStart"/>
      <w:r w:rsidRPr="00E30B1F">
        <w:rPr>
          <w:sz w:val="24"/>
          <w:szCs w:val="24"/>
        </w:rPr>
        <w:t>მედიკამენტის</w:t>
      </w:r>
      <w:proofErr w:type="gramEnd"/>
      <w:r w:rsidRPr="00E30B1F">
        <w:rPr>
          <w:sz w:val="24"/>
          <w:szCs w:val="24"/>
        </w:rPr>
        <w:t xml:space="preserve"> დასახელება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5. </w:t>
      </w:r>
      <w:proofErr w:type="gramStart"/>
      <w:r w:rsidRPr="00E30B1F">
        <w:rPr>
          <w:sz w:val="24"/>
          <w:szCs w:val="24"/>
        </w:rPr>
        <w:t>მედიკამენტის</w:t>
      </w:r>
      <w:proofErr w:type="gramEnd"/>
      <w:r w:rsidRPr="00E30B1F">
        <w:rPr>
          <w:sz w:val="24"/>
          <w:szCs w:val="24"/>
        </w:rPr>
        <w:t xml:space="preserve"> ფორმა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6. </w:t>
      </w:r>
      <w:proofErr w:type="gramStart"/>
      <w:r w:rsidRPr="00E30B1F">
        <w:rPr>
          <w:sz w:val="24"/>
          <w:szCs w:val="24"/>
        </w:rPr>
        <w:t>გამოწერის</w:t>
      </w:r>
      <w:proofErr w:type="gramEnd"/>
      <w:r w:rsidRPr="00E30B1F">
        <w:rPr>
          <w:sz w:val="24"/>
          <w:szCs w:val="24"/>
        </w:rPr>
        <w:t xml:space="preserve"> ფორმა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7.    </w:t>
      </w:r>
      <w:proofErr w:type="gramStart"/>
      <w:r w:rsidRPr="00E30B1F">
        <w:rPr>
          <w:sz w:val="24"/>
          <w:szCs w:val="24"/>
        </w:rPr>
        <w:t>ფარმაკოლოგიური</w:t>
      </w:r>
      <w:proofErr w:type="gramEnd"/>
      <w:r w:rsidRPr="00E30B1F">
        <w:rPr>
          <w:sz w:val="24"/>
          <w:szCs w:val="24"/>
        </w:rPr>
        <w:t xml:space="preserve"> ჯგუფი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8.    </w:t>
      </w:r>
      <w:proofErr w:type="gramStart"/>
      <w:r w:rsidRPr="00E30B1F">
        <w:rPr>
          <w:sz w:val="24"/>
          <w:szCs w:val="24"/>
        </w:rPr>
        <w:t>ჯგუფი</w:t>
      </w:r>
      <w:proofErr w:type="gramEnd"/>
      <w:r w:rsidRPr="00E30B1F">
        <w:rPr>
          <w:sz w:val="24"/>
          <w:szCs w:val="24"/>
        </w:rPr>
        <w:t xml:space="preserve"> და გაცემის რეჟიმი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9. </w:t>
      </w:r>
      <w:proofErr w:type="gramStart"/>
      <w:r w:rsidRPr="00E30B1F">
        <w:rPr>
          <w:sz w:val="24"/>
          <w:szCs w:val="24"/>
        </w:rPr>
        <w:t>დოზის</w:t>
      </w:r>
      <w:proofErr w:type="gramEnd"/>
      <w:r w:rsidRPr="00E30B1F">
        <w:rPr>
          <w:sz w:val="24"/>
          <w:szCs w:val="24"/>
        </w:rPr>
        <w:t xml:space="preserve"> ცვლილების შესაძლებლობა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10. </w:t>
      </w:r>
      <w:proofErr w:type="gramStart"/>
      <w:r w:rsidRPr="00E30B1F">
        <w:rPr>
          <w:sz w:val="24"/>
          <w:szCs w:val="24"/>
        </w:rPr>
        <w:t>გამოწერილი</w:t>
      </w:r>
      <w:proofErr w:type="gramEnd"/>
      <w:r w:rsidRPr="00E30B1F">
        <w:rPr>
          <w:sz w:val="24"/>
          <w:szCs w:val="24"/>
        </w:rPr>
        <w:t xml:space="preserve"> რაოდენობა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lastRenderedPageBreak/>
        <w:t xml:space="preserve">11. </w:t>
      </w:r>
      <w:proofErr w:type="gramStart"/>
      <w:r w:rsidRPr="00E30B1F">
        <w:rPr>
          <w:sz w:val="24"/>
          <w:szCs w:val="24"/>
        </w:rPr>
        <w:t>რეალიზებული</w:t>
      </w:r>
      <w:proofErr w:type="gramEnd"/>
      <w:r w:rsidRPr="00E30B1F">
        <w:rPr>
          <w:sz w:val="24"/>
          <w:szCs w:val="24"/>
        </w:rPr>
        <w:t xml:space="preserve"> რაოდენობა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12. </w:t>
      </w:r>
      <w:proofErr w:type="gramStart"/>
      <w:r w:rsidRPr="00E30B1F">
        <w:rPr>
          <w:sz w:val="24"/>
          <w:szCs w:val="24"/>
        </w:rPr>
        <w:t>რეცეპტის</w:t>
      </w:r>
      <w:proofErr w:type="gramEnd"/>
      <w:r w:rsidRPr="00E30B1F">
        <w:rPr>
          <w:sz w:val="24"/>
          <w:szCs w:val="24"/>
        </w:rPr>
        <w:t xml:space="preserve"> სტატუსი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13. </w:t>
      </w: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პირადი ნომერი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14. </w:t>
      </w: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დაბადების თარიღი</w:t>
      </w:r>
    </w:p>
    <w:p w:rsidR="00C24637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15. </w:t>
      </w: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სახელი და გვარი</w:t>
      </w: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1</w:t>
      </w:r>
      <w:r w:rsidR="007C2C6E">
        <w:rPr>
          <w:sz w:val="24"/>
          <w:szCs w:val="24"/>
          <w:lang w:val="ka-GE"/>
        </w:rPr>
        <w:t>9</w:t>
      </w:r>
      <w:r w:rsidRPr="00E30B1F">
        <w:rPr>
          <w:sz w:val="24"/>
          <w:szCs w:val="24"/>
        </w:rPr>
        <w:t>: რეცეპტები</w:t>
      </w:r>
    </w:p>
    <w:p w:rsidR="004D3CC0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1542A5">
        <w:rPr>
          <w:noProof/>
          <w:sz w:val="24"/>
          <w:szCs w:val="24"/>
          <w:u w:val="single"/>
          <w:lang w:bidi="ar-SA"/>
        </w:rPr>
        <w:drawing>
          <wp:inline distT="0" distB="0" distL="0" distR="0" wp14:anchorId="23AA4649" wp14:editId="56572E78">
            <wp:extent cx="6152515" cy="2397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იმ</w:t>
      </w:r>
      <w:proofErr w:type="gramEnd"/>
      <w:r w:rsidRPr="00E30B1F">
        <w:rPr>
          <w:sz w:val="24"/>
          <w:szCs w:val="24"/>
        </w:rPr>
        <w:t xml:space="preserve"> შემთხვევაში თუ ექიმს უნდა რეცეპტის მატერიალური ფორმით ამობეჭდვა, იგი აჭერს მაუსის მარჯვენა ღილაკს, რის შედეგადაც გამოდის ფანჯარა </w:t>
      </w:r>
      <w:r w:rsidR="00C24637">
        <w:rPr>
          <w:sz w:val="24"/>
          <w:szCs w:val="24"/>
          <w:lang w:val="ka-GE"/>
        </w:rPr>
        <w:t xml:space="preserve">რეცეპტის რედაქტირების და </w:t>
      </w:r>
      <w:r w:rsidRPr="00E30B1F">
        <w:rPr>
          <w:sz w:val="24"/>
          <w:szCs w:val="24"/>
        </w:rPr>
        <w:t>რეცეპტის ბეჭდვ</w:t>
      </w:r>
      <w:r w:rsidR="00C24637">
        <w:rPr>
          <w:sz w:val="24"/>
          <w:szCs w:val="24"/>
          <w:lang w:val="ka-GE"/>
        </w:rPr>
        <w:t>ის ფუნქციით. „რეცეპტის ბეჭდვა“-ზე დაჭერით</w:t>
      </w:r>
      <w:r w:rsidRPr="00E30B1F">
        <w:rPr>
          <w:sz w:val="24"/>
          <w:szCs w:val="24"/>
        </w:rPr>
        <w:t xml:space="preserve"> ავტომატურად გენერირდება რეცეპტის მატერიალური ფორმა .pdf ფაილის</w:t>
      </w:r>
      <w:r w:rsidR="00C24637">
        <w:rPr>
          <w:sz w:val="24"/>
          <w:szCs w:val="24"/>
          <w:lang w:val="ka-GE"/>
        </w:rPr>
        <w:t xml:space="preserve"> </w:t>
      </w:r>
      <w:r w:rsidRPr="00E30B1F">
        <w:rPr>
          <w:sz w:val="24"/>
          <w:szCs w:val="24"/>
        </w:rPr>
        <w:t xml:space="preserve">ფორმატით (იხილეთ ნიმუში </w:t>
      </w:r>
      <w:r w:rsidR="00A27ACD">
        <w:rPr>
          <w:sz w:val="24"/>
          <w:szCs w:val="24"/>
          <w:lang w:val="ka-GE"/>
        </w:rPr>
        <w:t>20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მოცემულ</w:t>
      </w:r>
      <w:proofErr w:type="gramEnd"/>
      <w:r w:rsidRPr="00E30B1F">
        <w:rPr>
          <w:sz w:val="24"/>
          <w:szCs w:val="24"/>
        </w:rPr>
        <w:t xml:space="preserve"> ფორმას ექიმი სურვილისამებრ შეინახვას და/ან ამობეჭდავს და გადასცემს პაციენტს.</w:t>
      </w:r>
    </w:p>
    <w:p w:rsidR="00252CF6" w:rsidRDefault="00252CF6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 xml:space="preserve">რეცეპტის რედაქტირებაზე დაჭერით გამოდის დანიშნულების ფანჯარა, რომელშიც რედაქტირებაში ცდება დანიშნული მედკამენტის რაოდენობა, ვადა და მიღების წესი. ექიმს ასევე საშუალება აქვს წაშალოს რეცეპტი. </w:t>
      </w:r>
    </w:p>
    <w:p w:rsidR="00252CF6" w:rsidRPr="00252CF6" w:rsidRDefault="00252CF6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  <w:sectPr w:rsidR="00252CF6" w:rsidRPr="00252CF6" w:rsidSect="00517495">
          <w:pgSz w:w="12240" w:h="15840"/>
          <w:pgMar w:top="1134" w:right="850" w:bottom="1134" w:left="1701" w:header="720" w:footer="720" w:gutter="0"/>
          <w:cols w:space="720"/>
          <w:docGrid w:linePitch="299"/>
        </w:sectPr>
      </w:pP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lastRenderedPageBreak/>
        <w:t>ნიმუში</w:t>
      </w:r>
      <w:proofErr w:type="gramEnd"/>
      <w:r w:rsidR="007C2C6E">
        <w:rPr>
          <w:sz w:val="24"/>
          <w:szCs w:val="24"/>
        </w:rPr>
        <w:t xml:space="preserve"> </w:t>
      </w:r>
      <w:r w:rsidR="007C2C6E">
        <w:rPr>
          <w:sz w:val="24"/>
          <w:szCs w:val="24"/>
          <w:lang w:val="ka-GE"/>
        </w:rPr>
        <w:t>20</w:t>
      </w:r>
      <w:r w:rsidRPr="00E30B1F">
        <w:rPr>
          <w:sz w:val="24"/>
          <w:szCs w:val="24"/>
        </w:rPr>
        <w:t>: რეცეპტები</w:t>
      </w:r>
      <w:r w:rsidR="00C24637">
        <w:rPr>
          <w:sz w:val="24"/>
          <w:szCs w:val="24"/>
          <w:lang w:val="ka-GE"/>
        </w:rPr>
        <w:t>:</w:t>
      </w:r>
      <w:r w:rsidRPr="00E30B1F">
        <w:rPr>
          <w:sz w:val="24"/>
          <w:szCs w:val="24"/>
        </w:rPr>
        <w:t xml:space="preserve"> დაგენერირებული მატერიალური რეცეპტის ფორმა</w:t>
      </w:r>
    </w:p>
    <w:p w:rsidR="004D3CC0" w:rsidRPr="00E30B1F" w:rsidRDefault="00C2463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699E842A" wp14:editId="01411F8B">
            <wp:extent cx="5181600" cy="8020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80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C0" w:rsidRPr="00E30B1F" w:rsidRDefault="004D3CC0" w:rsidP="004032EC">
      <w:pPr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  <w:sectPr w:rsidR="004D3CC0" w:rsidRPr="00E30B1F" w:rsidSect="00517495">
          <w:pgSz w:w="12240" w:h="15840"/>
          <w:pgMar w:top="1134" w:right="850" w:bottom="1134" w:left="1701" w:header="720" w:footer="720" w:gutter="0"/>
          <w:cols w:space="720"/>
          <w:docGrid w:linePitch="299"/>
        </w:sectPr>
      </w:pPr>
    </w:p>
    <w:p w:rsidR="004D3CC0" w:rsidRPr="00E30B1F" w:rsidRDefault="00201E3C" w:rsidP="004032EC">
      <w:pPr>
        <w:pStyle w:val="Heading3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r w:rsidRPr="00E30B1F">
        <w:rPr>
          <w:sz w:val="24"/>
          <w:szCs w:val="24"/>
        </w:rPr>
        <w:lastRenderedPageBreak/>
        <w:t xml:space="preserve">5. </w:t>
      </w:r>
      <w:proofErr w:type="gramStart"/>
      <w:r w:rsidRPr="00E30B1F">
        <w:rPr>
          <w:sz w:val="24"/>
          <w:szCs w:val="24"/>
        </w:rPr>
        <w:t>პაციენტები</w:t>
      </w:r>
      <w:proofErr w:type="gramEnd"/>
    </w:p>
    <w:p w:rsidR="00152BCA" w:rsidRDefault="00152BCA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პაციენტების</w:t>
      </w:r>
      <w:proofErr w:type="gramEnd"/>
      <w:r w:rsidRPr="00E30B1F">
        <w:rPr>
          <w:sz w:val="24"/>
          <w:szCs w:val="24"/>
        </w:rPr>
        <w:t xml:space="preserve"> განყოფილებაში მოცემულია მომხმარებლის ყველა პაციენტი (იხილეთ ნიმუში </w:t>
      </w:r>
      <w:r w:rsidR="00A27ACD">
        <w:rPr>
          <w:sz w:val="24"/>
          <w:szCs w:val="24"/>
          <w:lang w:val="ka-GE"/>
        </w:rPr>
        <w:t>21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პაციენტების</w:t>
      </w:r>
      <w:proofErr w:type="gramEnd"/>
      <w:r w:rsidRPr="00E30B1F">
        <w:rPr>
          <w:sz w:val="24"/>
          <w:szCs w:val="24"/>
        </w:rPr>
        <w:t xml:space="preserve"> სიაც მიბმულია ექიმზე. </w:t>
      </w:r>
      <w:proofErr w:type="gramStart"/>
      <w:r w:rsidRPr="00E30B1F">
        <w:rPr>
          <w:sz w:val="24"/>
          <w:szCs w:val="24"/>
        </w:rPr>
        <w:t>შესაბამისად</w:t>
      </w:r>
      <w:proofErr w:type="gramEnd"/>
      <w:r w:rsidRPr="00E30B1F">
        <w:rPr>
          <w:sz w:val="24"/>
          <w:szCs w:val="24"/>
        </w:rPr>
        <w:t xml:space="preserve"> ყველა ექიმს მისი პაციენტის მონაცემები უჩანს.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პაციენტის</w:t>
      </w:r>
      <w:proofErr w:type="gramEnd"/>
      <w:r w:rsidRPr="00E30B1F">
        <w:rPr>
          <w:sz w:val="24"/>
          <w:szCs w:val="24"/>
        </w:rPr>
        <w:t xml:space="preserve"> შესახებ ინფორმაცია მოიცავს მის პირად ნომერს, დაბადების თარიღს, ვინაობას, პირველი ჩანაწერის თარიღს, ბოლო განახლების თარიღს, დანიშნულებათა რაოდენობას,</w:t>
      </w:r>
      <w:r w:rsidR="001542A5">
        <w:rPr>
          <w:sz w:val="24"/>
          <w:szCs w:val="24"/>
          <w:lang w:val="ka-GE"/>
        </w:rPr>
        <w:t xml:space="preserve"> </w:t>
      </w:r>
      <w:r w:rsidRPr="00E30B1F">
        <w:rPr>
          <w:sz w:val="24"/>
          <w:szCs w:val="24"/>
        </w:rPr>
        <w:t>რეცეპტების რაოდენობას, საკონტაქტო ტელეფონსა და სმს სერვისის გააქტიურების უჯრას.</w:t>
      </w:r>
    </w:p>
    <w:p w:rsidR="004D3CC0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t>ექიმის</w:t>
      </w:r>
      <w:proofErr w:type="gramEnd"/>
      <w:r w:rsidRPr="00E30B1F">
        <w:rPr>
          <w:sz w:val="24"/>
          <w:szCs w:val="24"/>
        </w:rPr>
        <w:t xml:space="preserve"> პაციენტების ბაზაში სასურველი პაციენტის ძებნა ხორციელდება პაციენტის პირადი ნომერით, სახელით და გვარით ან პერიოდით.</w:t>
      </w:r>
    </w:p>
    <w:p w:rsidR="00152BCA" w:rsidRDefault="00152BCA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</w:t>
      </w:r>
      <w:r w:rsidR="007C2C6E">
        <w:rPr>
          <w:sz w:val="24"/>
          <w:szCs w:val="24"/>
          <w:lang w:val="ka-GE"/>
        </w:rPr>
        <w:t>21</w:t>
      </w:r>
      <w:r w:rsidRPr="00E30B1F">
        <w:rPr>
          <w:sz w:val="24"/>
          <w:szCs w:val="24"/>
        </w:rPr>
        <w:t>: პაციენტები</w:t>
      </w:r>
    </w:p>
    <w:p w:rsidR="004D3CC0" w:rsidRPr="00E30B1F" w:rsidRDefault="002549B7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1542A5">
        <w:rPr>
          <w:noProof/>
          <w:sz w:val="24"/>
          <w:szCs w:val="24"/>
          <w:u w:val="single"/>
          <w:lang w:bidi="ar-SA"/>
        </w:rPr>
        <w:drawing>
          <wp:inline distT="0" distB="0" distL="0" distR="0" wp14:anchorId="3A63DAA2" wp14:editId="23C7491A">
            <wp:extent cx="6010275" cy="2609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55" cy="26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CA" w:rsidRDefault="00152BCA" w:rsidP="004032EC">
      <w:pPr>
        <w:pStyle w:val="Heading3"/>
        <w:spacing w:before="100" w:beforeAutospacing="1" w:after="100" w:afterAutospacing="1" w:line="0" w:lineRule="atLeast"/>
        <w:ind w:left="0" w:right="10" w:firstLine="288"/>
        <w:jc w:val="both"/>
        <w:rPr>
          <w:b w:val="0"/>
          <w:sz w:val="24"/>
          <w:szCs w:val="24"/>
          <w:lang w:val="ka-GE"/>
        </w:rPr>
      </w:pPr>
    </w:p>
    <w:p w:rsidR="00CF6ED2" w:rsidRPr="00CF6ED2" w:rsidRDefault="00CF6ED2" w:rsidP="004032EC">
      <w:pPr>
        <w:pStyle w:val="Heading3"/>
        <w:spacing w:before="100" w:beforeAutospacing="1" w:after="100" w:afterAutospacing="1" w:line="0" w:lineRule="atLeast"/>
        <w:ind w:left="0" w:right="10" w:firstLine="288"/>
        <w:jc w:val="both"/>
        <w:rPr>
          <w:b w:val="0"/>
          <w:sz w:val="24"/>
          <w:szCs w:val="24"/>
          <w:lang w:val="ka-GE"/>
        </w:rPr>
      </w:pPr>
      <w:r w:rsidRPr="00CF6ED2">
        <w:rPr>
          <w:b w:val="0"/>
          <w:sz w:val="24"/>
          <w:szCs w:val="24"/>
          <w:lang w:val="ka-GE"/>
        </w:rPr>
        <w:t xml:space="preserve">სასურველი პაციენტის მოძებნის შემდეგ ექიმს შესაძლებლობა აქვს პაციენტის სტრიქონზე დადგომით და მაუსის მარჯვენა ღილაკზე დაჭერით გადავიდეს პაციენტის დანიშნულებებზე, რეცეპტებზე ან მოახდინოს პაციენტის პროფილის რედაქტირება (ნიმუში </w:t>
      </w:r>
      <w:r w:rsidR="00A27ACD">
        <w:rPr>
          <w:b w:val="0"/>
          <w:sz w:val="24"/>
          <w:szCs w:val="24"/>
          <w:lang w:val="ka-GE"/>
        </w:rPr>
        <w:t>22</w:t>
      </w:r>
      <w:r w:rsidRPr="00CF6ED2">
        <w:rPr>
          <w:b w:val="0"/>
          <w:sz w:val="24"/>
          <w:szCs w:val="24"/>
          <w:lang w:val="ka-GE"/>
        </w:rPr>
        <w:t>)</w:t>
      </w:r>
      <w:r w:rsidR="00A27ACD">
        <w:rPr>
          <w:b w:val="0"/>
          <w:sz w:val="24"/>
          <w:szCs w:val="24"/>
          <w:lang w:val="ka-GE"/>
        </w:rPr>
        <w:t>.</w:t>
      </w:r>
    </w:p>
    <w:p w:rsidR="00CF6ED2" w:rsidRDefault="00CF6ED2" w:rsidP="00CF6ED2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</w:p>
    <w:p w:rsidR="00CF6ED2" w:rsidRDefault="00CF6ED2" w:rsidP="00CF6ED2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  <w:proofErr w:type="gramStart"/>
      <w:r w:rsidRPr="00E30B1F">
        <w:rPr>
          <w:sz w:val="24"/>
          <w:szCs w:val="24"/>
        </w:rPr>
        <w:lastRenderedPageBreak/>
        <w:t>ნიმუში</w:t>
      </w:r>
      <w:proofErr w:type="gramEnd"/>
      <w:r w:rsidRPr="00E30B1F">
        <w:rPr>
          <w:sz w:val="24"/>
          <w:szCs w:val="24"/>
        </w:rPr>
        <w:t xml:space="preserve"> </w:t>
      </w:r>
      <w:r w:rsidR="007C2C6E">
        <w:rPr>
          <w:sz w:val="24"/>
          <w:szCs w:val="24"/>
          <w:lang w:val="ka-GE"/>
        </w:rPr>
        <w:t>22</w:t>
      </w:r>
      <w:r w:rsidRPr="00E30B1F">
        <w:rPr>
          <w:sz w:val="24"/>
          <w:szCs w:val="24"/>
        </w:rPr>
        <w:t>: პაციენტები</w:t>
      </w:r>
    </w:p>
    <w:p w:rsidR="00CF6ED2" w:rsidRPr="00CF6ED2" w:rsidRDefault="00CF6ED2" w:rsidP="00CF6ED2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  <w:r w:rsidRPr="00CF6ED2">
        <w:rPr>
          <w:noProof/>
          <w:sz w:val="24"/>
          <w:szCs w:val="24"/>
          <w:u w:val="single"/>
          <w:lang w:bidi="ar-SA"/>
        </w:rPr>
        <w:drawing>
          <wp:inline distT="0" distB="0" distL="0" distR="0" wp14:anchorId="06E8443F" wp14:editId="178ECE06">
            <wp:extent cx="6152515" cy="1849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.pacienti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9F" w:rsidRDefault="00CF6ED2" w:rsidP="004032EC">
      <w:pPr>
        <w:pStyle w:val="Heading3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  <w:r>
        <w:rPr>
          <w:sz w:val="24"/>
          <w:szCs w:val="24"/>
          <w:lang w:val="ka-GE"/>
        </w:rPr>
        <w:t xml:space="preserve"> </w:t>
      </w:r>
    </w:p>
    <w:p w:rsidR="00152BCA" w:rsidRDefault="00152BCA" w:rsidP="004032EC">
      <w:pPr>
        <w:pStyle w:val="Heading3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</w:p>
    <w:p w:rsidR="004D3CC0" w:rsidRPr="00E30B1F" w:rsidRDefault="00201E3C" w:rsidP="004032EC">
      <w:pPr>
        <w:pStyle w:val="Heading3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r w:rsidRPr="00E30B1F">
        <w:rPr>
          <w:sz w:val="24"/>
          <w:szCs w:val="24"/>
        </w:rPr>
        <w:t xml:space="preserve">6. </w:t>
      </w:r>
      <w:proofErr w:type="gramStart"/>
      <w:r w:rsidRPr="00E30B1F">
        <w:rPr>
          <w:sz w:val="24"/>
          <w:szCs w:val="24"/>
        </w:rPr>
        <w:t>წამლის</w:t>
      </w:r>
      <w:proofErr w:type="gramEnd"/>
      <w:r w:rsidRPr="00E30B1F">
        <w:rPr>
          <w:sz w:val="24"/>
          <w:szCs w:val="24"/>
        </w:rPr>
        <w:t xml:space="preserve"> საძიებელი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წამლის</w:t>
      </w:r>
      <w:proofErr w:type="gramEnd"/>
      <w:r w:rsidRPr="00E30B1F">
        <w:rPr>
          <w:sz w:val="24"/>
          <w:szCs w:val="24"/>
        </w:rPr>
        <w:t xml:space="preserve"> საძიებელი წარმოადგენს საქართველოში რეგისტრირებული მედიკამენტების სრულ სიას (იხილეთ ნიმუში </w:t>
      </w:r>
      <w:r w:rsidR="00A27ACD">
        <w:rPr>
          <w:sz w:val="24"/>
          <w:szCs w:val="24"/>
          <w:lang w:val="ka-GE"/>
        </w:rPr>
        <w:t>23</w:t>
      </w:r>
      <w:r w:rsidRPr="00E30B1F">
        <w:rPr>
          <w:sz w:val="24"/>
          <w:szCs w:val="24"/>
        </w:rPr>
        <w:t xml:space="preserve">). </w:t>
      </w:r>
      <w:proofErr w:type="gramStart"/>
      <w:r w:rsidRPr="00E30B1F">
        <w:rPr>
          <w:sz w:val="24"/>
          <w:szCs w:val="24"/>
        </w:rPr>
        <w:t>ექიმი</w:t>
      </w:r>
      <w:proofErr w:type="gramEnd"/>
      <w:r w:rsidRPr="00E30B1F">
        <w:rPr>
          <w:sz w:val="24"/>
          <w:szCs w:val="24"/>
        </w:rPr>
        <w:t xml:space="preserve"> იყენებს წამლის საძიებელს მკურნალობის დანიშვნის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პროცესში</w:t>
      </w:r>
      <w:proofErr w:type="gramEnd"/>
      <w:r w:rsidRPr="00E30B1F">
        <w:rPr>
          <w:sz w:val="24"/>
          <w:szCs w:val="24"/>
        </w:rPr>
        <w:t xml:space="preserve"> მედიკამენტ</w:t>
      </w:r>
      <w:bookmarkStart w:id="0" w:name="_GoBack"/>
      <w:bookmarkEnd w:id="0"/>
      <w:r w:rsidRPr="00E30B1F">
        <w:rPr>
          <w:sz w:val="24"/>
          <w:szCs w:val="24"/>
        </w:rPr>
        <w:t>ის შესახებ ინფორმაციის მოპოვების, მისი სხვა მედიკამენტთან შედარების ან მოცემული მედიკამენტის ალტერნატივების მოძიებისათვის.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წამლის</w:t>
      </w:r>
      <w:proofErr w:type="gramEnd"/>
      <w:r w:rsidRPr="00E30B1F">
        <w:rPr>
          <w:sz w:val="24"/>
          <w:szCs w:val="24"/>
        </w:rPr>
        <w:t xml:space="preserve"> საძიებელი იძლევა შმედეგ ინფორმაციას: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1. </w:t>
      </w:r>
      <w:proofErr w:type="gramStart"/>
      <w:r w:rsidRPr="00E30B1F">
        <w:rPr>
          <w:sz w:val="24"/>
          <w:szCs w:val="24"/>
        </w:rPr>
        <w:t>სავაჭრო</w:t>
      </w:r>
      <w:proofErr w:type="gramEnd"/>
      <w:r w:rsidRPr="00E30B1F">
        <w:rPr>
          <w:sz w:val="24"/>
          <w:szCs w:val="24"/>
        </w:rPr>
        <w:t xml:space="preserve"> დასახელება ქართულად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rFonts w:eastAsia="Calibri" w:cs="Calibri"/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2. </w:t>
      </w:r>
      <w:proofErr w:type="gramStart"/>
      <w:r w:rsidRPr="00E30B1F">
        <w:rPr>
          <w:sz w:val="24"/>
          <w:szCs w:val="24"/>
        </w:rPr>
        <w:t>სავაჭრო</w:t>
      </w:r>
      <w:proofErr w:type="gramEnd"/>
      <w:r w:rsidRPr="00E30B1F">
        <w:rPr>
          <w:sz w:val="24"/>
          <w:szCs w:val="24"/>
        </w:rPr>
        <w:t xml:space="preserve"> დასახელება ინგლისურად</w:t>
      </w:r>
      <w:r w:rsidRPr="00E30B1F">
        <w:rPr>
          <w:rFonts w:eastAsia="Calibri" w:cs="Calibri"/>
          <w:sz w:val="24"/>
          <w:szCs w:val="24"/>
        </w:rPr>
        <w:t>,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3. </w:t>
      </w:r>
      <w:proofErr w:type="gramStart"/>
      <w:r w:rsidRPr="00E30B1F">
        <w:rPr>
          <w:sz w:val="24"/>
          <w:szCs w:val="24"/>
        </w:rPr>
        <w:t>საერთაშორისო</w:t>
      </w:r>
      <w:proofErr w:type="gramEnd"/>
      <w:r w:rsidRPr="00E30B1F">
        <w:rPr>
          <w:sz w:val="24"/>
          <w:szCs w:val="24"/>
        </w:rPr>
        <w:t xml:space="preserve"> არაპატენტირებული დასახელება ანუ გენერიკი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4. </w:t>
      </w:r>
      <w:proofErr w:type="gramStart"/>
      <w:r w:rsidRPr="00E30B1F">
        <w:rPr>
          <w:sz w:val="24"/>
          <w:szCs w:val="24"/>
        </w:rPr>
        <w:t>ფორმა</w:t>
      </w:r>
      <w:proofErr w:type="gramEnd"/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rFonts w:eastAsia="Calibri" w:cs="Calibri"/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5. </w:t>
      </w:r>
      <w:proofErr w:type="gramStart"/>
      <w:r w:rsidRPr="00E30B1F">
        <w:rPr>
          <w:sz w:val="24"/>
          <w:szCs w:val="24"/>
        </w:rPr>
        <w:t>აქტიური</w:t>
      </w:r>
      <w:proofErr w:type="gramEnd"/>
      <w:r w:rsidRPr="00E30B1F">
        <w:rPr>
          <w:sz w:val="24"/>
          <w:szCs w:val="24"/>
        </w:rPr>
        <w:t xml:space="preserve"> ნივთიერების სახელი ინგლისურად</w:t>
      </w:r>
      <w:r w:rsidRPr="00E30B1F">
        <w:rPr>
          <w:rFonts w:eastAsia="Calibri" w:cs="Calibri"/>
          <w:sz w:val="24"/>
          <w:szCs w:val="24"/>
        </w:rPr>
        <w:t>,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rFonts w:eastAsia="Calibri" w:cs="Calibri"/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6. </w:t>
      </w:r>
      <w:proofErr w:type="gramStart"/>
      <w:r w:rsidRPr="00E30B1F">
        <w:rPr>
          <w:sz w:val="24"/>
          <w:szCs w:val="24"/>
        </w:rPr>
        <w:t>ფარმაკოლოგიური</w:t>
      </w:r>
      <w:proofErr w:type="gramEnd"/>
      <w:r w:rsidRPr="00E30B1F">
        <w:rPr>
          <w:sz w:val="24"/>
          <w:szCs w:val="24"/>
        </w:rPr>
        <w:t xml:space="preserve"> ჯგუფი</w:t>
      </w:r>
      <w:r w:rsidRPr="00E30B1F">
        <w:rPr>
          <w:rFonts w:eastAsia="Calibri" w:cs="Calibri"/>
          <w:sz w:val="24"/>
          <w:szCs w:val="24"/>
        </w:rPr>
        <w:t>,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7. </w:t>
      </w:r>
      <w:proofErr w:type="gramStart"/>
      <w:r w:rsidRPr="00E30B1F">
        <w:rPr>
          <w:sz w:val="24"/>
          <w:szCs w:val="24"/>
        </w:rPr>
        <w:t>პროდუქტის</w:t>
      </w:r>
      <w:proofErr w:type="gramEnd"/>
      <w:r w:rsidRPr="00E30B1F">
        <w:rPr>
          <w:sz w:val="24"/>
          <w:szCs w:val="24"/>
        </w:rPr>
        <w:t xml:space="preserve"> დეტალური აღწერილობა ქართულად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8. </w:t>
      </w:r>
      <w:proofErr w:type="gramStart"/>
      <w:r w:rsidRPr="00E30B1F">
        <w:rPr>
          <w:sz w:val="24"/>
          <w:szCs w:val="24"/>
        </w:rPr>
        <w:t>პროდუქტის</w:t>
      </w:r>
      <w:proofErr w:type="gramEnd"/>
      <w:r w:rsidRPr="00E30B1F">
        <w:rPr>
          <w:sz w:val="24"/>
          <w:szCs w:val="24"/>
        </w:rPr>
        <w:t xml:space="preserve"> დეტალური აღწერილობა ინგლისურად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lastRenderedPageBreak/>
        <w:t xml:space="preserve">9. </w:t>
      </w:r>
      <w:proofErr w:type="gramStart"/>
      <w:r w:rsidRPr="00E30B1F">
        <w:rPr>
          <w:sz w:val="24"/>
          <w:szCs w:val="24"/>
        </w:rPr>
        <w:t>პროდუქტის</w:t>
      </w:r>
      <w:proofErr w:type="gramEnd"/>
      <w:r w:rsidRPr="00E30B1F">
        <w:rPr>
          <w:sz w:val="24"/>
          <w:szCs w:val="24"/>
        </w:rPr>
        <w:t xml:space="preserve"> სახეობა</w:t>
      </w:r>
      <w:r w:rsidRPr="00E30B1F">
        <w:rPr>
          <w:rFonts w:eastAsia="Calibri" w:cs="Calibri"/>
          <w:sz w:val="24"/>
          <w:szCs w:val="24"/>
        </w:rPr>
        <w:t xml:space="preserve">, </w:t>
      </w:r>
      <w:r w:rsidRPr="00E30B1F">
        <w:rPr>
          <w:sz w:val="24"/>
          <w:szCs w:val="24"/>
        </w:rPr>
        <w:t>ანუ ტიპი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10. ATC </w:t>
      </w:r>
      <w:r w:rsidRPr="00E30B1F">
        <w:rPr>
          <w:sz w:val="24"/>
          <w:szCs w:val="24"/>
        </w:rPr>
        <w:t>კოდი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11. </w:t>
      </w:r>
      <w:proofErr w:type="gramStart"/>
      <w:r w:rsidRPr="00E30B1F">
        <w:rPr>
          <w:sz w:val="24"/>
          <w:szCs w:val="24"/>
        </w:rPr>
        <w:t>ჯგუფი</w:t>
      </w:r>
      <w:proofErr w:type="gramEnd"/>
      <w:r w:rsidRPr="00E30B1F">
        <w:rPr>
          <w:sz w:val="24"/>
          <w:szCs w:val="24"/>
        </w:rPr>
        <w:t xml:space="preserve"> და გაცემის რეჟიმი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12. </w:t>
      </w:r>
      <w:proofErr w:type="gramStart"/>
      <w:r w:rsidRPr="00E30B1F">
        <w:rPr>
          <w:sz w:val="24"/>
          <w:szCs w:val="24"/>
        </w:rPr>
        <w:t>მწარმოებელი</w:t>
      </w:r>
      <w:proofErr w:type="gramEnd"/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13. </w:t>
      </w:r>
      <w:proofErr w:type="gramStart"/>
      <w:r w:rsidRPr="00E30B1F">
        <w:rPr>
          <w:sz w:val="24"/>
          <w:szCs w:val="24"/>
        </w:rPr>
        <w:t>მწარმოებელი</w:t>
      </w:r>
      <w:proofErr w:type="gramEnd"/>
      <w:r w:rsidRPr="00E30B1F">
        <w:rPr>
          <w:sz w:val="24"/>
          <w:szCs w:val="24"/>
        </w:rPr>
        <w:t xml:space="preserve"> ქვეყანა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14. </w:t>
      </w:r>
      <w:proofErr w:type="gramStart"/>
      <w:r w:rsidRPr="00E30B1F">
        <w:rPr>
          <w:sz w:val="24"/>
          <w:szCs w:val="24"/>
        </w:rPr>
        <w:t>რეგისტრაციის</w:t>
      </w:r>
      <w:proofErr w:type="gramEnd"/>
      <w:r w:rsidRPr="00E30B1F">
        <w:rPr>
          <w:sz w:val="24"/>
          <w:szCs w:val="24"/>
        </w:rPr>
        <w:t xml:space="preserve"> ვადა</w:t>
      </w:r>
    </w:p>
    <w:p w:rsidR="004D3CC0" w:rsidRPr="00E30B1F" w:rsidRDefault="00201E3C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sz w:val="24"/>
          <w:szCs w:val="24"/>
        </w:rPr>
      </w:pPr>
      <w:r w:rsidRPr="00E30B1F">
        <w:rPr>
          <w:rFonts w:eastAsia="Calibri" w:cs="Calibri"/>
          <w:sz w:val="24"/>
          <w:szCs w:val="24"/>
        </w:rPr>
        <w:t xml:space="preserve">15. </w:t>
      </w:r>
      <w:proofErr w:type="gramStart"/>
      <w:r w:rsidRPr="00E30B1F">
        <w:rPr>
          <w:sz w:val="24"/>
          <w:szCs w:val="24"/>
        </w:rPr>
        <w:t>გაუქმების</w:t>
      </w:r>
      <w:proofErr w:type="gramEnd"/>
      <w:r w:rsidRPr="00E30B1F">
        <w:rPr>
          <w:sz w:val="24"/>
          <w:szCs w:val="24"/>
        </w:rPr>
        <w:t xml:space="preserve"> მიზეზი</w:t>
      </w:r>
    </w:p>
    <w:p w:rsidR="009433B2" w:rsidRDefault="009433B2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  <w:lang w:val="ka-GE"/>
        </w:rPr>
      </w:pPr>
    </w:p>
    <w:p w:rsidR="004D3CC0" w:rsidRPr="00E30B1F" w:rsidRDefault="00201E3C" w:rsidP="004032EC">
      <w:pPr>
        <w:pStyle w:val="Heading1"/>
        <w:spacing w:before="100" w:beforeAutospacing="1" w:after="100" w:afterAutospacing="1" w:line="0" w:lineRule="atLeast"/>
        <w:ind w:left="0" w:right="10" w:firstLine="288"/>
        <w:jc w:val="both"/>
        <w:rPr>
          <w:sz w:val="24"/>
          <w:szCs w:val="24"/>
        </w:rPr>
      </w:pPr>
      <w:proofErr w:type="gramStart"/>
      <w:r w:rsidRPr="00E30B1F">
        <w:rPr>
          <w:sz w:val="24"/>
          <w:szCs w:val="24"/>
        </w:rPr>
        <w:t>ნიმუში</w:t>
      </w:r>
      <w:proofErr w:type="gramEnd"/>
      <w:r w:rsidRPr="00E30B1F">
        <w:rPr>
          <w:sz w:val="24"/>
          <w:szCs w:val="24"/>
        </w:rPr>
        <w:t xml:space="preserve"> </w:t>
      </w:r>
      <w:r w:rsidR="007C2C6E">
        <w:rPr>
          <w:sz w:val="24"/>
          <w:szCs w:val="24"/>
          <w:lang w:val="ka-GE"/>
        </w:rPr>
        <w:t>23</w:t>
      </w:r>
      <w:r w:rsidRPr="00E30B1F">
        <w:rPr>
          <w:sz w:val="24"/>
          <w:szCs w:val="24"/>
        </w:rPr>
        <w:t>: წამლის საძიებელი</w:t>
      </w:r>
    </w:p>
    <w:p w:rsidR="004D3CC0" w:rsidRPr="00E30B1F" w:rsidRDefault="001542A5" w:rsidP="004032EC">
      <w:pPr>
        <w:pStyle w:val="BodyText"/>
        <w:spacing w:before="100" w:beforeAutospacing="1" w:after="100" w:afterAutospacing="1" w:line="0" w:lineRule="atLeast"/>
        <w:ind w:right="10" w:firstLine="288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bidi="ar-SA"/>
        </w:rPr>
        <w:drawing>
          <wp:inline distT="0" distB="0" distL="0" distR="0" wp14:anchorId="2F4C3DFE" wp14:editId="1AF3010F">
            <wp:extent cx="6231584" cy="2752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m.sadz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8" cy="27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CC0" w:rsidRPr="00E30B1F" w:rsidSect="00517495">
      <w:pgSz w:w="12240" w:h="15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84E" w:rsidRDefault="00AE784E" w:rsidP="00517495">
      <w:r>
        <w:separator/>
      </w:r>
    </w:p>
  </w:endnote>
  <w:endnote w:type="continuationSeparator" w:id="0">
    <w:p w:rsidR="00AE784E" w:rsidRDefault="00AE784E" w:rsidP="00517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342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7495" w:rsidRDefault="005174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7AC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17495" w:rsidRDefault="005174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84E" w:rsidRDefault="00AE784E" w:rsidP="00517495">
      <w:r>
        <w:separator/>
      </w:r>
    </w:p>
  </w:footnote>
  <w:footnote w:type="continuationSeparator" w:id="0">
    <w:p w:rsidR="00AE784E" w:rsidRDefault="00AE784E" w:rsidP="00517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95EFF"/>
    <w:multiLevelType w:val="hybridMultilevel"/>
    <w:tmpl w:val="29C83824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2C5A3348"/>
    <w:multiLevelType w:val="hybridMultilevel"/>
    <w:tmpl w:val="2C66B5B6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>
    <w:nsid w:val="7BBA713B"/>
    <w:multiLevelType w:val="hybridMultilevel"/>
    <w:tmpl w:val="5D62F4FC"/>
    <w:lvl w:ilvl="0" w:tplc="F3B893E6">
      <w:start w:val="1"/>
      <w:numFmt w:val="decimal"/>
      <w:lvlText w:val="%1."/>
      <w:lvlJc w:val="left"/>
      <w:pPr>
        <w:ind w:left="648" w:hanging="360"/>
      </w:pPr>
      <w:rPr>
        <w:rFonts w:eastAsia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C0"/>
    <w:rsid w:val="00042681"/>
    <w:rsid w:val="000928B3"/>
    <w:rsid w:val="000A4C50"/>
    <w:rsid w:val="000A5B9F"/>
    <w:rsid w:val="000B6462"/>
    <w:rsid w:val="000B7745"/>
    <w:rsid w:val="000E1D75"/>
    <w:rsid w:val="00152BCA"/>
    <w:rsid w:val="001542A5"/>
    <w:rsid w:val="00155115"/>
    <w:rsid w:val="001A4E2D"/>
    <w:rsid w:val="00201E3C"/>
    <w:rsid w:val="00234262"/>
    <w:rsid w:val="00252CF6"/>
    <w:rsid w:val="002549B7"/>
    <w:rsid w:val="0029333E"/>
    <w:rsid w:val="00344EC6"/>
    <w:rsid w:val="0039550A"/>
    <w:rsid w:val="003C4D1A"/>
    <w:rsid w:val="003D2A92"/>
    <w:rsid w:val="004032EC"/>
    <w:rsid w:val="004159C2"/>
    <w:rsid w:val="00423A3F"/>
    <w:rsid w:val="004A550F"/>
    <w:rsid w:val="004B6A6D"/>
    <w:rsid w:val="004C62B0"/>
    <w:rsid w:val="004D365B"/>
    <w:rsid w:val="004D3CC0"/>
    <w:rsid w:val="00517495"/>
    <w:rsid w:val="0052049E"/>
    <w:rsid w:val="005A20E1"/>
    <w:rsid w:val="005D759B"/>
    <w:rsid w:val="006374C6"/>
    <w:rsid w:val="00682CFE"/>
    <w:rsid w:val="0069412B"/>
    <w:rsid w:val="006A0DBA"/>
    <w:rsid w:val="006C6C04"/>
    <w:rsid w:val="007549CA"/>
    <w:rsid w:val="00783464"/>
    <w:rsid w:val="007A6C67"/>
    <w:rsid w:val="007B716D"/>
    <w:rsid w:val="007C2C6E"/>
    <w:rsid w:val="007C6D91"/>
    <w:rsid w:val="007F51BB"/>
    <w:rsid w:val="007F6ED6"/>
    <w:rsid w:val="00851AE0"/>
    <w:rsid w:val="00883E8F"/>
    <w:rsid w:val="008C2A1B"/>
    <w:rsid w:val="00900657"/>
    <w:rsid w:val="009433B2"/>
    <w:rsid w:val="00977ECC"/>
    <w:rsid w:val="00992F72"/>
    <w:rsid w:val="009E28B1"/>
    <w:rsid w:val="009F455E"/>
    <w:rsid w:val="00A15A15"/>
    <w:rsid w:val="00A27ACD"/>
    <w:rsid w:val="00A31313"/>
    <w:rsid w:val="00A763C1"/>
    <w:rsid w:val="00AE784E"/>
    <w:rsid w:val="00B02C4C"/>
    <w:rsid w:val="00B60CD1"/>
    <w:rsid w:val="00B73145"/>
    <w:rsid w:val="00B75FE2"/>
    <w:rsid w:val="00BC1CE0"/>
    <w:rsid w:val="00C12196"/>
    <w:rsid w:val="00C24637"/>
    <w:rsid w:val="00C43C9F"/>
    <w:rsid w:val="00C72E28"/>
    <w:rsid w:val="00CA0AF7"/>
    <w:rsid w:val="00CC5195"/>
    <w:rsid w:val="00CF6ED2"/>
    <w:rsid w:val="00D503E9"/>
    <w:rsid w:val="00D95AF0"/>
    <w:rsid w:val="00DB3682"/>
    <w:rsid w:val="00DB454C"/>
    <w:rsid w:val="00DD1AA4"/>
    <w:rsid w:val="00E012D3"/>
    <w:rsid w:val="00E020A3"/>
    <w:rsid w:val="00E2102B"/>
    <w:rsid w:val="00E30097"/>
    <w:rsid w:val="00E30B1F"/>
    <w:rsid w:val="00E335D4"/>
    <w:rsid w:val="00E4529F"/>
    <w:rsid w:val="00E71B6D"/>
    <w:rsid w:val="00EA75BF"/>
    <w:rsid w:val="00EC2658"/>
    <w:rsid w:val="00EC269B"/>
    <w:rsid w:val="00F159A9"/>
    <w:rsid w:val="00F3276B"/>
    <w:rsid w:val="00F52C8A"/>
    <w:rsid w:val="00F71A5C"/>
    <w:rsid w:val="00F75295"/>
    <w:rsid w:val="00F80495"/>
    <w:rsid w:val="00F81017"/>
    <w:rsid w:val="00FF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ylfaen" w:eastAsia="Sylfaen" w:hAnsi="Sylfaen" w:cs="Sylfaen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i/>
      <w:sz w:val="25"/>
      <w:szCs w:val="25"/>
    </w:rPr>
  </w:style>
  <w:style w:type="paragraph" w:styleId="Heading2">
    <w:name w:val="heading 2"/>
    <w:basedOn w:val="Normal"/>
    <w:uiPriority w:val="1"/>
    <w:qFormat/>
    <w:pPr>
      <w:ind w:left="10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5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FE2"/>
    <w:rPr>
      <w:rFonts w:ascii="Tahoma" w:eastAsia="Sylfae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17495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495"/>
    <w:rPr>
      <w:rFonts w:ascii="Sylfaen" w:eastAsia="Sylfaen" w:hAnsi="Sylfaen" w:cs="Sylfae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1749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495"/>
    <w:rPr>
      <w:rFonts w:ascii="Sylfaen" w:eastAsia="Sylfaen" w:hAnsi="Sylfaen" w:cs="Sylfae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ylfaen" w:eastAsia="Sylfaen" w:hAnsi="Sylfaen" w:cs="Sylfaen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i/>
      <w:sz w:val="25"/>
      <w:szCs w:val="25"/>
    </w:rPr>
  </w:style>
  <w:style w:type="paragraph" w:styleId="Heading2">
    <w:name w:val="heading 2"/>
    <w:basedOn w:val="Normal"/>
    <w:uiPriority w:val="1"/>
    <w:qFormat/>
    <w:pPr>
      <w:ind w:left="10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5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FE2"/>
    <w:rPr>
      <w:rFonts w:ascii="Tahoma" w:eastAsia="Sylfae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17495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495"/>
    <w:rPr>
      <w:rFonts w:ascii="Sylfaen" w:eastAsia="Sylfaen" w:hAnsi="Sylfaen" w:cs="Sylfae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1749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495"/>
    <w:rPr>
      <w:rFonts w:ascii="Sylfaen" w:eastAsia="Sylfaen" w:hAnsi="Sylfaen" w:cs="Sylfae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eprescription.moh.gov.ge/login.ph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dznelo</dc:creator>
  <cp:lastModifiedBy>Shota Jamburidze</cp:lastModifiedBy>
  <cp:revision>20</cp:revision>
  <dcterms:created xsi:type="dcterms:W3CDTF">2017-12-18T13:08:00Z</dcterms:created>
  <dcterms:modified xsi:type="dcterms:W3CDTF">2017-12-18T14:14:00Z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2017-11-27T00:00:00Z</vt:filetime>
  </property>
</Properties>
</file>