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7C" w:rsidRDefault="0026017E" w:rsidP="000709B2">
      <w:pPr>
        <w:rPr>
          <w:rFonts w:ascii="Sylfaen" w:hAnsi="Sylfaen"/>
          <w:lang w:val="ka-GE"/>
        </w:rPr>
      </w:pPr>
      <w:r>
        <w:rPr>
          <w:rFonts w:ascii="Sylfaen" w:hAnsi="Sylfaen"/>
          <w:lang w:val="ka-GE"/>
        </w:rPr>
        <w:t>ყვითლად</w:t>
      </w:r>
      <w:r w:rsidR="00270627">
        <w:rPr>
          <w:rFonts w:ascii="Sylfaen" w:hAnsi="Sylfaen"/>
          <w:lang w:val="ka-GE"/>
        </w:rPr>
        <w:t>აა</w:t>
      </w:r>
      <w:r>
        <w:rPr>
          <w:rFonts w:ascii="Sylfaen" w:hAnsi="Sylfaen"/>
          <w:lang w:val="ka-GE"/>
        </w:rPr>
        <w:t xml:space="preserve"> უმთავრესი და უსწრაფესი საქმე მიშასთვის</w:t>
      </w:r>
    </w:p>
    <w:p w:rsidR="0026017E" w:rsidRPr="00A14417" w:rsidRDefault="0026017E" w:rsidP="0026017E">
      <w:pPr>
        <w:pStyle w:val="ListParagraph"/>
        <w:numPr>
          <w:ilvl w:val="0"/>
          <w:numId w:val="7"/>
        </w:numPr>
        <w:rPr>
          <w:rFonts w:ascii="Sylfaen" w:hAnsi="Sylfaen"/>
          <w:bCs/>
          <w:lang w:val="ka-GE"/>
        </w:rPr>
      </w:pPr>
      <w:r w:rsidRPr="006A7096">
        <w:rPr>
          <w:rFonts w:ascii="Sylfaen" w:hAnsi="Sylfaen"/>
          <w:highlight w:val="yellow"/>
          <w:lang w:val="ka-GE"/>
        </w:rPr>
        <w:t xml:space="preserve">წამლების ჩამოტვირთვა თავიდან გასაკეთებელია </w:t>
      </w:r>
      <w:r>
        <w:rPr>
          <w:rFonts w:ascii="Sylfaen" w:hAnsi="Sylfaen"/>
          <w:highlight w:val="yellow"/>
          <w:lang w:val="ka-GE"/>
        </w:rPr>
        <w:t xml:space="preserve">პარალელური იმპორტის სერვისით. ასევე სანახავია გაუქმებული წამლის ფილტრი თავიდანვე სერვისში ხდება თუ უნდა გამოვიტანოთ </w:t>
      </w:r>
      <w:r w:rsidRPr="007C6D0B">
        <w:rPr>
          <w:rFonts w:ascii="Sylfaen" w:hAnsi="Sylfaen"/>
          <w:highlight w:val="yellow"/>
          <w:lang w:val="ka-GE"/>
        </w:rPr>
        <w:t>ცხრილში (თუ სერვისი ფილტრავს, მაშინ ასევე დარჩეს)</w:t>
      </w:r>
    </w:p>
    <w:p w:rsidR="0026017E" w:rsidRPr="00F20B7C" w:rsidRDefault="0026017E" w:rsidP="0026017E">
      <w:pPr>
        <w:pStyle w:val="ListParagraph"/>
        <w:numPr>
          <w:ilvl w:val="0"/>
          <w:numId w:val="7"/>
        </w:numPr>
        <w:rPr>
          <w:rFonts w:ascii="Sylfaen" w:hAnsi="Sylfaen"/>
          <w:bCs/>
          <w:highlight w:val="yellow"/>
          <w:lang w:val="ka-GE"/>
        </w:rPr>
      </w:pPr>
      <w:r w:rsidRPr="00A14417">
        <w:rPr>
          <w:rFonts w:ascii="Sylfaen" w:hAnsi="Sylfaen" w:cs="Sylfaen"/>
          <w:bCs/>
          <w:highlight w:val="yellow"/>
          <w:lang w:val="ka-GE"/>
        </w:rPr>
        <w:t xml:space="preserve">წამლის არჩევისას ყველგან: თუ წამალს არ აქვს პარალელური იმპორტი, ის არჩევისას აირჩეს, ნახვისას მასზე დაჭერა არაფერს იწვევდეს. თუ აქვს პარალელური იმპორტი, მაშინ მხოლოს ძებნაისას მასზე დაკლიკება, ხოლო არჩევისას მისი არჩევა იწვევდეს ახალი ანალოგიური ფორმის გამოტანას, სადაც პირველი იქნება თვით ეს წამალი, ხოლო დანარჩენი მისი პარალელური იმპორტები. ამ ცხრილში არჩევა უკვე დაასრულებს პროცესს </w:t>
      </w:r>
    </w:p>
    <w:p w:rsidR="00F20B7C" w:rsidRDefault="00F20B7C" w:rsidP="000709B2">
      <w:pPr>
        <w:pStyle w:val="ListParagraph"/>
        <w:numPr>
          <w:ilvl w:val="0"/>
          <w:numId w:val="7"/>
        </w:numPr>
        <w:rPr>
          <w:rFonts w:ascii="Sylfaen" w:hAnsi="Sylfaen"/>
          <w:lang w:val="ka-GE"/>
        </w:rPr>
      </w:pPr>
      <w:r>
        <w:rPr>
          <w:rFonts w:ascii="Sylfaen" w:hAnsi="Sylfaen"/>
          <w:lang w:val="ka-GE"/>
        </w:rPr>
        <w:t xml:space="preserve">რეცეპტი გამოწერილი რაოდენობით „0“ (ეს შეიძლება მოხდეს რედაქტირებისას) </w:t>
      </w:r>
      <w:r w:rsidR="00B920B2">
        <w:rPr>
          <w:rFonts w:ascii="Sylfaen" w:hAnsi="Sylfaen"/>
          <w:lang w:val="ka-GE"/>
        </w:rPr>
        <w:t xml:space="preserve">უნდა </w:t>
      </w:r>
      <w:r>
        <w:rPr>
          <w:rFonts w:ascii="Sylfaen" w:hAnsi="Sylfaen"/>
          <w:lang w:val="ka-GE"/>
        </w:rPr>
        <w:t>წაიშალოს</w:t>
      </w:r>
      <w:r w:rsidR="00B920B2">
        <w:rPr>
          <w:rFonts w:ascii="Sylfaen" w:hAnsi="Sylfaen"/>
          <w:lang w:val="ka-GE"/>
        </w:rPr>
        <w:t xml:space="preserve"> ისევე, როგორც წაშლის კლავიშა აკეთებს</w:t>
      </w:r>
    </w:p>
    <w:p w:rsidR="00BB0DC4" w:rsidRDefault="00BB0DC4" w:rsidP="000709B2">
      <w:pPr>
        <w:pStyle w:val="ListParagraph"/>
        <w:numPr>
          <w:ilvl w:val="0"/>
          <w:numId w:val="7"/>
        </w:numPr>
        <w:rPr>
          <w:rFonts w:ascii="Sylfaen" w:hAnsi="Sylfaen"/>
          <w:lang w:val="ka-GE"/>
        </w:rPr>
      </w:pPr>
      <w:r w:rsidRPr="00BB0DC4">
        <w:rPr>
          <w:rFonts w:ascii="Sylfaen" w:hAnsi="Sylfaen"/>
          <w:lang w:val="ka-GE"/>
        </w:rPr>
        <w:t xml:space="preserve">ფარმაცევტის მხარეს მენიუში </w:t>
      </w:r>
      <w:r w:rsidR="006E54CF">
        <w:rPr>
          <w:rFonts w:ascii="Sylfaen" w:hAnsi="Sylfaen"/>
          <w:lang w:val="ka-GE"/>
        </w:rPr>
        <w:t xml:space="preserve">დახმარების წინ </w:t>
      </w:r>
      <w:r w:rsidRPr="00BB0DC4">
        <w:rPr>
          <w:rFonts w:ascii="Sylfaen" w:hAnsi="Sylfaen"/>
          <w:lang w:val="ka-GE"/>
        </w:rPr>
        <w:t xml:space="preserve">დაემატოს </w:t>
      </w:r>
      <w:r w:rsidRPr="00BB0DC4">
        <w:rPr>
          <w:rFonts w:ascii="Sylfaen" w:hAnsi="Sylfaen"/>
          <w:b/>
          <w:i/>
          <w:u w:val="single"/>
          <w:lang w:val="ka-GE"/>
        </w:rPr>
        <w:t>„რეალიზაციის ისტორია“</w:t>
      </w:r>
      <w:r w:rsidRPr="00BB0DC4">
        <w:rPr>
          <w:rFonts w:ascii="Sylfaen" w:hAnsi="Sylfaen"/>
          <w:lang w:val="ka-GE"/>
        </w:rPr>
        <w:t>,</w:t>
      </w:r>
      <w:r w:rsidR="006E54CF">
        <w:rPr>
          <w:rFonts w:ascii="Sylfaen" w:hAnsi="Sylfaen"/>
          <w:lang w:val="ka-GE"/>
        </w:rPr>
        <w:t xml:space="preserve"> </w:t>
      </w:r>
      <w:r w:rsidRPr="00BB0DC4">
        <w:rPr>
          <w:rFonts w:ascii="Sylfaen" w:hAnsi="Sylfaen"/>
          <w:lang w:val="ka-GE"/>
        </w:rPr>
        <w:t xml:space="preserve"> </w:t>
      </w:r>
      <w:r w:rsidR="00D94D79">
        <w:rPr>
          <w:rFonts w:ascii="Sylfaen" w:hAnsi="Sylfaen"/>
          <w:lang w:val="ka-GE"/>
        </w:rPr>
        <w:t xml:space="preserve">ანუ </w:t>
      </w:r>
      <w:r w:rsidR="006E54CF">
        <w:rPr>
          <w:rFonts w:ascii="Sylfaen" w:hAnsi="Sylfaen"/>
          <w:lang w:val="ka-GE"/>
        </w:rPr>
        <w:t xml:space="preserve">ამ ფარმაცევტული დაწესებულების </w:t>
      </w:r>
      <w:r w:rsidR="00D94D79">
        <w:rPr>
          <w:rFonts w:ascii="Sylfaen" w:hAnsi="Sylfaen"/>
          <w:lang w:val="ka-GE"/>
        </w:rPr>
        <w:t xml:space="preserve">მიერ </w:t>
      </w:r>
      <w:r w:rsidR="006E54CF">
        <w:rPr>
          <w:rFonts w:ascii="Sylfaen" w:hAnsi="Sylfaen"/>
          <w:lang w:val="ka-GE"/>
        </w:rPr>
        <w:t xml:space="preserve">გაყიდული რეცეპტები. </w:t>
      </w:r>
      <w:r w:rsidRPr="00BB0DC4">
        <w:rPr>
          <w:rFonts w:ascii="Sylfaen" w:hAnsi="Sylfaen"/>
          <w:lang w:val="ka-GE"/>
        </w:rPr>
        <w:t xml:space="preserve">ცხრილი </w:t>
      </w:r>
      <w:r w:rsidR="006E54CF">
        <w:rPr>
          <w:rFonts w:ascii="Sylfaen" w:hAnsi="Sylfaen"/>
          <w:lang w:val="ka-GE"/>
        </w:rPr>
        <w:t xml:space="preserve"> დაზუსტ</w:t>
      </w:r>
      <w:r w:rsidR="00B920B2">
        <w:rPr>
          <w:rFonts w:ascii="Sylfaen" w:hAnsi="Sylfaen"/>
          <w:lang w:val="ka-GE"/>
        </w:rPr>
        <w:t>ებულია</w:t>
      </w:r>
      <w:r w:rsidR="006E54CF">
        <w:rPr>
          <w:rFonts w:ascii="Sylfaen" w:hAnsi="Sylfaen"/>
          <w:lang w:val="ka-GE"/>
        </w:rPr>
        <w:t xml:space="preserve"> გიოთან; </w:t>
      </w:r>
      <w:r w:rsidR="006E54CF" w:rsidRPr="00BB0DC4">
        <w:rPr>
          <w:rFonts w:ascii="Sylfaen" w:hAnsi="Sylfaen"/>
          <w:lang w:val="ka-GE"/>
        </w:rPr>
        <w:t>აუცილებ</w:t>
      </w:r>
      <w:r w:rsidR="006E54CF">
        <w:rPr>
          <w:rFonts w:ascii="Sylfaen" w:hAnsi="Sylfaen"/>
          <w:lang w:val="ka-GE"/>
        </w:rPr>
        <w:t>ე</w:t>
      </w:r>
      <w:r w:rsidR="006E54CF" w:rsidRPr="00BB0DC4">
        <w:rPr>
          <w:rFonts w:ascii="Sylfaen" w:hAnsi="Sylfaen"/>
          <w:lang w:val="ka-GE"/>
        </w:rPr>
        <w:t>ლ</w:t>
      </w:r>
      <w:r w:rsidR="006E54CF">
        <w:rPr>
          <w:rFonts w:ascii="Sylfaen" w:hAnsi="Sylfaen"/>
          <w:lang w:val="ka-GE"/>
        </w:rPr>
        <w:t>ია</w:t>
      </w:r>
      <w:r w:rsidR="006E54CF" w:rsidRPr="00BB0DC4">
        <w:rPr>
          <w:rFonts w:ascii="Sylfaen" w:hAnsi="Sylfaen"/>
          <w:lang w:val="ka-GE"/>
        </w:rPr>
        <w:t xml:space="preserve"> დროის </w:t>
      </w:r>
      <w:r w:rsidR="006E54CF">
        <w:rPr>
          <w:rFonts w:ascii="Sylfaen" w:hAnsi="Sylfaen"/>
          <w:lang w:val="ka-GE"/>
        </w:rPr>
        <w:t>ინტერვალი</w:t>
      </w:r>
      <w:r w:rsidR="006E54CF" w:rsidRPr="00BB0DC4">
        <w:rPr>
          <w:rFonts w:ascii="Sylfaen" w:hAnsi="Sylfaen"/>
          <w:lang w:val="ka-GE"/>
        </w:rPr>
        <w:t>ს ფილტრის მითითებ</w:t>
      </w:r>
      <w:r w:rsidR="006E54CF">
        <w:rPr>
          <w:rFonts w:ascii="Sylfaen" w:hAnsi="Sylfaen"/>
          <w:lang w:val="ka-GE"/>
        </w:rPr>
        <w:t>ა, დროის ინტერვალი მაქსიმუმ 180 დღე</w:t>
      </w:r>
      <w:r w:rsidR="006E54CF" w:rsidRPr="00BB0DC4">
        <w:rPr>
          <w:rFonts w:ascii="Sylfaen" w:hAnsi="Sylfaen"/>
          <w:lang w:val="ka-GE"/>
        </w:rPr>
        <w:t xml:space="preserve">; </w:t>
      </w:r>
      <w:r w:rsidRPr="00BB0DC4">
        <w:rPr>
          <w:rFonts w:ascii="Sylfaen" w:hAnsi="Sylfaen"/>
          <w:lang w:val="ka-GE"/>
        </w:rPr>
        <w:t xml:space="preserve">აქვე შეიძლებოდეს </w:t>
      </w:r>
      <w:r w:rsidR="006E54CF" w:rsidRPr="006E54CF">
        <w:rPr>
          <w:rFonts w:ascii="Sylfaen" w:hAnsi="Sylfaen"/>
          <w:lang w:val="ka-GE"/>
        </w:rPr>
        <w:t>CSV</w:t>
      </w:r>
      <w:r w:rsidRPr="000709B2">
        <w:rPr>
          <w:rFonts w:ascii="Sylfaen" w:hAnsi="Sylfaen"/>
          <w:lang w:val="ka-GE"/>
        </w:rPr>
        <w:t xml:space="preserve"> </w:t>
      </w:r>
      <w:r w:rsidRPr="00BB0DC4">
        <w:rPr>
          <w:rFonts w:ascii="Sylfaen" w:hAnsi="Sylfaen"/>
          <w:lang w:val="ka-GE"/>
        </w:rPr>
        <w:t>ფაილის ჩამოტვირთვა</w:t>
      </w:r>
      <w:r w:rsidR="006E54CF">
        <w:rPr>
          <w:rFonts w:ascii="Sylfaen" w:hAnsi="Sylfaen"/>
          <w:lang w:val="ka-GE"/>
        </w:rPr>
        <w:t xml:space="preserve">. ცხრილში არჩეულ სტრიქონზე მაუსის მარჯვენა კლავიშით </w:t>
      </w:r>
      <w:r w:rsidR="00D94D79">
        <w:rPr>
          <w:rFonts w:ascii="Sylfaen" w:hAnsi="Sylfaen"/>
          <w:lang w:val="ka-GE"/>
        </w:rPr>
        <w:t xml:space="preserve">მიბმული </w:t>
      </w:r>
      <w:r w:rsidR="006E54CF">
        <w:rPr>
          <w:rFonts w:ascii="Sylfaen" w:hAnsi="Sylfaen"/>
          <w:lang w:val="ka-GE"/>
        </w:rPr>
        <w:t xml:space="preserve">იყოს გაცემის ფორმის ბეჭდვა, </w:t>
      </w:r>
      <w:r w:rsidR="00B920B2">
        <w:rPr>
          <w:rFonts w:ascii="Sylfaen" w:hAnsi="Sylfaen"/>
          <w:lang w:val="ka-GE"/>
        </w:rPr>
        <w:t xml:space="preserve">ეს </w:t>
      </w:r>
      <w:r w:rsidR="00D94D79">
        <w:rPr>
          <w:rFonts w:ascii="Sylfaen" w:hAnsi="Sylfaen"/>
          <w:lang w:val="ka-GE"/>
        </w:rPr>
        <w:t xml:space="preserve">ფორმა </w:t>
      </w:r>
      <w:r w:rsidR="006E54CF">
        <w:rPr>
          <w:rFonts w:ascii="Sylfaen" w:hAnsi="Sylfaen"/>
          <w:lang w:val="ka-GE"/>
        </w:rPr>
        <w:t>არსებულის იდენტური</w:t>
      </w:r>
      <w:r w:rsidR="00D94D79">
        <w:rPr>
          <w:rFonts w:ascii="Sylfaen" w:hAnsi="Sylfaen"/>
          <w:lang w:val="ka-GE"/>
        </w:rPr>
        <w:t>ა</w:t>
      </w:r>
      <w:r w:rsidR="006E54CF">
        <w:rPr>
          <w:rFonts w:ascii="Sylfaen" w:hAnsi="Sylfaen"/>
          <w:lang w:val="ka-GE"/>
        </w:rPr>
        <w:t>.</w:t>
      </w:r>
      <w:r w:rsidRPr="00BB0DC4">
        <w:rPr>
          <w:rFonts w:ascii="Sylfaen" w:hAnsi="Sylfaen"/>
          <w:lang w:val="ka-GE"/>
        </w:rPr>
        <w:t xml:space="preserve"> </w:t>
      </w:r>
    </w:p>
    <w:p w:rsidR="006E54CF" w:rsidRDefault="006E54CF" w:rsidP="000709B2">
      <w:pPr>
        <w:pStyle w:val="ListParagraph"/>
        <w:numPr>
          <w:ilvl w:val="0"/>
          <w:numId w:val="7"/>
        </w:numPr>
        <w:rPr>
          <w:rFonts w:ascii="Sylfaen" w:hAnsi="Sylfaen"/>
          <w:lang w:val="ka-GE"/>
        </w:rPr>
      </w:pPr>
      <w:r>
        <w:rPr>
          <w:rFonts w:ascii="Sylfaen" w:hAnsi="Sylfaen"/>
          <w:lang w:val="ka-GE"/>
        </w:rPr>
        <w:t>ფარმაცევტის მხარეს „ყველა რეცეპტის“ პტიჩკ</w:t>
      </w:r>
      <w:r w:rsidR="00D94D79">
        <w:rPr>
          <w:rFonts w:ascii="Sylfaen" w:hAnsi="Sylfaen"/>
          <w:lang w:val="ka-GE"/>
        </w:rPr>
        <w:t>ი</w:t>
      </w:r>
      <w:r>
        <w:rPr>
          <w:rFonts w:ascii="Sylfaen" w:hAnsi="Sylfaen"/>
          <w:lang w:val="ka-GE"/>
        </w:rPr>
        <w:t xml:space="preserve">ს </w:t>
      </w:r>
      <w:r w:rsidR="00D94D79">
        <w:rPr>
          <w:rFonts w:ascii="Sylfaen" w:hAnsi="Sylfaen"/>
          <w:lang w:val="ka-GE"/>
        </w:rPr>
        <w:t xml:space="preserve">მონიშვნას </w:t>
      </w:r>
      <w:r>
        <w:rPr>
          <w:rFonts w:ascii="Sylfaen" w:hAnsi="Sylfaen"/>
          <w:lang w:val="ka-GE"/>
        </w:rPr>
        <w:t>უნდა გამო</w:t>
      </w:r>
      <w:r w:rsidR="00D94D79">
        <w:rPr>
          <w:rFonts w:ascii="Sylfaen" w:hAnsi="Sylfaen"/>
          <w:lang w:val="ka-GE"/>
        </w:rPr>
        <w:t>ჰ</w:t>
      </w:r>
      <w:r>
        <w:rPr>
          <w:rFonts w:ascii="Sylfaen" w:hAnsi="Sylfaen"/>
          <w:lang w:val="ka-GE"/>
        </w:rPr>
        <w:t>ქონდეს</w:t>
      </w:r>
      <w:r w:rsidR="00D94D79">
        <w:rPr>
          <w:rFonts w:ascii="Sylfaen" w:hAnsi="Sylfaen"/>
          <w:lang w:val="ka-GE"/>
        </w:rPr>
        <w:t xml:space="preserve"> ყველა აქტიური რეცეპტი მიუხედავად თარიღისა პლიუს მხოლოდ ბოლო 3 თვის პასიური რეცეპტები. ექიმის მხარეს არ შეცვალო, დატოვე ახლა როგორცაა.</w:t>
      </w:r>
    </w:p>
    <w:p w:rsidR="00D94D79" w:rsidRPr="00BB0DC4" w:rsidRDefault="00D94D79" w:rsidP="000709B2">
      <w:pPr>
        <w:pStyle w:val="ListParagraph"/>
        <w:numPr>
          <w:ilvl w:val="0"/>
          <w:numId w:val="7"/>
        </w:numPr>
        <w:rPr>
          <w:rFonts w:ascii="Sylfaen" w:hAnsi="Sylfaen"/>
          <w:lang w:val="ka-GE"/>
        </w:rPr>
      </w:pPr>
      <w:r>
        <w:rPr>
          <w:rFonts w:ascii="Sylfaen" w:hAnsi="Sylfaen"/>
          <w:lang w:val="ka-GE"/>
        </w:rPr>
        <w:t>ყველა მოდალზე სქროლი დააყენე (ვერტიკალურიც)</w:t>
      </w:r>
    </w:p>
    <w:p w:rsidR="00584FB9" w:rsidRPr="00584FB9" w:rsidRDefault="00584FB9" w:rsidP="00584FB9">
      <w:pPr>
        <w:pStyle w:val="ListParagraph"/>
        <w:numPr>
          <w:ilvl w:val="0"/>
          <w:numId w:val="7"/>
        </w:numPr>
        <w:rPr>
          <w:rFonts w:ascii="Sylfaen" w:hAnsi="Sylfaen"/>
          <w:lang w:val="ka-GE"/>
        </w:rPr>
      </w:pPr>
      <w:r w:rsidRPr="00584FB9">
        <w:rPr>
          <w:rFonts w:ascii="Sylfaen" w:hAnsi="Sylfaen"/>
          <w:lang w:val="ka-GE"/>
        </w:rPr>
        <w:t xml:space="preserve">რეცეპტს </w:t>
      </w:r>
      <w:r>
        <w:rPr>
          <w:rFonts w:ascii="Sylfaen" w:hAnsi="Sylfaen"/>
          <w:lang w:val="ka-GE"/>
        </w:rPr>
        <w:t xml:space="preserve">ემატება </w:t>
      </w:r>
      <w:r w:rsidRPr="00584FB9">
        <w:rPr>
          <w:rFonts w:ascii="Sylfaen" w:hAnsi="Sylfaen"/>
          <w:lang w:val="ka-GE"/>
        </w:rPr>
        <w:t>გააქტიურების თარიღი</w:t>
      </w:r>
      <w:r>
        <w:rPr>
          <w:rFonts w:ascii="Sylfaen" w:hAnsi="Sylfaen"/>
          <w:lang w:val="ka-GE"/>
        </w:rPr>
        <w:t>. მოპტიჩკვა გახსნის თარიღის შეტანის ველს. სანამ ეს თარიღი არ დადგება, რეცეპტს აქვს სტატუსი პასიური, ხოლო სტატუსის ველში ჩანს გააქტიურების თარიღი (ახალი ველის დამატება აღარაა საჭირო), ამ თარიღში რეცეპტი გახდება ავტომატურად აქტიური</w:t>
      </w:r>
    </w:p>
    <w:p w:rsidR="00EE0B12" w:rsidRPr="00D27649" w:rsidRDefault="00EE0B12" w:rsidP="00EE0B12">
      <w:pPr>
        <w:pStyle w:val="ListParagraph"/>
        <w:numPr>
          <w:ilvl w:val="0"/>
          <w:numId w:val="7"/>
        </w:numPr>
        <w:rPr>
          <w:rFonts w:ascii="Sylfaen" w:hAnsi="Sylfaen"/>
          <w:b/>
          <w:bCs/>
          <w:i/>
          <w:color w:val="FF0000"/>
          <w:highlight w:val="lightGray"/>
          <w:lang w:val="ka-GE"/>
        </w:rPr>
      </w:pPr>
      <w:r w:rsidRPr="00D27649">
        <w:rPr>
          <w:rFonts w:ascii="Sylfaen" w:hAnsi="Sylfaen" w:cs="Sylfaen"/>
          <w:bCs/>
          <w:highlight w:val="lightGray"/>
          <w:lang w:val="ka-GE"/>
        </w:rPr>
        <w:t>მატერიალურ</w:t>
      </w:r>
      <w:r w:rsidRPr="00D27649">
        <w:rPr>
          <w:rFonts w:ascii="Sylfaen" w:hAnsi="Sylfaen"/>
          <w:bCs/>
          <w:highlight w:val="lightGray"/>
          <w:lang w:val="ka-GE"/>
        </w:rPr>
        <w:t xml:space="preserve"> რეცეპტში ფაილის სახელი გამაზა (დაწერა მხოლოდ </w:t>
      </w:r>
      <w:r w:rsidRPr="00D27649">
        <w:rPr>
          <w:rFonts w:ascii="Sylfaen" w:hAnsi="Sylfaen"/>
          <w:bCs/>
          <w:highlight w:val="lightGray"/>
        </w:rPr>
        <w:t xml:space="preserve">PDF- </w:t>
      </w:r>
      <w:r w:rsidRPr="00D27649">
        <w:rPr>
          <w:rFonts w:ascii="Sylfaen" w:hAnsi="Sylfaen"/>
          <w:bCs/>
          <w:highlight w:val="lightGray"/>
          <w:lang w:val="ka-GE"/>
        </w:rPr>
        <w:t xml:space="preserve">ნომრის გარეშე. სანახავია ბრაუზერის ბრალი ხომ არაა, მიშას ვიდეოში სწორად აკეთებს). </w:t>
      </w:r>
      <w:r w:rsidRPr="00D27649">
        <w:rPr>
          <w:rFonts w:ascii="Sylfaen" w:hAnsi="Sylfaen" w:cs="Sylfaen"/>
          <w:b/>
          <w:bCs/>
          <w:i/>
          <w:color w:val="FF0000"/>
          <w:highlight w:val="lightGray"/>
          <w:lang w:val="ka-GE"/>
        </w:rPr>
        <w:t>ამისთვის დალოგირდეს სახელი და ასე დავიჭერთ შეცდომას</w:t>
      </w:r>
    </w:p>
    <w:p w:rsidR="00F20B7C" w:rsidRPr="005B6226" w:rsidRDefault="00F20B7C" w:rsidP="00F20B7C">
      <w:pPr>
        <w:pStyle w:val="ListParagraph"/>
        <w:numPr>
          <w:ilvl w:val="0"/>
          <w:numId w:val="7"/>
        </w:numPr>
        <w:rPr>
          <w:rFonts w:ascii="Sylfaen" w:hAnsi="Sylfaen"/>
          <w:bCs/>
          <w:lang w:val="ka-GE"/>
        </w:rPr>
      </w:pPr>
      <w:r w:rsidRPr="00376166">
        <w:rPr>
          <w:rFonts w:ascii="Sylfaen" w:hAnsi="Sylfaen" w:cs="Sylfaen"/>
          <w:lang w:val="ka-GE"/>
        </w:rPr>
        <w:t>დახმარების</w:t>
      </w:r>
      <w:r w:rsidRPr="00376166">
        <w:rPr>
          <w:rFonts w:ascii="Sylfaen" w:hAnsi="Sylfaen"/>
          <w:lang w:val="ka-GE"/>
        </w:rPr>
        <w:t xml:space="preserve"> </w:t>
      </w:r>
      <w:r>
        <w:rPr>
          <w:rFonts w:ascii="Sylfaen" w:hAnsi="Sylfaen"/>
          <w:lang w:val="ka-GE"/>
        </w:rPr>
        <w:t>მენიუში გაკეთდეს სამი ქვემენიუ სახელებით:</w:t>
      </w:r>
    </w:p>
    <w:p w:rsidR="00F20B7C" w:rsidRDefault="00F20B7C" w:rsidP="00F20B7C">
      <w:pPr>
        <w:pStyle w:val="ListParagraph"/>
        <w:numPr>
          <w:ilvl w:val="0"/>
          <w:numId w:val="5"/>
        </w:numPr>
        <w:rPr>
          <w:rFonts w:ascii="Sylfaen" w:hAnsi="Sylfaen"/>
          <w:bCs/>
          <w:lang w:val="ka-GE"/>
        </w:rPr>
      </w:pPr>
      <w:r w:rsidRPr="005B6226">
        <w:rPr>
          <w:rFonts w:ascii="Sylfaen" w:hAnsi="Sylfaen"/>
          <w:b/>
          <w:bCs/>
          <w:i/>
          <w:u w:val="single"/>
          <w:lang w:val="ka-GE"/>
        </w:rPr>
        <w:t>სიახლეები</w:t>
      </w:r>
      <w:r>
        <w:rPr>
          <w:rFonts w:ascii="Sylfaen" w:hAnsi="Sylfaen"/>
          <w:bCs/>
          <w:lang w:val="ka-GE"/>
        </w:rPr>
        <w:t xml:space="preserve"> (აქ იქნება დინამიური ტექსტი, მაგ.“ განხორციელდა სიახლე 25,09,2016-ში, იხილეთ სათანადო ფაილები“ და ასე შემდეგ)</w:t>
      </w:r>
    </w:p>
    <w:p w:rsidR="00F20B7C" w:rsidRPr="005B6226" w:rsidRDefault="00F20B7C" w:rsidP="00F20B7C">
      <w:pPr>
        <w:pStyle w:val="ListParagraph"/>
        <w:numPr>
          <w:ilvl w:val="0"/>
          <w:numId w:val="5"/>
        </w:numPr>
        <w:rPr>
          <w:rFonts w:ascii="Sylfaen" w:hAnsi="Sylfaen"/>
          <w:bCs/>
          <w:lang w:val="ka-GE"/>
        </w:rPr>
      </w:pPr>
      <w:r w:rsidRPr="005B6226">
        <w:rPr>
          <w:rFonts w:ascii="Sylfaen" w:hAnsi="Sylfaen"/>
          <w:b/>
          <w:bCs/>
          <w:i/>
          <w:u w:val="single"/>
          <w:lang w:val="ka-GE"/>
        </w:rPr>
        <w:t>მომხმარებლის სახელმძღვანელო</w:t>
      </w:r>
      <w:r>
        <w:rPr>
          <w:rFonts w:ascii="Sylfaen" w:hAnsi="Sylfaen"/>
          <w:bCs/>
          <w:lang w:val="ka-GE"/>
        </w:rPr>
        <w:t xml:space="preserve"> (მიებმება </w:t>
      </w:r>
      <w:r>
        <w:rPr>
          <w:rFonts w:ascii="Sylfaen" w:hAnsi="Sylfaen"/>
          <w:bCs/>
        </w:rPr>
        <w:t xml:space="preserve">PDF </w:t>
      </w:r>
      <w:r>
        <w:rPr>
          <w:rFonts w:ascii="Sylfaen" w:hAnsi="Sylfaen"/>
          <w:bCs/>
          <w:lang w:val="ka-GE"/>
        </w:rPr>
        <w:t>ფაილი)</w:t>
      </w:r>
    </w:p>
    <w:p w:rsidR="00F20B7C" w:rsidRPr="005B6226" w:rsidRDefault="00F20B7C" w:rsidP="00F20B7C">
      <w:pPr>
        <w:pStyle w:val="ListParagraph"/>
        <w:numPr>
          <w:ilvl w:val="0"/>
          <w:numId w:val="5"/>
        </w:numPr>
        <w:rPr>
          <w:rFonts w:ascii="Sylfaen" w:hAnsi="Sylfaen"/>
          <w:bCs/>
          <w:lang w:val="ka-GE"/>
        </w:rPr>
      </w:pPr>
      <w:r w:rsidRPr="005B6226">
        <w:rPr>
          <w:rFonts w:ascii="Sylfaen" w:hAnsi="Sylfaen" w:cs="Sylfaen"/>
          <w:b/>
          <w:i/>
          <w:u w:val="single"/>
          <w:lang w:val="ka-GE"/>
        </w:rPr>
        <w:t>ვიდეო გაკვეთილი</w:t>
      </w:r>
      <w:r w:rsidRPr="00376166">
        <w:rPr>
          <w:rFonts w:ascii="Sylfaen" w:hAnsi="Sylfaen"/>
          <w:lang w:val="ka-GE"/>
        </w:rPr>
        <w:t xml:space="preserve"> </w:t>
      </w:r>
      <w:r>
        <w:rPr>
          <w:rFonts w:ascii="Sylfaen" w:hAnsi="Sylfaen"/>
          <w:lang w:val="ka-GE"/>
        </w:rPr>
        <w:t>(მიებმება ვიდეო ფაილი)</w:t>
      </w:r>
    </w:p>
    <w:p w:rsidR="00F20B7C" w:rsidRDefault="00F20B7C" w:rsidP="00F20B7C">
      <w:pPr>
        <w:pStyle w:val="ListParagraph"/>
        <w:ind w:left="1080"/>
        <w:rPr>
          <w:rFonts w:ascii="Sylfaen" w:hAnsi="Sylfaen"/>
          <w:lang w:val="ka-GE"/>
        </w:rPr>
      </w:pPr>
      <w:r>
        <w:rPr>
          <w:rFonts w:ascii="Sylfaen" w:hAnsi="Sylfaen"/>
          <w:lang w:val="ka-GE"/>
        </w:rPr>
        <w:t>ფაილები ჩაიწერება წინასწარ განსაზღვრულ ფოლდერში წინასწარ განსაზღვრული სახელებით. ასე ადვილი იქნება ახალი ფაილების გადაწერა ძველზე; ეს ყველაფერი გაკეთდეს სამივე უზერისთვის (ექიმი, ფარმა, პაციენტი) ცალცალკე, ანუ ფოლდერებიც სხვადასხვა იქნება</w:t>
      </w:r>
      <w:r w:rsidR="0026017E">
        <w:rPr>
          <w:rFonts w:ascii="Sylfaen" w:hAnsi="Sylfaen"/>
          <w:lang w:val="ka-GE"/>
        </w:rPr>
        <w:t xml:space="preserve"> (მაგ. 0, 1, 2</w:t>
      </w:r>
      <w:r w:rsidR="0026017E" w:rsidRPr="00D56AB3">
        <w:rPr>
          <w:rFonts w:ascii="Sylfaen" w:hAnsi="Sylfaen"/>
          <w:lang w:val="ka-GE"/>
        </w:rPr>
        <w:t>)</w:t>
      </w:r>
    </w:p>
    <w:p w:rsidR="00B920B2" w:rsidRPr="0026017E" w:rsidRDefault="00B920B2" w:rsidP="00B920B2">
      <w:pPr>
        <w:pStyle w:val="ListParagraph"/>
        <w:numPr>
          <w:ilvl w:val="0"/>
          <w:numId w:val="7"/>
        </w:numPr>
        <w:rPr>
          <w:rFonts w:ascii="Sylfaen" w:hAnsi="Sylfaen"/>
          <w:bCs/>
          <w:lang w:val="ka-GE"/>
        </w:rPr>
      </w:pPr>
      <w:r w:rsidRPr="0026017E">
        <w:rPr>
          <w:rFonts w:ascii="Sylfaen" w:hAnsi="Sylfaen"/>
          <w:lang w:val="ka-GE"/>
        </w:rPr>
        <w:lastRenderedPageBreak/>
        <w:t xml:space="preserve">გასაკეთებელია ლოგების გარჩევის ადმინპანელი და ლოგირება სისტემის ადმინისტრირებისათვის ყველა ნახვაზე (მათ შორის ანალიტიკა), რედაქტირებაზე, შეტანაზე, წაშლაზე, </w:t>
      </w:r>
      <w:r w:rsidR="00F20B7C" w:rsidRPr="0026017E">
        <w:rPr>
          <w:rFonts w:ascii="Sylfaen" w:hAnsi="Sylfaen"/>
          <w:lang w:val="ka-GE"/>
        </w:rPr>
        <w:t xml:space="preserve"> </w:t>
      </w:r>
    </w:p>
    <w:p w:rsidR="00B920B2" w:rsidRPr="0026017E" w:rsidRDefault="00F20B7C" w:rsidP="00B920B2">
      <w:pPr>
        <w:pStyle w:val="ListParagraph"/>
        <w:numPr>
          <w:ilvl w:val="0"/>
          <w:numId w:val="7"/>
        </w:numPr>
        <w:rPr>
          <w:rFonts w:ascii="Sylfaen" w:hAnsi="Sylfaen"/>
          <w:bCs/>
          <w:lang w:val="ka-GE"/>
        </w:rPr>
      </w:pPr>
      <w:r w:rsidRPr="0026017E">
        <w:rPr>
          <w:rFonts w:ascii="Sylfaen" w:hAnsi="Sylfaen"/>
          <w:lang w:val="ka-GE"/>
        </w:rPr>
        <w:t>ადმინ პანელი ფარმაცევტების უზერების</w:t>
      </w:r>
      <w:r w:rsidR="00B920B2" w:rsidRPr="0026017E">
        <w:rPr>
          <w:rFonts w:ascii="Sylfaen" w:hAnsi="Sylfaen"/>
          <w:lang w:val="ka-GE"/>
        </w:rPr>
        <w:t xml:space="preserve"> მართვისთვის</w:t>
      </w:r>
      <w:r w:rsidRPr="0026017E">
        <w:rPr>
          <w:rFonts w:ascii="Sylfaen" w:hAnsi="Sylfaen"/>
          <w:lang w:val="ka-GE"/>
        </w:rPr>
        <w:t xml:space="preserve"> -ლოგირების სისტემა (როდის, ვინ რა ინფორმაცია ნახა, შეიტანა, შეცვალა, წაშალა)</w:t>
      </w:r>
    </w:p>
    <w:p w:rsidR="00B920B2" w:rsidRPr="0026017E" w:rsidRDefault="00B920B2" w:rsidP="00B920B2">
      <w:pPr>
        <w:pStyle w:val="ListParagraph"/>
        <w:numPr>
          <w:ilvl w:val="0"/>
          <w:numId w:val="7"/>
        </w:numPr>
        <w:rPr>
          <w:rFonts w:ascii="Sylfaen" w:hAnsi="Sylfaen"/>
          <w:bCs/>
          <w:lang w:val="ka-GE"/>
        </w:rPr>
      </w:pPr>
      <w:r w:rsidRPr="0026017E">
        <w:rPr>
          <w:rFonts w:ascii="Sylfaen" w:hAnsi="Sylfaen" w:cs="Sylfaen"/>
          <w:lang w:val="ka-GE"/>
        </w:rPr>
        <w:t>პაციენტის</w:t>
      </w:r>
      <w:r w:rsidRPr="0026017E">
        <w:rPr>
          <w:rFonts w:ascii="Sylfaen" w:hAnsi="Sylfaen"/>
          <w:lang w:val="ka-GE"/>
        </w:rPr>
        <w:t xml:space="preserve"> გვერდის ფორმის მენიუ: </w:t>
      </w:r>
      <w:r w:rsidRPr="0026017E">
        <w:rPr>
          <w:rFonts w:ascii="Sylfaen" w:hAnsi="Sylfaen"/>
          <w:b/>
          <w:i/>
          <w:u w:val="single"/>
          <w:lang w:val="ka-GE"/>
        </w:rPr>
        <w:t>„დანიშნულებები“, „რეალიზაციის ისტორია“, „ლოგებ</w:t>
      </w:r>
      <w:r w:rsidR="000B4516">
        <w:rPr>
          <w:rFonts w:ascii="Sylfaen" w:hAnsi="Sylfaen"/>
          <w:b/>
          <w:i/>
          <w:u w:val="single"/>
          <w:lang w:val="ka-GE"/>
        </w:rPr>
        <w:t>ის ისტო</w:t>
      </w:r>
      <w:bookmarkStart w:id="0" w:name="_GoBack"/>
      <w:bookmarkEnd w:id="0"/>
      <w:r w:rsidR="000B4516">
        <w:rPr>
          <w:rFonts w:ascii="Sylfaen" w:hAnsi="Sylfaen"/>
          <w:b/>
          <w:i/>
          <w:u w:val="single"/>
          <w:lang w:val="ka-GE"/>
        </w:rPr>
        <w:t>რია</w:t>
      </w:r>
      <w:r w:rsidRPr="0026017E">
        <w:rPr>
          <w:rFonts w:ascii="Sylfaen" w:hAnsi="Sylfaen"/>
          <w:b/>
          <w:i/>
          <w:u w:val="single"/>
          <w:lang w:val="ka-GE"/>
        </w:rPr>
        <w:t xml:space="preserve">“, „დახმარება“. </w:t>
      </w:r>
      <w:r w:rsidRPr="0026017E">
        <w:rPr>
          <w:rFonts w:ascii="Sylfaen" w:hAnsi="Sylfaen"/>
          <w:lang w:val="ka-GE"/>
        </w:rPr>
        <w:t xml:space="preserve">   დანიშნულებები, რეალიზაციის ცხრილები და ლოგები გამოდის დროის ინტერვალის ფილტრის მითითებით, ინტერვალი მაქსიმუმ 180 დღეა.</w:t>
      </w:r>
    </w:p>
    <w:p w:rsidR="00B920B2" w:rsidRPr="0026017E" w:rsidRDefault="00B920B2" w:rsidP="00B920B2">
      <w:pPr>
        <w:pStyle w:val="ListParagraph"/>
        <w:rPr>
          <w:rFonts w:ascii="Sylfaen" w:hAnsi="Sylfaen"/>
          <w:lang w:val="ka-GE"/>
        </w:rPr>
      </w:pPr>
      <w:r w:rsidRPr="0026017E">
        <w:rPr>
          <w:rFonts w:ascii="Sylfaen" w:hAnsi="Sylfaen"/>
          <w:lang w:val="ka-GE"/>
        </w:rPr>
        <w:t xml:space="preserve"> ლოგირდება ნებისმიერი მომხმარებელი (თვითონ ეს პაციენტიც).პაციენტი ხედავს არჩეული დროის მონაკვეთში როდის, ვინ რა ინფორმაცია ნახა, შეიტანა, წაშალა და დაარედაქტირა. ანუ:</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ექიმი-დანიშნულებებში და რეცეპტებში „ძებნაზე“ დაჭერა</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ექიმი-დანიშნულებებში გადასვლა პაციენტის ცხრილიდან პაციენტის არჩევით</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ექიმი-რედაქტირება და წაშლა</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ექიმი-დანიშნულების დამატება</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ფარმაცევტის მხარეს რეცეპტების ნახვა ასევე კლავიშა „ძებნის“ დაჭერით.</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ფარმაცევტის მხარეს „ყველა რეცეპტი“- ს მოპტიჩკვა</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ფარმაცევტის მხარეს რეალიზაცია</w:t>
      </w:r>
    </w:p>
    <w:p w:rsidR="00B920B2" w:rsidRPr="0026017E" w:rsidRDefault="00B920B2" w:rsidP="00B920B2">
      <w:pPr>
        <w:pStyle w:val="ListParagraph"/>
        <w:numPr>
          <w:ilvl w:val="0"/>
          <w:numId w:val="8"/>
        </w:numPr>
        <w:rPr>
          <w:rFonts w:ascii="Sylfaen" w:hAnsi="Sylfaen"/>
          <w:lang w:val="ka-GE"/>
        </w:rPr>
      </w:pPr>
      <w:r w:rsidRPr="0026017E">
        <w:rPr>
          <w:rFonts w:ascii="Sylfaen" w:hAnsi="Sylfaen"/>
          <w:lang w:val="ka-GE"/>
        </w:rPr>
        <w:t>თვით ამ პაციენტის მიერ სისტემაში შესვლა და ასევე ცალკეულ მენიუში შესვლა</w:t>
      </w:r>
    </w:p>
    <w:p w:rsidR="00793E81" w:rsidRDefault="00793E81" w:rsidP="00793E81">
      <w:pPr>
        <w:pStyle w:val="PlainText"/>
        <w:rPr>
          <w:rFonts w:ascii="Sylfaen" w:hAnsi="Sylfaen"/>
        </w:rPr>
      </w:pPr>
    </w:p>
    <w:p w:rsidR="00793E81" w:rsidRPr="00793E81" w:rsidRDefault="00793E81" w:rsidP="00793E81">
      <w:pPr>
        <w:pStyle w:val="PlainText"/>
        <w:rPr>
          <w:rFonts w:ascii="Sylfaen" w:hAnsi="Sylfaen"/>
          <w:lang w:val="ka-GE"/>
        </w:rPr>
      </w:pPr>
      <w:r>
        <w:rPr>
          <w:rFonts w:ascii="Sylfaen" w:hAnsi="Sylfaen"/>
          <w:lang w:val="ka-GE"/>
        </w:rPr>
        <w:t>გასასწორებელია:</w:t>
      </w:r>
    </w:p>
    <w:p w:rsidR="00793E81" w:rsidRPr="008E7065" w:rsidRDefault="00793E81" w:rsidP="00793E81">
      <w:pPr>
        <w:pStyle w:val="PlainText"/>
        <w:rPr>
          <w:rFonts w:ascii="Sylfaen" w:hAnsi="Sylfaen"/>
          <w:highlight w:val="green"/>
          <w:lang w:val="ka-GE"/>
        </w:rPr>
      </w:pPr>
      <w:r w:rsidRPr="008E7065">
        <w:rPr>
          <w:rFonts w:ascii="Sylfaen" w:hAnsi="Sylfaen"/>
          <w:highlight w:val="green"/>
          <w:lang w:val="ka-GE"/>
        </w:rPr>
        <w:t>1. წამლების ძირითდ ცხრილში სხვა ფერად გამოიყოს ყველა მედიკამენტი. რომელსაც პარალელურ იმპორტში აქვს &gt;0</w:t>
      </w:r>
    </w:p>
    <w:p w:rsidR="00793E81" w:rsidRPr="008E7065" w:rsidRDefault="00793E81" w:rsidP="00793E81">
      <w:pPr>
        <w:pStyle w:val="PlainText"/>
        <w:rPr>
          <w:rFonts w:ascii="Sylfaen" w:hAnsi="Sylfaen"/>
          <w:highlight w:val="green"/>
          <w:lang w:val="ka-GE"/>
        </w:rPr>
      </w:pPr>
      <w:r w:rsidRPr="008E7065">
        <w:rPr>
          <w:rFonts w:ascii="Sylfaen" w:hAnsi="Sylfaen"/>
          <w:highlight w:val="green"/>
          <w:lang w:val="ka-GE"/>
        </w:rPr>
        <w:t>2. პარალელური იმპორტის დამატებით ფანჯარაში ცხრილის დიზაინი ზუსტად ისეთივე, როგორც ძირითადში (თავის სქროლებით). აქაც განსხვავებულ ფერად იყოს ძირითდი მედიკამენტი.</w:t>
      </w:r>
    </w:p>
    <w:p w:rsidR="00793E81" w:rsidRPr="008E7065" w:rsidRDefault="00793E81" w:rsidP="00793E81">
      <w:pPr>
        <w:pStyle w:val="PlainText"/>
        <w:rPr>
          <w:rFonts w:ascii="Sylfaen" w:hAnsi="Sylfaen"/>
          <w:highlight w:val="green"/>
        </w:rPr>
      </w:pPr>
      <w:r w:rsidRPr="008E7065">
        <w:rPr>
          <w:rFonts w:ascii="Sylfaen" w:hAnsi="Sylfaen"/>
          <w:highlight w:val="green"/>
          <w:lang w:val="ka-GE"/>
        </w:rPr>
        <w:t>3. რეალიზაციის ისტორიაში მარჯვენა კლავიშაზე მიბმული გაცემის ფორმის ბეჭდვაში მონაცემები არ მოაქვს (მაგ. წამალი)</w:t>
      </w:r>
    </w:p>
    <w:p w:rsidR="00793E81" w:rsidRDefault="00793E81" w:rsidP="00793E81">
      <w:pPr>
        <w:pStyle w:val="PlainText"/>
        <w:rPr>
          <w:rFonts w:ascii="Sylfaen" w:hAnsi="Sylfaen"/>
          <w:lang w:val="ka-GE"/>
        </w:rPr>
      </w:pPr>
      <w:r w:rsidRPr="008E7065">
        <w:rPr>
          <w:rFonts w:ascii="Sylfaen" w:hAnsi="Sylfaen"/>
          <w:highlight w:val="green"/>
          <w:lang w:val="ka-GE"/>
        </w:rPr>
        <w:t>4. ექიმის გვერდზე აირჩიე ნებისმიერი პაციენტი, გადადი მარჯვენა კლავიშით დანიშნულებებში. არაფერი არ გააკეთო და გადადი უკან პაციენტში. გამოდის ახალი პაციენტის გაფრთხილება. არ უნდა გამოდიოდეს.</w:t>
      </w:r>
    </w:p>
    <w:p w:rsidR="00793E81" w:rsidRPr="008E7065" w:rsidRDefault="00793E81" w:rsidP="00793E81">
      <w:pPr>
        <w:pStyle w:val="PlainText"/>
        <w:rPr>
          <w:highlight w:val="yellow"/>
        </w:rPr>
      </w:pPr>
      <w:r>
        <w:rPr>
          <w:rFonts w:ascii="Sylfaen" w:hAnsi="Sylfaen" w:cs="Sylfaen"/>
          <w:lang w:val="ka-GE"/>
        </w:rPr>
        <w:t xml:space="preserve">5. </w:t>
      </w:r>
      <w:proofErr w:type="spellStart"/>
      <w:proofErr w:type="gramStart"/>
      <w:r w:rsidRPr="008E7065">
        <w:rPr>
          <w:rFonts w:ascii="Sylfaen" w:hAnsi="Sylfaen" w:cs="Sylfaen"/>
          <w:highlight w:val="yellow"/>
        </w:rPr>
        <w:t>რედაქტირებაში</w:t>
      </w:r>
      <w:proofErr w:type="spellEnd"/>
      <w:proofErr w:type="gramEnd"/>
      <w:r w:rsidRPr="008E7065">
        <w:rPr>
          <w:highlight w:val="yellow"/>
        </w:rPr>
        <w:t xml:space="preserve"> </w:t>
      </w:r>
      <w:proofErr w:type="spellStart"/>
      <w:r w:rsidRPr="008E7065">
        <w:rPr>
          <w:rFonts w:ascii="Sylfaen" w:hAnsi="Sylfaen" w:cs="Sylfaen"/>
          <w:highlight w:val="yellow"/>
        </w:rPr>
        <w:t>შევდივარ</w:t>
      </w:r>
      <w:proofErr w:type="spellEnd"/>
      <w:r w:rsidRPr="008E7065">
        <w:rPr>
          <w:highlight w:val="yellow"/>
        </w:rPr>
        <w:t xml:space="preserve"> </w:t>
      </w:r>
      <w:proofErr w:type="spellStart"/>
      <w:r w:rsidRPr="008E7065">
        <w:rPr>
          <w:rFonts w:ascii="Sylfaen" w:hAnsi="Sylfaen" w:cs="Sylfaen"/>
          <w:highlight w:val="yellow"/>
        </w:rPr>
        <w:t>რა</w:t>
      </w:r>
      <w:proofErr w:type="spellEnd"/>
      <w:r w:rsidRPr="008E7065">
        <w:rPr>
          <w:highlight w:val="yellow"/>
        </w:rPr>
        <w:t xml:space="preserve"> </w:t>
      </w:r>
      <w:proofErr w:type="spellStart"/>
      <w:r w:rsidRPr="008E7065">
        <w:rPr>
          <w:rFonts w:ascii="Sylfaen" w:hAnsi="Sylfaen" w:cs="Sylfaen"/>
          <w:highlight w:val="yellow"/>
        </w:rPr>
        <w:t>თქმა</w:t>
      </w:r>
      <w:proofErr w:type="spellEnd"/>
      <w:r w:rsidRPr="008E7065">
        <w:rPr>
          <w:highlight w:val="yellow"/>
        </w:rPr>
        <w:t xml:space="preserve"> </w:t>
      </w:r>
      <w:proofErr w:type="spellStart"/>
      <w:r w:rsidRPr="008E7065">
        <w:rPr>
          <w:rFonts w:ascii="Sylfaen" w:hAnsi="Sylfaen" w:cs="Sylfaen"/>
          <w:highlight w:val="yellow"/>
        </w:rPr>
        <w:t>უნდა</w:t>
      </w:r>
      <w:proofErr w:type="spellEnd"/>
      <w:r w:rsidRPr="008E7065">
        <w:rPr>
          <w:highlight w:val="yellow"/>
        </w:rPr>
        <w:t xml:space="preserve"> </w:t>
      </w:r>
      <w:proofErr w:type="spellStart"/>
      <w:r w:rsidRPr="008E7065">
        <w:rPr>
          <w:rFonts w:ascii="Sylfaen" w:hAnsi="Sylfaen" w:cs="Sylfaen"/>
          <w:highlight w:val="yellow"/>
        </w:rPr>
        <w:t>აქტიურ</w:t>
      </w:r>
      <w:proofErr w:type="spellEnd"/>
      <w:r w:rsidRPr="008E7065">
        <w:rPr>
          <w:highlight w:val="yellow"/>
        </w:rPr>
        <w:t xml:space="preserve"> </w:t>
      </w:r>
      <w:r w:rsidRPr="008E7065">
        <w:rPr>
          <w:rFonts w:ascii="Sylfaen" w:hAnsi="Sylfaen"/>
          <w:highlight w:val="yellow"/>
          <w:lang w:val="ka-GE"/>
        </w:rPr>
        <w:t>რ</w:t>
      </w:r>
      <w:proofErr w:type="spellStart"/>
      <w:r w:rsidRPr="008E7065">
        <w:rPr>
          <w:rFonts w:ascii="Sylfaen" w:hAnsi="Sylfaen" w:cs="Sylfaen"/>
          <w:highlight w:val="yellow"/>
        </w:rPr>
        <w:t>ეცეპტზე</w:t>
      </w:r>
      <w:proofErr w:type="spellEnd"/>
      <w:r w:rsidRPr="008E7065">
        <w:rPr>
          <w:rFonts w:ascii="Sylfaen" w:hAnsi="Sylfaen" w:cs="Sylfaen"/>
          <w:highlight w:val="yellow"/>
        </w:rPr>
        <w:t xml:space="preserve"> </w:t>
      </w:r>
      <w:r w:rsidRPr="008E7065">
        <w:rPr>
          <w:rFonts w:ascii="Sylfaen" w:hAnsi="Sylfaen" w:cs="Sylfaen"/>
          <w:highlight w:val="yellow"/>
          <w:lang w:val="ka-GE"/>
        </w:rPr>
        <w:t>დაკლიკვით</w:t>
      </w:r>
      <w:r w:rsidRPr="008E7065">
        <w:rPr>
          <w:highlight w:val="yellow"/>
        </w:rPr>
        <w:t>.</w:t>
      </w:r>
    </w:p>
    <w:p w:rsidR="00B920B2" w:rsidRDefault="00793E81" w:rsidP="00271E08">
      <w:pPr>
        <w:pStyle w:val="PlainText"/>
        <w:rPr>
          <w:rFonts w:ascii="Sylfaen" w:hAnsi="Sylfaen" w:cs="Sylfaen"/>
        </w:rPr>
      </w:pPr>
      <w:proofErr w:type="spellStart"/>
      <w:proofErr w:type="gramStart"/>
      <w:r w:rsidRPr="008E7065">
        <w:rPr>
          <w:rFonts w:ascii="Sylfaen" w:hAnsi="Sylfaen" w:cs="Sylfaen"/>
          <w:highlight w:val="yellow"/>
        </w:rPr>
        <w:t>მაგრამ</w:t>
      </w:r>
      <w:proofErr w:type="spellEnd"/>
      <w:proofErr w:type="gramEnd"/>
      <w:r w:rsidRPr="008E7065">
        <w:rPr>
          <w:highlight w:val="yellow"/>
        </w:rPr>
        <w:t xml:space="preserve"> </w:t>
      </w:r>
      <w:proofErr w:type="spellStart"/>
      <w:r w:rsidRPr="008E7065">
        <w:rPr>
          <w:rFonts w:ascii="Sylfaen" w:hAnsi="Sylfaen" w:cs="Sylfaen"/>
          <w:highlight w:val="yellow"/>
        </w:rPr>
        <w:t>მასთნ</w:t>
      </w:r>
      <w:proofErr w:type="spellEnd"/>
      <w:r w:rsidRPr="008E7065">
        <w:rPr>
          <w:highlight w:val="yellow"/>
        </w:rPr>
        <w:t xml:space="preserve"> </w:t>
      </w:r>
      <w:proofErr w:type="spellStart"/>
      <w:r w:rsidRPr="008E7065">
        <w:rPr>
          <w:rFonts w:ascii="Sylfaen" w:hAnsi="Sylfaen" w:cs="Sylfaen"/>
          <w:highlight w:val="yellow"/>
        </w:rPr>
        <w:t>ერთად</w:t>
      </w:r>
      <w:proofErr w:type="spellEnd"/>
      <w:r w:rsidRPr="008E7065">
        <w:rPr>
          <w:highlight w:val="yellow"/>
        </w:rPr>
        <w:t xml:space="preserve"> </w:t>
      </w:r>
      <w:proofErr w:type="spellStart"/>
      <w:r w:rsidRPr="008E7065">
        <w:rPr>
          <w:rFonts w:ascii="Sylfaen" w:hAnsi="Sylfaen" w:cs="Sylfaen"/>
          <w:highlight w:val="yellow"/>
        </w:rPr>
        <w:t>ერთ</w:t>
      </w:r>
      <w:proofErr w:type="spellEnd"/>
      <w:r w:rsidRPr="008E7065">
        <w:rPr>
          <w:highlight w:val="yellow"/>
        </w:rPr>
        <w:t xml:space="preserve"> </w:t>
      </w:r>
      <w:proofErr w:type="spellStart"/>
      <w:r w:rsidRPr="008E7065">
        <w:rPr>
          <w:rFonts w:ascii="Sylfaen" w:hAnsi="Sylfaen" w:cs="Sylfaen"/>
          <w:highlight w:val="yellow"/>
        </w:rPr>
        <w:t>ვიზიტში</w:t>
      </w:r>
      <w:proofErr w:type="spellEnd"/>
      <w:r w:rsidRPr="008E7065">
        <w:rPr>
          <w:highlight w:val="yellow"/>
        </w:rPr>
        <w:t xml:space="preserve"> </w:t>
      </w:r>
      <w:proofErr w:type="spellStart"/>
      <w:r w:rsidRPr="008E7065">
        <w:rPr>
          <w:rFonts w:ascii="Sylfaen" w:hAnsi="Sylfaen" w:cs="Sylfaen"/>
          <w:highlight w:val="yellow"/>
        </w:rPr>
        <w:t>აღმოჩნდა</w:t>
      </w:r>
      <w:proofErr w:type="spellEnd"/>
      <w:r w:rsidRPr="008E7065">
        <w:rPr>
          <w:highlight w:val="yellow"/>
        </w:rPr>
        <w:t xml:space="preserve"> </w:t>
      </w:r>
      <w:proofErr w:type="spellStart"/>
      <w:r w:rsidRPr="008E7065">
        <w:rPr>
          <w:rFonts w:ascii="Sylfaen" w:hAnsi="Sylfaen" w:cs="Sylfaen"/>
          <w:highlight w:val="yellow"/>
        </w:rPr>
        <w:t>პასიური</w:t>
      </w:r>
      <w:proofErr w:type="spellEnd"/>
      <w:r w:rsidRPr="008E7065">
        <w:rPr>
          <w:highlight w:val="yellow"/>
        </w:rPr>
        <w:t xml:space="preserve"> </w:t>
      </w:r>
      <w:r w:rsidRPr="008E7065">
        <w:rPr>
          <w:rFonts w:ascii="Sylfaen" w:hAnsi="Sylfaen"/>
          <w:highlight w:val="yellow"/>
          <w:lang w:val="ka-GE"/>
        </w:rPr>
        <w:t>რეცეპტი</w:t>
      </w:r>
      <w:r w:rsidRPr="008E7065">
        <w:rPr>
          <w:highlight w:val="yellow"/>
        </w:rPr>
        <w:t>(</w:t>
      </w:r>
      <w:r w:rsidRPr="008E7065">
        <w:rPr>
          <w:rFonts w:ascii="Sylfaen" w:hAnsi="Sylfaen"/>
          <w:highlight w:val="yellow"/>
          <w:lang w:val="ka-GE"/>
        </w:rPr>
        <w:t xml:space="preserve">მაგ. </w:t>
      </w:r>
      <w:proofErr w:type="spellStart"/>
      <w:r w:rsidRPr="008E7065">
        <w:rPr>
          <w:rFonts w:ascii="Sylfaen" w:hAnsi="Sylfaen" w:cs="Sylfaen"/>
          <w:highlight w:val="yellow"/>
        </w:rPr>
        <w:t>მატერიალური</w:t>
      </w:r>
      <w:proofErr w:type="spellEnd"/>
      <w:r w:rsidRPr="008E7065">
        <w:rPr>
          <w:highlight w:val="yellow"/>
        </w:rPr>
        <w:t xml:space="preserve">), </w:t>
      </w:r>
      <w:proofErr w:type="spellStart"/>
      <w:r w:rsidRPr="008E7065">
        <w:rPr>
          <w:rFonts w:ascii="Sylfaen" w:hAnsi="Sylfaen" w:cs="Sylfaen"/>
          <w:highlight w:val="yellow"/>
        </w:rPr>
        <w:t>ისიც</w:t>
      </w:r>
      <w:proofErr w:type="spellEnd"/>
      <w:r w:rsidRPr="008E7065">
        <w:rPr>
          <w:highlight w:val="yellow"/>
        </w:rPr>
        <w:t xml:space="preserve"> </w:t>
      </w:r>
      <w:r w:rsidRPr="008E7065">
        <w:rPr>
          <w:rFonts w:ascii="Sylfaen" w:hAnsi="Sylfaen"/>
          <w:highlight w:val="yellow"/>
          <w:lang w:val="ka-GE"/>
        </w:rPr>
        <w:t xml:space="preserve">ასევე </w:t>
      </w:r>
      <w:r w:rsidRPr="008E7065">
        <w:rPr>
          <w:highlight w:val="yellow"/>
          <w:lang w:val="ka-GE"/>
        </w:rPr>
        <w:t xml:space="preserve"> </w:t>
      </w:r>
      <w:proofErr w:type="spellStart"/>
      <w:r w:rsidRPr="008E7065">
        <w:rPr>
          <w:rFonts w:ascii="Sylfaen" w:hAnsi="Sylfaen" w:cs="Sylfaen"/>
          <w:highlight w:val="yellow"/>
        </w:rPr>
        <w:t>გამოდის</w:t>
      </w:r>
      <w:proofErr w:type="spellEnd"/>
      <w:r w:rsidRPr="008E7065">
        <w:rPr>
          <w:highlight w:val="yellow"/>
        </w:rPr>
        <w:t xml:space="preserve"> </w:t>
      </w:r>
      <w:proofErr w:type="spellStart"/>
      <w:r w:rsidRPr="008E7065">
        <w:rPr>
          <w:rFonts w:ascii="Sylfaen" w:hAnsi="Sylfaen" w:cs="Sylfaen"/>
          <w:highlight w:val="yellow"/>
        </w:rPr>
        <w:t>რედაქტირების</w:t>
      </w:r>
      <w:proofErr w:type="spellEnd"/>
      <w:r w:rsidRPr="008E7065">
        <w:rPr>
          <w:highlight w:val="yellow"/>
        </w:rPr>
        <w:t xml:space="preserve"> </w:t>
      </w:r>
      <w:proofErr w:type="spellStart"/>
      <w:r w:rsidRPr="008E7065">
        <w:rPr>
          <w:rFonts w:ascii="Sylfaen" w:hAnsi="Sylfaen" w:cs="Sylfaen"/>
          <w:highlight w:val="yellow"/>
        </w:rPr>
        <w:t>ფანჯარაში</w:t>
      </w:r>
      <w:proofErr w:type="spellEnd"/>
      <w:r w:rsidRPr="008E7065">
        <w:rPr>
          <w:highlight w:val="yellow"/>
        </w:rPr>
        <w:t xml:space="preserve">. </w:t>
      </w:r>
      <w:proofErr w:type="spellStart"/>
      <w:proofErr w:type="gramStart"/>
      <w:r w:rsidRPr="008E7065">
        <w:rPr>
          <w:rFonts w:ascii="Sylfaen" w:hAnsi="Sylfaen" w:cs="Sylfaen"/>
          <w:highlight w:val="yellow"/>
        </w:rPr>
        <w:t>მას</w:t>
      </w:r>
      <w:proofErr w:type="spellEnd"/>
      <w:proofErr w:type="gramEnd"/>
      <w:r w:rsidRPr="008E7065">
        <w:rPr>
          <w:highlight w:val="yellow"/>
        </w:rPr>
        <w:t xml:space="preserve"> </w:t>
      </w:r>
      <w:proofErr w:type="spellStart"/>
      <w:r w:rsidRPr="008E7065">
        <w:rPr>
          <w:rFonts w:ascii="Sylfaen" w:hAnsi="Sylfaen" w:cs="Sylfaen"/>
          <w:highlight w:val="yellow"/>
        </w:rPr>
        <w:t>რა</w:t>
      </w:r>
      <w:proofErr w:type="spellEnd"/>
      <w:r w:rsidRPr="008E7065">
        <w:rPr>
          <w:highlight w:val="yellow"/>
        </w:rPr>
        <w:t xml:space="preserve"> </w:t>
      </w:r>
      <w:proofErr w:type="spellStart"/>
      <w:r w:rsidRPr="008E7065">
        <w:rPr>
          <w:rFonts w:ascii="Sylfaen" w:hAnsi="Sylfaen" w:cs="Sylfaen"/>
          <w:highlight w:val="yellow"/>
        </w:rPr>
        <w:t>თქმა</w:t>
      </w:r>
      <w:proofErr w:type="spellEnd"/>
      <w:r w:rsidRPr="008E7065">
        <w:rPr>
          <w:highlight w:val="yellow"/>
        </w:rPr>
        <w:t xml:space="preserve"> </w:t>
      </w:r>
      <w:proofErr w:type="spellStart"/>
      <w:r w:rsidRPr="008E7065">
        <w:rPr>
          <w:rFonts w:ascii="Sylfaen" w:hAnsi="Sylfaen" w:cs="Sylfaen"/>
          <w:highlight w:val="yellow"/>
        </w:rPr>
        <w:t>უნდა</w:t>
      </w:r>
      <w:proofErr w:type="spellEnd"/>
      <w:r w:rsidRPr="008E7065">
        <w:rPr>
          <w:highlight w:val="yellow"/>
        </w:rPr>
        <w:t xml:space="preserve"> </w:t>
      </w:r>
      <w:proofErr w:type="spellStart"/>
      <w:r w:rsidRPr="008E7065">
        <w:rPr>
          <w:rFonts w:ascii="Sylfaen" w:hAnsi="Sylfaen" w:cs="Sylfaen"/>
          <w:highlight w:val="yellow"/>
        </w:rPr>
        <w:t>ვერ</w:t>
      </w:r>
      <w:proofErr w:type="spellEnd"/>
      <w:r w:rsidRPr="008E7065">
        <w:rPr>
          <w:highlight w:val="yellow"/>
        </w:rPr>
        <w:t xml:space="preserve"> </w:t>
      </w:r>
      <w:proofErr w:type="spellStart"/>
      <w:r w:rsidRPr="008E7065">
        <w:rPr>
          <w:rFonts w:ascii="Sylfaen" w:hAnsi="Sylfaen" w:cs="Sylfaen"/>
          <w:highlight w:val="yellow"/>
        </w:rPr>
        <w:t>ვარედაქტირებ</w:t>
      </w:r>
      <w:proofErr w:type="spellEnd"/>
      <w:r w:rsidRPr="008E7065">
        <w:rPr>
          <w:highlight w:val="yellow"/>
        </w:rPr>
        <w:t xml:space="preserve">, </w:t>
      </w:r>
      <w:proofErr w:type="spellStart"/>
      <w:r w:rsidRPr="008E7065">
        <w:rPr>
          <w:rFonts w:ascii="Sylfaen" w:hAnsi="Sylfaen" w:cs="Sylfaen"/>
          <w:highlight w:val="yellow"/>
        </w:rPr>
        <w:t>მაგრამ</w:t>
      </w:r>
      <w:proofErr w:type="spellEnd"/>
      <w:r w:rsidRPr="008E7065">
        <w:rPr>
          <w:highlight w:val="yellow"/>
        </w:rPr>
        <w:t xml:space="preserve"> </w:t>
      </w:r>
      <w:proofErr w:type="spellStart"/>
      <w:r w:rsidRPr="008E7065">
        <w:rPr>
          <w:rFonts w:ascii="Sylfaen" w:hAnsi="Sylfaen" w:cs="Sylfaen"/>
          <w:highlight w:val="yellow"/>
        </w:rPr>
        <w:t>წაშლა</w:t>
      </w:r>
      <w:proofErr w:type="spellEnd"/>
      <w:r w:rsidRPr="008E7065">
        <w:rPr>
          <w:highlight w:val="yellow"/>
        </w:rPr>
        <w:t xml:space="preserve"> </w:t>
      </w:r>
      <w:proofErr w:type="spellStart"/>
      <w:r w:rsidRPr="008E7065">
        <w:rPr>
          <w:rFonts w:ascii="Sylfaen" w:hAnsi="Sylfaen" w:cs="Sylfaen"/>
          <w:highlight w:val="yellow"/>
        </w:rPr>
        <w:t>შემიძლია</w:t>
      </w:r>
      <w:proofErr w:type="spellEnd"/>
      <w:r w:rsidRPr="008E7065">
        <w:rPr>
          <w:highlight w:val="yellow"/>
        </w:rPr>
        <w:t xml:space="preserve">. </w:t>
      </w:r>
      <w:proofErr w:type="spellStart"/>
      <w:proofErr w:type="gramStart"/>
      <w:r w:rsidRPr="008E7065">
        <w:rPr>
          <w:rFonts w:ascii="Sylfaen" w:hAnsi="Sylfaen" w:cs="Sylfaen"/>
          <w:highlight w:val="yellow"/>
        </w:rPr>
        <w:t>არც</w:t>
      </w:r>
      <w:proofErr w:type="spellEnd"/>
      <w:proofErr w:type="gramEnd"/>
      <w:r w:rsidRPr="008E7065">
        <w:rPr>
          <w:highlight w:val="yellow"/>
        </w:rPr>
        <w:t xml:space="preserve"> </w:t>
      </w:r>
      <w:proofErr w:type="spellStart"/>
      <w:r w:rsidRPr="008E7065">
        <w:rPr>
          <w:rFonts w:ascii="Sylfaen" w:hAnsi="Sylfaen" w:cs="Sylfaen"/>
          <w:highlight w:val="yellow"/>
        </w:rPr>
        <w:t>წაშლა</w:t>
      </w:r>
      <w:proofErr w:type="spellEnd"/>
      <w:r w:rsidRPr="008E7065">
        <w:rPr>
          <w:highlight w:val="yellow"/>
        </w:rPr>
        <w:t xml:space="preserve"> </w:t>
      </w:r>
      <w:proofErr w:type="spellStart"/>
      <w:r w:rsidRPr="008E7065">
        <w:rPr>
          <w:rFonts w:ascii="Sylfaen" w:hAnsi="Sylfaen" w:cs="Sylfaen"/>
          <w:highlight w:val="yellow"/>
        </w:rPr>
        <w:t>არ</w:t>
      </w:r>
      <w:proofErr w:type="spellEnd"/>
      <w:r w:rsidRPr="008E7065">
        <w:rPr>
          <w:highlight w:val="yellow"/>
        </w:rPr>
        <w:t xml:space="preserve"> </w:t>
      </w:r>
      <w:proofErr w:type="spellStart"/>
      <w:r w:rsidRPr="008E7065">
        <w:rPr>
          <w:rFonts w:ascii="Sylfaen" w:hAnsi="Sylfaen" w:cs="Sylfaen"/>
          <w:highlight w:val="yellow"/>
        </w:rPr>
        <w:t>უნდა</w:t>
      </w:r>
      <w:proofErr w:type="spellEnd"/>
      <w:r w:rsidRPr="008E7065">
        <w:rPr>
          <w:highlight w:val="yellow"/>
        </w:rPr>
        <w:t xml:space="preserve"> </w:t>
      </w:r>
      <w:proofErr w:type="spellStart"/>
      <w:r w:rsidRPr="008E7065">
        <w:rPr>
          <w:rFonts w:ascii="Sylfaen" w:hAnsi="Sylfaen" w:cs="Sylfaen"/>
          <w:highlight w:val="yellow"/>
        </w:rPr>
        <w:t>შემეძლოს</w:t>
      </w:r>
      <w:proofErr w:type="spellEnd"/>
      <w:r w:rsidRPr="008E7065">
        <w:rPr>
          <w:highlight w:val="yellow"/>
        </w:rPr>
        <w:t>!!!!!</w:t>
      </w:r>
      <w:r w:rsidR="008E7065" w:rsidRPr="008E7065">
        <w:rPr>
          <w:highlight w:val="yellow"/>
        </w:rPr>
        <w:t xml:space="preserve">: </w:t>
      </w:r>
      <w:r w:rsidR="008E7065" w:rsidRPr="008E7065">
        <w:rPr>
          <w:rFonts w:ascii="Sylfaen" w:hAnsi="Sylfaen"/>
          <w:highlight w:val="yellow"/>
          <w:lang w:val="ka-GE"/>
        </w:rPr>
        <w:t xml:space="preserve">პირობები ასეთია: </w:t>
      </w:r>
      <w:r w:rsidR="008E7065" w:rsidRPr="008E7065">
        <w:rPr>
          <w:highlight w:val="yellow"/>
        </w:rPr>
        <w:t xml:space="preserve">1. </w:t>
      </w:r>
      <w:proofErr w:type="spellStart"/>
      <w:r w:rsidR="008E7065" w:rsidRPr="008E7065">
        <w:rPr>
          <w:rFonts w:ascii="Sylfaen" w:hAnsi="Sylfaen" w:cs="Sylfaen"/>
          <w:highlight w:val="yellow"/>
        </w:rPr>
        <w:t>რეალიზაცია</w:t>
      </w:r>
      <w:proofErr w:type="spellEnd"/>
      <w:r w:rsidR="008E7065" w:rsidRPr="008E7065">
        <w:rPr>
          <w:highlight w:val="yellow"/>
        </w:rPr>
        <w:t xml:space="preserve">=0 </w:t>
      </w:r>
      <w:proofErr w:type="spellStart"/>
      <w:r w:rsidR="008E7065" w:rsidRPr="008E7065">
        <w:rPr>
          <w:rFonts w:ascii="Sylfaen" w:hAnsi="Sylfaen" w:cs="Sylfaen"/>
          <w:highlight w:val="yellow"/>
        </w:rPr>
        <w:t>და</w:t>
      </w:r>
      <w:proofErr w:type="spellEnd"/>
      <w:r w:rsidR="008E7065" w:rsidRPr="008E7065">
        <w:rPr>
          <w:highlight w:val="yellow"/>
        </w:rPr>
        <w:t xml:space="preserve"> </w:t>
      </w:r>
      <w:proofErr w:type="spellStart"/>
      <w:r w:rsidR="008E7065" w:rsidRPr="008E7065">
        <w:rPr>
          <w:rFonts w:ascii="Sylfaen" w:hAnsi="Sylfaen" w:cs="Sylfaen"/>
          <w:highlight w:val="yellow"/>
        </w:rPr>
        <w:t>აქტიურია</w:t>
      </w:r>
      <w:proofErr w:type="spellEnd"/>
      <w:r w:rsidR="008E7065" w:rsidRPr="008E7065">
        <w:rPr>
          <w:highlight w:val="yellow"/>
        </w:rPr>
        <w:t xml:space="preserve"> ------- </w:t>
      </w:r>
      <w:proofErr w:type="spellStart"/>
      <w:r w:rsidR="008E7065" w:rsidRPr="008E7065">
        <w:rPr>
          <w:rFonts w:ascii="Sylfaen" w:hAnsi="Sylfaen" w:cs="Sylfaen"/>
          <w:highlight w:val="yellow"/>
        </w:rPr>
        <w:t>ყველა</w:t>
      </w:r>
      <w:proofErr w:type="spellEnd"/>
      <w:r w:rsidR="008E7065" w:rsidRPr="008E7065">
        <w:rPr>
          <w:highlight w:val="yellow"/>
        </w:rPr>
        <w:t xml:space="preserve"> </w:t>
      </w:r>
      <w:proofErr w:type="spellStart"/>
      <w:r w:rsidR="008E7065" w:rsidRPr="008E7065">
        <w:rPr>
          <w:rFonts w:ascii="Sylfaen" w:hAnsi="Sylfaen" w:cs="Sylfaen"/>
          <w:highlight w:val="yellow"/>
        </w:rPr>
        <w:t>ასეთი</w:t>
      </w:r>
      <w:proofErr w:type="spellEnd"/>
      <w:r w:rsidR="008E7065" w:rsidRPr="008E7065">
        <w:rPr>
          <w:highlight w:val="yellow"/>
        </w:rPr>
        <w:t xml:space="preserve"> </w:t>
      </w:r>
      <w:proofErr w:type="spellStart"/>
      <w:r w:rsidR="008E7065" w:rsidRPr="008E7065">
        <w:rPr>
          <w:rFonts w:ascii="Sylfaen" w:hAnsi="Sylfaen" w:cs="Sylfaen"/>
          <w:highlight w:val="yellow"/>
        </w:rPr>
        <w:t>წაიშალოს</w:t>
      </w:r>
      <w:proofErr w:type="spellEnd"/>
      <w:r w:rsidR="008E7065" w:rsidRPr="008E7065">
        <w:rPr>
          <w:highlight w:val="yellow"/>
        </w:rPr>
        <w:t xml:space="preserve"> 2. </w:t>
      </w:r>
      <w:proofErr w:type="spellStart"/>
      <w:proofErr w:type="gramStart"/>
      <w:r w:rsidR="008E7065" w:rsidRPr="008E7065">
        <w:rPr>
          <w:rFonts w:ascii="Sylfaen" w:hAnsi="Sylfaen" w:cs="Sylfaen"/>
          <w:highlight w:val="yellow"/>
        </w:rPr>
        <w:t>რეალიზაცია</w:t>
      </w:r>
      <w:proofErr w:type="spellEnd"/>
      <w:r w:rsidR="008E7065" w:rsidRPr="008E7065">
        <w:rPr>
          <w:highlight w:val="yellow"/>
        </w:rPr>
        <w:t>=</w:t>
      </w:r>
      <w:proofErr w:type="gramEnd"/>
      <w:r w:rsidR="008E7065" w:rsidRPr="008E7065">
        <w:rPr>
          <w:highlight w:val="yellow"/>
        </w:rPr>
        <w:t xml:space="preserve">0 </w:t>
      </w:r>
      <w:proofErr w:type="spellStart"/>
      <w:r w:rsidR="008E7065" w:rsidRPr="008E7065">
        <w:rPr>
          <w:rFonts w:ascii="Sylfaen" w:hAnsi="Sylfaen" w:cs="Sylfaen"/>
          <w:highlight w:val="yellow"/>
        </w:rPr>
        <w:t>და</w:t>
      </w:r>
      <w:proofErr w:type="spellEnd"/>
      <w:r w:rsidR="008E7065" w:rsidRPr="008E7065">
        <w:rPr>
          <w:highlight w:val="yellow"/>
        </w:rPr>
        <w:t xml:space="preserve"> </w:t>
      </w:r>
      <w:proofErr w:type="spellStart"/>
      <w:r w:rsidR="008E7065" w:rsidRPr="008E7065">
        <w:rPr>
          <w:rFonts w:ascii="Sylfaen" w:hAnsi="Sylfaen" w:cs="Sylfaen"/>
          <w:highlight w:val="yellow"/>
        </w:rPr>
        <w:t>პასიურია</w:t>
      </w:r>
      <w:proofErr w:type="spellEnd"/>
      <w:r w:rsidR="008E7065" w:rsidRPr="008E7065">
        <w:rPr>
          <w:highlight w:val="yellow"/>
        </w:rPr>
        <w:t xml:space="preserve">, </w:t>
      </w:r>
      <w:proofErr w:type="spellStart"/>
      <w:r w:rsidR="008E7065" w:rsidRPr="008E7065">
        <w:rPr>
          <w:rFonts w:ascii="Sylfaen" w:hAnsi="Sylfaen" w:cs="Sylfaen"/>
          <w:highlight w:val="yellow"/>
        </w:rPr>
        <w:t>მაგრამ</w:t>
      </w:r>
      <w:proofErr w:type="spellEnd"/>
      <w:r w:rsidR="008E7065" w:rsidRPr="008E7065">
        <w:rPr>
          <w:highlight w:val="yellow"/>
        </w:rPr>
        <w:t xml:space="preserve"> </w:t>
      </w:r>
      <w:proofErr w:type="spellStart"/>
      <w:r w:rsidR="008E7065" w:rsidRPr="008E7065">
        <w:rPr>
          <w:rFonts w:ascii="Sylfaen" w:hAnsi="Sylfaen" w:cs="Sylfaen"/>
          <w:highlight w:val="yellow"/>
        </w:rPr>
        <w:t>სტატუსი</w:t>
      </w:r>
      <w:proofErr w:type="spellEnd"/>
      <w:r w:rsidR="008E7065" w:rsidRPr="008E7065">
        <w:rPr>
          <w:highlight w:val="yellow"/>
        </w:rPr>
        <w:t xml:space="preserve"> </w:t>
      </w:r>
      <w:proofErr w:type="spellStart"/>
      <w:r w:rsidR="008E7065" w:rsidRPr="008E7065">
        <w:rPr>
          <w:rFonts w:ascii="Sylfaen" w:hAnsi="Sylfaen" w:cs="Sylfaen"/>
          <w:highlight w:val="yellow"/>
        </w:rPr>
        <w:t>განსხვავდება</w:t>
      </w:r>
      <w:proofErr w:type="spellEnd"/>
      <w:r w:rsidR="008E7065" w:rsidRPr="008E7065">
        <w:rPr>
          <w:highlight w:val="yellow"/>
        </w:rPr>
        <w:t xml:space="preserve"> "</w:t>
      </w:r>
      <w:proofErr w:type="spellStart"/>
      <w:r w:rsidR="008E7065" w:rsidRPr="008E7065">
        <w:rPr>
          <w:rFonts w:ascii="Sylfaen" w:hAnsi="Sylfaen" w:cs="Sylfaen"/>
          <w:highlight w:val="yellow"/>
        </w:rPr>
        <w:t>მატერიალური</w:t>
      </w:r>
      <w:proofErr w:type="spellEnd"/>
      <w:r w:rsidR="008E7065" w:rsidRPr="008E7065">
        <w:rPr>
          <w:highlight w:val="yellow"/>
        </w:rPr>
        <w:t>"-</w:t>
      </w:r>
      <w:proofErr w:type="spellStart"/>
      <w:r w:rsidR="008E7065" w:rsidRPr="008E7065">
        <w:rPr>
          <w:rFonts w:ascii="Sylfaen" w:hAnsi="Sylfaen" w:cs="Sylfaen"/>
          <w:highlight w:val="yellow"/>
        </w:rPr>
        <w:t>სგან</w:t>
      </w:r>
      <w:proofErr w:type="spellEnd"/>
      <w:r w:rsidR="008E7065" w:rsidRPr="008E7065">
        <w:rPr>
          <w:highlight w:val="yellow"/>
        </w:rPr>
        <w:t xml:space="preserve"> ------- </w:t>
      </w:r>
      <w:proofErr w:type="spellStart"/>
      <w:r w:rsidR="008E7065" w:rsidRPr="008E7065">
        <w:rPr>
          <w:rFonts w:ascii="Sylfaen" w:hAnsi="Sylfaen" w:cs="Sylfaen"/>
          <w:highlight w:val="yellow"/>
        </w:rPr>
        <w:t>ყველა</w:t>
      </w:r>
      <w:proofErr w:type="spellEnd"/>
      <w:r w:rsidR="008E7065" w:rsidRPr="008E7065">
        <w:rPr>
          <w:highlight w:val="yellow"/>
        </w:rPr>
        <w:t xml:space="preserve"> </w:t>
      </w:r>
      <w:proofErr w:type="spellStart"/>
      <w:r w:rsidR="008E7065" w:rsidRPr="008E7065">
        <w:rPr>
          <w:rFonts w:ascii="Sylfaen" w:hAnsi="Sylfaen" w:cs="Sylfaen"/>
          <w:highlight w:val="yellow"/>
        </w:rPr>
        <w:t>ასეთი</w:t>
      </w:r>
      <w:proofErr w:type="spellEnd"/>
      <w:r w:rsidR="008E7065" w:rsidRPr="008E7065">
        <w:rPr>
          <w:highlight w:val="yellow"/>
        </w:rPr>
        <w:t xml:space="preserve"> </w:t>
      </w:r>
      <w:proofErr w:type="spellStart"/>
      <w:r w:rsidR="008E7065" w:rsidRPr="008E7065">
        <w:rPr>
          <w:rFonts w:ascii="Sylfaen" w:hAnsi="Sylfaen" w:cs="Sylfaen"/>
          <w:highlight w:val="yellow"/>
        </w:rPr>
        <w:t>წაიშალოს</w:t>
      </w:r>
      <w:proofErr w:type="spellEnd"/>
      <w:r w:rsidR="008E7065" w:rsidRPr="008E7065">
        <w:rPr>
          <w:highlight w:val="yellow"/>
        </w:rPr>
        <w:t>, "</w:t>
      </w:r>
      <w:proofErr w:type="spellStart"/>
      <w:r w:rsidR="008E7065" w:rsidRPr="008E7065">
        <w:rPr>
          <w:rFonts w:ascii="Sylfaen" w:hAnsi="Sylfaen" w:cs="Sylfaen"/>
          <w:highlight w:val="yellow"/>
        </w:rPr>
        <w:t>მატერიალური</w:t>
      </w:r>
      <w:proofErr w:type="spellEnd"/>
      <w:r w:rsidR="008E7065" w:rsidRPr="008E7065">
        <w:rPr>
          <w:highlight w:val="yellow"/>
        </w:rPr>
        <w:t xml:space="preserve">" </w:t>
      </w:r>
      <w:proofErr w:type="spellStart"/>
      <w:r w:rsidR="008E7065" w:rsidRPr="008E7065">
        <w:rPr>
          <w:rFonts w:ascii="Sylfaen" w:hAnsi="Sylfaen" w:cs="Sylfaen"/>
          <w:highlight w:val="yellow"/>
        </w:rPr>
        <w:t>სტატუსიანი</w:t>
      </w:r>
      <w:proofErr w:type="spellEnd"/>
      <w:r w:rsidR="008E7065" w:rsidRPr="008E7065">
        <w:rPr>
          <w:highlight w:val="yellow"/>
        </w:rPr>
        <w:t xml:space="preserve"> </w:t>
      </w:r>
      <w:proofErr w:type="spellStart"/>
      <w:r w:rsidR="008E7065" w:rsidRPr="008E7065">
        <w:rPr>
          <w:rFonts w:ascii="Sylfaen" w:hAnsi="Sylfaen" w:cs="Sylfaen"/>
          <w:highlight w:val="yellow"/>
        </w:rPr>
        <w:t>არანაირ</w:t>
      </w:r>
      <w:proofErr w:type="spellEnd"/>
      <w:r w:rsidR="008E7065" w:rsidRPr="008E7065">
        <w:rPr>
          <w:highlight w:val="yellow"/>
        </w:rPr>
        <w:t xml:space="preserve"> </w:t>
      </w:r>
      <w:proofErr w:type="spellStart"/>
      <w:r w:rsidR="008E7065" w:rsidRPr="008E7065">
        <w:rPr>
          <w:rFonts w:ascii="Sylfaen" w:hAnsi="Sylfaen" w:cs="Sylfaen"/>
          <w:highlight w:val="yellow"/>
        </w:rPr>
        <w:t>შეცვლას</w:t>
      </w:r>
      <w:proofErr w:type="spellEnd"/>
      <w:r w:rsidR="008E7065" w:rsidRPr="008E7065">
        <w:rPr>
          <w:highlight w:val="yellow"/>
        </w:rPr>
        <w:t xml:space="preserve"> </w:t>
      </w:r>
      <w:proofErr w:type="spellStart"/>
      <w:r w:rsidR="008E7065" w:rsidRPr="008E7065">
        <w:rPr>
          <w:rFonts w:ascii="Sylfaen" w:hAnsi="Sylfaen" w:cs="Sylfaen"/>
          <w:highlight w:val="yellow"/>
        </w:rPr>
        <w:t>არ</w:t>
      </w:r>
      <w:proofErr w:type="spellEnd"/>
      <w:r w:rsidR="008E7065" w:rsidRPr="008E7065">
        <w:rPr>
          <w:highlight w:val="yellow"/>
        </w:rPr>
        <w:t xml:space="preserve"> </w:t>
      </w:r>
      <w:proofErr w:type="spellStart"/>
      <w:r w:rsidR="008E7065" w:rsidRPr="008E7065">
        <w:rPr>
          <w:rFonts w:ascii="Sylfaen" w:hAnsi="Sylfaen" w:cs="Sylfaen"/>
          <w:highlight w:val="yellow"/>
        </w:rPr>
        <w:t>ექვემდებარება</w:t>
      </w:r>
      <w:proofErr w:type="spellEnd"/>
      <w:r w:rsidR="008E7065" w:rsidRPr="008E7065">
        <w:rPr>
          <w:highlight w:val="yellow"/>
        </w:rPr>
        <w:t xml:space="preserve"> 3. </w:t>
      </w:r>
      <w:proofErr w:type="spellStart"/>
      <w:proofErr w:type="gramStart"/>
      <w:r w:rsidR="008E7065" w:rsidRPr="008E7065">
        <w:rPr>
          <w:rFonts w:ascii="Sylfaen" w:hAnsi="Sylfaen" w:cs="Sylfaen"/>
          <w:highlight w:val="yellow"/>
        </w:rPr>
        <w:t>რეალიზაცია</w:t>
      </w:r>
      <w:proofErr w:type="spellEnd"/>
      <w:r w:rsidR="008E7065" w:rsidRPr="008E7065">
        <w:rPr>
          <w:highlight w:val="yellow"/>
        </w:rPr>
        <w:t>&gt;</w:t>
      </w:r>
      <w:proofErr w:type="gramEnd"/>
      <w:r w:rsidR="008E7065" w:rsidRPr="008E7065">
        <w:rPr>
          <w:highlight w:val="yellow"/>
        </w:rPr>
        <w:t xml:space="preserve">0 </w:t>
      </w:r>
      <w:proofErr w:type="spellStart"/>
      <w:r w:rsidR="008E7065" w:rsidRPr="008E7065">
        <w:rPr>
          <w:rFonts w:ascii="Sylfaen" w:hAnsi="Sylfaen" w:cs="Sylfaen"/>
          <w:highlight w:val="yellow"/>
        </w:rPr>
        <w:t>და</w:t>
      </w:r>
      <w:proofErr w:type="spellEnd"/>
      <w:r w:rsidR="008E7065" w:rsidRPr="008E7065">
        <w:rPr>
          <w:highlight w:val="yellow"/>
        </w:rPr>
        <w:t xml:space="preserve"> </w:t>
      </w:r>
      <w:proofErr w:type="spellStart"/>
      <w:r w:rsidR="008E7065" w:rsidRPr="008E7065">
        <w:rPr>
          <w:rFonts w:ascii="Sylfaen" w:hAnsi="Sylfaen" w:cs="Sylfaen"/>
          <w:highlight w:val="yellow"/>
        </w:rPr>
        <w:t>აქტიურია</w:t>
      </w:r>
      <w:proofErr w:type="spellEnd"/>
      <w:r w:rsidR="008E7065" w:rsidRPr="008E7065">
        <w:rPr>
          <w:highlight w:val="yellow"/>
        </w:rPr>
        <w:t xml:space="preserve">, </w:t>
      </w:r>
      <w:proofErr w:type="spellStart"/>
      <w:r w:rsidR="008E7065" w:rsidRPr="008E7065">
        <w:rPr>
          <w:rFonts w:ascii="Sylfaen" w:hAnsi="Sylfaen" w:cs="Sylfaen"/>
          <w:highlight w:val="yellow"/>
        </w:rPr>
        <w:t>ასეთების</w:t>
      </w:r>
      <w:proofErr w:type="spellEnd"/>
      <w:r w:rsidR="008E7065" w:rsidRPr="008E7065">
        <w:rPr>
          <w:highlight w:val="yellow"/>
        </w:rPr>
        <w:t xml:space="preserve"> </w:t>
      </w:r>
      <w:proofErr w:type="spellStart"/>
      <w:r w:rsidR="008E7065" w:rsidRPr="008E7065">
        <w:rPr>
          <w:rFonts w:ascii="Sylfaen" w:hAnsi="Sylfaen" w:cs="Sylfaen"/>
          <w:highlight w:val="yellow"/>
        </w:rPr>
        <w:t>წაშლა</w:t>
      </w:r>
      <w:proofErr w:type="spellEnd"/>
      <w:r w:rsidR="008E7065" w:rsidRPr="008E7065">
        <w:rPr>
          <w:highlight w:val="yellow"/>
        </w:rPr>
        <w:t xml:space="preserve"> </w:t>
      </w:r>
      <w:proofErr w:type="spellStart"/>
      <w:r w:rsidR="008E7065" w:rsidRPr="008E7065">
        <w:rPr>
          <w:rFonts w:ascii="Sylfaen" w:hAnsi="Sylfaen" w:cs="Sylfaen"/>
          <w:highlight w:val="yellow"/>
        </w:rPr>
        <w:t>ნიშნავს</w:t>
      </w:r>
      <w:proofErr w:type="spellEnd"/>
      <w:r w:rsidR="008E7065" w:rsidRPr="008E7065">
        <w:rPr>
          <w:highlight w:val="yellow"/>
        </w:rPr>
        <w:t xml:space="preserve"> </w:t>
      </w:r>
      <w:proofErr w:type="spellStart"/>
      <w:r w:rsidR="008E7065" w:rsidRPr="008E7065">
        <w:rPr>
          <w:rFonts w:ascii="Sylfaen" w:hAnsi="Sylfaen" w:cs="Sylfaen"/>
          <w:highlight w:val="yellow"/>
        </w:rPr>
        <w:t>გაპასიურდეს</w:t>
      </w:r>
      <w:proofErr w:type="spellEnd"/>
      <w:r w:rsidR="008E7065" w:rsidRPr="008E7065">
        <w:rPr>
          <w:highlight w:val="yellow"/>
        </w:rPr>
        <w:t xml:space="preserve"> </w:t>
      </w:r>
      <w:proofErr w:type="spellStart"/>
      <w:r w:rsidR="008E7065" w:rsidRPr="008E7065">
        <w:rPr>
          <w:rFonts w:ascii="Sylfaen" w:hAnsi="Sylfaen" w:cs="Sylfaen"/>
          <w:highlight w:val="yellow"/>
        </w:rPr>
        <w:t>სტატუსით</w:t>
      </w:r>
      <w:proofErr w:type="spellEnd"/>
      <w:r w:rsidR="008E7065" w:rsidRPr="008E7065">
        <w:rPr>
          <w:highlight w:val="yellow"/>
        </w:rPr>
        <w:t xml:space="preserve"> "</w:t>
      </w:r>
      <w:proofErr w:type="spellStart"/>
      <w:r w:rsidR="008E7065" w:rsidRPr="008E7065">
        <w:rPr>
          <w:rFonts w:ascii="Sylfaen" w:hAnsi="Sylfaen" w:cs="Sylfaen"/>
          <w:highlight w:val="yellow"/>
        </w:rPr>
        <w:t>ექიმი</w:t>
      </w:r>
      <w:proofErr w:type="spellEnd"/>
      <w:r w:rsidR="008E7065" w:rsidRPr="008E7065">
        <w:rPr>
          <w:highlight w:val="yellow"/>
        </w:rPr>
        <w:t xml:space="preserve">" 4. </w:t>
      </w:r>
      <w:proofErr w:type="spellStart"/>
      <w:proofErr w:type="gramStart"/>
      <w:r w:rsidR="008E7065" w:rsidRPr="008E7065">
        <w:rPr>
          <w:rFonts w:ascii="Sylfaen" w:hAnsi="Sylfaen" w:cs="Sylfaen"/>
          <w:highlight w:val="yellow"/>
        </w:rPr>
        <w:t>რეალიზაცია</w:t>
      </w:r>
      <w:proofErr w:type="spellEnd"/>
      <w:r w:rsidR="008E7065" w:rsidRPr="008E7065">
        <w:rPr>
          <w:highlight w:val="yellow"/>
        </w:rPr>
        <w:t>&gt;</w:t>
      </w:r>
      <w:proofErr w:type="gramEnd"/>
      <w:r w:rsidR="008E7065" w:rsidRPr="008E7065">
        <w:rPr>
          <w:highlight w:val="yellow"/>
        </w:rPr>
        <w:t xml:space="preserve">0 </w:t>
      </w:r>
      <w:proofErr w:type="spellStart"/>
      <w:r w:rsidR="008E7065" w:rsidRPr="008E7065">
        <w:rPr>
          <w:rFonts w:ascii="Sylfaen" w:hAnsi="Sylfaen" w:cs="Sylfaen"/>
          <w:highlight w:val="yellow"/>
        </w:rPr>
        <w:t>და</w:t>
      </w:r>
      <w:proofErr w:type="spellEnd"/>
      <w:r w:rsidR="008E7065" w:rsidRPr="008E7065">
        <w:rPr>
          <w:highlight w:val="yellow"/>
        </w:rPr>
        <w:t xml:space="preserve"> </w:t>
      </w:r>
      <w:proofErr w:type="spellStart"/>
      <w:r w:rsidR="008E7065" w:rsidRPr="008E7065">
        <w:rPr>
          <w:rFonts w:ascii="Sylfaen" w:hAnsi="Sylfaen" w:cs="Sylfaen"/>
          <w:highlight w:val="yellow"/>
        </w:rPr>
        <w:t>პასიურია</w:t>
      </w:r>
      <w:proofErr w:type="spellEnd"/>
      <w:r w:rsidR="008E7065" w:rsidRPr="008E7065">
        <w:rPr>
          <w:highlight w:val="yellow"/>
        </w:rPr>
        <w:t xml:space="preserve">, </w:t>
      </w:r>
      <w:proofErr w:type="spellStart"/>
      <w:r w:rsidR="008E7065" w:rsidRPr="008E7065">
        <w:rPr>
          <w:rFonts w:ascii="Sylfaen" w:hAnsi="Sylfaen" w:cs="Sylfaen"/>
          <w:highlight w:val="yellow"/>
        </w:rPr>
        <w:t>ასეთები</w:t>
      </w:r>
      <w:proofErr w:type="spellEnd"/>
      <w:r w:rsidR="008E7065" w:rsidRPr="008E7065">
        <w:rPr>
          <w:highlight w:val="yellow"/>
        </w:rPr>
        <w:t xml:space="preserve"> </w:t>
      </w:r>
      <w:proofErr w:type="spellStart"/>
      <w:r w:rsidR="008E7065" w:rsidRPr="008E7065">
        <w:rPr>
          <w:rFonts w:ascii="Sylfaen" w:hAnsi="Sylfaen" w:cs="Sylfaen"/>
          <w:highlight w:val="yellow"/>
        </w:rPr>
        <w:t>არანაირ</w:t>
      </w:r>
      <w:proofErr w:type="spellEnd"/>
      <w:r w:rsidR="008E7065" w:rsidRPr="008E7065">
        <w:rPr>
          <w:highlight w:val="yellow"/>
        </w:rPr>
        <w:t xml:space="preserve"> </w:t>
      </w:r>
      <w:proofErr w:type="spellStart"/>
      <w:r w:rsidR="008E7065" w:rsidRPr="008E7065">
        <w:rPr>
          <w:rFonts w:ascii="Sylfaen" w:hAnsi="Sylfaen" w:cs="Sylfaen"/>
          <w:highlight w:val="yellow"/>
        </w:rPr>
        <w:t>შეცვლას</w:t>
      </w:r>
      <w:proofErr w:type="spellEnd"/>
      <w:r w:rsidR="008E7065" w:rsidRPr="008E7065">
        <w:rPr>
          <w:highlight w:val="yellow"/>
        </w:rPr>
        <w:t xml:space="preserve"> </w:t>
      </w:r>
      <w:proofErr w:type="spellStart"/>
      <w:r w:rsidR="008E7065" w:rsidRPr="008E7065">
        <w:rPr>
          <w:rFonts w:ascii="Sylfaen" w:hAnsi="Sylfaen" w:cs="Sylfaen"/>
          <w:highlight w:val="yellow"/>
        </w:rPr>
        <w:t>არ</w:t>
      </w:r>
      <w:proofErr w:type="spellEnd"/>
      <w:r w:rsidR="008E7065" w:rsidRPr="008E7065">
        <w:rPr>
          <w:highlight w:val="yellow"/>
        </w:rPr>
        <w:t xml:space="preserve"> </w:t>
      </w:r>
      <w:proofErr w:type="spellStart"/>
      <w:r w:rsidR="008E7065" w:rsidRPr="008E7065">
        <w:rPr>
          <w:rFonts w:ascii="Sylfaen" w:hAnsi="Sylfaen" w:cs="Sylfaen"/>
          <w:highlight w:val="yellow"/>
        </w:rPr>
        <w:t>ექვემდებარება</w:t>
      </w:r>
      <w:proofErr w:type="spellEnd"/>
    </w:p>
    <w:p w:rsidR="000B4516" w:rsidRPr="000B4516" w:rsidRDefault="000B4516" w:rsidP="00271E08">
      <w:pPr>
        <w:pStyle w:val="PlainText"/>
        <w:rPr>
          <w:rFonts w:ascii="Sylfaen" w:hAnsi="Sylfaen"/>
          <w:bCs/>
          <w:lang w:val="ka-GE"/>
        </w:rPr>
      </w:pPr>
      <w:r>
        <w:rPr>
          <w:rFonts w:ascii="Sylfaen" w:hAnsi="Sylfaen" w:cs="Sylfaen"/>
          <w:lang w:val="ka-GE"/>
        </w:rPr>
        <w:lastRenderedPageBreak/>
        <w:t xml:space="preserve">გაცემის ფორმაში „გაცემული მედიკამენტი“-ს წინ </w:t>
      </w:r>
      <w:r>
        <w:rPr>
          <w:rFonts w:ascii="Sylfaen" w:hAnsi="Sylfaen" w:cs="Sylfaen"/>
          <w:lang w:val="ka-GE"/>
        </w:rPr>
        <w:t>ჩაემატოს „გაცემის დრო“</w:t>
      </w:r>
    </w:p>
    <w:sectPr w:rsidR="000B4516" w:rsidRPr="000B4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F7236"/>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444BE"/>
    <w:multiLevelType w:val="hybridMultilevel"/>
    <w:tmpl w:val="43D4A7D6"/>
    <w:lvl w:ilvl="0" w:tplc="D2CEC4B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027BD"/>
    <w:multiLevelType w:val="hybridMultilevel"/>
    <w:tmpl w:val="B87C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32B7A"/>
    <w:multiLevelType w:val="hybridMultilevel"/>
    <w:tmpl w:val="849CDAD2"/>
    <w:lvl w:ilvl="0" w:tplc="1CF2F1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A751CC"/>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73477"/>
    <w:multiLevelType w:val="hybridMultilevel"/>
    <w:tmpl w:val="2A36AFA6"/>
    <w:lvl w:ilvl="0" w:tplc="23E0C39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C2"/>
    <w:rsid w:val="000057FA"/>
    <w:rsid w:val="00036A2A"/>
    <w:rsid w:val="00051E74"/>
    <w:rsid w:val="000709B2"/>
    <w:rsid w:val="00081F1E"/>
    <w:rsid w:val="0008677E"/>
    <w:rsid w:val="000A2DFC"/>
    <w:rsid w:val="000A7147"/>
    <w:rsid w:val="000B4516"/>
    <w:rsid w:val="000D54DA"/>
    <w:rsid w:val="000E2CC6"/>
    <w:rsid w:val="00105233"/>
    <w:rsid w:val="00130D6E"/>
    <w:rsid w:val="001F52C2"/>
    <w:rsid w:val="002422E6"/>
    <w:rsid w:val="0026017E"/>
    <w:rsid w:val="002623EA"/>
    <w:rsid w:val="00270627"/>
    <w:rsid w:val="00271E08"/>
    <w:rsid w:val="00376166"/>
    <w:rsid w:val="003E1EF2"/>
    <w:rsid w:val="003F0142"/>
    <w:rsid w:val="004604B4"/>
    <w:rsid w:val="004B2FF4"/>
    <w:rsid w:val="0050218C"/>
    <w:rsid w:val="0050501C"/>
    <w:rsid w:val="00511F26"/>
    <w:rsid w:val="0052793F"/>
    <w:rsid w:val="00530915"/>
    <w:rsid w:val="00532667"/>
    <w:rsid w:val="005336AB"/>
    <w:rsid w:val="00547F74"/>
    <w:rsid w:val="00567DD8"/>
    <w:rsid w:val="00584FB9"/>
    <w:rsid w:val="00596E10"/>
    <w:rsid w:val="005B6226"/>
    <w:rsid w:val="005B7E46"/>
    <w:rsid w:val="005E2BEB"/>
    <w:rsid w:val="005E759B"/>
    <w:rsid w:val="00601956"/>
    <w:rsid w:val="0060738C"/>
    <w:rsid w:val="00615F6E"/>
    <w:rsid w:val="0064505A"/>
    <w:rsid w:val="006616EE"/>
    <w:rsid w:val="0069191E"/>
    <w:rsid w:val="006A46FB"/>
    <w:rsid w:val="006A59F5"/>
    <w:rsid w:val="006D59C1"/>
    <w:rsid w:val="006E54CF"/>
    <w:rsid w:val="0075135C"/>
    <w:rsid w:val="00754EF9"/>
    <w:rsid w:val="00761D5F"/>
    <w:rsid w:val="00765D70"/>
    <w:rsid w:val="00772AC9"/>
    <w:rsid w:val="0079173B"/>
    <w:rsid w:val="00793E81"/>
    <w:rsid w:val="007F1381"/>
    <w:rsid w:val="0083216A"/>
    <w:rsid w:val="0084252A"/>
    <w:rsid w:val="008961B8"/>
    <w:rsid w:val="008A732C"/>
    <w:rsid w:val="008B1DFE"/>
    <w:rsid w:val="008E7065"/>
    <w:rsid w:val="00986793"/>
    <w:rsid w:val="00A0103C"/>
    <w:rsid w:val="00A27B2D"/>
    <w:rsid w:val="00A7285C"/>
    <w:rsid w:val="00AC6626"/>
    <w:rsid w:val="00AF057E"/>
    <w:rsid w:val="00B04004"/>
    <w:rsid w:val="00B362B4"/>
    <w:rsid w:val="00B555D4"/>
    <w:rsid w:val="00B800B4"/>
    <w:rsid w:val="00B920B2"/>
    <w:rsid w:val="00BA23F1"/>
    <w:rsid w:val="00BB0DC4"/>
    <w:rsid w:val="00BC6D33"/>
    <w:rsid w:val="00BF5731"/>
    <w:rsid w:val="00C0559D"/>
    <w:rsid w:val="00C06385"/>
    <w:rsid w:val="00C95165"/>
    <w:rsid w:val="00C955FC"/>
    <w:rsid w:val="00D161C3"/>
    <w:rsid w:val="00D27649"/>
    <w:rsid w:val="00D7452A"/>
    <w:rsid w:val="00D94D79"/>
    <w:rsid w:val="00E31A82"/>
    <w:rsid w:val="00E67583"/>
    <w:rsid w:val="00E84654"/>
    <w:rsid w:val="00E87AFB"/>
    <w:rsid w:val="00EE0B12"/>
    <w:rsid w:val="00F20B7C"/>
    <w:rsid w:val="00F25E4A"/>
    <w:rsid w:val="00F27E0C"/>
    <w:rsid w:val="00F833F1"/>
    <w:rsid w:val="00FD1B72"/>
    <w:rsid w:val="00FD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2128">
      <w:bodyDiv w:val="1"/>
      <w:marLeft w:val="0"/>
      <w:marRight w:val="0"/>
      <w:marTop w:val="0"/>
      <w:marBottom w:val="0"/>
      <w:divBdr>
        <w:top w:val="none" w:sz="0" w:space="0" w:color="auto"/>
        <w:left w:val="none" w:sz="0" w:space="0" w:color="auto"/>
        <w:bottom w:val="none" w:sz="0" w:space="0" w:color="auto"/>
        <w:right w:val="none" w:sz="0" w:space="0" w:color="auto"/>
      </w:divBdr>
    </w:div>
    <w:div w:id="811484834">
      <w:bodyDiv w:val="1"/>
      <w:marLeft w:val="0"/>
      <w:marRight w:val="0"/>
      <w:marTop w:val="0"/>
      <w:marBottom w:val="0"/>
      <w:divBdr>
        <w:top w:val="none" w:sz="0" w:space="0" w:color="auto"/>
        <w:left w:val="none" w:sz="0" w:space="0" w:color="auto"/>
        <w:bottom w:val="none" w:sz="0" w:space="0" w:color="auto"/>
        <w:right w:val="none" w:sz="0" w:space="0" w:color="auto"/>
      </w:divBdr>
    </w:div>
    <w:div w:id="815489038">
      <w:bodyDiv w:val="1"/>
      <w:marLeft w:val="0"/>
      <w:marRight w:val="0"/>
      <w:marTop w:val="0"/>
      <w:marBottom w:val="0"/>
      <w:divBdr>
        <w:top w:val="none" w:sz="0" w:space="0" w:color="auto"/>
        <w:left w:val="none" w:sz="0" w:space="0" w:color="auto"/>
        <w:bottom w:val="none" w:sz="0" w:space="0" w:color="auto"/>
        <w:right w:val="none" w:sz="0" w:space="0" w:color="auto"/>
      </w:divBdr>
    </w:div>
    <w:div w:id="1995143255">
      <w:bodyDiv w:val="1"/>
      <w:marLeft w:val="0"/>
      <w:marRight w:val="0"/>
      <w:marTop w:val="0"/>
      <w:marBottom w:val="0"/>
      <w:divBdr>
        <w:top w:val="none" w:sz="0" w:space="0" w:color="auto"/>
        <w:left w:val="none" w:sz="0" w:space="0" w:color="auto"/>
        <w:bottom w:val="none" w:sz="0" w:space="0" w:color="auto"/>
        <w:right w:val="none" w:sz="0" w:space="0" w:color="auto"/>
      </w:divBdr>
    </w:div>
    <w:div w:id="2000575372">
      <w:bodyDiv w:val="1"/>
      <w:marLeft w:val="0"/>
      <w:marRight w:val="0"/>
      <w:marTop w:val="0"/>
      <w:marBottom w:val="0"/>
      <w:divBdr>
        <w:top w:val="none" w:sz="0" w:space="0" w:color="auto"/>
        <w:left w:val="none" w:sz="0" w:space="0" w:color="auto"/>
        <w:bottom w:val="none" w:sz="0" w:space="0" w:color="auto"/>
        <w:right w:val="none" w:sz="0" w:space="0" w:color="auto"/>
      </w:divBdr>
    </w:div>
    <w:div w:id="2115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441D-1B0F-419B-AB81-DE592DD2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21918</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11</cp:revision>
  <cp:lastPrinted>2016-10-06T07:12:00Z</cp:lastPrinted>
  <dcterms:created xsi:type="dcterms:W3CDTF">2016-10-06T11:28:00Z</dcterms:created>
  <dcterms:modified xsi:type="dcterms:W3CDTF">2016-12-12T11:47:00Z</dcterms:modified>
</cp:coreProperties>
</file>