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56A27" w14:textId="61BA348F" w:rsidR="00891200" w:rsidRPr="00891200" w:rsidRDefault="00891200" w:rsidP="00891200">
      <w:pPr>
        <w:jc w:val="center"/>
        <w:rPr>
          <w:rFonts w:ascii="Sylfaen" w:eastAsia="Sylfaen" w:hAnsi="Sylfaen" w:cs="Arial"/>
          <w:b/>
          <w:i/>
          <w:sz w:val="24"/>
          <w:szCs w:val="24"/>
          <w:lang w:val="en-US"/>
        </w:rPr>
      </w:pPr>
      <w:bookmarkStart w:id="0" w:name="_GoBack"/>
      <w:bookmarkEnd w:id="0"/>
      <w:proofErr w:type="gramStart"/>
      <w:r w:rsidRPr="00891200">
        <w:rPr>
          <w:rFonts w:ascii="Sylfaen" w:eastAsia="Sylfaen" w:hAnsi="Sylfaen" w:cs="Arial"/>
          <w:b/>
          <w:i/>
          <w:sz w:val="24"/>
          <w:szCs w:val="24"/>
          <w:lang w:val="en-US"/>
        </w:rPr>
        <w:t>დაბადებისა</w:t>
      </w:r>
      <w:proofErr w:type="gramEnd"/>
      <w:r w:rsidRPr="00891200">
        <w:rPr>
          <w:rFonts w:ascii="Sylfaen" w:eastAsia="Sylfaen" w:hAnsi="Sylfaen" w:cs="Arial"/>
          <w:b/>
          <w:i/>
          <w:sz w:val="24"/>
          <w:szCs w:val="24"/>
          <w:lang w:val="en-US"/>
        </w:rPr>
        <w:t xml:space="preserve"> და გარდაცვალების შესახებ სამედიცინო ცნობის ფორმების, მათი შევსებისა და გაგზავნის, სსიპ - სახელმწიფო სერვისების განვითარების სააგენტოს მონაცემთა ელექტრონული ბაზიდან დაბადებისა და გარდაცვალების შესახებ ინფორმაციის გაცემის წესის დამტკიცების შესახებ</w:t>
      </w:r>
    </w:p>
    <w:p w14:paraId="2896246C" w14:textId="77777777" w:rsidR="00891200" w:rsidRPr="00891200" w:rsidRDefault="00891200" w:rsidP="00891200">
      <w:pPr>
        <w:jc w:val="both"/>
        <w:rPr>
          <w:rFonts w:ascii="Sylfaen" w:eastAsia="Sylfaen" w:hAnsi="Sylfaen" w:cs="Arial"/>
          <w:b/>
          <w:i/>
          <w:sz w:val="24"/>
          <w:szCs w:val="24"/>
          <w:lang w:val="en-US"/>
        </w:rPr>
      </w:pPr>
    </w:p>
    <w:p w14:paraId="5670D32F" w14:textId="170C60E9" w:rsidR="00891200" w:rsidRPr="00891200" w:rsidRDefault="00891200" w:rsidP="00891200">
      <w:pPr>
        <w:jc w:val="both"/>
        <w:rPr>
          <w:rFonts w:ascii="Sylfaen" w:eastAsia="Sylfaen" w:hAnsi="Sylfaen" w:cs="Arial"/>
          <w:sz w:val="24"/>
          <w:szCs w:val="24"/>
          <w:lang w:val="en-US"/>
        </w:rPr>
      </w:pPr>
      <w:r w:rsidRPr="00891200">
        <w:rPr>
          <w:rFonts w:ascii="Sylfaen" w:eastAsia="Sylfaen" w:hAnsi="Sylfaen" w:cs="Arial"/>
          <w:sz w:val="24"/>
          <w:szCs w:val="24"/>
          <w:lang w:val="en-US"/>
        </w:rPr>
        <w:t>„სამოქალაქო აქტების შესახებ“ საქართველოს კანონის 24-ე და 73-ე მუხლების და საქართველოს ზოგადი ადმინისტრაციული კოდექსის 61-ე მუხლის საფუძველზე, ვბრძანებთ:</w:t>
      </w:r>
    </w:p>
    <w:p w14:paraId="4162A577" w14:textId="77777777" w:rsidR="00891200" w:rsidRPr="00891200" w:rsidRDefault="00891200" w:rsidP="00891200">
      <w:pPr>
        <w:ind w:firstLine="708"/>
        <w:jc w:val="both"/>
        <w:rPr>
          <w:rFonts w:ascii="Sylfaen" w:eastAsia="Sylfaen" w:hAnsi="Sylfaen" w:cs="Arial"/>
          <w:sz w:val="24"/>
          <w:szCs w:val="24"/>
          <w:lang w:val="en-US"/>
        </w:rPr>
      </w:pPr>
      <w:r w:rsidRPr="00891200">
        <w:rPr>
          <w:rFonts w:ascii="Sylfaen" w:eastAsia="Sylfaen" w:hAnsi="Sylfaen" w:cs="Arial"/>
          <w:sz w:val="24"/>
          <w:szCs w:val="24"/>
          <w:lang w:val="en-US"/>
        </w:rPr>
        <w:t xml:space="preserve">1. </w:t>
      </w:r>
      <w:proofErr w:type="gramStart"/>
      <w:r w:rsidRPr="00891200">
        <w:rPr>
          <w:rFonts w:ascii="Sylfaen" w:eastAsia="Sylfaen" w:hAnsi="Sylfaen" w:cs="Arial"/>
          <w:sz w:val="24"/>
          <w:szCs w:val="24"/>
          <w:lang w:val="en-US"/>
        </w:rPr>
        <w:t>დამტკიცდეს</w:t>
      </w:r>
      <w:proofErr w:type="gramEnd"/>
      <w:r w:rsidRPr="00891200">
        <w:rPr>
          <w:rFonts w:ascii="Sylfaen" w:eastAsia="Sylfaen" w:hAnsi="Sylfaen" w:cs="Arial"/>
          <w:sz w:val="24"/>
          <w:szCs w:val="24"/>
          <w:lang w:val="en-US"/>
        </w:rPr>
        <w:t xml:space="preserve"> თანდართული:</w:t>
      </w:r>
    </w:p>
    <w:p w14:paraId="00729595" w14:textId="77777777" w:rsidR="00891200" w:rsidRPr="00891200" w:rsidRDefault="00891200" w:rsidP="00891200">
      <w:pPr>
        <w:ind w:firstLine="708"/>
        <w:jc w:val="both"/>
        <w:rPr>
          <w:rFonts w:ascii="Sylfaen" w:eastAsia="Sylfaen" w:hAnsi="Sylfaen" w:cs="Arial"/>
          <w:sz w:val="24"/>
          <w:szCs w:val="24"/>
          <w:lang w:val="en-US"/>
        </w:rPr>
      </w:pPr>
      <w:r w:rsidRPr="00891200">
        <w:rPr>
          <w:rFonts w:ascii="Sylfaen" w:eastAsia="Sylfaen" w:hAnsi="Sylfaen" w:cs="Arial"/>
          <w:sz w:val="24"/>
          <w:szCs w:val="24"/>
          <w:lang w:val="en-US"/>
        </w:rPr>
        <w:t xml:space="preserve">ა) </w:t>
      </w:r>
      <w:proofErr w:type="gramStart"/>
      <w:r w:rsidRPr="00891200">
        <w:rPr>
          <w:rFonts w:ascii="Sylfaen" w:eastAsia="Sylfaen" w:hAnsi="Sylfaen" w:cs="Arial"/>
          <w:sz w:val="24"/>
          <w:szCs w:val="24"/>
          <w:lang w:val="en-US"/>
        </w:rPr>
        <w:t>დაბადების</w:t>
      </w:r>
      <w:proofErr w:type="gramEnd"/>
      <w:r w:rsidRPr="00891200">
        <w:rPr>
          <w:rFonts w:ascii="Sylfaen" w:eastAsia="Sylfaen" w:hAnsi="Sylfaen" w:cs="Arial"/>
          <w:sz w:val="24"/>
          <w:szCs w:val="24"/>
          <w:lang w:val="en-US"/>
        </w:rPr>
        <w:t xml:space="preserve"> შესახებ  სრული სამედიცინო ცნობის ფორმა №IV-103/ს-84 (დანართი №1);</w:t>
      </w:r>
    </w:p>
    <w:p w14:paraId="46E13651" w14:textId="77777777" w:rsidR="00891200" w:rsidRPr="00891200" w:rsidRDefault="00891200" w:rsidP="00891200">
      <w:pPr>
        <w:ind w:firstLine="708"/>
        <w:jc w:val="both"/>
        <w:rPr>
          <w:rFonts w:ascii="Sylfaen" w:eastAsia="Sylfaen" w:hAnsi="Sylfaen" w:cs="Arial"/>
          <w:sz w:val="24"/>
          <w:szCs w:val="24"/>
          <w:lang w:val="en-US"/>
        </w:rPr>
      </w:pPr>
      <w:r w:rsidRPr="00891200">
        <w:rPr>
          <w:rFonts w:ascii="Sylfaen" w:eastAsia="Sylfaen" w:hAnsi="Sylfaen" w:cs="Arial"/>
          <w:sz w:val="24"/>
          <w:szCs w:val="24"/>
          <w:lang w:val="en-US"/>
        </w:rPr>
        <w:t xml:space="preserve">ბ) </w:t>
      </w:r>
      <w:proofErr w:type="gramStart"/>
      <w:r w:rsidRPr="00891200">
        <w:rPr>
          <w:rFonts w:ascii="Sylfaen" w:eastAsia="Sylfaen" w:hAnsi="Sylfaen" w:cs="Arial"/>
          <w:sz w:val="24"/>
          <w:szCs w:val="24"/>
          <w:lang w:val="en-US"/>
        </w:rPr>
        <w:t>დაბადების</w:t>
      </w:r>
      <w:proofErr w:type="gramEnd"/>
      <w:r w:rsidRPr="00891200">
        <w:rPr>
          <w:rFonts w:ascii="Sylfaen" w:eastAsia="Sylfaen" w:hAnsi="Sylfaen" w:cs="Arial"/>
          <w:sz w:val="24"/>
          <w:szCs w:val="24"/>
          <w:lang w:val="en-US"/>
        </w:rPr>
        <w:t xml:space="preserve"> შესახებ სამედიცინო ცნობის  ფორმა №103/ს-84 (დანართი №1.1);</w:t>
      </w:r>
    </w:p>
    <w:p w14:paraId="48ED9C51" w14:textId="77777777" w:rsidR="00891200" w:rsidRPr="00891200" w:rsidRDefault="00891200" w:rsidP="00891200">
      <w:pPr>
        <w:ind w:firstLine="708"/>
        <w:jc w:val="both"/>
        <w:rPr>
          <w:rFonts w:ascii="Sylfaen" w:eastAsia="Sylfaen" w:hAnsi="Sylfaen" w:cs="Arial"/>
          <w:sz w:val="24"/>
          <w:szCs w:val="24"/>
          <w:lang w:val="en-US"/>
        </w:rPr>
      </w:pPr>
      <w:r w:rsidRPr="00891200">
        <w:rPr>
          <w:rFonts w:ascii="Sylfaen" w:eastAsia="Sylfaen" w:hAnsi="Sylfaen" w:cs="Arial"/>
          <w:sz w:val="24"/>
          <w:szCs w:val="24"/>
          <w:lang w:val="en-US"/>
        </w:rPr>
        <w:t xml:space="preserve">გ) </w:t>
      </w:r>
      <w:proofErr w:type="gramStart"/>
      <w:r w:rsidRPr="00891200">
        <w:rPr>
          <w:rFonts w:ascii="Sylfaen" w:eastAsia="Sylfaen" w:hAnsi="Sylfaen" w:cs="Arial"/>
          <w:sz w:val="24"/>
          <w:szCs w:val="24"/>
          <w:lang w:val="en-US"/>
        </w:rPr>
        <w:t>გარდაცვალების</w:t>
      </w:r>
      <w:proofErr w:type="gramEnd"/>
      <w:r w:rsidRPr="00891200">
        <w:rPr>
          <w:rFonts w:ascii="Sylfaen" w:eastAsia="Sylfaen" w:hAnsi="Sylfaen" w:cs="Arial"/>
          <w:sz w:val="24"/>
          <w:szCs w:val="24"/>
          <w:lang w:val="en-US"/>
        </w:rPr>
        <w:t xml:space="preserve"> შესახებ სრული სამედიცინო ცნობის ფორმა №IV-106/ს-4 (დანართი №2);</w:t>
      </w:r>
    </w:p>
    <w:p w14:paraId="5E929B07" w14:textId="77777777" w:rsidR="00891200" w:rsidRPr="00891200" w:rsidRDefault="00891200" w:rsidP="00891200">
      <w:pPr>
        <w:ind w:firstLine="708"/>
        <w:jc w:val="both"/>
        <w:rPr>
          <w:rFonts w:ascii="Sylfaen" w:eastAsia="Sylfaen" w:hAnsi="Sylfaen" w:cs="Arial"/>
          <w:sz w:val="24"/>
          <w:szCs w:val="24"/>
          <w:lang w:val="en-US"/>
        </w:rPr>
      </w:pPr>
      <w:r w:rsidRPr="00891200">
        <w:rPr>
          <w:rFonts w:ascii="Sylfaen" w:eastAsia="Sylfaen" w:hAnsi="Sylfaen" w:cs="Arial"/>
          <w:sz w:val="24"/>
          <w:szCs w:val="24"/>
          <w:lang w:val="en-US"/>
        </w:rPr>
        <w:t xml:space="preserve">დ) </w:t>
      </w:r>
      <w:proofErr w:type="gramStart"/>
      <w:r w:rsidRPr="00891200">
        <w:rPr>
          <w:rFonts w:ascii="Sylfaen" w:eastAsia="Sylfaen" w:hAnsi="Sylfaen" w:cs="Arial"/>
          <w:sz w:val="24"/>
          <w:szCs w:val="24"/>
          <w:lang w:val="en-US"/>
        </w:rPr>
        <w:t>გარდაცვალების</w:t>
      </w:r>
      <w:proofErr w:type="gramEnd"/>
      <w:r w:rsidRPr="00891200">
        <w:rPr>
          <w:rFonts w:ascii="Sylfaen" w:eastAsia="Sylfaen" w:hAnsi="Sylfaen" w:cs="Arial"/>
          <w:sz w:val="24"/>
          <w:szCs w:val="24"/>
          <w:lang w:val="en-US"/>
        </w:rPr>
        <w:t xml:space="preserve"> შესახებ სამედიცინო ცნობის ფორმა №106/ს-4 (დანართი №2.1);</w:t>
      </w:r>
    </w:p>
    <w:p w14:paraId="39523FF3" w14:textId="77777777" w:rsidR="00891200" w:rsidRPr="00891200" w:rsidRDefault="00891200" w:rsidP="00891200">
      <w:pPr>
        <w:ind w:firstLine="708"/>
        <w:jc w:val="both"/>
        <w:rPr>
          <w:rFonts w:ascii="Sylfaen" w:eastAsia="Sylfaen" w:hAnsi="Sylfaen" w:cs="Arial"/>
          <w:sz w:val="24"/>
          <w:szCs w:val="24"/>
          <w:lang w:val="en-US"/>
        </w:rPr>
      </w:pPr>
      <w:r w:rsidRPr="00891200">
        <w:rPr>
          <w:rFonts w:ascii="Sylfaen" w:eastAsia="Sylfaen" w:hAnsi="Sylfaen" w:cs="Arial"/>
          <w:sz w:val="24"/>
          <w:szCs w:val="24"/>
          <w:lang w:val="en-US"/>
        </w:rPr>
        <w:t xml:space="preserve">ე) </w:t>
      </w:r>
      <w:proofErr w:type="gramStart"/>
      <w:r w:rsidRPr="00891200">
        <w:rPr>
          <w:rFonts w:ascii="Sylfaen" w:eastAsia="Sylfaen" w:hAnsi="Sylfaen" w:cs="Arial"/>
          <w:sz w:val="24"/>
          <w:szCs w:val="24"/>
          <w:lang w:val="en-US"/>
        </w:rPr>
        <w:t>დაბადების</w:t>
      </w:r>
      <w:proofErr w:type="gramEnd"/>
      <w:r w:rsidRPr="00891200">
        <w:rPr>
          <w:rFonts w:ascii="Sylfaen" w:eastAsia="Sylfaen" w:hAnsi="Sylfaen" w:cs="Arial"/>
          <w:sz w:val="24"/>
          <w:szCs w:val="24"/>
          <w:lang w:val="en-US"/>
        </w:rPr>
        <w:t xml:space="preserve"> და გარდაცვალების  შესახებ სამედიცინო ცნობის შევსების, გაგზავნისა და შენახვის წესი (დანართი №3);</w:t>
      </w:r>
    </w:p>
    <w:p w14:paraId="236C100A" w14:textId="77777777" w:rsidR="00891200" w:rsidRPr="00891200" w:rsidRDefault="00891200" w:rsidP="00891200">
      <w:pPr>
        <w:ind w:firstLine="708"/>
        <w:jc w:val="both"/>
        <w:rPr>
          <w:rFonts w:ascii="Sylfaen" w:eastAsia="Sylfaen" w:hAnsi="Sylfaen" w:cs="Arial"/>
          <w:sz w:val="24"/>
          <w:szCs w:val="24"/>
          <w:lang w:val="en-US"/>
        </w:rPr>
      </w:pPr>
      <w:r w:rsidRPr="00891200">
        <w:rPr>
          <w:rFonts w:ascii="Sylfaen" w:eastAsia="Sylfaen" w:hAnsi="Sylfaen" w:cs="Arial"/>
          <w:sz w:val="24"/>
          <w:szCs w:val="24"/>
          <w:lang w:val="en-US"/>
        </w:rPr>
        <w:t xml:space="preserve">ვ) </w:t>
      </w:r>
      <w:proofErr w:type="gramStart"/>
      <w:r w:rsidRPr="00891200">
        <w:rPr>
          <w:rFonts w:ascii="Sylfaen" w:eastAsia="Sylfaen" w:hAnsi="Sylfaen" w:cs="Arial"/>
          <w:sz w:val="24"/>
          <w:szCs w:val="24"/>
          <w:lang w:val="en-US"/>
        </w:rPr>
        <w:t>საქართველოს</w:t>
      </w:r>
      <w:proofErr w:type="gramEnd"/>
      <w:r w:rsidRPr="00891200">
        <w:rPr>
          <w:rFonts w:ascii="Sylfaen" w:eastAsia="Sylfaen" w:hAnsi="Sylfaen" w:cs="Arial"/>
          <w:sz w:val="24"/>
          <w:szCs w:val="24"/>
          <w:lang w:val="en-US"/>
        </w:rPr>
        <w:t xml:space="preserve">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მონაცემთა ელექტრონული   ბაზიდან დაბადებისა და გარდაცვალების შესახებ ცენტრისათვის გადასაცემი ინფორმაციის  მოცულობა და გაცემის წესი (დანართი № 4).</w:t>
      </w:r>
    </w:p>
    <w:p w14:paraId="03B02368" w14:textId="77777777" w:rsidR="00891200" w:rsidRPr="00891200" w:rsidRDefault="00891200" w:rsidP="00891200">
      <w:pPr>
        <w:ind w:firstLine="708"/>
        <w:jc w:val="both"/>
        <w:rPr>
          <w:rFonts w:ascii="Sylfaen" w:eastAsia="Sylfaen" w:hAnsi="Sylfaen" w:cs="Arial"/>
          <w:sz w:val="24"/>
          <w:szCs w:val="24"/>
          <w:lang w:val="en-US"/>
        </w:rPr>
      </w:pPr>
      <w:r w:rsidRPr="00891200">
        <w:rPr>
          <w:rFonts w:ascii="Sylfaen" w:eastAsia="Sylfaen" w:hAnsi="Sylfaen" w:cs="Arial"/>
          <w:sz w:val="24"/>
          <w:szCs w:val="24"/>
          <w:lang w:val="en-US"/>
        </w:rPr>
        <w:t xml:space="preserve">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სამედიცინო 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w:t>
      </w:r>
      <w:proofErr w:type="gramStart"/>
      <w:r w:rsidRPr="00891200">
        <w:rPr>
          <w:rFonts w:ascii="Sylfaen" w:eastAsia="Sylfaen" w:hAnsi="Sylfaen" w:cs="Arial"/>
          <w:sz w:val="24"/>
          <w:szCs w:val="24"/>
          <w:lang w:val="en-US"/>
        </w:rPr>
        <w:t>დაბადების</w:t>
      </w:r>
      <w:proofErr w:type="gramEnd"/>
      <w:r w:rsidRPr="00891200">
        <w:rPr>
          <w:rFonts w:ascii="Sylfaen" w:eastAsia="Sylfaen" w:hAnsi="Sylfaen" w:cs="Arial"/>
          <w:sz w:val="24"/>
          <w:szCs w:val="24"/>
          <w:lang w:val="en-US"/>
        </w:rPr>
        <w:t xml:space="preserve"> თაობაზე ამონაწერი უნდა შეიცავდეს ამ ბრძანებით დამტკიცებული დაბადების შესახებ სამედიცინო ცნობით (დანართი N1.1) გათვალისწინებულ ინფორმაციას, ქორწინების მოწმობის რეკვიზიტების და ბავშვის მამის თაობაზე ინფორმაციის გარდა, ხოლო ამონაწერი გარდაცვალების თაობაზე – ამ ბრძანებით დამტკიცებული გარდაცვალების შესახებ სამედიცინო ცნობით (დანართი N2.1) გათვალისწინებულ ინფორმაციას. </w:t>
      </w:r>
      <w:proofErr w:type="gramStart"/>
      <w:r w:rsidRPr="00891200">
        <w:rPr>
          <w:rFonts w:ascii="Sylfaen" w:eastAsia="Sylfaen" w:hAnsi="Sylfaen" w:cs="Arial"/>
          <w:sz w:val="24"/>
          <w:szCs w:val="24"/>
          <w:lang w:val="en-US"/>
        </w:rPr>
        <w:t>ამონაწერი</w:t>
      </w:r>
      <w:proofErr w:type="gramEnd"/>
      <w:r w:rsidRPr="00891200">
        <w:rPr>
          <w:rFonts w:ascii="Sylfaen" w:eastAsia="Sylfaen" w:hAnsi="Sylfaen" w:cs="Arial"/>
          <w:sz w:val="24"/>
          <w:szCs w:val="24"/>
          <w:lang w:val="en-US"/>
        </w:rPr>
        <w:t xml:space="preserve"> დაბადებისა და გარდაცვალების თაობაზე გაიცემა უფლებამოსილი პირის მიერ ხელმოწერილი და დაწესებულების ბეჭდით (ასეთის არსებობის შემთხვევაში) დამოწმებული სახით.</w:t>
      </w:r>
    </w:p>
    <w:p w14:paraId="174B031B" w14:textId="77777777" w:rsidR="00891200" w:rsidRPr="00891200" w:rsidRDefault="00891200" w:rsidP="00891200">
      <w:pPr>
        <w:ind w:firstLine="708"/>
        <w:jc w:val="both"/>
        <w:rPr>
          <w:rFonts w:ascii="Sylfaen" w:eastAsia="Sylfaen" w:hAnsi="Sylfaen" w:cs="Arial"/>
          <w:sz w:val="24"/>
          <w:szCs w:val="24"/>
          <w:lang w:val="en-US"/>
        </w:rPr>
      </w:pPr>
      <w:r w:rsidRPr="00891200">
        <w:rPr>
          <w:rFonts w:ascii="Sylfaen" w:eastAsia="Sylfaen" w:hAnsi="Sylfaen" w:cs="Arial"/>
          <w:sz w:val="24"/>
          <w:szCs w:val="24"/>
          <w:lang w:val="en-US"/>
        </w:rPr>
        <w:lastRenderedPageBreak/>
        <w:t xml:space="preserve">3. დაბადებისა და გარდაცვალების შესახებ ელექტრონული სამედიცინო ცნობების წარმოების პროცესის უწყვეტობის შენარჩუნების მიზნით, იურიდიულ ძალას ინარჩუნებს „დაბადებისა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 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იანვარის ერთობლივი №01-5/ნ-№19 ბრძანება (შემდგომში - ერთობლივი ბრძანება), ერთობლივი ბრძანების შესაბამისად რეგისტრირებული სამედიცინო დაწესებულებების ცნობის შემვსები პირების მიმართ, მათი  ელექტრონული სისტემის მომხმარებლად წინამდებარე ბრძანების შესაბამისად დარეგისტრირებამდე, მაგრამ არაუგვიანეს  2016 წლის სექტემბრისა. </w:t>
      </w:r>
    </w:p>
    <w:p w14:paraId="33C2F0BC" w14:textId="77777777" w:rsidR="00891200" w:rsidRPr="00891200" w:rsidRDefault="00891200" w:rsidP="00891200">
      <w:pPr>
        <w:ind w:firstLine="708"/>
        <w:jc w:val="both"/>
        <w:rPr>
          <w:rFonts w:ascii="Sylfaen" w:eastAsia="Sylfaen" w:hAnsi="Sylfaen" w:cs="Arial"/>
          <w:sz w:val="24"/>
          <w:szCs w:val="24"/>
          <w:lang w:val="en-US"/>
        </w:rPr>
      </w:pPr>
      <w:r w:rsidRPr="00891200">
        <w:rPr>
          <w:rFonts w:ascii="Sylfaen" w:eastAsia="Sylfaen" w:hAnsi="Sylfaen" w:cs="Arial"/>
          <w:sz w:val="24"/>
          <w:szCs w:val="24"/>
          <w:lang w:val="en-US"/>
        </w:rPr>
        <w:t>4. საქართველოს იუსტიციის სამინისტროს მმართველობის სფეროში მოქმედ საჯარო სამართლის იურიდიულ პირს - სახელმწიფო სერვისების განვითარების სააგენტოს (შემდგომ ტექსტსა და დანართებში - სააგენტო) დაევალოს ერთობლივი ბრძანებით გათვალისწინებული უფლებამოსილების განხორციელების ფარგლებში შექმნილი და მასთან დაცული ელექტრონულ მონაცემთა ბაზის ასლის საქართველოს შრომის, ჯანმრთელობისა და სოციალური დაცვის სამინისტროს (შემდგომ ტექსტსა და დანართებში - სამინისტრო) სახელმწიფო კონტროლს დაქვემდებარებული 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ცენტრისათვის (შემდგომ ტექსტსა და დანართებში - ცენტრი) ერთჯერადად გადაცემა ცენტრის წერილობითი მოთხოვნიდან არაუგვიანეს 5 სამუშაო დღისა, მას შემდეგ, რაც შეწყდება აღნიშნულ მონაცემთა ბაზაში მომხმარებლებისა და ცნობების რეგისტრაცია.</w:t>
      </w:r>
    </w:p>
    <w:p w14:paraId="589A328A" w14:textId="77777777" w:rsidR="00891200" w:rsidRPr="00891200" w:rsidRDefault="00891200" w:rsidP="00891200">
      <w:pPr>
        <w:ind w:firstLine="708"/>
        <w:jc w:val="both"/>
        <w:rPr>
          <w:rFonts w:ascii="Sylfaen" w:eastAsia="Sylfaen" w:hAnsi="Sylfaen" w:cs="Arial"/>
          <w:sz w:val="24"/>
          <w:szCs w:val="24"/>
          <w:lang w:val="en-US"/>
        </w:rPr>
      </w:pPr>
      <w:r w:rsidRPr="00891200">
        <w:rPr>
          <w:rFonts w:ascii="Sylfaen" w:eastAsia="Sylfaen" w:hAnsi="Sylfaen" w:cs="Arial"/>
          <w:sz w:val="24"/>
          <w:szCs w:val="24"/>
          <w:lang w:val="en-US"/>
        </w:rPr>
        <w:t xml:space="preserve">5. </w:t>
      </w:r>
      <w:proofErr w:type="gramStart"/>
      <w:r w:rsidRPr="00891200">
        <w:rPr>
          <w:rFonts w:ascii="Sylfaen" w:eastAsia="Sylfaen" w:hAnsi="Sylfaen" w:cs="Arial"/>
          <w:sz w:val="24"/>
          <w:szCs w:val="24"/>
          <w:lang w:val="en-US"/>
        </w:rPr>
        <w:t>ამ</w:t>
      </w:r>
      <w:proofErr w:type="gramEnd"/>
      <w:r w:rsidRPr="00891200">
        <w:rPr>
          <w:rFonts w:ascii="Sylfaen" w:eastAsia="Sylfaen" w:hAnsi="Sylfaen" w:cs="Arial"/>
          <w:sz w:val="24"/>
          <w:szCs w:val="24"/>
          <w:lang w:val="en-US"/>
        </w:rPr>
        <w:t xml:space="preserve"> ბრძანებით დამტკიცებული N4 დანართით გათვალისწინებული ინფორმაციის ცენტრისათვის გადაცემის ვალდებულება ეკისრება სააგენტოს. </w:t>
      </w:r>
    </w:p>
    <w:p w14:paraId="2E91B499" w14:textId="77777777" w:rsidR="00891200" w:rsidRPr="00891200" w:rsidRDefault="00891200" w:rsidP="00891200">
      <w:pPr>
        <w:ind w:firstLine="708"/>
        <w:jc w:val="both"/>
        <w:rPr>
          <w:rFonts w:ascii="Sylfaen" w:eastAsia="Sylfaen" w:hAnsi="Sylfaen" w:cs="Arial"/>
          <w:sz w:val="24"/>
          <w:szCs w:val="24"/>
          <w:lang w:val="en-US"/>
        </w:rPr>
      </w:pPr>
      <w:r w:rsidRPr="00891200">
        <w:rPr>
          <w:rFonts w:ascii="Sylfaen" w:eastAsia="Sylfaen" w:hAnsi="Sylfaen" w:cs="Arial"/>
          <w:sz w:val="24"/>
          <w:szCs w:val="24"/>
          <w:lang w:val="en-US"/>
        </w:rPr>
        <w:t xml:space="preserve">6. </w:t>
      </w:r>
      <w:proofErr w:type="gramStart"/>
      <w:r w:rsidRPr="00891200">
        <w:rPr>
          <w:rFonts w:ascii="Sylfaen" w:eastAsia="Sylfaen" w:hAnsi="Sylfaen" w:cs="Arial"/>
          <w:sz w:val="24"/>
          <w:szCs w:val="24"/>
          <w:lang w:val="en-US"/>
        </w:rPr>
        <w:t>სააგენტოს</w:t>
      </w:r>
      <w:proofErr w:type="gramEnd"/>
      <w:r w:rsidRPr="00891200">
        <w:rPr>
          <w:rFonts w:ascii="Sylfaen" w:eastAsia="Sylfaen" w:hAnsi="Sylfaen" w:cs="Arial"/>
          <w:sz w:val="24"/>
          <w:szCs w:val="24"/>
          <w:lang w:val="en-US"/>
        </w:rPr>
        <w:t xml:space="preserve"> და ცენტრს  დაევალოთ ამ ბრძანების მე-4 და მე-5 პუნქტებით განსაზღვრული მონაცემების გაცვლა საცდელ რეჟიმში, 2016 წლის 1 ივნისამდე.</w:t>
      </w:r>
    </w:p>
    <w:p w14:paraId="26CA0A9B" w14:textId="77777777" w:rsidR="00891200" w:rsidRPr="00891200" w:rsidRDefault="00891200" w:rsidP="00891200">
      <w:pPr>
        <w:ind w:firstLine="708"/>
        <w:jc w:val="both"/>
        <w:rPr>
          <w:rFonts w:ascii="Sylfaen" w:eastAsia="Sylfaen" w:hAnsi="Sylfaen" w:cs="Arial"/>
          <w:sz w:val="24"/>
          <w:szCs w:val="24"/>
          <w:lang w:val="en-US"/>
        </w:rPr>
      </w:pPr>
      <w:r w:rsidRPr="00891200">
        <w:rPr>
          <w:rFonts w:ascii="Sylfaen" w:eastAsia="Sylfaen" w:hAnsi="Sylfaen" w:cs="Arial"/>
          <w:sz w:val="24"/>
          <w:szCs w:val="24"/>
          <w:lang w:val="en-US"/>
        </w:rPr>
        <w:t xml:space="preserve">7. </w:t>
      </w:r>
      <w:proofErr w:type="gramStart"/>
      <w:r w:rsidRPr="00891200">
        <w:rPr>
          <w:rFonts w:ascii="Sylfaen" w:eastAsia="Sylfaen" w:hAnsi="Sylfaen" w:cs="Arial"/>
          <w:sz w:val="24"/>
          <w:szCs w:val="24"/>
          <w:lang w:val="en-US"/>
        </w:rPr>
        <w:t>საქართველოს</w:t>
      </w:r>
      <w:proofErr w:type="gramEnd"/>
      <w:r w:rsidRPr="00891200">
        <w:rPr>
          <w:rFonts w:ascii="Sylfaen" w:eastAsia="Sylfaen" w:hAnsi="Sylfaen" w:cs="Arial"/>
          <w:sz w:val="24"/>
          <w:szCs w:val="24"/>
          <w:lang w:val="en-US"/>
        </w:rPr>
        <w:t xml:space="preserve"> შრომის, ჯანმრთელობისა და სოციალური დაცვის მინისტრმა, 2016 წლის პირველ ივნისამდე, უზრუნველყოს  ,,ელექტრონული სისტემის მომხმარებლად დარეგისტრირების წესის“ შესახებ  ინდივიდუალურ - ადმინისტრაციულ სამართლებრივი აქტის გამოცემა. </w:t>
      </w:r>
    </w:p>
    <w:p w14:paraId="3C7A2007" w14:textId="4EDAFEF8" w:rsidR="00891200" w:rsidRPr="00891200" w:rsidRDefault="00891200" w:rsidP="00891200">
      <w:pPr>
        <w:ind w:firstLine="708"/>
        <w:jc w:val="both"/>
        <w:rPr>
          <w:rFonts w:ascii="Sylfaen" w:eastAsia="Sylfaen" w:hAnsi="Sylfaen" w:cs="Arial"/>
          <w:sz w:val="24"/>
          <w:szCs w:val="24"/>
          <w:lang w:val="en-US"/>
        </w:rPr>
      </w:pPr>
      <w:r w:rsidRPr="00891200">
        <w:rPr>
          <w:rFonts w:ascii="Sylfaen" w:eastAsia="Sylfaen" w:hAnsi="Sylfaen" w:cs="Arial"/>
          <w:sz w:val="24"/>
          <w:szCs w:val="24"/>
          <w:lang w:val="en-US"/>
        </w:rPr>
        <w:t>8. ბრძანება, გარდა მე-6 და მე-7 პუნქტებისა, ამოქმედდეს 2016 წლის 1 ივნისიდან, ბრძანების მე-6 და მე-7 პუნქტები ამოქმედდეს გამოქვეყნებისთანავე.</w:t>
      </w:r>
    </w:p>
    <w:p w14:paraId="42744224" w14:textId="77777777" w:rsidR="00891200" w:rsidRPr="00891200" w:rsidRDefault="00891200" w:rsidP="00891200">
      <w:pPr>
        <w:jc w:val="both"/>
        <w:rPr>
          <w:rFonts w:ascii="Sylfaen" w:eastAsia="Sylfaen" w:hAnsi="Sylfaen" w:cs="Arial"/>
          <w:sz w:val="24"/>
          <w:szCs w:val="24"/>
          <w:lang w:val="en-US"/>
        </w:rPr>
      </w:pPr>
      <w:r w:rsidRPr="00891200">
        <w:rPr>
          <w:rFonts w:ascii="Sylfaen" w:eastAsia="Sylfaen" w:hAnsi="Sylfaen" w:cs="Arial"/>
          <w:sz w:val="24"/>
          <w:szCs w:val="24"/>
          <w:lang w:val="en-US"/>
        </w:rPr>
        <w:br w:type="page"/>
      </w:r>
    </w:p>
    <w:p w14:paraId="0F29BA41" w14:textId="77777777" w:rsidR="00891200" w:rsidRDefault="00891200" w:rsidP="00891200">
      <w:pPr>
        <w:rPr>
          <w:rFonts w:ascii="Sylfaen" w:eastAsia="Sylfaen" w:hAnsi="Sylfaen" w:cs="Arial"/>
          <w:b/>
          <w:i/>
          <w:sz w:val="24"/>
          <w:szCs w:val="24"/>
          <w:lang w:val="en-US"/>
        </w:rPr>
      </w:pPr>
    </w:p>
    <w:p w14:paraId="25828B6D" w14:textId="77777777" w:rsidR="00953380" w:rsidRPr="00147E38" w:rsidRDefault="00953380">
      <w:pPr>
        <w:rPr>
          <w:rFonts w:ascii="Sylfaen" w:eastAsia="Sylfaen" w:hAnsi="Sylfaen" w:cs="Arial"/>
          <w:b/>
          <w:i/>
          <w:sz w:val="24"/>
          <w:szCs w:val="24"/>
          <w:lang w:val="en-US"/>
        </w:rPr>
      </w:pPr>
    </w:p>
    <w:p w14:paraId="48AC9856"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t>დანართი №1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2111"/>
        <w:gridCol w:w="2505"/>
        <w:gridCol w:w="232"/>
        <w:gridCol w:w="2399"/>
        <w:gridCol w:w="11"/>
      </w:tblGrid>
      <w:tr w:rsidR="00081ED3" w:rsidRPr="0023661D" w14:paraId="0FB3C7E4" w14:textId="77777777" w:rsidTr="003E6478">
        <w:trPr>
          <w:gridAfter w:val="1"/>
          <w:wAfter w:w="11" w:type="dxa"/>
          <w:trHeight w:val="595"/>
        </w:trPr>
        <w:tc>
          <w:tcPr>
            <w:tcW w:w="2738" w:type="dxa"/>
            <w:tcBorders>
              <w:top w:val="single" w:sz="12" w:space="0" w:color="auto"/>
              <w:left w:val="single" w:sz="12" w:space="0" w:color="auto"/>
              <w:bottom w:val="single" w:sz="12" w:space="0" w:color="auto"/>
              <w:right w:val="single" w:sz="12" w:space="0" w:color="auto"/>
            </w:tcBorders>
            <w:vAlign w:val="center"/>
          </w:tcPr>
          <w:p w14:paraId="205CFAC7"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N:</w:t>
            </w:r>
          </w:p>
        </w:tc>
        <w:tc>
          <w:tcPr>
            <w:tcW w:w="4848" w:type="dxa"/>
            <w:gridSpan w:val="3"/>
            <w:tcBorders>
              <w:top w:val="single" w:sz="12" w:space="0" w:color="auto"/>
              <w:left w:val="single" w:sz="12" w:space="0" w:color="auto"/>
              <w:bottom w:val="single" w:sz="12" w:space="0" w:color="auto"/>
              <w:right w:val="single" w:sz="12" w:space="0" w:color="auto"/>
            </w:tcBorders>
            <w:vAlign w:val="center"/>
          </w:tcPr>
          <w:p w14:paraId="2A0D6E79"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23661D">
              <w:rPr>
                <w:rFonts w:ascii="Sylfaen" w:eastAsia="Sylfaen" w:hAnsi="Sylfaen" w:cs="Arial"/>
                <w:b/>
                <w:sz w:val="20"/>
                <w:szCs w:val="20"/>
              </w:rPr>
              <w:t>დაბადების შესახებ სამედიცინო ცნობა</w:t>
            </w:r>
          </w:p>
          <w:p w14:paraId="6053EB0D"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23661D">
              <w:rPr>
                <w:rFonts w:ascii="Sylfaen" w:eastAsia="Sylfaen" w:hAnsi="Sylfaen" w:cs="Arial"/>
                <w:b/>
                <w:sz w:val="20"/>
                <w:szCs w:val="20"/>
              </w:rPr>
              <w:t xml:space="preserve">(სრული ცნობა)              </w:t>
            </w:r>
          </w:p>
        </w:tc>
        <w:tc>
          <w:tcPr>
            <w:tcW w:w="2399" w:type="dxa"/>
            <w:tcBorders>
              <w:top w:val="single" w:sz="12" w:space="0" w:color="auto"/>
              <w:left w:val="single" w:sz="12" w:space="0" w:color="auto"/>
              <w:bottom w:val="single" w:sz="12" w:space="0" w:color="auto"/>
              <w:right w:val="single" w:sz="12" w:space="0" w:color="auto"/>
            </w:tcBorders>
          </w:tcPr>
          <w:p w14:paraId="0E6D3C6D"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3661D">
              <w:rPr>
                <w:rFonts w:ascii="Sylfaen" w:eastAsia="Sylfaen" w:hAnsi="Sylfaen" w:cs="Arial"/>
                <w:b/>
                <w:sz w:val="20"/>
                <w:szCs w:val="20"/>
              </w:rPr>
              <w:t xml:space="preserve"> ფორმა № IV-103/ს-84</w:t>
            </w:r>
          </w:p>
        </w:tc>
      </w:tr>
      <w:tr w:rsidR="00081ED3" w:rsidRPr="0023661D" w14:paraId="322EB737" w14:textId="77777777" w:rsidTr="003E6478">
        <w:trPr>
          <w:gridAfter w:val="1"/>
          <w:wAfter w:w="11" w:type="dxa"/>
          <w:trHeight w:val="408"/>
        </w:trPr>
        <w:tc>
          <w:tcPr>
            <w:tcW w:w="9985" w:type="dxa"/>
            <w:gridSpan w:val="5"/>
            <w:tcBorders>
              <w:top w:val="single" w:sz="12" w:space="0" w:color="auto"/>
              <w:left w:val="single" w:sz="12" w:space="0" w:color="auto"/>
              <w:bottom w:val="single" w:sz="12" w:space="0" w:color="auto"/>
              <w:right w:val="single" w:sz="12" w:space="0" w:color="auto"/>
            </w:tcBorders>
            <w:vAlign w:val="center"/>
          </w:tcPr>
          <w:p w14:paraId="7F082255"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23661D">
              <w:rPr>
                <w:rFonts w:ascii="Sylfaen" w:eastAsia="Sylfaen" w:hAnsi="Sylfaen"/>
                <w:b/>
                <w:sz w:val="20"/>
                <w:szCs w:val="20"/>
              </w:rPr>
              <w:t>შევსების თარიღი: -------------------</w:t>
            </w:r>
          </w:p>
          <w:p w14:paraId="761A1308"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23661D">
              <w:rPr>
                <w:rFonts w:ascii="Sylfaen" w:eastAsia="Sylfaen" w:hAnsi="Sylfaen"/>
                <w:b/>
                <w:sz w:val="20"/>
                <w:szCs w:val="20"/>
              </w:rPr>
              <w:t xml:space="preserve">გაგზავნილია მატერიალური ფორმით  </w:t>
            </w:r>
            <w:r w:rsidRPr="0023661D">
              <w:rPr>
                <w:rFonts w:ascii="Sylfaen" w:eastAsia="Sylfaen" w:hAnsi="Sylfaen" w:cs="Arial"/>
                <w:b/>
                <w:sz w:val="20"/>
                <w:szCs w:val="20"/>
              </w:rPr>
              <w:t>□</w:t>
            </w:r>
            <w:r w:rsidRPr="0023661D">
              <w:rPr>
                <w:rFonts w:ascii="Sylfaen" w:eastAsia="Sylfaen" w:hAnsi="Sylfaen" w:cs="Arial"/>
                <w:sz w:val="20"/>
                <w:szCs w:val="20"/>
              </w:rPr>
              <w:t xml:space="preserve"> </w:t>
            </w:r>
            <w:r w:rsidRPr="0023661D">
              <w:rPr>
                <w:rFonts w:ascii="Sylfaen" w:eastAsia="Sylfaen" w:hAnsi="Sylfaen"/>
                <w:b/>
                <w:sz w:val="20"/>
                <w:szCs w:val="20"/>
              </w:rPr>
              <w:t xml:space="preserve"> </w:t>
            </w:r>
            <w:r w:rsidRPr="0023661D">
              <w:rPr>
                <w:rFonts w:ascii="Sylfaen" w:eastAsia="Sylfaen" w:hAnsi="Sylfaen"/>
                <w:b/>
                <w:color w:val="000000" w:themeColor="text1"/>
                <w:sz w:val="20"/>
                <w:szCs w:val="20"/>
              </w:rPr>
              <w:t xml:space="preserve">ნომერი  </w:t>
            </w:r>
            <w:r w:rsidRPr="0023661D">
              <w:rPr>
                <w:rFonts w:ascii="Sylfaen" w:eastAsia="Sylfaen" w:hAnsi="Sylfaen"/>
                <w:b/>
                <w:sz w:val="20"/>
                <w:szCs w:val="20"/>
              </w:rPr>
              <w:t>------------------- თარიღი  -------------------</w:t>
            </w:r>
          </w:p>
          <w:p w14:paraId="6159195C"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3661D">
              <w:rPr>
                <w:rFonts w:ascii="Sylfaen" w:eastAsia="Sylfaen" w:hAnsi="Sylfaen"/>
                <w:b/>
                <w:sz w:val="20"/>
                <w:szCs w:val="20"/>
              </w:rPr>
              <w:t xml:space="preserve">შეცვლილი  </w:t>
            </w:r>
            <w:r w:rsidRPr="0023661D">
              <w:rPr>
                <w:rFonts w:ascii="Sylfaen" w:eastAsia="Sylfaen" w:hAnsi="Sylfaen" w:cs="Arial"/>
                <w:b/>
                <w:sz w:val="20"/>
                <w:szCs w:val="20"/>
              </w:rPr>
              <w:t xml:space="preserve">□                                                                                            </w:t>
            </w:r>
            <w:r w:rsidRPr="0023661D">
              <w:rPr>
                <w:rFonts w:ascii="Sylfaen" w:eastAsia="Sylfaen" w:hAnsi="Sylfaen"/>
                <w:b/>
                <w:sz w:val="20"/>
                <w:szCs w:val="20"/>
              </w:rPr>
              <w:t>თარიღი  -------------------</w:t>
            </w:r>
          </w:p>
        </w:tc>
      </w:tr>
      <w:tr w:rsidR="00081ED3" w:rsidRPr="0023661D" w14:paraId="2617CA12" w14:textId="77777777" w:rsidTr="003E6478">
        <w:tblPrEx>
          <w:tblCellMar>
            <w:left w:w="76" w:type="dxa"/>
            <w:right w:w="76" w:type="dxa"/>
          </w:tblCellMar>
        </w:tblPrEx>
        <w:trPr>
          <w:gridAfter w:val="1"/>
          <w:wAfter w:w="11" w:type="dxa"/>
          <w:trHeight w:val="613"/>
        </w:trPr>
        <w:tc>
          <w:tcPr>
            <w:tcW w:w="9985" w:type="dxa"/>
            <w:gridSpan w:val="5"/>
            <w:tcBorders>
              <w:top w:val="single" w:sz="12" w:space="0" w:color="auto"/>
              <w:left w:val="single" w:sz="12" w:space="0" w:color="auto"/>
              <w:right w:val="single" w:sz="12" w:space="0" w:color="auto"/>
            </w:tcBorders>
            <w:shd w:val="clear" w:color="auto" w:fill="D9D9D9"/>
            <w:vAlign w:val="center"/>
          </w:tcPr>
          <w:p w14:paraId="453775D2"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3661D">
              <w:rPr>
                <w:rFonts w:ascii="Sylfaen" w:eastAsia="Sylfaen" w:hAnsi="Sylfaen" w:cs="Arial"/>
                <w:b/>
                <w:sz w:val="20"/>
                <w:szCs w:val="20"/>
              </w:rPr>
              <w:t>I. დაწესებულება (</w:t>
            </w:r>
            <w:r w:rsidRPr="0023661D">
              <w:rPr>
                <w:rFonts w:ascii="Sylfaen" w:hAnsi="Sylfaen" w:cs="Sylfaen"/>
                <w:b/>
                <w:i/>
                <w:sz w:val="20"/>
                <w:szCs w:val="20"/>
              </w:rPr>
              <w:t>დამოუკიდებელი საექიმო საქმიანობის უფლების მქონე ფიზიკური პირი)</w:t>
            </w:r>
            <w:r w:rsidRPr="0023661D">
              <w:rPr>
                <w:rFonts w:ascii="Sylfaen" w:eastAsia="Sylfaen" w:hAnsi="Sylfaen" w:cs="Arial"/>
                <w:b/>
                <w:sz w:val="20"/>
                <w:szCs w:val="20"/>
              </w:rPr>
              <w:t>:</w:t>
            </w:r>
          </w:p>
          <w:p w14:paraId="7BAFE602"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hAnsi="Sylfaen" w:cs="Sylfaen"/>
                <w:sz w:val="20"/>
                <w:szCs w:val="20"/>
              </w:rPr>
              <w:t xml:space="preserve"> </w:t>
            </w:r>
          </w:p>
        </w:tc>
      </w:tr>
      <w:tr w:rsidR="00081ED3" w:rsidRPr="0023661D" w14:paraId="6CE5D615" w14:textId="77777777" w:rsidTr="003E6478">
        <w:trPr>
          <w:gridAfter w:val="1"/>
          <w:wAfter w:w="11" w:type="dxa"/>
          <w:trHeight w:val="301"/>
        </w:trPr>
        <w:tc>
          <w:tcPr>
            <w:tcW w:w="9985" w:type="dxa"/>
            <w:gridSpan w:val="5"/>
            <w:tcBorders>
              <w:left w:val="single" w:sz="12" w:space="0" w:color="auto"/>
              <w:bottom w:val="single" w:sz="12" w:space="0" w:color="auto"/>
              <w:right w:val="single" w:sz="12" w:space="0" w:color="auto"/>
            </w:tcBorders>
            <w:vAlign w:val="center"/>
          </w:tcPr>
          <w:p w14:paraId="79AFEB61"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3661D">
              <w:rPr>
                <w:rFonts w:ascii="Sylfaen" w:eastAsia="Sylfaen" w:hAnsi="Sylfaen" w:cs="Arial"/>
                <w:b/>
                <w:sz w:val="20"/>
                <w:szCs w:val="20"/>
              </w:rPr>
              <w:t>ბავშვის:  დედა  □       სუროგატი დედა □</w:t>
            </w:r>
          </w:p>
        </w:tc>
      </w:tr>
      <w:tr w:rsidR="00081ED3" w:rsidRPr="0023661D" w14:paraId="2AE4E334" w14:textId="77777777" w:rsidTr="003E6478">
        <w:tblPrEx>
          <w:tblCellMar>
            <w:left w:w="76" w:type="dxa"/>
            <w:right w:w="76" w:type="dxa"/>
          </w:tblCellMar>
        </w:tblPrEx>
        <w:trPr>
          <w:gridAfter w:val="1"/>
          <w:wAfter w:w="11" w:type="dxa"/>
          <w:trHeight w:val="507"/>
        </w:trPr>
        <w:tc>
          <w:tcPr>
            <w:tcW w:w="9985" w:type="dxa"/>
            <w:gridSpan w:val="5"/>
            <w:tcBorders>
              <w:top w:val="single" w:sz="12" w:space="0" w:color="auto"/>
              <w:left w:val="single" w:sz="12" w:space="0" w:color="auto"/>
              <w:right w:val="single" w:sz="12" w:space="0" w:color="auto"/>
            </w:tcBorders>
            <w:shd w:val="clear" w:color="auto" w:fill="D9D9D9"/>
            <w:vAlign w:val="center"/>
          </w:tcPr>
          <w:p w14:paraId="4852C88F"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b/>
                <w:sz w:val="20"/>
                <w:szCs w:val="20"/>
              </w:rPr>
              <w:t>II. ინფორმაცია დედის / სუროგატი დედის  შესახებ:</w:t>
            </w:r>
          </w:p>
        </w:tc>
      </w:tr>
      <w:tr w:rsidR="00081ED3" w:rsidRPr="0023661D" w14:paraId="0864D5BE"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29ECFFC8"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23661D">
              <w:rPr>
                <w:rFonts w:ascii="Sylfaen" w:eastAsia="Sylfaen" w:hAnsi="Sylfaen" w:cs="Arial"/>
                <w:sz w:val="20"/>
                <w:szCs w:val="20"/>
              </w:rPr>
              <w:t>პირადი ნომერი -----------------</w:t>
            </w:r>
          </w:p>
          <w:p w14:paraId="041D76D9"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23661D">
              <w:rPr>
                <w:rFonts w:ascii="Sylfaen" w:eastAsia="Sylfaen" w:hAnsi="Sylfaen" w:cs="Arial"/>
                <w:sz w:val="20"/>
                <w:szCs w:val="20"/>
              </w:rPr>
              <w:t xml:space="preserve">პირადი ნომრის გარეშე </w:t>
            </w:r>
            <w:r w:rsidRPr="0023661D">
              <w:rPr>
                <w:rFonts w:ascii="Sylfaen" w:eastAsia="Sylfaen" w:hAnsi="Sylfaen" w:cs="Arial"/>
                <w:b/>
                <w:sz w:val="20"/>
                <w:szCs w:val="20"/>
              </w:rPr>
              <w:t>□</w:t>
            </w:r>
          </w:p>
          <w:p w14:paraId="7965187A"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23661D">
              <w:rPr>
                <w:rFonts w:ascii="Sylfaen" w:eastAsia="Sylfaen" w:hAnsi="Sylfaen" w:cs="Arial"/>
                <w:sz w:val="20"/>
                <w:szCs w:val="20"/>
              </w:rPr>
              <w:t>სახელი:</w:t>
            </w:r>
          </w:p>
          <w:p w14:paraId="3669029F"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23661D">
              <w:rPr>
                <w:rFonts w:ascii="Sylfaen" w:eastAsia="Sylfaen" w:hAnsi="Sylfaen" w:cs="Arial"/>
                <w:sz w:val="20"/>
                <w:szCs w:val="20"/>
              </w:rPr>
              <w:t>გვარი:</w:t>
            </w:r>
          </w:p>
        </w:tc>
        <w:tc>
          <w:tcPr>
            <w:tcW w:w="5136" w:type="dxa"/>
            <w:gridSpan w:val="3"/>
            <w:tcBorders>
              <w:right w:val="single" w:sz="12" w:space="0" w:color="auto"/>
            </w:tcBorders>
            <w:tcMar>
              <w:left w:w="86" w:type="dxa"/>
              <w:right w:w="76" w:type="dxa"/>
            </w:tcMar>
          </w:tcPr>
          <w:p w14:paraId="759662CD"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განათლება:</w:t>
            </w:r>
          </w:p>
          <w:p w14:paraId="255958E5"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მოქალაქეობა:</w:t>
            </w:r>
          </w:p>
          <w:p w14:paraId="6FB41DEF"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დაბადების თარიღი:  ___________________________</w:t>
            </w:r>
          </w:p>
          <w:p w14:paraId="6BED445F"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sz w:val="20"/>
                <w:szCs w:val="20"/>
              </w:rPr>
            </w:pPr>
          </w:p>
        </w:tc>
      </w:tr>
      <w:tr w:rsidR="00081ED3" w:rsidRPr="0023661D" w14:paraId="178E456C"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1F689CC9"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დაბადების ადგილი:</w:t>
            </w:r>
          </w:p>
        </w:tc>
        <w:tc>
          <w:tcPr>
            <w:tcW w:w="5136" w:type="dxa"/>
            <w:gridSpan w:val="3"/>
            <w:tcBorders>
              <w:right w:val="single" w:sz="12" w:space="0" w:color="auto"/>
            </w:tcBorders>
            <w:tcMar>
              <w:left w:w="86" w:type="dxa"/>
              <w:right w:w="76" w:type="dxa"/>
            </w:tcMar>
          </w:tcPr>
          <w:p w14:paraId="0B539ECB"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სახელმწიფო:</w:t>
            </w:r>
          </w:p>
          <w:p w14:paraId="6313E876" w14:textId="68F23940"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მუნიციპალიტეტი</w:t>
            </w:r>
            <w:r w:rsidR="007512BD" w:rsidRPr="0023661D">
              <w:rPr>
                <w:rFonts w:ascii="Sylfaen" w:eastAsia="Sylfaen" w:hAnsi="Sylfaen" w:cs="Arial"/>
                <w:sz w:val="20"/>
                <w:szCs w:val="20"/>
              </w:rPr>
              <w:t>; თვითმმართველი-ქალაქი/თვითმმართველი თემი:</w:t>
            </w:r>
          </w:p>
          <w:p w14:paraId="0DC9F37A" w14:textId="6095EE3E" w:rsidR="00081ED3" w:rsidRPr="0023661D"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დასახლება</w:t>
            </w:r>
            <w:r w:rsidR="00081ED3" w:rsidRPr="0023661D">
              <w:rPr>
                <w:rFonts w:ascii="Sylfaen" w:eastAsia="Sylfaen" w:hAnsi="Sylfaen" w:cs="Arial"/>
                <w:sz w:val="20"/>
                <w:szCs w:val="20"/>
              </w:rPr>
              <w:t>:</w:t>
            </w:r>
          </w:p>
        </w:tc>
      </w:tr>
      <w:tr w:rsidR="00081ED3" w:rsidRPr="0023661D" w14:paraId="41AC1538" w14:textId="77777777" w:rsidTr="003E6478">
        <w:tblPrEx>
          <w:tblCellMar>
            <w:left w:w="76" w:type="dxa"/>
          </w:tblCellMar>
        </w:tblPrEx>
        <w:trPr>
          <w:gridAfter w:val="1"/>
          <w:wAfter w:w="11" w:type="dxa"/>
          <w:trHeight w:val="84"/>
        </w:trPr>
        <w:tc>
          <w:tcPr>
            <w:tcW w:w="9985" w:type="dxa"/>
            <w:gridSpan w:val="5"/>
            <w:tcBorders>
              <w:left w:val="single" w:sz="12" w:space="0" w:color="auto"/>
              <w:right w:val="single" w:sz="12" w:space="0" w:color="auto"/>
            </w:tcBorders>
            <w:shd w:val="clear" w:color="auto" w:fill="auto"/>
            <w:vAlign w:val="center"/>
          </w:tcPr>
          <w:p w14:paraId="4809F941"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b/>
                <w:sz w:val="20"/>
                <w:szCs w:val="20"/>
              </w:rPr>
              <w:t>რეგისტრაციის ადგილი:</w:t>
            </w:r>
          </w:p>
        </w:tc>
      </w:tr>
      <w:tr w:rsidR="00081ED3" w:rsidRPr="0023661D" w14:paraId="5735C5A1" w14:textId="77777777" w:rsidTr="003E6478">
        <w:tblPrEx>
          <w:tblCellMar>
            <w:left w:w="76" w:type="dxa"/>
          </w:tblCellMar>
        </w:tblPrEx>
        <w:trPr>
          <w:gridAfter w:val="1"/>
          <w:wAfter w:w="11" w:type="dxa"/>
          <w:trHeight w:val="1353"/>
        </w:trPr>
        <w:tc>
          <w:tcPr>
            <w:tcW w:w="4849" w:type="dxa"/>
            <w:gridSpan w:val="2"/>
            <w:tcBorders>
              <w:left w:val="single" w:sz="12" w:space="0" w:color="auto"/>
            </w:tcBorders>
          </w:tcPr>
          <w:p w14:paraId="01B6E0AF"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სახელმწიფო:</w:t>
            </w:r>
          </w:p>
          <w:p w14:paraId="6FEFD9C0" w14:textId="0AF70AD2" w:rsidR="007512BD" w:rsidRPr="0023661D" w:rsidRDefault="007512BD"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მუნიციპალიტეტი; თვითმმართველი-ქალაქი/თვითმმართველი თემი:</w:t>
            </w:r>
          </w:p>
          <w:p w14:paraId="26CFAA94" w14:textId="3D9FFD83" w:rsidR="00081ED3" w:rsidRPr="0023661D"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დასახლება</w:t>
            </w:r>
            <w:r w:rsidR="00081ED3" w:rsidRPr="0023661D">
              <w:rPr>
                <w:rFonts w:ascii="Sylfaen" w:eastAsia="Sylfaen" w:hAnsi="Sylfaen" w:cs="Arial"/>
                <w:sz w:val="20"/>
                <w:szCs w:val="20"/>
              </w:rPr>
              <w:t>:</w:t>
            </w:r>
          </w:p>
          <w:p w14:paraId="07CFB8C0"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ქუჩა / გამზირი / ჩიხი:</w:t>
            </w:r>
          </w:p>
        </w:tc>
        <w:tc>
          <w:tcPr>
            <w:tcW w:w="5136" w:type="dxa"/>
            <w:gridSpan w:val="3"/>
            <w:tcBorders>
              <w:right w:val="single" w:sz="12" w:space="0" w:color="auto"/>
            </w:tcBorders>
            <w:tcMar>
              <w:left w:w="86" w:type="dxa"/>
              <w:right w:w="76" w:type="dxa"/>
            </w:tcMar>
          </w:tcPr>
          <w:p w14:paraId="46EF4E14"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კვარტალი:</w:t>
            </w:r>
          </w:p>
          <w:p w14:paraId="6593352C"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კორპუსი:</w:t>
            </w:r>
          </w:p>
          <w:p w14:paraId="5B6BC601"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მიკრორაიონი:</w:t>
            </w:r>
          </w:p>
          <w:p w14:paraId="5097F937"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სახლი:</w:t>
            </w:r>
          </w:p>
          <w:p w14:paraId="71409F8D"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ბინა:</w:t>
            </w:r>
          </w:p>
        </w:tc>
      </w:tr>
      <w:tr w:rsidR="00081ED3" w:rsidRPr="0023661D" w14:paraId="1C105E65"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tcPr>
          <w:p w14:paraId="44EB906C"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rPr>
            </w:pPr>
            <w:r w:rsidRPr="0023661D">
              <w:rPr>
                <w:rFonts w:ascii="Sylfaen" w:eastAsia="Sylfaen" w:hAnsi="Sylfaen" w:cs="Arial"/>
                <w:b/>
                <w:sz w:val="20"/>
                <w:szCs w:val="20"/>
              </w:rPr>
              <w:t>ფაქტობრივი მისამართი:</w:t>
            </w:r>
          </w:p>
        </w:tc>
      </w:tr>
      <w:tr w:rsidR="00081ED3" w:rsidRPr="0023661D" w14:paraId="7B8B739B" w14:textId="77777777" w:rsidTr="003E6478">
        <w:tblPrEx>
          <w:tblCellMar>
            <w:left w:w="76" w:type="dxa"/>
          </w:tblCellMar>
        </w:tblPrEx>
        <w:trPr>
          <w:gridAfter w:val="1"/>
          <w:wAfter w:w="11" w:type="dxa"/>
          <w:trHeight w:val="1339"/>
        </w:trPr>
        <w:tc>
          <w:tcPr>
            <w:tcW w:w="4849" w:type="dxa"/>
            <w:gridSpan w:val="2"/>
            <w:tcBorders>
              <w:left w:val="single" w:sz="12" w:space="0" w:color="auto"/>
              <w:bottom w:val="single" w:sz="2" w:space="0" w:color="auto"/>
            </w:tcBorders>
          </w:tcPr>
          <w:p w14:paraId="3B021665"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სახელმწიფო:</w:t>
            </w:r>
          </w:p>
          <w:p w14:paraId="64C68D68" w14:textId="77777777" w:rsidR="007512BD" w:rsidRPr="0023661D" w:rsidRDefault="007512BD" w:rsidP="007512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მუნიციპალიტეტი; თვითმმართველი-ქალაქი/თვითმმართველი თემი:</w:t>
            </w:r>
          </w:p>
          <w:p w14:paraId="67FF6768" w14:textId="33E97A1E" w:rsidR="00081ED3" w:rsidRPr="0023661D"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დასახლება</w:t>
            </w:r>
            <w:r w:rsidR="00081ED3" w:rsidRPr="0023661D">
              <w:rPr>
                <w:rFonts w:ascii="Sylfaen" w:eastAsia="Sylfaen" w:hAnsi="Sylfaen" w:cs="Arial"/>
                <w:sz w:val="20"/>
                <w:szCs w:val="20"/>
              </w:rPr>
              <w:t>:</w:t>
            </w:r>
          </w:p>
          <w:p w14:paraId="4C2EEDF4"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ქუჩა / გამზირი / ჩიხი:</w:t>
            </w:r>
          </w:p>
        </w:tc>
        <w:tc>
          <w:tcPr>
            <w:tcW w:w="5136" w:type="dxa"/>
            <w:gridSpan w:val="3"/>
            <w:tcBorders>
              <w:bottom w:val="single" w:sz="2" w:space="0" w:color="auto"/>
              <w:right w:val="single" w:sz="12" w:space="0" w:color="auto"/>
            </w:tcBorders>
            <w:tcMar>
              <w:left w:w="86" w:type="dxa"/>
              <w:right w:w="76" w:type="dxa"/>
            </w:tcMar>
          </w:tcPr>
          <w:p w14:paraId="3F6B7611"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კვარტალი:</w:t>
            </w:r>
          </w:p>
          <w:p w14:paraId="189D4E82"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კორპუსი:</w:t>
            </w:r>
          </w:p>
          <w:p w14:paraId="65D98D04"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მიკრორაიონი:</w:t>
            </w:r>
          </w:p>
          <w:p w14:paraId="6603D0B5"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სახლი:</w:t>
            </w:r>
          </w:p>
          <w:p w14:paraId="3B6A8C11"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ბინა:</w:t>
            </w:r>
          </w:p>
          <w:p w14:paraId="018C39A1"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______________________________________________</w:t>
            </w:r>
          </w:p>
        </w:tc>
      </w:tr>
      <w:tr w:rsidR="00081ED3" w:rsidRPr="0023661D" w14:paraId="19669A96"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tcPr>
          <w:p w14:paraId="2FDF0243"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3661D">
              <w:rPr>
                <w:rFonts w:ascii="Sylfaen" w:eastAsia="Sylfaen" w:hAnsi="Sylfaen" w:cs="Arial"/>
                <w:b/>
                <w:sz w:val="20"/>
                <w:szCs w:val="20"/>
              </w:rPr>
              <w:t xml:space="preserve">ოჯახური მდგომარეობა: </w:t>
            </w:r>
          </w:p>
        </w:tc>
      </w:tr>
      <w:tr w:rsidR="00081ED3" w:rsidRPr="0023661D" w14:paraId="76688A64" w14:textId="77777777" w:rsidTr="003E6478">
        <w:tblPrEx>
          <w:tblCellMar>
            <w:left w:w="76" w:type="dxa"/>
          </w:tblCellMar>
        </w:tblPrEx>
        <w:trPr>
          <w:gridAfter w:val="1"/>
          <w:wAfter w:w="11" w:type="dxa"/>
          <w:trHeight w:val="1066"/>
        </w:trPr>
        <w:tc>
          <w:tcPr>
            <w:tcW w:w="4849" w:type="dxa"/>
            <w:gridSpan w:val="2"/>
            <w:tcBorders>
              <w:left w:val="single" w:sz="12" w:space="0" w:color="auto"/>
              <w:bottom w:val="single" w:sz="2" w:space="0" w:color="auto"/>
            </w:tcBorders>
          </w:tcPr>
          <w:p w14:paraId="10452298"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1. ქორწინებაში მყოფი </w:t>
            </w:r>
            <w:r w:rsidRPr="0023661D">
              <w:rPr>
                <w:rFonts w:ascii="Sylfaen" w:eastAsia="Sylfaen" w:hAnsi="Sylfaen" w:cs="Arial"/>
                <w:b/>
                <w:sz w:val="20"/>
                <w:szCs w:val="20"/>
              </w:rPr>
              <w:t>□</w:t>
            </w:r>
          </w:p>
          <w:p w14:paraId="474CDA3D" w14:textId="47F2F5E8"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2. ქორწინებაში არმყოფი </w:t>
            </w:r>
            <w:r w:rsidRPr="0023661D">
              <w:rPr>
                <w:rFonts w:ascii="Sylfaen" w:eastAsia="Sylfaen" w:hAnsi="Sylfaen" w:cs="Arial"/>
                <w:b/>
                <w:sz w:val="20"/>
                <w:szCs w:val="20"/>
              </w:rPr>
              <w:t>□</w:t>
            </w:r>
          </w:p>
          <w:p w14:paraId="6A5D38C3"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3. განქორწინებული </w:t>
            </w:r>
            <w:r w:rsidRPr="0023661D">
              <w:rPr>
                <w:rFonts w:ascii="Sylfaen" w:eastAsia="Sylfaen" w:hAnsi="Sylfaen" w:cs="Arial"/>
                <w:b/>
                <w:sz w:val="20"/>
                <w:szCs w:val="20"/>
              </w:rPr>
              <w:t>□</w:t>
            </w:r>
          </w:p>
          <w:p w14:paraId="1557928B"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3661D">
              <w:rPr>
                <w:rFonts w:ascii="Sylfaen" w:eastAsia="Sylfaen" w:hAnsi="Sylfaen" w:cs="Arial"/>
                <w:sz w:val="20"/>
                <w:szCs w:val="20"/>
              </w:rPr>
              <w:t xml:space="preserve">4. ქვრივი </w:t>
            </w:r>
            <w:r w:rsidRPr="0023661D">
              <w:rPr>
                <w:rFonts w:ascii="Sylfaen" w:eastAsia="Sylfaen" w:hAnsi="Sylfaen" w:cs="Arial"/>
                <w:b/>
                <w:sz w:val="20"/>
                <w:szCs w:val="20"/>
              </w:rPr>
              <w:t>□</w:t>
            </w:r>
          </w:p>
        </w:tc>
        <w:tc>
          <w:tcPr>
            <w:tcW w:w="5136" w:type="dxa"/>
            <w:gridSpan w:val="3"/>
            <w:tcBorders>
              <w:bottom w:val="single" w:sz="2" w:space="0" w:color="auto"/>
              <w:right w:val="single" w:sz="12" w:space="0" w:color="auto"/>
            </w:tcBorders>
            <w:tcMar>
              <w:left w:w="86" w:type="dxa"/>
              <w:right w:w="76" w:type="dxa"/>
            </w:tcMar>
          </w:tcPr>
          <w:p w14:paraId="5B9DA214"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ქორწინების მოწმობის N ____________</w:t>
            </w:r>
          </w:p>
          <w:p w14:paraId="495FD353"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ჩანაწერის N _______________________</w:t>
            </w:r>
          </w:p>
          <w:p w14:paraId="7C3AECDE"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რეგისტრაციის თარიღი ____________</w:t>
            </w:r>
          </w:p>
          <w:p w14:paraId="7B9DF90E"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რეგისტრაციის ადგილი ____________</w:t>
            </w:r>
          </w:p>
        </w:tc>
      </w:tr>
      <w:tr w:rsidR="00081ED3" w:rsidRPr="0023661D" w14:paraId="54173A04" w14:textId="77777777" w:rsidTr="003E6478">
        <w:trPr>
          <w:gridAfter w:val="1"/>
          <w:wAfter w:w="11" w:type="dxa"/>
          <w:trHeight w:val="301"/>
        </w:trPr>
        <w:tc>
          <w:tcPr>
            <w:tcW w:w="9985" w:type="dxa"/>
            <w:gridSpan w:val="5"/>
            <w:tcBorders>
              <w:left w:val="single" w:sz="12" w:space="0" w:color="auto"/>
              <w:bottom w:val="single" w:sz="12" w:space="0" w:color="auto"/>
              <w:right w:val="single" w:sz="12" w:space="0" w:color="auto"/>
            </w:tcBorders>
            <w:vAlign w:val="center"/>
          </w:tcPr>
          <w:p w14:paraId="2392055B"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33E4449C"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________________________________________________________________________________________________</w:t>
            </w:r>
          </w:p>
          <w:p w14:paraId="5728D243"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23661D" w14:paraId="62E71FB7" w14:textId="77777777" w:rsidTr="003E6478">
        <w:tblPrEx>
          <w:tblCellMar>
            <w:left w:w="76" w:type="dxa"/>
            <w:right w:w="76" w:type="dxa"/>
          </w:tblCellMar>
        </w:tblPrEx>
        <w:trPr>
          <w:gridAfter w:val="1"/>
          <w:wAfter w:w="11" w:type="dxa"/>
          <w:trHeight w:val="289"/>
        </w:trPr>
        <w:tc>
          <w:tcPr>
            <w:tcW w:w="9985" w:type="dxa"/>
            <w:gridSpan w:val="5"/>
            <w:tcBorders>
              <w:top w:val="single" w:sz="12" w:space="0" w:color="auto"/>
              <w:left w:val="single" w:sz="12" w:space="0" w:color="auto"/>
              <w:right w:val="single" w:sz="12" w:space="0" w:color="auto"/>
            </w:tcBorders>
            <w:shd w:val="clear" w:color="auto" w:fill="D9D9D9"/>
            <w:vAlign w:val="center"/>
          </w:tcPr>
          <w:p w14:paraId="1A1997F4" w14:textId="30A8F189" w:rsidR="00081ED3" w:rsidRPr="0023661D" w:rsidRDefault="00081ED3" w:rsidP="00170A0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b/>
                <w:sz w:val="20"/>
                <w:szCs w:val="20"/>
              </w:rPr>
              <w:t>III. ინფორმაცია მიმდინარე ორსულობის შესახებ</w:t>
            </w:r>
          </w:p>
        </w:tc>
      </w:tr>
      <w:tr w:rsidR="00081ED3" w:rsidRPr="0023661D" w14:paraId="7D1CC8CE" w14:textId="77777777" w:rsidTr="003E6478">
        <w:tblPrEx>
          <w:tblCellMar>
            <w:left w:w="76" w:type="dxa"/>
          </w:tblCellMar>
        </w:tblPrEx>
        <w:trPr>
          <w:gridAfter w:val="1"/>
          <w:wAfter w:w="11" w:type="dxa"/>
          <w:trHeight w:val="363"/>
        </w:trPr>
        <w:tc>
          <w:tcPr>
            <w:tcW w:w="9985" w:type="dxa"/>
            <w:gridSpan w:val="5"/>
            <w:tcBorders>
              <w:left w:val="single" w:sz="12" w:space="0" w:color="auto"/>
              <w:right w:val="single" w:sz="12" w:space="0" w:color="auto"/>
            </w:tcBorders>
          </w:tcPr>
          <w:p w14:paraId="57B89289"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rPr>
            </w:pPr>
            <w:r w:rsidRPr="0023661D">
              <w:rPr>
                <w:rFonts w:ascii="Sylfaen" w:hAnsi="Sylfaen" w:cs="Arial"/>
                <w:sz w:val="20"/>
                <w:szCs w:val="20"/>
              </w:rPr>
              <w:t xml:space="preserve">დედის / </w:t>
            </w:r>
            <w:r w:rsidRPr="0023661D">
              <w:rPr>
                <w:rFonts w:ascii="Sylfaen" w:eastAsia="Sylfaen" w:hAnsi="Sylfaen" w:cs="Arial"/>
                <w:sz w:val="20"/>
                <w:szCs w:val="20"/>
              </w:rPr>
              <w:t>სუროგატი დედის</w:t>
            </w:r>
            <w:r w:rsidRPr="0023661D">
              <w:rPr>
                <w:rFonts w:ascii="Sylfaen" w:eastAsia="Sylfaen" w:hAnsi="Sylfaen" w:cs="Arial"/>
                <w:b/>
                <w:sz w:val="20"/>
                <w:szCs w:val="20"/>
              </w:rPr>
              <w:t xml:space="preserve"> </w:t>
            </w:r>
            <w:r w:rsidRPr="0023661D">
              <w:rPr>
                <w:rFonts w:ascii="Sylfaen" w:hAnsi="Sylfaen" w:cs="Arial"/>
                <w:sz w:val="20"/>
                <w:szCs w:val="20"/>
              </w:rPr>
              <w:t>სამედიცინო ისტორიის N:</w:t>
            </w:r>
          </w:p>
          <w:p w14:paraId="5EDA708D"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081ED3" w:rsidRPr="0023661D" w14:paraId="6336E418" w14:textId="77777777" w:rsidTr="003E6478">
        <w:tblPrEx>
          <w:tblCellMar>
            <w:left w:w="76" w:type="dxa"/>
          </w:tblCellMar>
        </w:tblPrEx>
        <w:trPr>
          <w:gridAfter w:val="1"/>
          <w:wAfter w:w="11" w:type="dxa"/>
          <w:trHeight w:val="280"/>
        </w:trPr>
        <w:tc>
          <w:tcPr>
            <w:tcW w:w="4849" w:type="dxa"/>
            <w:gridSpan w:val="2"/>
            <w:tcBorders>
              <w:left w:val="single" w:sz="12" w:space="0" w:color="auto"/>
            </w:tcBorders>
          </w:tcPr>
          <w:p w14:paraId="2FC3E31B" w14:textId="77777777" w:rsidR="00081ED3" w:rsidRPr="0023661D" w:rsidRDefault="00081ED3" w:rsidP="003E6478">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ცოცხლადშობადობა </w:t>
            </w:r>
            <w:r w:rsidRPr="0023661D">
              <w:rPr>
                <w:rFonts w:ascii="Sylfaen" w:eastAsia="Sylfaen" w:hAnsi="Sylfaen" w:cs="Arial"/>
                <w:b/>
                <w:sz w:val="20"/>
                <w:szCs w:val="20"/>
              </w:rPr>
              <w:t>□</w:t>
            </w:r>
          </w:p>
          <w:p w14:paraId="08EC5349" w14:textId="77777777" w:rsidR="00081ED3" w:rsidRPr="0023661D" w:rsidRDefault="00081ED3" w:rsidP="003E6478">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sz w:val="20"/>
                <w:szCs w:val="20"/>
              </w:rPr>
            </w:pPr>
            <w:r w:rsidRPr="0023661D">
              <w:rPr>
                <w:rFonts w:ascii="Sylfaen" w:eastAsia="Sylfaen" w:hAnsi="Sylfaen" w:cs="Sylfaen"/>
                <w:sz w:val="20"/>
                <w:szCs w:val="20"/>
              </w:rPr>
              <w:t>მკვდრადშობადობა</w:t>
            </w:r>
            <w:r w:rsidRPr="0023661D">
              <w:rPr>
                <w:rFonts w:ascii="Sylfaen" w:eastAsia="Sylfaen" w:hAnsi="Sylfaen"/>
                <w:sz w:val="20"/>
                <w:szCs w:val="20"/>
              </w:rPr>
              <w:t xml:space="preserve"> </w:t>
            </w:r>
            <w:r w:rsidRPr="0023661D">
              <w:rPr>
                <w:rFonts w:ascii="Sylfaen" w:eastAsia="Sylfaen" w:hAnsi="Sylfaen"/>
                <w:b/>
                <w:sz w:val="20"/>
                <w:szCs w:val="20"/>
              </w:rPr>
              <w:t>□</w:t>
            </w:r>
          </w:p>
        </w:tc>
        <w:tc>
          <w:tcPr>
            <w:tcW w:w="5136" w:type="dxa"/>
            <w:gridSpan w:val="3"/>
            <w:tcBorders>
              <w:right w:val="single" w:sz="12" w:space="0" w:color="auto"/>
            </w:tcBorders>
          </w:tcPr>
          <w:p w14:paraId="6D43CE24"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3661D">
              <w:rPr>
                <w:rFonts w:ascii="Sylfaen" w:eastAsia="Sylfaen" w:hAnsi="Sylfaen" w:cs="Arial"/>
                <w:b/>
                <w:sz w:val="20"/>
                <w:szCs w:val="20"/>
              </w:rPr>
              <w:t>მშობიარობის ტიპი _____________</w:t>
            </w:r>
          </w:p>
          <w:p w14:paraId="5D4824E0"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ერთნაყოფიანი </w:t>
            </w:r>
            <w:r w:rsidRPr="0023661D">
              <w:rPr>
                <w:rFonts w:ascii="Sylfaen" w:eastAsia="Sylfaen" w:hAnsi="Sylfaen" w:cs="Arial"/>
                <w:b/>
                <w:sz w:val="20"/>
                <w:szCs w:val="20"/>
              </w:rPr>
              <w:t>□</w:t>
            </w:r>
          </w:p>
          <w:p w14:paraId="33BB917F"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მრავალნაყოფიანი </w:t>
            </w:r>
            <w:r w:rsidRPr="0023661D">
              <w:rPr>
                <w:rFonts w:ascii="Sylfaen" w:eastAsia="Sylfaen" w:hAnsi="Sylfaen" w:cs="Arial"/>
                <w:b/>
                <w:sz w:val="20"/>
                <w:szCs w:val="20"/>
              </w:rPr>
              <w:t>□</w:t>
            </w:r>
            <w:r w:rsidRPr="0023661D">
              <w:rPr>
                <w:rFonts w:ascii="Sylfaen" w:eastAsia="Sylfaen" w:hAnsi="Sylfaen" w:cs="Arial"/>
                <w:sz w:val="20"/>
                <w:szCs w:val="20"/>
              </w:rPr>
              <w:t xml:space="preserve"> </w:t>
            </w:r>
          </w:p>
          <w:p w14:paraId="3DC99319"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lastRenderedPageBreak/>
              <w:t>ნაყოფების რაოდენობა __________</w:t>
            </w:r>
          </w:p>
          <w:p w14:paraId="791CF760"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ნაყოფის რიგითობა _____________</w:t>
            </w:r>
          </w:p>
          <w:p w14:paraId="484391A3" w14:textId="13F0C36E" w:rsidR="00081ED3" w:rsidRPr="0023661D" w:rsidRDefault="00AF477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რიგით მერამდენე ბავშვია _______</w:t>
            </w:r>
          </w:p>
        </w:tc>
      </w:tr>
      <w:tr w:rsidR="00081ED3" w:rsidRPr="0023661D" w14:paraId="011E90D5" w14:textId="77777777" w:rsidTr="003E6478">
        <w:tblPrEx>
          <w:tblCellMar>
            <w:left w:w="76" w:type="dxa"/>
            <w:right w:w="76" w:type="dxa"/>
          </w:tblCellMar>
        </w:tblPrEx>
        <w:trPr>
          <w:gridAfter w:val="1"/>
          <w:wAfter w:w="11" w:type="dxa"/>
          <w:trHeight w:val="334"/>
        </w:trPr>
        <w:tc>
          <w:tcPr>
            <w:tcW w:w="9985" w:type="dxa"/>
            <w:gridSpan w:val="5"/>
            <w:tcBorders>
              <w:top w:val="single" w:sz="12" w:space="0" w:color="auto"/>
              <w:left w:val="single" w:sz="12" w:space="0" w:color="auto"/>
              <w:right w:val="single" w:sz="12" w:space="0" w:color="auto"/>
            </w:tcBorders>
            <w:shd w:val="clear" w:color="auto" w:fill="D9D9D9"/>
            <w:vAlign w:val="center"/>
          </w:tcPr>
          <w:p w14:paraId="51388A4D" w14:textId="4814DDD1" w:rsidR="00081ED3" w:rsidRPr="0023661D" w:rsidRDefault="00170A0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b/>
                <w:sz w:val="20"/>
                <w:szCs w:val="20"/>
                <w:lang w:val="en-US"/>
              </w:rPr>
              <w:lastRenderedPageBreak/>
              <w:t>I</w:t>
            </w:r>
            <w:r w:rsidR="00081ED3" w:rsidRPr="0023661D">
              <w:rPr>
                <w:rFonts w:ascii="Sylfaen" w:eastAsia="Sylfaen" w:hAnsi="Sylfaen" w:cs="Arial"/>
                <w:b/>
                <w:sz w:val="20"/>
                <w:szCs w:val="20"/>
              </w:rPr>
              <w:t>V.  ინფორმაცია ბავშვის შესახებ:</w:t>
            </w:r>
          </w:p>
        </w:tc>
      </w:tr>
      <w:tr w:rsidR="00081ED3" w:rsidRPr="0023661D" w14:paraId="162A3145" w14:textId="77777777" w:rsidTr="003E6478">
        <w:tblPrEx>
          <w:tblCellMar>
            <w:left w:w="76" w:type="dxa"/>
            <w:right w:w="76" w:type="dxa"/>
          </w:tblCellMar>
        </w:tblPrEx>
        <w:trPr>
          <w:gridAfter w:val="1"/>
          <w:wAfter w:w="11" w:type="dxa"/>
          <w:trHeight w:val="390"/>
        </w:trPr>
        <w:tc>
          <w:tcPr>
            <w:tcW w:w="4849" w:type="dxa"/>
            <w:gridSpan w:val="2"/>
            <w:vMerge w:val="restart"/>
            <w:tcBorders>
              <w:left w:val="single" w:sz="12" w:space="0" w:color="auto"/>
            </w:tcBorders>
            <w:shd w:val="clear" w:color="auto" w:fill="auto"/>
            <w:vAlign w:val="center"/>
          </w:tcPr>
          <w:p w14:paraId="0CA6DB3A"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გვარის მიკუთვნება: </w:t>
            </w:r>
          </w:p>
          <w:p w14:paraId="7834FB1D" w14:textId="77777777" w:rsidR="00081ED3" w:rsidRPr="0023661D"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23661D">
              <w:rPr>
                <w:rFonts w:ascii="Sylfaen" w:eastAsia="Sylfaen" w:hAnsi="Sylfaen" w:cs="Arial"/>
                <w:sz w:val="20"/>
                <w:szCs w:val="20"/>
              </w:rPr>
              <w:t xml:space="preserve">მამის </w:t>
            </w:r>
            <w:r w:rsidRPr="0023661D">
              <w:rPr>
                <w:rFonts w:ascii="Sylfaen" w:eastAsia="Sylfaen" w:hAnsi="Sylfaen" w:cs="Arial"/>
                <w:b/>
                <w:sz w:val="20"/>
                <w:szCs w:val="20"/>
              </w:rPr>
              <w:t>□</w:t>
            </w:r>
          </w:p>
          <w:p w14:paraId="239271F9" w14:textId="77777777" w:rsidR="00081ED3" w:rsidRPr="0023661D"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23661D">
              <w:rPr>
                <w:rFonts w:ascii="Sylfaen" w:eastAsia="Sylfaen" w:hAnsi="Sylfaen" w:cs="Arial"/>
                <w:sz w:val="20"/>
                <w:szCs w:val="20"/>
              </w:rPr>
              <w:t xml:space="preserve">დედის </w:t>
            </w:r>
            <w:r w:rsidRPr="0023661D">
              <w:rPr>
                <w:rFonts w:ascii="Sylfaen" w:eastAsia="Sylfaen" w:hAnsi="Sylfaen" w:cs="Arial"/>
                <w:b/>
                <w:sz w:val="20"/>
                <w:szCs w:val="20"/>
              </w:rPr>
              <w:t>□</w:t>
            </w:r>
          </w:p>
          <w:p w14:paraId="442B2503" w14:textId="77777777" w:rsidR="00081ED3" w:rsidRPr="0023661D"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23661D">
              <w:rPr>
                <w:rFonts w:ascii="Sylfaen" w:eastAsia="Sylfaen" w:hAnsi="Sylfaen" w:cs="Arial"/>
                <w:sz w:val="20"/>
                <w:szCs w:val="20"/>
              </w:rPr>
              <w:t xml:space="preserve">გაერთიანებული: მამის და დედის </w:t>
            </w:r>
            <w:r w:rsidRPr="0023661D">
              <w:rPr>
                <w:rFonts w:ascii="Sylfaen" w:eastAsia="Sylfaen" w:hAnsi="Sylfaen" w:cs="Arial"/>
                <w:b/>
                <w:sz w:val="20"/>
                <w:szCs w:val="20"/>
              </w:rPr>
              <w:t>□</w:t>
            </w:r>
          </w:p>
          <w:p w14:paraId="4637CFD6"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rPr>
            </w:pPr>
            <w:r w:rsidRPr="0023661D">
              <w:rPr>
                <w:rFonts w:ascii="Sylfaen" w:eastAsia="Sylfaen" w:hAnsi="Sylfaen" w:cs="Arial"/>
                <w:sz w:val="20"/>
                <w:szCs w:val="20"/>
              </w:rPr>
              <w:t xml:space="preserve">                                       დედის და მამის </w:t>
            </w:r>
            <w:r w:rsidRPr="0023661D">
              <w:rPr>
                <w:rFonts w:ascii="Sylfaen" w:eastAsia="Sylfaen" w:hAnsi="Sylfaen" w:cs="Arial"/>
                <w:b/>
                <w:sz w:val="20"/>
                <w:szCs w:val="20"/>
              </w:rPr>
              <w:t>□</w:t>
            </w:r>
          </w:p>
          <w:p w14:paraId="662D2639"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23661D">
              <w:rPr>
                <w:rFonts w:ascii="Sylfaen" w:hAnsi="Sylfaen" w:cs="Sylfaen"/>
                <w:sz w:val="20"/>
                <w:szCs w:val="20"/>
              </w:rPr>
              <w:t>ბავშვის გვარი ______________</w:t>
            </w:r>
          </w:p>
          <w:p w14:paraId="6D203E9B"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rPr>
            </w:pPr>
            <w:r w:rsidRPr="0023661D">
              <w:rPr>
                <w:rFonts w:ascii="Sylfaen" w:hAnsi="Sylfaen" w:cs="Sylfaen"/>
                <w:sz w:val="20"/>
                <w:szCs w:val="20"/>
              </w:rPr>
              <w:t>ბავშვის სახელი _____________</w:t>
            </w:r>
          </w:p>
        </w:tc>
        <w:tc>
          <w:tcPr>
            <w:tcW w:w="5136" w:type="dxa"/>
            <w:gridSpan w:val="3"/>
            <w:tcBorders>
              <w:right w:val="single" w:sz="12" w:space="0" w:color="auto"/>
            </w:tcBorders>
            <w:shd w:val="clear" w:color="auto" w:fill="auto"/>
            <w:vAlign w:val="center"/>
          </w:tcPr>
          <w:p w14:paraId="090EC1B7"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დაბადების დრო/თარიღი) </w:t>
            </w:r>
          </w:p>
        </w:tc>
      </w:tr>
      <w:tr w:rsidR="00081ED3" w:rsidRPr="0023661D" w14:paraId="7FB38E09" w14:textId="77777777" w:rsidTr="003E6478">
        <w:tblPrEx>
          <w:tblCellMar>
            <w:left w:w="76" w:type="dxa"/>
            <w:right w:w="76" w:type="dxa"/>
          </w:tblCellMar>
        </w:tblPrEx>
        <w:trPr>
          <w:gridAfter w:val="1"/>
          <w:wAfter w:w="11" w:type="dxa"/>
          <w:trHeight w:val="763"/>
        </w:trPr>
        <w:tc>
          <w:tcPr>
            <w:tcW w:w="4849" w:type="dxa"/>
            <w:gridSpan w:val="2"/>
            <w:vMerge/>
            <w:tcBorders>
              <w:left w:val="single" w:sz="12" w:space="0" w:color="auto"/>
              <w:bottom w:val="single" w:sz="2" w:space="0" w:color="auto"/>
            </w:tcBorders>
            <w:shd w:val="clear" w:color="auto" w:fill="auto"/>
            <w:vAlign w:val="center"/>
          </w:tcPr>
          <w:p w14:paraId="6BB0E8D9"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c>
          <w:tcPr>
            <w:tcW w:w="5136" w:type="dxa"/>
            <w:gridSpan w:val="3"/>
            <w:tcBorders>
              <w:bottom w:val="single" w:sz="2" w:space="0" w:color="auto"/>
              <w:right w:val="single" w:sz="12" w:space="0" w:color="auto"/>
            </w:tcBorders>
            <w:shd w:val="clear" w:color="auto" w:fill="auto"/>
            <w:vAlign w:val="center"/>
          </w:tcPr>
          <w:p w14:paraId="7CE1C34A"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სქესი: </w:t>
            </w:r>
          </w:p>
          <w:p w14:paraId="7C0DF4D3"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3661D">
              <w:rPr>
                <w:rFonts w:ascii="Sylfaen" w:eastAsia="Sylfaen" w:hAnsi="Sylfaen" w:cs="Arial"/>
                <w:sz w:val="20"/>
                <w:szCs w:val="20"/>
              </w:rPr>
              <w:t xml:space="preserve">მამრობითი </w:t>
            </w:r>
            <w:r w:rsidRPr="0023661D">
              <w:rPr>
                <w:rFonts w:ascii="Sylfaen" w:eastAsia="Sylfaen" w:hAnsi="Sylfaen" w:cs="Arial"/>
                <w:b/>
                <w:sz w:val="20"/>
                <w:szCs w:val="20"/>
              </w:rPr>
              <w:t xml:space="preserve">□    </w:t>
            </w:r>
          </w:p>
          <w:p w14:paraId="3E76481A"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მდედრობითი </w:t>
            </w:r>
            <w:r w:rsidRPr="0023661D">
              <w:rPr>
                <w:rFonts w:ascii="Sylfaen" w:eastAsia="Sylfaen" w:hAnsi="Sylfaen" w:cs="Arial"/>
                <w:b/>
                <w:sz w:val="20"/>
                <w:szCs w:val="20"/>
              </w:rPr>
              <w:t>□</w:t>
            </w:r>
          </w:p>
          <w:p w14:paraId="5AB8D440"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23661D" w14:paraId="3D0DF24C" w14:textId="77777777" w:rsidTr="003E647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849" w:type="dxa"/>
            <w:gridSpan w:val="2"/>
            <w:tcBorders>
              <w:top w:val="single" w:sz="2" w:space="0" w:color="auto"/>
              <w:left w:val="single" w:sz="12" w:space="0" w:color="auto"/>
              <w:bottom w:val="single" w:sz="2" w:space="0" w:color="auto"/>
              <w:right w:val="single" w:sz="18" w:space="0" w:color="auto"/>
            </w:tcBorders>
          </w:tcPr>
          <w:p w14:paraId="265CF9F7"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დაბადების ადგილი: </w:t>
            </w:r>
          </w:p>
        </w:tc>
        <w:tc>
          <w:tcPr>
            <w:tcW w:w="5136" w:type="dxa"/>
            <w:gridSpan w:val="3"/>
            <w:tcBorders>
              <w:top w:val="single" w:sz="2" w:space="0" w:color="auto"/>
              <w:left w:val="single" w:sz="18" w:space="0" w:color="auto"/>
              <w:bottom w:val="single" w:sz="2" w:space="0" w:color="auto"/>
            </w:tcBorders>
            <w:tcMar>
              <w:left w:w="86" w:type="dxa"/>
              <w:right w:w="76" w:type="dxa"/>
            </w:tcMar>
          </w:tcPr>
          <w:p w14:paraId="57EE3499"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სახელმწიფო:</w:t>
            </w:r>
          </w:p>
          <w:p w14:paraId="468CBFAB" w14:textId="77777777" w:rsidR="007512BD" w:rsidRPr="0023661D" w:rsidRDefault="007512BD" w:rsidP="007512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მუნიციპალიტეტი; თვითმმართველი-ქალაქი/თვითმმართველი თემი:</w:t>
            </w:r>
          </w:p>
          <w:p w14:paraId="7D6F9757" w14:textId="37802EAF" w:rsidR="00081ED3" w:rsidRPr="0023661D"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დასახლება</w:t>
            </w:r>
            <w:r w:rsidR="00081ED3" w:rsidRPr="0023661D">
              <w:rPr>
                <w:rFonts w:ascii="Sylfaen" w:eastAsia="Sylfaen" w:hAnsi="Sylfaen" w:cs="Arial"/>
                <w:sz w:val="20"/>
                <w:szCs w:val="20"/>
              </w:rPr>
              <w:t>:</w:t>
            </w:r>
          </w:p>
        </w:tc>
      </w:tr>
      <w:tr w:rsidR="00081ED3" w:rsidRPr="0023661D" w14:paraId="197AAF2C" w14:textId="77777777" w:rsidTr="003E6478">
        <w:tblPrEx>
          <w:tblCellMar>
            <w:left w:w="76" w:type="dxa"/>
          </w:tblCellMar>
        </w:tblPrEx>
        <w:trPr>
          <w:trHeight w:val="854"/>
        </w:trPr>
        <w:tc>
          <w:tcPr>
            <w:tcW w:w="4849" w:type="dxa"/>
            <w:gridSpan w:val="2"/>
            <w:tcBorders>
              <w:left w:val="single" w:sz="12" w:space="0" w:color="auto"/>
            </w:tcBorders>
            <w:vAlign w:val="center"/>
          </w:tcPr>
          <w:p w14:paraId="5B1513AA" w14:textId="77777777" w:rsidR="00081ED3" w:rsidRPr="0023661D" w:rsidRDefault="00081ED3" w:rsidP="00147E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ბავშვის რეგისტრაციის მისამართი:</w:t>
            </w:r>
          </w:p>
        </w:tc>
        <w:tc>
          <w:tcPr>
            <w:tcW w:w="5147" w:type="dxa"/>
            <w:gridSpan w:val="4"/>
            <w:tcBorders>
              <w:right w:val="single" w:sz="12" w:space="0" w:color="auto"/>
            </w:tcBorders>
            <w:vAlign w:val="center"/>
          </w:tcPr>
          <w:p w14:paraId="52A05A97"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მამის </w:t>
            </w:r>
            <w:r w:rsidRPr="0023661D">
              <w:rPr>
                <w:rFonts w:ascii="Sylfaen" w:eastAsia="Sylfaen" w:hAnsi="Sylfaen" w:cs="Arial"/>
                <w:b/>
                <w:sz w:val="20"/>
                <w:szCs w:val="20"/>
              </w:rPr>
              <w:t>□</w:t>
            </w:r>
            <w:r w:rsidRPr="0023661D">
              <w:rPr>
                <w:rFonts w:ascii="Sylfaen" w:eastAsia="Sylfaen" w:hAnsi="Sylfaen" w:cs="Arial"/>
                <w:sz w:val="20"/>
                <w:szCs w:val="20"/>
              </w:rPr>
              <w:t xml:space="preserve">      </w:t>
            </w:r>
          </w:p>
          <w:p w14:paraId="257F2351" w14:textId="4ED090F5"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23661D">
              <w:rPr>
                <w:rFonts w:ascii="Sylfaen" w:eastAsia="Sylfaen" w:hAnsi="Sylfaen" w:cs="Arial"/>
                <w:sz w:val="20"/>
                <w:szCs w:val="20"/>
              </w:rPr>
              <w:t xml:space="preserve">დედის </w:t>
            </w:r>
            <w:r w:rsidRPr="0023661D">
              <w:rPr>
                <w:rFonts w:ascii="Sylfaen" w:eastAsia="Sylfaen" w:hAnsi="Sylfaen" w:cs="Arial"/>
                <w:b/>
                <w:sz w:val="20"/>
                <w:szCs w:val="20"/>
              </w:rPr>
              <w:t>□</w:t>
            </w:r>
          </w:p>
        </w:tc>
      </w:tr>
      <w:tr w:rsidR="00081ED3" w:rsidRPr="0023661D" w14:paraId="0AFC4B13" w14:textId="77777777" w:rsidTr="003E6478">
        <w:tblPrEx>
          <w:tblCellMar>
            <w:left w:w="76" w:type="dxa"/>
          </w:tblCellMar>
        </w:tblPrEx>
        <w:trPr>
          <w:gridAfter w:val="1"/>
          <w:wAfter w:w="11" w:type="dxa"/>
          <w:trHeight w:val="301"/>
        </w:trPr>
        <w:tc>
          <w:tcPr>
            <w:tcW w:w="4849" w:type="dxa"/>
            <w:gridSpan w:val="2"/>
            <w:tcBorders>
              <w:left w:val="single" w:sz="12" w:space="0" w:color="auto"/>
            </w:tcBorders>
          </w:tcPr>
          <w:p w14:paraId="64780436"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სად დაიბადა:</w:t>
            </w:r>
          </w:p>
          <w:p w14:paraId="6B4678F0"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c>
          <w:tcPr>
            <w:tcW w:w="5136" w:type="dxa"/>
            <w:gridSpan w:val="3"/>
            <w:tcBorders>
              <w:right w:val="single" w:sz="12" w:space="0" w:color="auto"/>
            </w:tcBorders>
          </w:tcPr>
          <w:p w14:paraId="099A7505" w14:textId="40499D74"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3661D">
              <w:rPr>
                <w:rFonts w:ascii="Sylfaen" w:eastAsia="Sylfaen" w:hAnsi="Sylfaen" w:cs="Arial"/>
                <w:sz w:val="20"/>
                <w:szCs w:val="20"/>
              </w:rPr>
              <w:t>სამედიცინო დაწესებულება□</w:t>
            </w:r>
          </w:p>
          <w:p w14:paraId="0587EE9A" w14:textId="126D9B1D"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3661D">
              <w:rPr>
                <w:rFonts w:ascii="Sylfaen" w:eastAsia="Sylfaen" w:hAnsi="Sylfaen" w:cs="Sylfaen"/>
                <w:sz w:val="20"/>
                <w:szCs w:val="20"/>
              </w:rPr>
              <w:t xml:space="preserve">ბინა </w:t>
            </w:r>
            <w:r w:rsidRPr="0023661D">
              <w:rPr>
                <w:rFonts w:ascii="Sylfaen" w:eastAsia="Sylfaen" w:hAnsi="Sylfaen" w:cs="Arial"/>
                <w:sz w:val="20"/>
                <w:szCs w:val="20"/>
              </w:rPr>
              <w:t xml:space="preserve"> □</w:t>
            </w:r>
          </w:p>
          <w:p w14:paraId="4AD93CBF"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3661D">
              <w:rPr>
                <w:rFonts w:ascii="Sylfaen" w:eastAsia="Sylfaen" w:hAnsi="Sylfaen" w:cs="Arial"/>
                <w:sz w:val="20"/>
                <w:szCs w:val="20"/>
              </w:rPr>
              <w:t>სხვა (მიუთითეთ)  ___________________________</w:t>
            </w:r>
          </w:p>
        </w:tc>
      </w:tr>
      <w:tr w:rsidR="00081ED3" w:rsidRPr="0023661D" w14:paraId="16BCFCE3" w14:textId="77777777" w:rsidTr="003E6478">
        <w:tblPrEx>
          <w:tblCellMar>
            <w:left w:w="76" w:type="dxa"/>
            <w:right w:w="76" w:type="dxa"/>
          </w:tblCellMar>
        </w:tblPrEx>
        <w:trPr>
          <w:gridAfter w:val="1"/>
          <w:wAfter w:w="11" w:type="dxa"/>
          <w:trHeight w:val="498"/>
        </w:trPr>
        <w:tc>
          <w:tcPr>
            <w:tcW w:w="9985" w:type="dxa"/>
            <w:gridSpan w:val="5"/>
            <w:tcBorders>
              <w:top w:val="single" w:sz="12" w:space="0" w:color="auto"/>
              <w:left w:val="single" w:sz="12" w:space="0" w:color="auto"/>
              <w:right w:val="single" w:sz="12" w:space="0" w:color="auto"/>
            </w:tcBorders>
            <w:shd w:val="clear" w:color="auto" w:fill="D9D9D9"/>
            <w:vAlign w:val="center"/>
          </w:tcPr>
          <w:p w14:paraId="0BD8C9A9" w14:textId="11E46FB2" w:rsidR="00081ED3" w:rsidRPr="0023661D" w:rsidRDefault="00081ED3" w:rsidP="00170A0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b/>
                <w:sz w:val="20"/>
                <w:szCs w:val="20"/>
              </w:rPr>
              <w:t xml:space="preserve">V. </w:t>
            </w:r>
            <w:r w:rsidRPr="0023661D">
              <w:rPr>
                <w:rFonts w:ascii="Sylfaen" w:hAnsi="Sylfaen" w:cs="Sylfaen"/>
                <w:b/>
                <w:sz w:val="20"/>
                <w:szCs w:val="20"/>
              </w:rPr>
              <w:t>ინფორმაცია</w:t>
            </w:r>
            <w:r w:rsidRPr="0023661D">
              <w:rPr>
                <w:rFonts w:cs="Arial"/>
                <w:b/>
                <w:sz w:val="20"/>
                <w:szCs w:val="20"/>
              </w:rPr>
              <w:t xml:space="preserve"> </w:t>
            </w:r>
            <w:r w:rsidRPr="0023661D">
              <w:rPr>
                <w:rFonts w:ascii="Sylfaen" w:hAnsi="Sylfaen" w:cs="Arial"/>
                <w:b/>
                <w:sz w:val="20"/>
                <w:szCs w:val="20"/>
              </w:rPr>
              <w:t>მამის შესახებ:</w:t>
            </w:r>
            <w:r w:rsidRPr="0023661D">
              <w:rPr>
                <w:rFonts w:ascii="Sylfaen" w:hAnsi="Sylfaen" w:cs="Arial"/>
                <w:b/>
                <w:color w:val="FF0000"/>
                <w:sz w:val="20"/>
                <w:szCs w:val="20"/>
              </w:rPr>
              <w:t xml:space="preserve"> </w:t>
            </w:r>
          </w:p>
        </w:tc>
      </w:tr>
      <w:tr w:rsidR="00081ED3" w:rsidRPr="0023661D" w14:paraId="0FAB89A3" w14:textId="77777777" w:rsidTr="003E6478">
        <w:tblPrEx>
          <w:tblCellMar>
            <w:left w:w="76" w:type="dxa"/>
          </w:tblCellMar>
        </w:tblPrEx>
        <w:trPr>
          <w:gridAfter w:val="1"/>
          <w:wAfter w:w="11" w:type="dxa"/>
          <w:trHeight w:val="1205"/>
        </w:trPr>
        <w:tc>
          <w:tcPr>
            <w:tcW w:w="4849" w:type="dxa"/>
            <w:gridSpan w:val="2"/>
            <w:tcBorders>
              <w:left w:val="single" w:sz="12" w:space="0" w:color="auto"/>
            </w:tcBorders>
          </w:tcPr>
          <w:p w14:paraId="6B3E558C"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23661D">
              <w:rPr>
                <w:rFonts w:ascii="Sylfaen" w:eastAsia="Sylfaen" w:hAnsi="Sylfaen" w:cs="Arial"/>
                <w:sz w:val="20"/>
                <w:szCs w:val="20"/>
              </w:rPr>
              <w:t xml:space="preserve">პირადი ნომერი  </w:t>
            </w:r>
            <w:r w:rsidRPr="0023661D">
              <w:rPr>
                <w:rFonts w:ascii="Sylfaen" w:eastAsia="Sylfaen" w:hAnsi="Sylfaen" w:cs="Arial"/>
                <w:b/>
                <w:sz w:val="20"/>
                <w:szCs w:val="20"/>
              </w:rPr>
              <w:t>□</w:t>
            </w:r>
          </w:p>
          <w:p w14:paraId="5164C7D5"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23661D">
              <w:rPr>
                <w:rFonts w:ascii="Sylfaen" w:eastAsia="Sylfaen" w:hAnsi="Sylfaen" w:cs="Arial"/>
                <w:sz w:val="20"/>
                <w:szCs w:val="20"/>
              </w:rPr>
              <w:t xml:space="preserve">პირადი ნომრის  გარეშე  </w:t>
            </w:r>
            <w:r w:rsidRPr="0023661D">
              <w:rPr>
                <w:rFonts w:ascii="Sylfaen" w:eastAsia="Sylfaen" w:hAnsi="Sylfaen" w:cs="Arial"/>
                <w:b/>
                <w:sz w:val="20"/>
                <w:szCs w:val="20"/>
              </w:rPr>
              <w:t>□</w:t>
            </w:r>
            <w:r w:rsidRPr="0023661D">
              <w:rPr>
                <w:rFonts w:ascii="Sylfaen" w:eastAsia="Sylfaen" w:hAnsi="Sylfaen" w:cs="Arial"/>
                <w:sz w:val="20"/>
                <w:szCs w:val="20"/>
              </w:rPr>
              <w:t xml:space="preserve">  </w:t>
            </w:r>
          </w:p>
          <w:p w14:paraId="2253067B"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23661D">
              <w:rPr>
                <w:rFonts w:ascii="Sylfaen" w:eastAsia="Sylfaen" w:hAnsi="Sylfaen" w:cs="Arial"/>
                <w:sz w:val="20"/>
                <w:szCs w:val="20"/>
              </w:rPr>
              <w:t>სახელი:</w:t>
            </w:r>
          </w:p>
          <w:p w14:paraId="662C56D3"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23661D">
              <w:rPr>
                <w:rFonts w:ascii="Sylfaen" w:eastAsia="Sylfaen" w:hAnsi="Sylfaen" w:cs="Arial"/>
                <w:sz w:val="20"/>
                <w:szCs w:val="20"/>
              </w:rPr>
              <w:t>გვარი:</w:t>
            </w:r>
          </w:p>
        </w:tc>
        <w:tc>
          <w:tcPr>
            <w:tcW w:w="5136" w:type="dxa"/>
            <w:gridSpan w:val="3"/>
            <w:tcBorders>
              <w:right w:val="single" w:sz="12" w:space="0" w:color="auto"/>
            </w:tcBorders>
          </w:tcPr>
          <w:p w14:paraId="4E0BDB0E"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განათლება:</w:t>
            </w:r>
          </w:p>
          <w:p w14:paraId="37DF9256"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მოქალაქეობა:</w:t>
            </w:r>
          </w:p>
          <w:p w14:paraId="16FDB673"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დაბადების თარიღი:  ___________________________</w:t>
            </w:r>
          </w:p>
          <w:p w14:paraId="1E4D1F03"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23661D" w14:paraId="245C6984"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42CBF9FF"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3661D">
              <w:rPr>
                <w:rFonts w:ascii="Sylfaen" w:eastAsia="Sylfaen" w:hAnsi="Sylfaen"/>
                <w:sz w:val="20"/>
                <w:szCs w:val="20"/>
              </w:rPr>
              <w:t>დაბადების ადგილი:</w:t>
            </w:r>
          </w:p>
        </w:tc>
        <w:tc>
          <w:tcPr>
            <w:tcW w:w="5136" w:type="dxa"/>
            <w:gridSpan w:val="3"/>
            <w:tcBorders>
              <w:right w:val="single" w:sz="12" w:space="0" w:color="auto"/>
            </w:tcBorders>
            <w:tcMar>
              <w:left w:w="86" w:type="dxa"/>
              <w:right w:w="76" w:type="dxa"/>
            </w:tcMar>
          </w:tcPr>
          <w:p w14:paraId="264285ED"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3661D">
              <w:rPr>
                <w:rFonts w:ascii="Sylfaen" w:eastAsia="Sylfaen" w:hAnsi="Sylfaen"/>
                <w:sz w:val="20"/>
                <w:szCs w:val="20"/>
              </w:rPr>
              <w:t>სახელმწიფო:</w:t>
            </w:r>
          </w:p>
          <w:p w14:paraId="20A1D23F" w14:textId="77777777" w:rsidR="007512BD" w:rsidRPr="0023661D" w:rsidRDefault="007512BD" w:rsidP="007512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მუნიციპალიტეტი; თვითმმართველი-ქალაქი/თვითმმართველი თემი:</w:t>
            </w:r>
          </w:p>
          <w:p w14:paraId="5D190833" w14:textId="39570B23" w:rsidR="00081ED3" w:rsidRPr="0023661D"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3661D">
              <w:rPr>
                <w:rFonts w:ascii="Sylfaen" w:eastAsia="Sylfaen" w:hAnsi="Sylfaen"/>
                <w:sz w:val="20"/>
                <w:szCs w:val="20"/>
              </w:rPr>
              <w:t>დასახლება</w:t>
            </w:r>
            <w:r w:rsidR="00081ED3" w:rsidRPr="0023661D">
              <w:rPr>
                <w:rFonts w:ascii="Sylfaen" w:eastAsia="Sylfaen" w:hAnsi="Sylfaen"/>
                <w:sz w:val="20"/>
                <w:szCs w:val="20"/>
              </w:rPr>
              <w:t>:</w:t>
            </w:r>
          </w:p>
        </w:tc>
      </w:tr>
      <w:tr w:rsidR="00081ED3" w:rsidRPr="0023661D" w14:paraId="67A3B216" w14:textId="77777777" w:rsidTr="00081ED3">
        <w:tblPrEx>
          <w:tblCellMar>
            <w:left w:w="76" w:type="dxa"/>
          </w:tblCellMar>
        </w:tblPrEx>
        <w:trPr>
          <w:gridAfter w:val="1"/>
          <w:wAfter w:w="11" w:type="dxa"/>
          <w:trHeight w:val="368"/>
        </w:trPr>
        <w:tc>
          <w:tcPr>
            <w:tcW w:w="9985" w:type="dxa"/>
            <w:gridSpan w:val="5"/>
            <w:tcBorders>
              <w:left w:val="single" w:sz="12" w:space="0" w:color="auto"/>
              <w:right w:val="single" w:sz="12" w:space="0" w:color="auto"/>
            </w:tcBorders>
            <w:vAlign w:val="center"/>
          </w:tcPr>
          <w:p w14:paraId="0848B064"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b/>
                <w:sz w:val="20"/>
                <w:szCs w:val="20"/>
              </w:rPr>
              <w:t>რეგისტრაციის ადგილი:</w:t>
            </w:r>
          </w:p>
        </w:tc>
      </w:tr>
      <w:tr w:rsidR="00081ED3" w:rsidRPr="0023661D" w14:paraId="196AD78A" w14:textId="77777777" w:rsidTr="003E6478">
        <w:tblPrEx>
          <w:tblCellMar>
            <w:left w:w="76" w:type="dxa"/>
          </w:tblCellMar>
        </w:tblPrEx>
        <w:trPr>
          <w:gridAfter w:val="1"/>
          <w:wAfter w:w="11" w:type="dxa"/>
          <w:trHeight w:val="903"/>
        </w:trPr>
        <w:tc>
          <w:tcPr>
            <w:tcW w:w="4849" w:type="dxa"/>
            <w:gridSpan w:val="2"/>
            <w:tcBorders>
              <w:left w:val="single" w:sz="12" w:space="0" w:color="auto"/>
            </w:tcBorders>
            <w:vAlign w:val="center"/>
          </w:tcPr>
          <w:p w14:paraId="0DF3D3F5"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სახელმწიფო:</w:t>
            </w:r>
          </w:p>
          <w:p w14:paraId="7B0B8D88" w14:textId="77777777" w:rsidR="007512BD" w:rsidRPr="0023661D" w:rsidRDefault="007512BD" w:rsidP="007512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მუნიციპალიტეტი; თვითმმართველი-ქალაქი/თვითმმართველი თემი:</w:t>
            </w:r>
          </w:p>
          <w:p w14:paraId="1442EDEA" w14:textId="23BFB670" w:rsidR="00081ED3" w:rsidRPr="0023661D"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დასახლება</w:t>
            </w:r>
            <w:r w:rsidR="00081ED3" w:rsidRPr="0023661D">
              <w:rPr>
                <w:rFonts w:ascii="Sylfaen" w:eastAsia="Sylfaen" w:hAnsi="Sylfaen" w:cs="Arial"/>
                <w:sz w:val="20"/>
                <w:szCs w:val="20"/>
              </w:rPr>
              <w:t>:</w:t>
            </w:r>
          </w:p>
          <w:p w14:paraId="66ADF3E3"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ქუჩა / გამზირი / ჩიხი:</w:t>
            </w:r>
          </w:p>
        </w:tc>
        <w:tc>
          <w:tcPr>
            <w:tcW w:w="5136" w:type="dxa"/>
            <w:gridSpan w:val="3"/>
            <w:tcBorders>
              <w:right w:val="single" w:sz="12" w:space="0" w:color="auto"/>
            </w:tcBorders>
            <w:vAlign w:val="center"/>
          </w:tcPr>
          <w:p w14:paraId="3A72290D"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კვარტალი:</w:t>
            </w:r>
          </w:p>
          <w:p w14:paraId="489DAC8B"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კორპუსი:</w:t>
            </w:r>
          </w:p>
          <w:p w14:paraId="63F11BA6"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მიკრორაიონი:</w:t>
            </w:r>
          </w:p>
          <w:p w14:paraId="33BE9043"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სახლი:</w:t>
            </w:r>
          </w:p>
          <w:p w14:paraId="30B135D4"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ბინა:</w:t>
            </w:r>
          </w:p>
        </w:tc>
      </w:tr>
      <w:tr w:rsidR="00081ED3" w:rsidRPr="0023661D" w14:paraId="2CE014F6" w14:textId="77777777" w:rsidTr="003E6478">
        <w:tblPrEx>
          <w:tblCellMar>
            <w:left w:w="76" w:type="dxa"/>
            <w:right w:w="76" w:type="dxa"/>
          </w:tblCellMar>
        </w:tblPrEx>
        <w:trPr>
          <w:gridAfter w:val="1"/>
          <w:wAfter w:w="11" w:type="dxa"/>
          <w:trHeight w:val="150"/>
        </w:trPr>
        <w:tc>
          <w:tcPr>
            <w:tcW w:w="9985" w:type="dxa"/>
            <w:gridSpan w:val="5"/>
            <w:tcBorders>
              <w:left w:val="single" w:sz="12" w:space="0" w:color="auto"/>
              <w:right w:val="single" w:sz="12" w:space="0" w:color="auto"/>
            </w:tcBorders>
          </w:tcPr>
          <w:p w14:paraId="32DB9496"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b/>
                <w:sz w:val="20"/>
                <w:szCs w:val="20"/>
              </w:rPr>
              <w:t>ფაქტობრივი მისამართი:</w:t>
            </w:r>
          </w:p>
        </w:tc>
      </w:tr>
      <w:tr w:rsidR="00081ED3" w:rsidRPr="0023661D" w14:paraId="6E2AFE18" w14:textId="77777777" w:rsidTr="003E6478">
        <w:tblPrEx>
          <w:tblCellMar>
            <w:left w:w="76" w:type="dxa"/>
            <w:right w:w="76" w:type="dxa"/>
          </w:tblCellMar>
        </w:tblPrEx>
        <w:trPr>
          <w:gridAfter w:val="1"/>
          <w:wAfter w:w="11" w:type="dxa"/>
          <w:trHeight w:val="1278"/>
        </w:trPr>
        <w:tc>
          <w:tcPr>
            <w:tcW w:w="4849" w:type="dxa"/>
            <w:gridSpan w:val="2"/>
            <w:tcBorders>
              <w:left w:val="single" w:sz="12" w:space="0" w:color="auto"/>
            </w:tcBorders>
          </w:tcPr>
          <w:p w14:paraId="2B90EC5F"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სახელმწიფო:</w:t>
            </w:r>
          </w:p>
          <w:p w14:paraId="054181A9" w14:textId="77777777" w:rsidR="007512BD" w:rsidRPr="0023661D" w:rsidRDefault="007512BD" w:rsidP="007512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მუნიციპალიტეტი; თვითმმართველი-ქალაქი/თვითმმართველი თემი:</w:t>
            </w:r>
          </w:p>
          <w:p w14:paraId="6FEC838F" w14:textId="3D33C364" w:rsidR="00081ED3" w:rsidRPr="0023661D"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დასახლება</w:t>
            </w:r>
            <w:r w:rsidR="00081ED3" w:rsidRPr="0023661D">
              <w:rPr>
                <w:rFonts w:ascii="Sylfaen" w:eastAsia="Sylfaen" w:hAnsi="Sylfaen" w:cs="Arial"/>
                <w:sz w:val="20"/>
                <w:szCs w:val="20"/>
              </w:rPr>
              <w:t>:</w:t>
            </w:r>
          </w:p>
          <w:p w14:paraId="5F8004C6"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ქუჩა / გამზირი / ჩიხი:</w:t>
            </w:r>
          </w:p>
        </w:tc>
        <w:tc>
          <w:tcPr>
            <w:tcW w:w="5136" w:type="dxa"/>
            <w:gridSpan w:val="3"/>
            <w:tcBorders>
              <w:right w:val="single" w:sz="12" w:space="0" w:color="auto"/>
            </w:tcBorders>
          </w:tcPr>
          <w:p w14:paraId="4D441BA3"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კვარტალი:</w:t>
            </w:r>
          </w:p>
          <w:p w14:paraId="48E511C8"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კორპუსი:</w:t>
            </w:r>
          </w:p>
          <w:p w14:paraId="16E81022"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მიკრორაიონი:</w:t>
            </w:r>
          </w:p>
          <w:p w14:paraId="5FBFA019"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სახლი:</w:t>
            </w:r>
          </w:p>
          <w:p w14:paraId="556DBE51"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ბინა:</w:t>
            </w:r>
          </w:p>
        </w:tc>
      </w:tr>
      <w:tr w:rsidR="00081ED3" w:rsidRPr="0023661D" w14:paraId="150EADD0" w14:textId="77777777" w:rsidTr="003E6478">
        <w:tblPrEx>
          <w:tblCellMar>
            <w:left w:w="76" w:type="dxa"/>
            <w:right w:w="76" w:type="dxa"/>
          </w:tblCellMar>
        </w:tblPrEx>
        <w:trPr>
          <w:gridAfter w:val="1"/>
          <w:wAfter w:w="11" w:type="dxa"/>
          <w:trHeight w:val="417"/>
        </w:trPr>
        <w:tc>
          <w:tcPr>
            <w:tcW w:w="9985" w:type="dxa"/>
            <w:gridSpan w:val="5"/>
            <w:tcBorders>
              <w:top w:val="single" w:sz="12" w:space="0" w:color="auto"/>
              <w:left w:val="single" w:sz="12" w:space="0" w:color="auto"/>
              <w:right w:val="single" w:sz="12" w:space="0" w:color="auto"/>
            </w:tcBorders>
            <w:shd w:val="clear" w:color="auto" w:fill="D9D9D9"/>
            <w:vAlign w:val="center"/>
          </w:tcPr>
          <w:p w14:paraId="0262C24D" w14:textId="77777777" w:rsidR="00081ED3" w:rsidRPr="0023661D" w:rsidRDefault="00081ED3" w:rsidP="003E6478">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21C4C6E3" w14:textId="77777777" w:rsidR="00081ED3" w:rsidRPr="0023661D" w:rsidRDefault="00081ED3" w:rsidP="003E6478">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_______________________________________________________________________________________</w:t>
            </w:r>
          </w:p>
        </w:tc>
      </w:tr>
      <w:tr w:rsidR="00081ED3" w:rsidRPr="0023661D" w14:paraId="70FAAAE9" w14:textId="77777777" w:rsidTr="003E6478">
        <w:tblPrEx>
          <w:tblCellMar>
            <w:left w:w="76" w:type="dxa"/>
            <w:right w:w="76" w:type="dxa"/>
          </w:tblCellMar>
        </w:tblPrEx>
        <w:trPr>
          <w:gridAfter w:val="1"/>
          <w:wAfter w:w="11" w:type="dxa"/>
          <w:trHeight w:val="417"/>
        </w:trPr>
        <w:tc>
          <w:tcPr>
            <w:tcW w:w="9985" w:type="dxa"/>
            <w:gridSpan w:val="5"/>
            <w:tcBorders>
              <w:top w:val="single" w:sz="12" w:space="0" w:color="auto"/>
              <w:left w:val="single" w:sz="12" w:space="0" w:color="auto"/>
              <w:right w:val="single" w:sz="12" w:space="0" w:color="auto"/>
            </w:tcBorders>
            <w:shd w:val="clear" w:color="auto" w:fill="D9D9D9"/>
            <w:vAlign w:val="center"/>
          </w:tcPr>
          <w:p w14:paraId="6F2EC9A5"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3661D">
              <w:rPr>
                <w:rFonts w:ascii="Sylfaen" w:eastAsia="Sylfaen" w:hAnsi="Sylfaen" w:cs="Arial"/>
                <w:b/>
                <w:sz w:val="20"/>
                <w:szCs w:val="20"/>
              </w:rPr>
              <w:t>VII. სხვა დამატებითი ინფორმაცია:</w:t>
            </w:r>
          </w:p>
        </w:tc>
      </w:tr>
      <w:tr w:rsidR="00081ED3" w:rsidRPr="0023661D" w14:paraId="312D2364"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vAlign w:val="center"/>
          </w:tcPr>
          <w:p w14:paraId="5B7BA31B"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დედის/მამის/წარმომადგენელი პირის საკონტაქტო ტელეფონის ნომერი </w:t>
            </w:r>
          </w:p>
        </w:tc>
      </w:tr>
      <w:tr w:rsidR="00081ED3" w:rsidRPr="0023661D" w14:paraId="2301D35F" w14:textId="77777777" w:rsidTr="003E6478">
        <w:tblPrEx>
          <w:tblCellMar>
            <w:left w:w="76" w:type="dxa"/>
          </w:tblCellMar>
        </w:tblPrEx>
        <w:trPr>
          <w:gridAfter w:val="1"/>
          <w:wAfter w:w="11" w:type="dxa"/>
          <w:trHeight w:val="301"/>
        </w:trPr>
        <w:tc>
          <w:tcPr>
            <w:tcW w:w="9985" w:type="dxa"/>
            <w:gridSpan w:val="5"/>
            <w:tcBorders>
              <w:left w:val="single" w:sz="12" w:space="0" w:color="auto"/>
              <w:right w:val="single" w:sz="12" w:space="0" w:color="auto"/>
            </w:tcBorders>
            <w:vAlign w:val="center"/>
          </w:tcPr>
          <w:p w14:paraId="2BB39257"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შეტყობინების ენა: ქართული </w:t>
            </w:r>
            <w:r w:rsidRPr="0023661D">
              <w:rPr>
                <w:rFonts w:ascii="Sylfaen" w:eastAsia="Sylfaen" w:hAnsi="Sylfaen" w:cs="Arial"/>
                <w:b/>
                <w:sz w:val="20"/>
                <w:szCs w:val="20"/>
              </w:rPr>
              <w:t xml:space="preserve">□ </w:t>
            </w:r>
            <w:r w:rsidRPr="0023661D">
              <w:rPr>
                <w:rFonts w:ascii="Sylfaen" w:eastAsia="Sylfaen" w:hAnsi="Sylfaen" w:cs="Arial"/>
                <w:sz w:val="20"/>
                <w:szCs w:val="20"/>
              </w:rPr>
              <w:t xml:space="preserve">აზერბაიჯანული □ სომხური □  </w:t>
            </w:r>
          </w:p>
        </w:tc>
      </w:tr>
      <w:tr w:rsidR="00081ED3" w:rsidRPr="0023661D" w14:paraId="0BF4A2A1" w14:textId="77777777" w:rsidTr="003E6478">
        <w:tblPrEx>
          <w:tblCellMar>
            <w:left w:w="76" w:type="dxa"/>
          </w:tblCellMar>
        </w:tblPrEx>
        <w:trPr>
          <w:gridAfter w:val="1"/>
          <w:wAfter w:w="11" w:type="dxa"/>
          <w:trHeight w:val="1356"/>
        </w:trPr>
        <w:tc>
          <w:tcPr>
            <w:tcW w:w="9985" w:type="dxa"/>
            <w:gridSpan w:val="5"/>
            <w:tcBorders>
              <w:left w:val="single" w:sz="12" w:space="0" w:color="auto"/>
              <w:bottom w:val="single" w:sz="12" w:space="0" w:color="auto"/>
              <w:right w:val="single" w:sz="12" w:space="0" w:color="auto"/>
            </w:tcBorders>
            <w:vAlign w:val="center"/>
          </w:tcPr>
          <w:p w14:paraId="1816AD18"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lastRenderedPageBreak/>
              <w:t>ცნობას ხელმოწერით ადასტურებს:</w:t>
            </w:r>
          </w:p>
          <w:p w14:paraId="38FB336E" w14:textId="77777777" w:rsidR="00081ED3" w:rsidRPr="0023661D"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მამა _____________________________________________________</w:t>
            </w:r>
          </w:p>
          <w:p w14:paraId="17F0E844" w14:textId="77777777" w:rsidR="00081ED3" w:rsidRPr="0023661D"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დედა ____________________________________________________</w:t>
            </w:r>
          </w:p>
          <w:p w14:paraId="100B425C" w14:textId="77777777" w:rsidR="00081ED3" w:rsidRPr="0023661D" w:rsidRDefault="00081ED3" w:rsidP="00081ED3">
            <w:pPr>
              <w:pStyle w:val="ListParagraph"/>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23661D">
              <w:rPr>
                <w:rFonts w:ascii="Sylfaen" w:eastAsia="Sylfaen" w:hAnsi="Sylfaen" w:cs="Sylfaen"/>
                <w:sz w:val="20"/>
                <w:szCs w:val="20"/>
              </w:rPr>
              <w:t>დედის</w:t>
            </w:r>
            <w:r w:rsidRPr="0023661D">
              <w:rPr>
                <w:rFonts w:ascii="Sylfaen" w:eastAsia="Sylfaen" w:hAnsi="Sylfaen"/>
                <w:sz w:val="20"/>
                <w:szCs w:val="20"/>
              </w:rPr>
              <w:t xml:space="preserve"> წარმომადგენელი  </w:t>
            </w:r>
            <w:r w:rsidRPr="0023661D">
              <w:rPr>
                <w:rFonts w:ascii="Sylfaen" w:eastAsia="Sylfaen" w:hAnsi="Sylfaen"/>
                <w:b/>
                <w:sz w:val="20"/>
                <w:szCs w:val="20"/>
              </w:rPr>
              <w:t>□</w:t>
            </w:r>
            <w:r w:rsidRPr="0023661D">
              <w:rPr>
                <w:rFonts w:ascii="Sylfaen" w:eastAsia="Sylfaen" w:hAnsi="Sylfaen"/>
                <w:sz w:val="20"/>
                <w:szCs w:val="20"/>
              </w:rPr>
              <w:t xml:space="preserve">                                       (პირადი ნომერი)</w:t>
            </w:r>
          </w:p>
          <w:p w14:paraId="1AFD8C1B" w14:textId="77777777" w:rsidR="00081ED3" w:rsidRPr="0023661D"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sz w:val="20"/>
                <w:szCs w:val="20"/>
              </w:rPr>
              <w:t xml:space="preserve">მამის წარმომადგენელი    </w:t>
            </w:r>
            <w:r w:rsidRPr="0023661D">
              <w:rPr>
                <w:rFonts w:ascii="Sylfaen" w:eastAsia="Sylfaen" w:hAnsi="Sylfaen"/>
                <w:b/>
                <w:sz w:val="20"/>
                <w:szCs w:val="20"/>
              </w:rPr>
              <w:t>□</w:t>
            </w:r>
            <w:r w:rsidRPr="0023661D">
              <w:rPr>
                <w:rFonts w:ascii="Sylfaen" w:eastAsia="Sylfaen" w:hAnsi="Sylfaen"/>
                <w:sz w:val="20"/>
                <w:szCs w:val="20"/>
              </w:rPr>
              <w:t xml:space="preserve">                                        (პირადი ნომერი)</w:t>
            </w:r>
          </w:p>
        </w:tc>
      </w:tr>
      <w:tr w:rsidR="00081ED3" w:rsidRPr="00846FBE" w14:paraId="7CD6FD85" w14:textId="43D27DCA" w:rsidTr="003E6478">
        <w:tblPrEx>
          <w:tblCellMar>
            <w:left w:w="76" w:type="dxa"/>
            <w:right w:w="76" w:type="dxa"/>
          </w:tblCellMar>
        </w:tblPrEx>
        <w:trPr>
          <w:gridAfter w:val="1"/>
          <w:wAfter w:w="11" w:type="dxa"/>
          <w:trHeight w:val="507"/>
        </w:trPr>
        <w:tc>
          <w:tcPr>
            <w:tcW w:w="4849" w:type="dxa"/>
            <w:gridSpan w:val="2"/>
            <w:tcBorders>
              <w:top w:val="single" w:sz="12" w:space="0" w:color="auto"/>
              <w:left w:val="single" w:sz="12" w:space="0" w:color="auto"/>
              <w:bottom w:val="single" w:sz="12" w:space="0" w:color="auto"/>
            </w:tcBorders>
            <w:shd w:val="clear" w:color="auto" w:fill="FFFFFF"/>
            <w:vAlign w:val="center"/>
          </w:tcPr>
          <w:p w14:paraId="430FC484" w14:textId="6CE03478"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ცნობა შეავსო:</w:t>
            </w:r>
          </w:p>
          <w:p w14:paraId="4EF2E77A" w14:textId="0A4F81EB"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პირადი  ნომერი______________________________</w:t>
            </w:r>
          </w:p>
          <w:p w14:paraId="57A6FFE5" w14:textId="1FE3F990"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სახელი</w:t>
            </w:r>
          </w:p>
          <w:p w14:paraId="3CB3E675" w14:textId="2CCE6520"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გვარი</w:t>
            </w:r>
          </w:p>
          <w:p w14:paraId="5C9CF06B" w14:textId="1DAA9B40"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საკონტაქტო ტელეფონის ნომერი </w:t>
            </w:r>
          </w:p>
        </w:tc>
        <w:tc>
          <w:tcPr>
            <w:tcW w:w="2505" w:type="dxa"/>
            <w:tcBorders>
              <w:top w:val="single" w:sz="12" w:space="0" w:color="auto"/>
              <w:bottom w:val="single" w:sz="12" w:space="0" w:color="auto"/>
            </w:tcBorders>
            <w:tcMar>
              <w:left w:w="86" w:type="dxa"/>
              <w:right w:w="86" w:type="dxa"/>
            </w:tcMar>
            <w:vAlign w:val="center"/>
          </w:tcPr>
          <w:p w14:paraId="0BC01184" w14:textId="26F656DB"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37181FC1" w14:textId="77777777" w:rsidR="003F5835"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sidRPr="0023661D">
              <w:rPr>
                <w:rFonts w:ascii="Sylfaen" w:eastAsia="Sylfaen" w:hAnsi="Sylfaen" w:cs="Arial"/>
                <w:sz w:val="20"/>
                <w:szCs w:val="20"/>
              </w:rPr>
              <w:t>ბეჭდის ადგილი</w:t>
            </w:r>
            <w:r w:rsidR="003F5835" w:rsidRPr="0023661D">
              <w:rPr>
                <w:rFonts w:ascii="Sylfaen" w:eastAsia="Sylfaen" w:hAnsi="Sylfaen" w:cs="Arial"/>
                <w:sz w:val="20"/>
                <w:szCs w:val="20"/>
              </w:rPr>
              <w:t xml:space="preserve"> </w:t>
            </w:r>
          </w:p>
          <w:p w14:paraId="626CA3DB" w14:textId="5A9B1669" w:rsidR="00081ED3" w:rsidRPr="00171372" w:rsidRDefault="003F5835" w:rsidP="003F583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0"/>
                <w:szCs w:val="20"/>
              </w:rPr>
            </w:pPr>
            <w:r w:rsidRPr="0023661D">
              <w:rPr>
                <w:rFonts w:ascii="Sylfaen" w:eastAsia="Sylfaen" w:hAnsi="Sylfaen" w:cs="Arial"/>
                <w:sz w:val="20"/>
                <w:szCs w:val="20"/>
              </w:rPr>
              <w:t>(ასეთის არსებობის შემთხვევაში)</w:t>
            </w:r>
          </w:p>
        </w:tc>
      </w:tr>
    </w:tbl>
    <w:p w14:paraId="2B289495"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162A8AC3"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791A0AA4"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w:t>
      </w:r>
      <w:r w:rsidRPr="00846FBE">
        <w:rPr>
          <w:rFonts w:ascii="Sylfaen" w:eastAsia="Sylfaen" w:hAnsi="Sylfaen"/>
          <w:b/>
          <w:i/>
          <w:sz w:val="20"/>
          <w:szCs w:val="20"/>
          <w:lang w:val="en-US"/>
        </w:rPr>
        <w:t>1</w:t>
      </w:r>
      <w:r>
        <w:rPr>
          <w:rFonts w:ascii="Sylfaen" w:eastAsia="Sylfaen" w:hAnsi="Sylfaen"/>
          <w:b/>
          <w:i/>
          <w:sz w:val="20"/>
          <w:szCs w:val="20"/>
        </w:rPr>
        <w:t>.</w:t>
      </w:r>
      <w:r w:rsidRPr="00846FBE">
        <w:rPr>
          <w:rFonts w:ascii="Sylfaen" w:eastAsia="Sylfaen" w:hAnsi="Sylfaen"/>
          <w:b/>
          <w:i/>
          <w:sz w:val="20"/>
          <w:szCs w:val="20"/>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F847C6" w:rsidRPr="00846FBE" w14:paraId="7F0C9DAB" w14:textId="77777777" w:rsidTr="001F7B85">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7717316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4FD052E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rPr>
              <w:t xml:space="preserve">დაბადების </w:t>
            </w:r>
            <w:r w:rsidRPr="00846FBE">
              <w:rPr>
                <w:rFonts w:ascii="Sylfaen" w:eastAsia="Sylfaen" w:hAnsi="Sylfaen"/>
                <w:b/>
                <w:sz w:val="20"/>
                <w:szCs w:val="20"/>
                <w:lang w:val="en-US"/>
              </w:rPr>
              <w:t>შესახებ</w:t>
            </w:r>
            <w:r w:rsidRPr="00846FBE">
              <w:rPr>
                <w:rFonts w:ascii="Sylfaen" w:eastAsia="Sylfaen" w:hAnsi="Sylfaen"/>
                <w:b/>
                <w:sz w:val="20"/>
                <w:szCs w:val="20"/>
              </w:rPr>
              <w:t xml:space="preserve"> </w:t>
            </w:r>
            <w:r w:rsidRPr="00846FBE">
              <w:rPr>
                <w:rFonts w:ascii="Sylfaen" w:eastAsia="Sylfaen" w:hAnsi="Sylfaen"/>
                <w:b/>
                <w:sz w:val="20"/>
                <w:szCs w:val="20"/>
                <w:lang w:val="en-US"/>
              </w:rPr>
              <w:t>სამედიცინო ცნობ</w:t>
            </w:r>
            <w:r w:rsidRPr="00846FBE">
              <w:rPr>
                <w:rFonts w:ascii="Sylfaen" w:eastAsia="Sylfaen" w:hAnsi="Sylfaen"/>
                <w:b/>
                <w:sz w:val="20"/>
                <w:szCs w:val="20"/>
              </w:rPr>
              <w:t>ა</w:t>
            </w:r>
          </w:p>
        </w:tc>
        <w:tc>
          <w:tcPr>
            <w:tcW w:w="2399" w:type="dxa"/>
            <w:tcBorders>
              <w:top w:val="single" w:sz="12" w:space="0" w:color="auto"/>
              <w:left w:val="single" w:sz="12" w:space="0" w:color="auto"/>
              <w:bottom w:val="single" w:sz="12" w:space="0" w:color="auto"/>
              <w:right w:val="single" w:sz="12" w:space="0" w:color="auto"/>
            </w:tcBorders>
          </w:tcPr>
          <w:p w14:paraId="0609513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lang w:val="en-US"/>
              </w:rPr>
              <w:t xml:space="preserve"> ფორმა </w:t>
            </w:r>
            <w:r w:rsidRPr="00846FBE">
              <w:rPr>
                <w:rFonts w:ascii="Sylfaen" w:eastAsia="Sylfaen" w:hAnsi="Sylfaen" w:cs="Arial"/>
                <w:b/>
                <w:sz w:val="20"/>
                <w:szCs w:val="20"/>
              </w:rPr>
              <w:t>№103/ს-84</w:t>
            </w:r>
          </w:p>
          <w:p w14:paraId="2E7CA68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r>
      <w:tr w:rsidR="00F847C6" w:rsidRPr="00846FBE" w14:paraId="713187CA" w14:textId="77777777" w:rsidTr="001F7B85">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22099E2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14:paraId="66055A3E" w14:textId="77777777" w:rsidR="00F847C6"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7663E412" w14:textId="77777777" w:rsidR="00F847C6" w:rsidRPr="008D398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შეცვლილი</w:t>
            </w:r>
            <w:r>
              <w:rPr>
                <w:rFonts w:ascii="Sylfaen" w:eastAsia="Sylfaen" w:hAnsi="Sylfaen"/>
                <w:b/>
                <w:sz w:val="20"/>
                <w:szCs w:val="20"/>
                <w:lang w:val="en-US"/>
              </w:rPr>
              <w:t xml:space="preserve"> </w:t>
            </w:r>
            <w:r w:rsidRPr="00846FBE">
              <w:rPr>
                <w:rFonts w:ascii="Sylfaen" w:eastAsia="Sylfaen" w:hAnsi="Sylfaen" w:cs="Arial"/>
                <w:b/>
                <w:sz w:val="20"/>
                <w:szCs w:val="20"/>
              </w:rPr>
              <w:t>□</w:t>
            </w:r>
            <w:r>
              <w:rPr>
                <w:rFonts w:ascii="Sylfaen" w:eastAsia="Sylfaen" w:hAnsi="Sylfaen" w:cs="Arial"/>
                <w:b/>
                <w:sz w:val="20"/>
                <w:szCs w:val="20"/>
                <w:lang w:val="en-US"/>
              </w:rPr>
              <w:t xml:space="preserve">                                                                                            </w:t>
            </w:r>
            <w:r w:rsidRPr="00846FBE">
              <w:rPr>
                <w:rFonts w:ascii="Sylfaen" w:eastAsia="Sylfaen" w:hAnsi="Sylfaen"/>
                <w:b/>
                <w:sz w:val="20"/>
                <w:szCs w:val="20"/>
              </w:rPr>
              <w:t>თარიღი  -------------------</w:t>
            </w:r>
          </w:p>
        </w:tc>
      </w:tr>
      <w:tr w:rsidR="00F847C6" w:rsidRPr="00846FBE" w14:paraId="0BD04879" w14:textId="77777777" w:rsidTr="001F7B85">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143336F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w:t>
            </w:r>
          </w:p>
        </w:tc>
      </w:tr>
      <w:tr w:rsidR="00F847C6" w:rsidRPr="00846FBE" w14:paraId="4C184313" w14:textId="77777777" w:rsidTr="001F7B85">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5078F9E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ბავშვის:  დედა  □   სუროგატი დედა</w:t>
            </w:r>
            <w:r w:rsidRPr="00846FBE">
              <w:rPr>
                <w:rFonts w:ascii="Sylfaen" w:eastAsia="Sylfaen" w:hAnsi="Sylfaen" w:cs="Arial"/>
                <w:b/>
                <w:sz w:val="20"/>
                <w:szCs w:val="20"/>
              </w:rPr>
              <w:t xml:space="preserve"> □</w:t>
            </w:r>
          </w:p>
        </w:tc>
      </w:tr>
      <w:tr w:rsidR="00F847C6" w:rsidRPr="00846FBE" w14:paraId="6A032D3C" w14:textId="77777777" w:rsidTr="001F7B85">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59D20B2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დედის / სუროგატი დედის შესახებ</w:t>
            </w:r>
            <w:r w:rsidRPr="00846FBE">
              <w:rPr>
                <w:rFonts w:ascii="Sylfaen" w:eastAsia="Sylfaen" w:hAnsi="Sylfaen"/>
                <w:b/>
                <w:sz w:val="20"/>
                <w:szCs w:val="20"/>
                <w:lang w:val="en-US"/>
              </w:rPr>
              <w:t>:</w:t>
            </w:r>
          </w:p>
        </w:tc>
      </w:tr>
      <w:tr w:rsidR="00F847C6" w:rsidRPr="00846FBE" w14:paraId="72294F97"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16EB54F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5D27D02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 ნომრი</w:t>
            </w:r>
            <w:r w:rsidRPr="00846FBE">
              <w:rPr>
                <w:rFonts w:ascii="Sylfaen" w:eastAsia="Sylfaen" w:hAnsi="Sylfaen"/>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sz w:val="20"/>
                <w:szCs w:val="20"/>
              </w:rPr>
              <w:t xml:space="preserve">   </w:t>
            </w:r>
          </w:p>
          <w:p w14:paraId="5B69B0D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00B1792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61" w:type="dxa"/>
            <w:gridSpan w:val="5"/>
            <w:tcBorders>
              <w:right w:val="single" w:sz="12" w:space="0" w:color="auto"/>
            </w:tcBorders>
            <w:tcMar>
              <w:left w:w="86" w:type="dxa"/>
              <w:right w:w="76" w:type="dxa"/>
            </w:tcMar>
          </w:tcPr>
          <w:p w14:paraId="33809EB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6856718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p w14:paraId="574E4E9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rPr>
            </w:pPr>
          </w:p>
        </w:tc>
      </w:tr>
      <w:tr w:rsidR="00F847C6" w:rsidRPr="00846FBE" w14:paraId="0958E234"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35DF4D2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52A0211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3D17EF8F" w14:textId="77777777" w:rsidR="007512BD" w:rsidRPr="00846FBE" w:rsidRDefault="007512BD" w:rsidP="007512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მუნიციპალიტეტი</w:t>
            </w:r>
            <w:r>
              <w:rPr>
                <w:rFonts w:ascii="Sylfaen" w:eastAsia="Sylfaen" w:hAnsi="Sylfaen" w:cs="Arial"/>
                <w:sz w:val="20"/>
                <w:szCs w:val="20"/>
              </w:rPr>
              <w:t>; თვითმმართველი-ქალაქი/თვითმმართველი თე</w:t>
            </w:r>
            <w:r w:rsidRPr="007512BD">
              <w:rPr>
                <w:rFonts w:ascii="Sylfaen" w:eastAsia="Sylfaen" w:hAnsi="Sylfaen" w:cs="Arial"/>
                <w:sz w:val="20"/>
                <w:szCs w:val="20"/>
              </w:rPr>
              <w:t>მი</w:t>
            </w:r>
            <w:r>
              <w:rPr>
                <w:rFonts w:ascii="Sylfaen" w:eastAsia="Sylfaen" w:hAnsi="Sylfaen" w:cs="Arial"/>
                <w:sz w:val="20"/>
                <w:szCs w:val="20"/>
              </w:rPr>
              <w:t>:</w:t>
            </w:r>
          </w:p>
          <w:p w14:paraId="186C2F2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FAAA269" w14:textId="77777777" w:rsidTr="001F7B85">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31EA96D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r w:rsidRPr="00846FBE">
              <w:rPr>
                <w:rFonts w:ascii="Sylfaen" w:eastAsia="Sylfaen" w:hAnsi="Sylfaen"/>
                <w:b/>
                <w:sz w:val="20"/>
                <w:szCs w:val="20"/>
                <w:lang w:val="en-US"/>
              </w:rPr>
              <w:t>:</w:t>
            </w:r>
          </w:p>
        </w:tc>
      </w:tr>
      <w:tr w:rsidR="00F847C6" w:rsidRPr="00846FBE" w14:paraId="524F6161" w14:textId="77777777" w:rsidTr="001F7B85">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20254ED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ოჯახური მდგომარეობა: </w:t>
            </w:r>
          </w:p>
        </w:tc>
      </w:tr>
      <w:tr w:rsidR="00F847C6" w:rsidRPr="00846FBE" w14:paraId="0842C07C" w14:textId="77777777" w:rsidTr="001F7B85">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4A57B20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1. </w:t>
            </w:r>
            <w:r w:rsidRPr="00846FBE">
              <w:rPr>
                <w:rFonts w:ascii="Sylfaen" w:eastAsia="Sylfaen" w:hAnsi="Sylfaen"/>
                <w:sz w:val="20"/>
                <w:szCs w:val="20"/>
                <w:lang w:val="en-US"/>
              </w:rPr>
              <w:t>ქორწინებაში</w:t>
            </w:r>
            <w:r w:rsidRPr="00846FBE">
              <w:rPr>
                <w:rFonts w:ascii="Sylfaen" w:eastAsia="Sylfaen" w:hAnsi="Sylfaen"/>
                <w:sz w:val="20"/>
                <w:szCs w:val="20"/>
              </w:rPr>
              <w:t xml:space="preserve"> </w:t>
            </w:r>
            <w:r w:rsidRPr="00846FBE">
              <w:rPr>
                <w:rFonts w:ascii="Sylfaen" w:eastAsia="Sylfaen" w:hAnsi="Sylfaen"/>
                <w:sz w:val="20"/>
                <w:szCs w:val="20"/>
                <w:lang w:val="en-US"/>
              </w:rPr>
              <w:t>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2156D1E7" w14:textId="0A91845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2. </w:t>
            </w:r>
            <w:r w:rsidRPr="00846FBE">
              <w:rPr>
                <w:rFonts w:ascii="Sylfaen" w:eastAsia="Sylfaen" w:hAnsi="Sylfaen"/>
                <w:sz w:val="20"/>
                <w:szCs w:val="20"/>
                <w:lang w:val="en-US"/>
              </w:rPr>
              <w:t>ქორწინებაში</w:t>
            </w:r>
            <w:r w:rsidR="007B0E02">
              <w:rPr>
                <w:rFonts w:ascii="Sylfaen" w:eastAsia="Sylfaen" w:hAnsi="Sylfaen"/>
                <w:sz w:val="20"/>
                <w:szCs w:val="20"/>
              </w:rPr>
              <w:t xml:space="preserve"> </w:t>
            </w:r>
            <w:r w:rsidRPr="00846FBE">
              <w:rPr>
                <w:rFonts w:ascii="Sylfaen" w:eastAsia="Sylfaen" w:hAnsi="Sylfaen"/>
                <w:sz w:val="20"/>
                <w:szCs w:val="20"/>
                <w:lang w:val="en-US"/>
              </w:rPr>
              <w:t>არმყოფი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1ABF465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3. </w:t>
            </w:r>
            <w:r w:rsidRPr="00846FBE">
              <w:rPr>
                <w:rFonts w:ascii="Sylfaen" w:eastAsia="Sylfaen" w:hAnsi="Sylfaen"/>
                <w:sz w:val="20"/>
                <w:szCs w:val="20"/>
                <w:lang w:val="en-US"/>
              </w:rPr>
              <w:t>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36FA2CA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4. </w:t>
            </w:r>
            <w:r w:rsidRPr="00846FBE">
              <w:rPr>
                <w:rFonts w:ascii="Sylfaen" w:eastAsia="Sylfaen" w:hAnsi="Sylfaen"/>
                <w:sz w:val="20"/>
                <w:szCs w:val="20"/>
                <w:lang w:val="en-US"/>
              </w:rPr>
              <w:t>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261" w:type="dxa"/>
            <w:gridSpan w:val="5"/>
            <w:tcBorders>
              <w:bottom w:val="single" w:sz="2" w:space="0" w:color="auto"/>
              <w:right w:val="single" w:sz="12" w:space="0" w:color="auto"/>
            </w:tcBorders>
            <w:tcMar>
              <w:left w:w="86" w:type="dxa"/>
              <w:right w:w="76" w:type="dxa"/>
            </w:tcMar>
          </w:tcPr>
          <w:p w14:paraId="368FF39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ქორწინების მოწმობის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w:t>
            </w:r>
          </w:p>
          <w:p w14:paraId="4B80911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ჩანაწერის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_______________________</w:t>
            </w:r>
          </w:p>
          <w:p w14:paraId="1E4A0F45"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თარიღი ____________</w:t>
            </w:r>
          </w:p>
          <w:p w14:paraId="1A38989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ადგილი ____________</w:t>
            </w:r>
          </w:p>
        </w:tc>
      </w:tr>
      <w:tr w:rsidR="00F847C6" w:rsidRPr="00846FBE" w14:paraId="57889BEA" w14:textId="77777777" w:rsidTr="001F7B85">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03DF108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1F8A608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________________________________________________________________________________________________</w:t>
            </w:r>
          </w:p>
          <w:p w14:paraId="1AA56E6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50EA6D9C" w14:textId="77777777" w:rsidTr="001F7B85">
        <w:tblPrEx>
          <w:tblCellMar>
            <w:left w:w="76" w:type="dxa"/>
          </w:tblCellMar>
        </w:tblPrEx>
        <w:trPr>
          <w:gridAfter w:val="1"/>
          <w:wAfter w:w="11" w:type="dxa"/>
          <w:trHeight w:val="280"/>
        </w:trPr>
        <w:tc>
          <w:tcPr>
            <w:tcW w:w="4724" w:type="dxa"/>
            <w:gridSpan w:val="2"/>
            <w:tcBorders>
              <w:left w:val="single" w:sz="12" w:space="0" w:color="auto"/>
            </w:tcBorders>
          </w:tcPr>
          <w:p w14:paraId="2ED23295" w14:textId="77777777" w:rsidR="00F847C6" w:rsidRPr="00846FBE" w:rsidRDefault="00F847C6" w:rsidP="001F7B85">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ცოცხლადშობადობა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50EB380C" w14:textId="77777777" w:rsidR="00F847C6" w:rsidRPr="00846FBE" w:rsidRDefault="00F847C6" w:rsidP="001F7B85">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14:paraId="6AD20D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ერთნაყოფიანი </w:t>
            </w:r>
            <w:r w:rsidRPr="00846FBE">
              <w:rPr>
                <w:rFonts w:ascii="Sylfaen" w:eastAsia="Sylfaen" w:hAnsi="Sylfaen"/>
                <w:b/>
                <w:sz w:val="20"/>
                <w:szCs w:val="20"/>
              </w:rPr>
              <w:t>□</w:t>
            </w:r>
          </w:p>
          <w:p w14:paraId="176A812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მრავალნაყოფიანი </w:t>
            </w:r>
            <w:r w:rsidRPr="00846FBE">
              <w:rPr>
                <w:rFonts w:ascii="Sylfaen" w:eastAsia="Sylfaen" w:hAnsi="Sylfaen"/>
                <w:b/>
                <w:sz w:val="20"/>
                <w:szCs w:val="20"/>
              </w:rPr>
              <w:t>□</w:t>
            </w:r>
            <w:r w:rsidRPr="00846FBE">
              <w:rPr>
                <w:rFonts w:ascii="Sylfaen" w:eastAsia="Sylfaen" w:hAnsi="Sylfaen"/>
                <w:sz w:val="20"/>
                <w:szCs w:val="20"/>
              </w:rPr>
              <w:t xml:space="preserve"> </w:t>
            </w:r>
          </w:p>
          <w:p w14:paraId="6BEA3D2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ნაყოფების რაოდენობა __________</w:t>
            </w:r>
          </w:p>
          <w:p w14:paraId="143864D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ნაყოფის რიგითობა</w:t>
            </w:r>
          </w:p>
          <w:p w14:paraId="5281997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რიგით მერამდენე ბავშვია _______</w:t>
            </w:r>
          </w:p>
        </w:tc>
      </w:tr>
      <w:tr w:rsidR="00F847C6" w:rsidRPr="00846FBE" w14:paraId="45E6D4D4" w14:textId="77777777" w:rsidTr="001F7B85">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4C7BD6A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ბავშვის შესახებ</w:t>
            </w:r>
            <w:r w:rsidRPr="00846FBE">
              <w:rPr>
                <w:rFonts w:ascii="Sylfaen" w:eastAsia="Sylfaen" w:hAnsi="Sylfaen"/>
                <w:b/>
                <w:sz w:val="20"/>
                <w:szCs w:val="20"/>
                <w:lang w:val="en-US"/>
              </w:rPr>
              <w:t>:</w:t>
            </w:r>
          </w:p>
        </w:tc>
      </w:tr>
      <w:tr w:rsidR="00F847C6" w:rsidRPr="00846FBE" w14:paraId="0223F35B" w14:textId="77777777" w:rsidTr="001F7B85">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437FB52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 ___________________</w:t>
            </w:r>
          </w:p>
          <w:p w14:paraId="1554DDA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rPr>
            </w:pPr>
            <w:r w:rsidRPr="00846FBE">
              <w:rPr>
                <w:rFonts w:ascii="Sylfaen" w:hAnsi="Sylfaen" w:cs="Sylfaen"/>
                <w:sz w:val="20"/>
                <w:szCs w:val="20"/>
              </w:rPr>
              <w:lastRenderedPageBreak/>
              <w:t>ბავშვის სახელი _____________</w:t>
            </w:r>
          </w:p>
        </w:tc>
        <w:tc>
          <w:tcPr>
            <w:tcW w:w="5217" w:type="dxa"/>
            <w:gridSpan w:val="3"/>
            <w:tcBorders>
              <w:right w:val="single" w:sz="12" w:space="0" w:color="auto"/>
            </w:tcBorders>
            <w:shd w:val="clear" w:color="auto" w:fill="auto"/>
            <w:vAlign w:val="center"/>
          </w:tcPr>
          <w:p w14:paraId="73C9072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lastRenderedPageBreak/>
              <w:t>დაბადების თარიღი</w:t>
            </w:r>
          </w:p>
        </w:tc>
      </w:tr>
      <w:tr w:rsidR="00F847C6" w:rsidRPr="00846FBE" w14:paraId="74CEF3DB" w14:textId="77777777" w:rsidTr="001F7B85">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383BA68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637052E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სქესი: </w:t>
            </w:r>
          </w:p>
          <w:p w14:paraId="672A1C5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მამრობითი </w:t>
            </w:r>
            <w:r w:rsidRPr="00846FBE">
              <w:rPr>
                <w:rFonts w:ascii="Sylfaen" w:eastAsia="Sylfaen" w:hAnsi="Sylfaen"/>
                <w:b/>
                <w:sz w:val="20"/>
                <w:szCs w:val="20"/>
              </w:rPr>
              <w:t xml:space="preserve">□    </w:t>
            </w:r>
          </w:p>
          <w:p w14:paraId="558D67E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მდედრობითი </w:t>
            </w:r>
            <w:r w:rsidRPr="00846FBE">
              <w:rPr>
                <w:rFonts w:ascii="Sylfaen" w:eastAsia="Sylfaen" w:hAnsi="Sylfaen"/>
                <w:b/>
                <w:sz w:val="20"/>
                <w:szCs w:val="20"/>
              </w:rPr>
              <w:t>□</w:t>
            </w:r>
          </w:p>
          <w:p w14:paraId="2CD7FB4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7AA8670B" w14:textId="77777777" w:rsidTr="001F7B8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426E137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13ECABB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798396B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p w14:paraId="5A4E1F82" w14:textId="77777777" w:rsidR="007512BD" w:rsidRPr="00846FBE" w:rsidRDefault="007512BD" w:rsidP="007512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მუნიციპალიტეტი</w:t>
            </w:r>
            <w:r>
              <w:rPr>
                <w:rFonts w:ascii="Sylfaen" w:eastAsia="Sylfaen" w:hAnsi="Sylfaen" w:cs="Arial"/>
                <w:sz w:val="20"/>
                <w:szCs w:val="20"/>
              </w:rPr>
              <w:t>; თვითმმართველი-ქალაქი/თვითმმართველი თე</w:t>
            </w:r>
            <w:r w:rsidRPr="007512BD">
              <w:rPr>
                <w:rFonts w:ascii="Sylfaen" w:eastAsia="Sylfaen" w:hAnsi="Sylfaen" w:cs="Arial"/>
                <w:sz w:val="20"/>
                <w:szCs w:val="20"/>
              </w:rPr>
              <w:t>მი</w:t>
            </w:r>
            <w:r>
              <w:rPr>
                <w:rFonts w:ascii="Sylfaen" w:eastAsia="Sylfaen" w:hAnsi="Sylfaen" w:cs="Arial"/>
                <w:sz w:val="20"/>
                <w:szCs w:val="20"/>
              </w:rPr>
              <w:t>:</w:t>
            </w:r>
          </w:p>
          <w:p w14:paraId="13713FC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4EEC2AEF" w14:textId="77777777" w:rsidTr="001F7B85">
        <w:tblPrEx>
          <w:tblCellMar>
            <w:left w:w="76" w:type="dxa"/>
          </w:tblCellMar>
        </w:tblPrEx>
        <w:trPr>
          <w:trHeight w:val="246"/>
        </w:trPr>
        <w:tc>
          <w:tcPr>
            <w:tcW w:w="4768" w:type="dxa"/>
            <w:gridSpan w:val="4"/>
            <w:tcBorders>
              <w:left w:val="single" w:sz="12" w:space="0" w:color="auto"/>
            </w:tcBorders>
            <w:vAlign w:val="center"/>
          </w:tcPr>
          <w:p w14:paraId="2986023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150FBD2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მამის </w:t>
            </w:r>
            <w:r w:rsidRPr="00846FBE">
              <w:rPr>
                <w:rFonts w:ascii="Sylfaen" w:eastAsia="Sylfaen" w:hAnsi="Sylfaen"/>
                <w:b/>
                <w:sz w:val="20"/>
                <w:szCs w:val="20"/>
              </w:rPr>
              <w:t>□</w:t>
            </w:r>
            <w:r w:rsidRPr="00846FBE">
              <w:rPr>
                <w:rFonts w:ascii="Sylfaen" w:eastAsia="Sylfaen" w:hAnsi="Sylfaen"/>
                <w:sz w:val="20"/>
                <w:szCs w:val="20"/>
              </w:rPr>
              <w:t xml:space="preserve">      </w:t>
            </w:r>
          </w:p>
          <w:p w14:paraId="17D7DAA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w:t>
            </w:r>
            <w:r w:rsidRPr="00846FBE">
              <w:rPr>
                <w:rFonts w:ascii="Sylfaen" w:eastAsia="Sylfaen" w:hAnsi="Sylfaen"/>
                <w:b/>
                <w:sz w:val="20"/>
                <w:szCs w:val="20"/>
              </w:rPr>
              <w:t>□</w:t>
            </w:r>
          </w:p>
        </w:tc>
      </w:tr>
      <w:tr w:rsidR="00F847C6" w:rsidRPr="00846FBE" w14:paraId="5D81E74D" w14:textId="77777777" w:rsidTr="001F7B85">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14:paraId="5537ECB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hAnsi="Sylfaen" w:cs="Sylfaen"/>
                <w:b/>
                <w:sz w:val="20"/>
                <w:szCs w:val="20"/>
                <w:lang w:val="en-US"/>
              </w:rPr>
              <w:t>ინფორმაცია</w:t>
            </w:r>
            <w:r w:rsidRPr="00846FBE">
              <w:rPr>
                <w:b/>
                <w:sz w:val="20"/>
                <w:szCs w:val="20"/>
                <w:lang w:val="en-US"/>
              </w:rPr>
              <w:t xml:space="preserve"> </w:t>
            </w:r>
            <w:r w:rsidRPr="00846FBE">
              <w:rPr>
                <w:rFonts w:ascii="Sylfaen" w:hAnsi="Sylfaen"/>
                <w:b/>
                <w:sz w:val="20"/>
                <w:szCs w:val="20"/>
              </w:rPr>
              <w:t>მამის შესახებ:</w:t>
            </w:r>
            <w:r w:rsidRPr="00846FBE">
              <w:rPr>
                <w:rFonts w:ascii="Sylfaen" w:hAnsi="Sylfaen"/>
                <w:b/>
                <w:color w:val="FF0000"/>
                <w:sz w:val="20"/>
                <w:szCs w:val="20"/>
              </w:rPr>
              <w:t xml:space="preserve"> </w:t>
            </w:r>
          </w:p>
        </w:tc>
      </w:tr>
      <w:tr w:rsidR="00F847C6" w:rsidRPr="00846FBE" w14:paraId="279BA029" w14:textId="77777777" w:rsidTr="001F7B85">
        <w:tblPrEx>
          <w:tblCellMar>
            <w:left w:w="76" w:type="dxa"/>
          </w:tblCellMar>
        </w:tblPrEx>
        <w:trPr>
          <w:gridAfter w:val="1"/>
          <w:wAfter w:w="11" w:type="dxa"/>
          <w:trHeight w:val="1414"/>
        </w:trPr>
        <w:tc>
          <w:tcPr>
            <w:tcW w:w="4768" w:type="dxa"/>
            <w:gridSpan w:val="4"/>
            <w:tcBorders>
              <w:left w:val="single" w:sz="12" w:space="0" w:color="auto"/>
            </w:tcBorders>
          </w:tcPr>
          <w:p w14:paraId="5B934A3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3C93FB2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w:t>
            </w:r>
            <w:r w:rsidRPr="00846FBE">
              <w:rPr>
                <w:rFonts w:ascii="Sylfaen" w:eastAsia="Sylfaen" w:hAnsi="Sylfaen"/>
                <w:sz w:val="20"/>
                <w:szCs w:val="20"/>
              </w:rPr>
              <w:t xml:space="preserve">რის გარეშე </w:t>
            </w:r>
            <w:r w:rsidRPr="00846FBE">
              <w:rPr>
                <w:rFonts w:ascii="Sylfaen" w:eastAsia="Sylfaen" w:hAnsi="Sylfaen"/>
                <w:b/>
                <w:sz w:val="20"/>
                <w:szCs w:val="20"/>
              </w:rPr>
              <w:t>□</w:t>
            </w:r>
            <w:r w:rsidRPr="00846FBE">
              <w:rPr>
                <w:rFonts w:ascii="Sylfaen" w:eastAsia="Sylfaen" w:hAnsi="Sylfaen"/>
                <w:sz w:val="20"/>
                <w:szCs w:val="20"/>
              </w:rPr>
              <w:t xml:space="preserve"> </w:t>
            </w:r>
          </w:p>
          <w:p w14:paraId="1415C2D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21E1294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17" w:type="dxa"/>
            <w:gridSpan w:val="3"/>
            <w:tcBorders>
              <w:right w:val="single" w:sz="12" w:space="0" w:color="auto"/>
            </w:tcBorders>
          </w:tcPr>
          <w:p w14:paraId="55FA050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739EBA45"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  ___________________________</w:t>
            </w:r>
          </w:p>
          <w:p w14:paraId="2B5CF12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DC9B035"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185C139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p>
        </w:tc>
        <w:tc>
          <w:tcPr>
            <w:tcW w:w="5261" w:type="dxa"/>
            <w:gridSpan w:val="5"/>
            <w:tcBorders>
              <w:right w:val="single" w:sz="12" w:space="0" w:color="auto"/>
            </w:tcBorders>
            <w:tcMar>
              <w:left w:w="86" w:type="dxa"/>
              <w:right w:w="76" w:type="dxa"/>
            </w:tcMar>
          </w:tcPr>
          <w:p w14:paraId="1F67973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7AE74E52" w14:textId="77777777" w:rsidR="007512BD" w:rsidRPr="00846FBE" w:rsidRDefault="007512BD" w:rsidP="007512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მუნიციპალიტეტი</w:t>
            </w:r>
            <w:r>
              <w:rPr>
                <w:rFonts w:ascii="Sylfaen" w:eastAsia="Sylfaen" w:hAnsi="Sylfaen" w:cs="Arial"/>
                <w:sz w:val="20"/>
                <w:szCs w:val="20"/>
              </w:rPr>
              <w:t>; თვითმმართველი-ქალაქი/თვითმმართველი თე</w:t>
            </w:r>
            <w:r w:rsidRPr="007512BD">
              <w:rPr>
                <w:rFonts w:ascii="Sylfaen" w:eastAsia="Sylfaen" w:hAnsi="Sylfaen" w:cs="Arial"/>
                <w:sz w:val="20"/>
                <w:szCs w:val="20"/>
              </w:rPr>
              <w:t>მი</w:t>
            </w:r>
            <w:r>
              <w:rPr>
                <w:rFonts w:ascii="Sylfaen" w:eastAsia="Sylfaen" w:hAnsi="Sylfaen" w:cs="Arial"/>
                <w:sz w:val="20"/>
                <w:szCs w:val="20"/>
              </w:rPr>
              <w:t>:</w:t>
            </w:r>
          </w:p>
          <w:p w14:paraId="0186071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A62FD19" w14:textId="77777777" w:rsidTr="001F7B85">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0D7987F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p>
        </w:tc>
      </w:tr>
      <w:tr w:rsidR="00F847C6" w:rsidRPr="00846FBE" w14:paraId="17C6AF36" w14:textId="77777777" w:rsidTr="001F7B85">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2944D70" w14:textId="77777777" w:rsidR="00F847C6" w:rsidRPr="00846FBE"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5E6B76FF" w14:textId="77777777" w:rsidR="00F847C6" w:rsidRPr="00846FBE"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p w14:paraId="5BC10AC3" w14:textId="77777777" w:rsidR="00F847C6" w:rsidRPr="00846FBE"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r w:rsidR="00F847C6" w:rsidRPr="00846FBE" w14:paraId="75FAAD78" w14:textId="77777777" w:rsidTr="001F7B85">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3C3C725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სხვა დამატებითი ინფორმაცია</w:t>
            </w:r>
          </w:p>
        </w:tc>
      </w:tr>
      <w:tr w:rsidR="00F847C6" w:rsidRPr="00846FBE" w14:paraId="552268E4" w14:textId="77777777" w:rsidTr="001F7B85">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2CDDD43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მამის / წარმომადგენლის საკონტაქტო ტელეფონის ნომერი </w:t>
            </w:r>
          </w:p>
        </w:tc>
      </w:tr>
      <w:tr w:rsidR="00F847C6" w:rsidRPr="00846FBE" w14:paraId="4CC9ABDA" w14:textId="77777777" w:rsidTr="001F7B85">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241ECDC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Pr>
                <w:rFonts w:ascii="Sylfaen" w:eastAsia="Sylfaen" w:hAnsi="Sylfaen"/>
                <w:sz w:val="20"/>
                <w:szCs w:val="20"/>
              </w:rPr>
              <w:t xml:space="preserve">მოკლე ტექსტური </w:t>
            </w:r>
            <w:r w:rsidRPr="00846FBE">
              <w:rPr>
                <w:rFonts w:ascii="Sylfaen" w:eastAsia="Sylfaen" w:hAnsi="Sylfaen"/>
                <w:sz w:val="20"/>
                <w:szCs w:val="20"/>
              </w:rPr>
              <w:t xml:space="preserve">შეტყობინების ენა: </w:t>
            </w:r>
            <w:r w:rsidRPr="00846FBE">
              <w:rPr>
                <w:rFonts w:ascii="Sylfaen" w:eastAsia="Sylfaen" w:hAnsi="Sylfaen" w:cs="Arial"/>
                <w:sz w:val="20"/>
                <w:szCs w:val="20"/>
              </w:rPr>
              <w:t xml:space="preserve">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F847C6" w:rsidRPr="00846FBE" w14:paraId="750EFAB1" w14:textId="77777777" w:rsidTr="001F7B85">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6FD2B27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ცნობას ხელმოწერით ადასტურებს:</w:t>
            </w:r>
          </w:p>
          <w:p w14:paraId="011685F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 xml:space="preserve">1.მამა </w:t>
            </w:r>
            <w:r w:rsidRPr="00846FBE">
              <w:rPr>
                <w:rFonts w:ascii="Sylfaen" w:eastAsia="Sylfaen" w:hAnsi="Sylfaen"/>
                <w:b/>
                <w:sz w:val="20"/>
                <w:szCs w:val="20"/>
              </w:rPr>
              <w:t>□</w:t>
            </w:r>
          </w:p>
          <w:p w14:paraId="581ED1E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contextualSpacing/>
              <w:rPr>
                <w:rFonts w:ascii="Sylfaen" w:eastAsia="Sylfaen" w:hAnsi="Sylfaen" w:cs="Times New Roman"/>
                <w:sz w:val="20"/>
                <w:szCs w:val="20"/>
              </w:rPr>
            </w:pPr>
            <w:r w:rsidRPr="00846FBE">
              <w:rPr>
                <w:rFonts w:ascii="Sylfaen" w:eastAsia="Sylfaen" w:hAnsi="Sylfaen" w:cs="Sylfaen"/>
                <w:sz w:val="20"/>
                <w:szCs w:val="20"/>
              </w:rPr>
              <w:t>2.დედა</w:t>
            </w:r>
            <w:r w:rsidRPr="00846FBE">
              <w:rPr>
                <w:rFonts w:ascii="Sylfaen" w:eastAsia="Sylfaen" w:hAnsi="Sylfaen" w:cs="Times New Roman"/>
                <w:sz w:val="20"/>
                <w:szCs w:val="20"/>
                <w:lang w:val="en-US"/>
              </w:rPr>
              <w:t xml:space="preserve"> </w:t>
            </w:r>
            <w:r w:rsidRPr="00846FBE">
              <w:rPr>
                <w:rFonts w:ascii="Sylfaen" w:eastAsia="Sylfaen" w:hAnsi="Sylfaen" w:cs="Times New Roman"/>
                <w:b/>
                <w:sz w:val="20"/>
                <w:szCs w:val="20"/>
              </w:rPr>
              <w:t>□</w:t>
            </w:r>
          </w:p>
          <w:p w14:paraId="3167CEC8" w14:textId="77777777" w:rsidR="00F847C6" w:rsidRPr="00872A88"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3.</w:t>
            </w:r>
            <w:r>
              <w:rPr>
                <w:rFonts w:ascii="Sylfaen" w:eastAsia="Sylfaen" w:hAnsi="Sylfaen"/>
                <w:sz w:val="20"/>
                <w:szCs w:val="20"/>
              </w:rPr>
              <w:t xml:space="preserve">დედის </w:t>
            </w:r>
            <w:r w:rsidRPr="00846FBE">
              <w:rPr>
                <w:rFonts w:ascii="Sylfaen" w:eastAsia="Sylfaen" w:hAnsi="Sylfaen"/>
                <w:sz w:val="20"/>
                <w:szCs w:val="20"/>
              </w:rPr>
              <w:t xml:space="preserve">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Pr>
                <w:rFonts w:ascii="Sylfaen" w:eastAsia="Sylfaen" w:hAnsi="Sylfaen"/>
                <w:sz w:val="20"/>
                <w:szCs w:val="20"/>
              </w:rPr>
              <w:t xml:space="preserve">                                      (პირადი ნომერი)</w:t>
            </w:r>
          </w:p>
          <w:p w14:paraId="7674AC9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Pr>
                <w:rFonts w:ascii="Sylfaen" w:eastAsia="Sylfaen" w:hAnsi="Sylfaen"/>
                <w:sz w:val="20"/>
                <w:szCs w:val="20"/>
              </w:rPr>
              <w:t xml:space="preserve">4. მამის 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Pr="00846FBE">
              <w:rPr>
                <w:rFonts w:ascii="Sylfaen" w:eastAsia="Sylfaen" w:hAnsi="Sylfaen"/>
                <w:sz w:val="20"/>
                <w:szCs w:val="20"/>
              </w:rPr>
              <w:t>პირადი ნომერი) ___________________________________</w:t>
            </w:r>
          </w:p>
        </w:tc>
      </w:tr>
      <w:tr w:rsidR="00F847C6" w:rsidRPr="00846FBE" w14:paraId="03BF31B3" w14:textId="77777777" w:rsidTr="001F7B85">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5AB45BA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 შეავსო:</w:t>
            </w:r>
          </w:p>
          <w:p w14:paraId="542CD92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ნომერი</w:t>
            </w:r>
          </w:p>
          <w:p w14:paraId="5794867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77F6508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გვარი</w:t>
            </w:r>
          </w:p>
          <w:p w14:paraId="3F7C1CB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14:paraId="1766720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0AB7ABBD" w14:textId="77777777" w:rsidR="00F847C6"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Pr>
                <w:rFonts w:ascii="Sylfaen" w:eastAsia="Sylfaen" w:hAnsi="Sylfaen"/>
                <w:sz w:val="20"/>
                <w:szCs w:val="20"/>
              </w:rPr>
              <w:t>ბეჭდის ადგილი</w:t>
            </w:r>
          </w:p>
          <w:p w14:paraId="503105FA" w14:textId="55934FCC" w:rsidR="003F5835" w:rsidRPr="00004D2B" w:rsidRDefault="003F5835" w:rsidP="003F583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sz w:val="20"/>
                <w:szCs w:val="20"/>
              </w:rPr>
            </w:pPr>
            <w:r>
              <w:rPr>
                <w:rFonts w:ascii="Sylfaen" w:eastAsia="Sylfaen" w:hAnsi="Sylfaen"/>
                <w:sz w:val="20"/>
                <w:szCs w:val="20"/>
              </w:rPr>
              <w:t>(ასეთის არსებობის შემთხვევაში)</w:t>
            </w:r>
          </w:p>
        </w:tc>
      </w:tr>
    </w:tbl>
    <w:p w14:paraId="58E24664"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7BB3442A"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ED8D4E5"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6CD5D104" w14:textId="77777777" w:rsidR="001F3B3E" w:rsidRDefault="001F3B3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61C065D6" w14:textId="77777777" w:rsidR="001F3B3E" w:rsidRDefault="001F3B3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2D0FA56D" w14:textId="77777777" w:rsidR="001F3B3E" w:rsidRDefault="001F3B3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4C4A028A" w14:textId="77777777" w:rsidR="001F3B3E" w:rsidRDefault="001F3B3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4E504DF6" w14:textId="77777777" w:rsidR="001F3B3E" w:rsidRDefault="001F3B3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79CBAA6F" w14:textId="77777777" w:rsidR="001F3B3E" w:rsidRPr="001F3B3E" w:rsidRDefault="001F3B3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6F6C3AF1"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80916DE"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FBF19CA"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2097"/>
        <w:gridCol w:w="418"/>
        <w:gridCol w:w="572"/>
        <w:gridCol w:w="1795"/>
        <w:gridCol w:w="11"/>
      </w:tblGrid>
      <w:tr w:rsidR="00081ED3" w:rsidRPr="00846FBE" w14:paraId="3B101939" w14:textId="77777777" w:rsidTr="003E6478">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714D3DB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N:</w:t>
            </w:r>
          </w:p>
        </w:tc>
        <w:tc>
          <w:tcPr>
            <w:tcW w:w="4856" w:type="dxa"/>
            <w:gridSpan w:val="9"/>
            <w:tcBorders>
              <w:top w:val="single" w:sz="12" w:space="0" w:color="auto"/>
              <w:left w:val="single" w:sz="12" w:space="0" w:color="auto"/>
              <w:bottom w:val="single" w:sz="12" w:space="0" w:color="auto"/>
              <w:right w:val="single" w:sz="12" w:space="0" w:color="auto"/>
            </w:tcBorders>
            <w:vAlign w:val="center"/>
          </w:tcPr>
          <w:p w14:paraId="3B464FF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გარდაცვალების შესახებ  სამედიცინო ცნობა</w:t>
            </w:r>
          </w:p>
          <w:p w14:paraId="13762AD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14:paraId="3755725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p w14:paraId="641021F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14:paraId="59F4AB1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 xml:space="preserve"> ფორმა NIV-106/ს–4</w:t>
            </w:r>
          </w:p>
          <w:p w14:paraId="1A549CC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081ED3" w:rsidRPr="00846FBE" w14:paraId="02AEAE1A" w14:textId="77777777" w:rsidTr="003E6478">
        <w:trPr>
          <w:gridAfter w:val="1"/>
          <w:wAfter w:w="11" w:type="dxa"/>
          <w:trHeight w:val="84"/>
        </w:trPr>
        <w:tc>
          <w:tcPr>
            <w:tcW w:w="9985" w:type="dxa"/>
            <w:gridSpan w:val="12"/>
            <w:tcBorders>
              <w:top w:val="single" w:sz="12" w:space="0" w:color="auto"/>
              <w:left w:val="single" w:sz="12" w:space="0" w:color="auto"/>
              <w:bottom w:val="single" w:sz="12" w:space="0" w:color="auto"/>
            </w:tcBorders>
            <w:vAlign w:val="center"/>
          </w:tcPr>
          <w:p w14:paraId="73A474B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F54992">
              <w:rPr>
                <w:rFonts w:ascii="Sylfaen" w:eastAsia="Sylfaen" w:hAnsi="Sylfaen"/>
                <w:b/>
                <w:sz w:val="20"/>
                <w:szCs w:val="20"/>
              </w:rPr>
              <w:t>შევსების თარიღი: -------------------</w:t>
            </w:r>
          </w:p>
          <w:p w14:paraId="071FC9D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98DDEF1" w14:textId="77777777" w:rsidR="00081ED3" w:rsidRPr="008D398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rPr>
              <w:t xml:space="preserve">  </w:t>
            </w:r>
            <w:r w:rsidRPr="00F2180D">
              <w:rPr>
                <w:rFonts w:ascii="Sylfaen" w:eastAsia="Sylfaen" w:hAnsi="Sylfaen" w:cs="Arial"/>
                <w:b/>
                <w:color w:val="FF0000"/>
                <w:sz w:val="20"/>
                <w:szCs w:val="20"/>
              </w:rPr>
              <w:t xml:space="preserve"> </w:t>
            </w:r>
            <w:r>
              <w:rPr>
                <w:rFonts w:ascii="Sylfaen" w:eastAsia="Sylfaen" w:hAnsi="Sylfaen" w:cs="Arial"/>
                <w:b/>
                <w:sz w:val="20"/>
                <w:szCs w:val="20"/>
              </w:rPr>
              <w:t xml:space="preserve">                                                                                      </w:t>
            </w:r>
            <w:r w:rsidRPr="00846FBE">
              <w:rPr>
                <w:rFonts w:ascii="Sylfaen" w:eastAsia="Sylfaen" w:hAnsi="Sylfaen"/>
                <w:b/>
                <w:sz w:val="20"/>
                <w:szCs w:val="20"/>
              </w:rPr>
              <w:t>თარიღი  -------------------</w:t>
            </w:r>
          </w:p>
        </w:tc>
      </w:tr>
      <w:tr w:rsidR="00081ED3" w:rsidRPr="00846FBE" w14:paraId="4C133202" w14:textId="77777777" w:rsidTr="003E6478">
        <w:tblPrEx>
          <w:tblCellMar>
            <w:left w:w="76" w:type="dxa"/>
            <w:right w:w="76" w:type="dxa"/>
          </w:tblCellMar>
        </w:tblPrEx>
        <w:trPr>
          <w:gridAfter w:val="1"/>
          <w:wAfter w:w="11" w:type="dxa"/>
          <w:trHeight w:val="390"/>
        </w:trPr>
        <w:tc>
          <w:tcPr>
            <w:tcW w:w="9985" w:type="dxa"/>
            <w:gridSpan w:val="12"/>
            <w:tcBorders>
              <w:top w:val="single" w:sz="12" w:space="0" w:color="auto"/>
              <w:left w:val="single" w:sz="12" w:space="0" w:color="auto"/>
              <w:bottom w:val="single" w:sz="2" w:space="0" w:color="auto"/>
            </w:tcBorders>
            <w:shd w:val="clear" w:color="auto" w:fill="D9D9D9"/>
            <w:vAlign w:val="center"/>
          </w:tcPr>
          <w:p w14:paraId="0259DA2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 დაწესებულება (</w:t>
            </w:r>
            <w:r w:rsidRPr="00846FBE">
              <w:rPr>
                <w:rFonts w:ascii="Sylfaen" w:hAnsi="Sylfaen" w:cs="Sylfaen"/>
                <w:b/>
                <w:i/>
                <w:sz w:val="20"/>
                <w:szCs w:val="20"/>
              </w:rPr>
              <w:t>დამოუკიდებელი საექიმო საქმიანობის უფლების მქონე ფიზიკური პირი)</w:t>
            </w:r>
            <w:r w:rsidRPr="00846FBE">
              <w:rPr>
                <w:rFonts w:ascii="Sylfaen" w:eastAsia="Sylfaen" w:hAnsi="Sylfaen" w:cs="Arial"/>
                <w:b/>
                <w:sz w:val="20"/>
                <w:szCs w:val="20"/>
              </w:rPr>
              <w:t>:</w:t>
            </w:r>
          </w:p>
        </w:tc>
      </w:tr>
      <w:tr w:rsidR="00081ED3" w:rsidRPr="00846FBE" w14:paraId="1A43EEEB" w14:textId="77777777" w:rsidTr="003E6478">
        <w:tblPrEx>
          <w:tblCellMar>
            <w:left w:w="76" w:type="dxa"/>
            <w:right w:w="76" w:type="dxa"/>
          </w:tblCellMar>
        </w:tblPrEx>
        <w:trPr>
          <w:gridAfter w:val="1"/>
          <w:wAfter w:w="11" w:type="dxa"/>
          <w:trHeight w:val="507"/>
        </w:trPr>
        <w:tc>
          <w:tcPr>
            <w:tcW w:w="9985" w:type="dxa"/>
            <w:gridSpan w:val="12"/>
            <w:tcBorders>
              <w:top w:val="single" w:sz="2" w:space="0" w:color="auto"/>
              <w:left w:val="single" w:sz="12" w:space="0" w:color="auto"/>
              <w:bottom w:val="single" w:sz="2" w:space="0" w:color="auto"/>
            </w:tcBorders>
            <w:shd w:val="clear" w:color="auto" w:fill="D9D9D9"/>
            <w:vAlign w:val="center"/>
          </w:tcPr>
          <w:p w14:paraId="177262C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II. ინფორმაცია გარდაცვლილი პირის შესახებ:</w:t>
            </w:r>
          </w:p>
        </w:tc>
      </w:tr>
      <w:tr w:rsidR="00081ED3" w:rsidRPr="00846FBE" w14:paraId="23881433" w14:textId="77777777" w:rsidTr="00457680">
        <w:tblPrEx>
          <w:tblCellMar>
            <w:left w:w="76" w:type="dxa"/>
          </w:tblCellMar>
        </w:tblPrEx>
        <w:trPr>
          <w:gridAfter w:val="1"/>
          <w:wAfter w:w="11" w:type="dxa"/>
          <w:trHeight w:val="1088"/>
        </w:trPr>
        <w:tc>
          <w:tcPr>
            <w:tcW w:w="4750" w:type="dxa"/>
            <w:gridSpan w:val="6"/>
            <w:tcBorders>
              <w:top w:val="single" w:sz="2" w:space="0" w:color="auto"/>
              <w:left w:val="single" w:sz="12" w:space="0" w:color="auto"/>
              <w:bottom w:val="single" w:sz="2" w:space="0" w:color="auto"/>
              <w:right w:val="single" w:sz="18" w:space="0" w:color="auto"/>
            </w:tcBorders>
          </w:tcPr>
          <w:p w14:paraId="3B316E8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   ________________________</w:t>
            </w:r>
          </w:p>
          <w:p w14:paraId="726B3ED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17567E3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6C35FCF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6E35A36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განათლება:</w:t>
            </w:r>
          </w:p>
          <w:p w14:paraId="1AC9CDE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მოქალაქეობა:</w:t>
            </w:r>
          </w:p>
          <w:p w14:paraId="4AEDE98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სქესი:</w:t>
            </w:r>
          </w:p>
          <w:p w14:paraId="242466C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tc>
      </w:tr>
      <w:tr w:rsidR="00081ED3" w:rsidRPr="00846FBE" w14:paraId="1E680F3A" w14:textId="77777777" w:rsidTr="003E6478">
        <w:tblPrEx>
          <w:tblCellMar>
            <w:left w:w="76" w:type="dxa"/>
          </w:tblCellMar>
        </w:tblPrEx>
        <w:trPr>
          <w:gridAfter w:val="1"/>
          <w:wAfter w:w="11" w:type="dxa"/>
          <w:trHeight w:val="1133"/>
        </w:trPr>
        <w:tc>
          <w:tcPr>
            <w:tcW w:w="4750" w:type="dxa"/>
            <w:gridSpan w:val="6"/>
            <w:tcBorders>
              <w:top w:val="single" w:sz="2" w:space="0" w:color="auto"/>
              <w:left w:val="single" w:sz="12" w:space="0" w:color="auto"/>
              <w:bottom w:val="single" w:sz="2" w:space="0" w:color="auto"/>
              <w:right w:val="single" w:sz="18" w:space="0" w:color="auto"/>
            </w:tcBorders>
          </w:tcPr>
          <w:p w14:paraId="367BA09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3FCBFC2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5B093136" w14:textId="77777777" w:rsidR="00B4273F" w:rsidRPr="00846FBE" w:rsidRDefault="00B4273F" w:rsidP="00B427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მუნიციპალიტეტი</w:t>
            </w:r>
            <w:r>
              <w:rPr>
                <w:rFonts w:ascii="Sylfaen" w:eastAsia="Sylfaen" w:hAnsi="Sylfaen" w:cs="Arial"/>
                <w:sz w:val="20"/>
                <w:szCs w:val="20"/>
              </w:rPr>
              <w:t>; თვითმმართველი-ქალაქი/თვითმმართველი თე</w:t>
            </w:r>
            <w:r w:rsidRPr="007512BD">
              <w:rPr>
                <w:rFonts w:ascii="Sylfaen" w:eastAsia="Sylfaen" w:hAnsi="Sylfaen" w:cs="Arial"/>
                <w:sz w:val="20"/>
                <w:szCs w:val="20"/>
              </w:rPr>
              <w:t>მი</w:t>
            </w:r>
            <w:r>
              <w:rPr>
                <w:rFonts w:ascii="Sylfaen" w:eastAsia="Sylfaen" w:hAnsi="Sylfaen" w:cs="Arial"/>
                <w:sz w:val="20"/>
                <w:szCs w:val="20"/>
              </w:rPr>
              <w:t>:</w:t>
            </w:r>
          </w:p>
          <w:p w14:paraId="03F66407" w14:textId="2934D71A" w:rsidR="00081ED3" w:rsidRPr="00846FBE"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დასახლება</w:t>
            </w:r>
            <w:r w:rsidR="00081ED3" w:rsidRPr="00846FBE">
              <w:rPr>
                <w:rFonts w:ascii="Sylfaen" w:eastAsia="Sylfaen" w:hAnsi="Sylfaen" w:cs="Arial"/>
                <w:sz w:val="20"/>
                <w:szCs w:val="20"/>
              </w:rPr>
              <w:t>:</w:t>
            </w:r>
          </w:p>
        </w:tc>
      </w:tr>
      <w:tr w:rsidR="00081ED3" w:rsidRPr="00846FBE" w14:paraId="03747CCD" w14:textId="77777777" w:rsidTr="003E6478">
        <w:tblPrEx>
          <w:tblCellMar>
            <w:left w:w="76" w:type="dxa"/>
          </w:tblCellMar>
        </w:tblPrEx>
        <w:trPr>
          <w:gridAfter w:val="1"/>
          <w:wAfter w:w="11" w:type="dxa"/>
          <w:trHeight w:val="84"/>
        </w:trPr>
        <w:tc>
          <w:tcPr>
            <w:tcW w:w="9985" w:type="dxa"/>
            <w:gridSpan w:val="12"/>
            <w:tcBorders>
              <w:top w:val="single" w:sz="2" w:space="0" w:color="auto"/>
              <w:left w:val="single" w:sz="12" w:space="0" w:color="auto"/>
              <w:bottom w:val="single" w:sz="2" w:space="0" w:color="auto"/>
            </w:tcBorders>
            <w:shd w:val="clear" w:color="auto" w:fill="auto"/>
            <w:vAlign w:val="center"/>
          </w:tcPr>
          <w:p w14:paraId="191CDDC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081ED3" w:rsidRPr="00846FBE" w14:paraId="7B326EB8" w14:textId="77777777" w:rsidTr="003E6478">
        <w:tblPrEx>
          <w:tblCellMar>
            <w:left w:w="76" w:type="dxa"/>
          </w:tblCellMar>
        </w:tblPrEx>
        <w:trPr>
          <w:gridAfter w:val="1"/>
          <w:wAfter w:w="11" w:type="dxa"/>
          <w:trHeight w:val="791"/>
        </w:trPr>
        <w:tc>
          <w:tcPr>
            <w:tcW w:w="4750" w:type="dxa"/>
            <w:gridSpan w:val="6"/>
            <w:tcBorders>
              <w:top w:val="single" w:sz="2" w:space="0" w:color="auto"/>
              <w:left w:val="single" w:sz="12" w:space="0" w:color="auto"/>
              <w:bottom w:val="single" w:sz="2" w:space="0" w:color="auto"/>
              <w:right w:val="single" w:sz="18" w:space="0" w:color="auto"/>
            </w:tcBorders>
          </w:tcPr>
          <w:p w14:paraId="26E47AB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0AB1BF0F" w14:textId="77777777" w:rsidR="00B4273F" w:rsidRPr="00846FBE" w:rsidRDefault="00B4273F" w:rsidP="00B427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მუნიციპალიტეტი</w:t>
            </w:r>
            <w:r>
              <w:rPr>
                <w:rFonts w:ascii="Sylfaen" w:eastAsia="Sylfaen" w:hAnsi="Sylfaen" w:cs="Arial"/>
                <w:sz w:val="20"/>
                <w:szCs w:val="20"/>
              </w:rPr>
              <w:t>; თვითმმართველი-ქალაქი/თვითმმართველი თე</w:t>
            </w:r>
            <w:r w:rsidRPr="007512BD">
              <w:rPr>
                <w:rFonts w:ascii="Sylfaen" w:eastAsia="Sylfaen" w:hAnsi="Sylfaen" w:cs="Arial"/>
                <w:sz w:val="20"/>
                <w:szCs w:val="20"/>
              </w:rPr>
              <w:t>მი</w:t>
            </w:r>
            <w:r>
              <w:rPr>
                <w:rFonts w:ascii="Sylfaen" w:eastAsia="Sylfaen" w:hAnsi="Sylfaen" w:cs="Arial"/>
                <w:sz w:val="20"/>
                <w:szCs w:val="20"/>
              </w:rPr>
              <w:t>:</w:t>
            </w:r>
          </w:p>
          <w:p w14:paraId="51AA02D9" w14:textId="71AAAA91" w:rsidR="00081ED3" w:rsidRPr="00081ED3"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Pr>
                <w:rFonts w:ascii="Sylfaen" w:eastAsia="Sylfaen" w:hAnsi="Sylfaen" w:cs="Arial"/>
                <w:sz w:val="20"/>
                <w:szCs w:val="20"/>
              </w:rPr>
              <w:t>დასახლება</w:t>
            </w:r>
            <w:r w:rsidR="00081ED3" w:rsidRPr="00081ED3">
              <w:rPr>
                <w:rFonts w:ascii="Sylfaen" w:eastAsia="Sylfaen" w:hAnsi="Sylfaen" w:cs="Arial"/>
                <w:sz w:val="20"/>
                <w:szCs w:val="20"/>
              </w:rPr>
              <w:t>:</w:t>
            </w:r>
          </w:p>
          <w:p w14:paraId="023C21BE"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57E7208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კვარტალი:</w:t>
            </w:r>
          </w:p>
          <w:p w14:paraId="58D6F4B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კორპუსი:</w:t>
            </w:r>
          </w:p>
          <w:p w14:paraId="4976167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მიკრორაიონი:</w:t>
            </w:r>
          </w:p>
          <w:p w14:paraId="5249EB1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სახლი:</w:t>
            </w:r>
          </w:p>
          <w:p w14:paraId="4B8CFF7E" w14:textId="3025FA36" w:rsidR="00081ED3" w:rsidRPr="00081ED3"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0580ADB7" w14:textId="77777777" w:rsidTr="003E6478">
        <w:tblPrEx>
          <w:tblCellMar>
            <w:left w:w="76" w:type="dxa"/>
          </w:tblCellMar>
        </w:tblPrEx>
        <w:trPr>
          <w:gridAfter w:val="1"/>
          <w:wAfter w:w="11" w:type="dxa"/>
          <w:trHeight w:val="327"/>
        </w:trPr>
        <w:tc>
          <w:tcPr>
            <w:tcW w:w="9985" w:type="dxa"/>
            <w:gridSpan w:val="12"/>
            <w:tcBorders>
              <w:top w:val="single" w:sz="2" w:space="0" w:color="auto"/>
              <w:left w:val="single" w:sz="12" w:space="0" w:color="auto"/>
              <w:bottom w:val="single" w:sz="2" w:space="0" w:color="auto"/>
            </w:tcBorders>
          </w:tcPr>
          <w:p w14:paraId="58CE82E7"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b/>
                <w:sz w:val="20"/>
                <w:szCs w:val="20"/>
              </w:rPr>
              <w:t>ფაქტიური მისამართი:</w:t>
            </w:r>
          </w:p>
        </w:tc>
      </w:tr>
      <w:tr w:rsidR="00081ED3" w:rsidRPr="00846FBE" w14:paraId="12C26F46"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494F82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FFB5F24" w14:textId="77777777" w:rsidR="00B4273F" w:rsidRPr="00846FBE" w:rsidRDefault="00B4273F" w:rsidP="00B427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მუნიციპალიტეტი</w:t>
            </w:r>
            <w:r>
              <w:rPr>
                <w:rFonts w:ascii="Sylfaen" w:eastAsia="Sylfaen" w:hAnsi="Sylfaen" w:cs="Arial"/>
                <w:sz w:val="20"/>
                <w:szCs w:val="20"/>
              </w:rPr>
              <w:t>; თვითმმართველი-ქალაქი/თვითმმართველი თე</w:t>
            </w:r>
            <w:r w:rsidRPr="007512BD">
              <w:rPr>
                <w:rFonts w:ascii="Sylfaen" w:eastAsia="Sylfaen" w:hAnsi="Sylfaen" w:cs="Arial"/>
                <w:sz w:val="20"/>
                <w:szCs w:val="20"/>
              </w:rPr>
              <w:t>მი</w:t>
            </w:r>
            <w:r>
              <w:rPr>
                <w:rFonts w:ascii="Sylfaen" w:eastAsia="Sylfaen" w:hAnsi="Sylfaen" w:cs="Arial"/>
                <w:sz w:val="20"/>
                <w:szCs w:val="20"/>
              </w:rPr>
              <w:t>:</w:t>
            </w:r>
          </w:p>
          <w:p w14:paraId="493D0E28" w14:textId="5C7B5B1D" w:rsidR="00081ED3" w:rsidRPr="00081ED3"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Pr>
                <w:rFonts w:ascii="Sylfaen" w:eastAsia="Sylfaen" w:hAnsi="Sylfaen" w:cs="Arial"/>
                <w:sz w:val="20"/>
                <w:szCs w:val="20"/>
              </w:rPr>
              <w:t>დასახლება</w:t>
            </w:r>
            <w:r w:rsidR="00081ED3" w:rsidRPr="00081ED3">
              <w:rPr>
                <w:rFonts w:ascii="Sylfaen" w:eastAsia="Sylfaen" w:hAnsi="Sylfaen" w:cs="Arial"/>
                <w:sz w:val="20"/>
                <w:szCs w:val="20"/>
              </w:rPr>
              <w:t>:</w:t>
            </w:r>
          </w:p>
          <w:p w14:paraId="4654E0A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413B7BDA"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კვარტალი:</w:t>
            </w:r>
          </w:p>
          <w:p w14:paraId="220B267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კორპუსი:</w:t>
            </w:r>
          </w:p>
          <w:p w14:paraId="20CFC65A"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მიკრორაიონი:</w:t>
            </w:r>
          </w:p>
          <w:p w14:paraId="5DF92EBB"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სახლი:</w:t>
            </w:r>
          </w:p>
          <w:p w14:paraId="1B512343" w14:textId="72F15A66" w:rsidR="00081ED3" w:rsidRPr="00081ED3"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ბინა:</w:t>
            </w:r>
            <w:r w:rsidR="00457680">
              <w:rPr>
                <w:rFonts w:ascii="Sylfaen" w:eastAsia="Sylfaen" w:hAnsi="Sylfaen" w:cs="Arial"/>
                <w:sz w:val="20"/>
                <w:szCs w:val="20"/>
              </w:rPr>
              <w:t xml:space="preserve"> </w:t>
            </w:r>
            <w:r w:rsidRPr="00081ED3">
              <w:rPr>
                <w:rFonts w:ascii="Sylfaen" w:eastAsia="Sylfaen" w:hAnsi="Sylfaen" w:cs="Arial"/>
                <w:sz w:val="20"/>
                <w:szCs w:val="20"/>
              </w:rPr>
              <w:t>____________________________________________</w:t>
            </w:r>
          </w:p>
        </w:tc>
      </w:tr>
      <w:tr w:rsidR="00081ED3" w:rsidRPr="00846FBE" w14:paraId="3F709CAE" w14:textId="77777777" w:rsidTr="003E6478">
        <w:tblPrEx>
          <w:tblCellMar>
            <w:left w:w="76" w:type="dxa"/>
          </w:tblCellMar>
        </w:tblPrEx>
        <w:trPr>
          <w:gridAfter w:val="1"/>
          <w:wAfter w:w="11" w:type="dxa"/>
          <w:trHeight w:val="674"/>
        </w:trPr>
        <w:tc>
          <w:tcPr>
            <w:tcW w:w="9985" w:type="dxa"/>
            <w:gridSpan w:val="12"/>
            <w:tcBorders>
              <w:top w:val="single" w:sz="2" w:space="0" w:color="auto"/>
              <w:left w:val="single" w:sz="12" w:space="0" w:color="auto"/>
              <w:bottom w:val="single" w:sz="2" w:space="0" w:color="auto"/>
            </w:tcBorders>
          </w:tcPr>
          <w:p w14:paraId="483391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7D54F60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tc>
      </w:tr>
      <w:tr w:rsidR="00081ED3" w:rsidRPr="00846FBE" w14:paraId="12AFFF29" w14:textId="77777777" w:rsidTr="003E6478">
        <w:tblPrEx>
          <w:tblCellMar>
            <w:left w:w="76" w:type="dxa"/>
            <w:right w:w="76" w:type="dxa"/>
          </w:tblCellMar>
        </w:tblPrEx>
        <w:trPr>
          <w:gridAfter w:val="1"/>
          <w:wAfter w:w="11" w:type="dxa"/>
          <w:trHeight w:val="431"/>
        </w:trPr>
        <w:tc>
          <w:tcPr>
            <w:tcW w:w="9985" w:type="dxa"/>
            <w:gridSpan w:val="12"/>
            <w:tcBorders>
              <w:top w:val="single" w:sz="2" w:space="0" w:color="auto"/>
              <w:left w:val="single" w:sz="12" w:space="0" w:color="auto"/>
              <w:bottom w:val="single" w:sz="2" w:space="0" w:color="auto"/>
            </w:tcBorders>
            <w:shd w:val="clear" w:color="auto" w:fill="D9D9D9"/>
            <w:vAlign w:val="center"/>
          </w:tcPr>
          <w:p w14:paraId="5E3783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III. ინფორმაცია გარდაცვალების შესახებ:</w:t>
            </w:r>
          </w:p>
        </w:tc>
      </w:tr>
      <w:tr w:rsidR="00081ED3" w:rsidRPr="00846FBE" w14:paraId="3AF6D591"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04DC890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გარდაცვალების თარიღი/დრო:</w:t>
            </w:r>
            <w:r>
              <w:rPr>
                <w:rFonts w:ascii="Sylfaen" w:eastAsia="Sylfaen" w:hAnsi="Sylfaen" w:cs="Arial"/>
                <w:sz w:val="20"/>
                <w:szCs w:val="20"/>
              </w:rPr>
              <w:t xml:space="preserve"> </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1B80E5A6" w14:textId="5FB846A8" w:rsidR="00081ED3" w:rsidRPr="0082359F"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081ED3" w:rsidRPr="00846FBE" w14:paraId="709F5896"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A6BE15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გარდაცვალების ადგილი:</w:t>
            </w:r>
          </w:p>
          <w:p w14:paraId="07B15D6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6"/>
            <w:tcBorders>
              <w:top w:val="single" w:sz="2" w:space="0" w:color="auto"/>
              <w:left w:val="single" w:sz="18" w:space="0" w:color="auto"/>
              <w:bottom w:val="single" w:sz="2" w:space="0" w:color="auto"/>
            </w:tcBorders>
            <w:tcMar>
              <w:left w:w="86" w:type="dxa"/>
              <w:right w:w="76" w:type="dxa"/>
            </w:tcMar>
          </w:tcPr>
          <w:p w14:paraId="3A5980E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97DC6DD" w14:textId="77777777" w:rsidR="00B4273F" w:rsidRPr="00846FBE" w:rsidRDefault="00B4273F" w:rsidP="00B427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მუნიციპალიტეტი</w:t>
            </w:r>
            <w:r>
              <w:rPr>
                <w:rFonts w:ascii="Sylfaen" w:eastAsia="Sylfaen" w:hAnsi="Sylfaen" w:cs="Arial"/>
                <w:sz w:val="20"/>
                <w:szCs w:val="20"/>
              </w:rPr>
              <w:t>; თვითმმართველი-ქალაქი/თვითმმართველი თე</w:t>
            </w:r>
            <w:r w:rsidRPr="007512BD">
              <w:rPr>
                <w:rFonts w:ascii="Sylfaen" w:eastAsia="Sylfaen" w:hAnsi="Sylfaen" w:cs="Arial"/>
                <w:sz w:val="20"/>
                <w:szCs w:val="20"/>
              </w:rPr>
              <w:t>მი</w:t>
            </w:r>
            <w:r>
              <w:rPr>
                <w:rFonts w:ascii="Sylfaen" w:eastAsia="Sylfaen" w:hAnsi="Sylfaen" w:cs="Arial"/>
                <w:sz w:val="20"/>
                <w:szCs w:val="20"/>
              </w:rPr>
              <w:t>:</w:t>
            </w:r>
          </w:p>
          <w:p w14:paraId="3BDEE260" w14:textId="6440B857" w:rsidR="00081ED3" w:rsidRPr="00846FBE"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Pr>
                <w:rFonts w:ascii="Sylfaen" w:eastAsia="Sylfaen" w:hAnsi="Sylfaen" w:cs="Arial"/>
                <w:sz w:val="20"/>
                <w:szCs w:val="20"/>
              </w:rPr>
              <w:t>დასახლება</w:t>
            </w:r>
            <w:r w:rsidR="00081ED3" w:rsidRPr="00846FBE">
              <w:rPr>
                <w:rFonts w:ascii="Sylfaen" w:eastAsia="Sylfaen" w:hAnsi="Sylfaen" w:cs="Arial"/>
                <w:sz w:val="20"/>
                <w:szCs w:val="20"/>
              </w:rPr>
              <w:t>:</w:t>
            </w:r>
          </w:p>
        </w:tc>
      </w:tr>
      <w:tr w:rsidR="00081ED3" w:rsidRPr="00846FBE" w14:paraId="6B72955A"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C1658E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ოჯახური  მდგომარეობა:</w:t>
            </w:r>
          </w:p>
          <w:p w14:paraId="705E14E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6"/>
            <w:tcBorders>
              <w:top w:val="single" w:sz="2" w:space="0" w:color="auto"/>
              <w:left w:val="single" w:sz="18" w:space="0" w:color="auto"/>
              <w:bottom w:val="single" w:sz="2" w:space="0" w:color="auto"/>
            </w:tcBorders>
            <w:tcMar>
              <w:left w:w="86" w:type="dxa"/>
              <w:right w:w="76" w:type="dxa"/>
            </w:tcMar>
          </w:tcPr>
          <w:p w14:paraId="64549A1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1. იყო დაქორწინებული  </w:t>
            </w:r>
            <w:r w:rsidRPr="00846FBE">
              <w:rPr>
                <w:rFonts w:ascii="Sylfaen" w:eastAsia="Sylfaen" w:hAnsi="Sylfaen" w:cs="Arial"/>
                <w:b/>
                <w:sz w:val="20"/>
                <w:szCs w:val="20"/>
              </w:rPr>
              <w:t>□</w:t>
            </w:r>
          </w:p>
          <w:p w14:paraId="1CA92D5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2. დაქორწინებული არ ყოფილა  </w:t>
            </w:r>
            <w:r w:rsidRPr="00846FBE">
              <w:rPr>
                <w:rFonts w:ascii="Sylfaen" w:eastAsia="Sylfaen" w:hAnsi="Sylfaen" w:cs="Arial"/>
                <w:b/>
                <w:sz w:val="20"/>
                <w:szCs w:val="20"/>
              </w:rPr>
              <w:t>□</w:t>
            </w:r>
          </w:p>
          <w:p w14:paraId="213E390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3. განქორწინებული  </w:t>
            </w:r>
            <w:r w:rsidRPr="00846FBE">
              <w:rPr>
                <w:rFonts w:ascii="Sylfaen" w:eastAsia="Sylfaen" w:hAnsi="Sylfaen" w:cs="Arial"/>
                <w:b/>
                <w:sz w:val="20"/>
                <w:szCs w:val="20"/>
              </w:rPr>
              <w:t>□</w:t>
            </w:r>
          </w:p>
          <w:p w14:paraId="6B1E9F2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sz w:val="20"/>
                <w:szCs w:val="20"/>
              </w:rPr>
              <w:t xml:space="preserve">4. ქვრივი  </w:t>
            </w:r>
            <w:r w:rsidRPr="00846FBE">
              <w:rPr>
                <w:rFonts w:ascii="Sylfaen" w:eastAsia="Sylfaen" w:hAnsi="Sylfaen" w:cs="Arial"/>
                <w:b/>
                <w:sz w:val="20"/>
                <w:szCs w:val="20"/>
              </w:rPr>
              <w:t>□</w:t>
            </w:r>
          </w:p>
          <w:p w14:paraId="10CB89CF" w14:textId="5C6CDA12" w:rsidR="00081ED3" w:rsidRPr="0082359F"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081ED3" w:rsidRPr="00846FBE" w14:paraId="2E6A9178" w14:textId="77777777" w:rsidTr="009D5377">
        <w:tblPrEx>
          <w:tblCellMar>
            <w:left w:w="76" w:type="dxa"/>
          </w:tblCellMar>
        </w:tblPrEx>
        <w:trPr>
          <w:gridAfter w:val="1"/>
          <w:wAfter w:w="11" w:type="dxa"/>
          <w:trHeight w:val="845"/>
        </w:trPr>
        <w:tc>
          <w:tcPr>
            <w:tcW w:w="4750" w:type="dxa"/>
            <w:gridSpan w:val="6"/>
            <w:tcBorders>
              <w:top w:val="single" w:sz="2" w:space="0" w:color="auto"/>
              <w:left w:val="single" w:sz="12" w:space="0" w:color="auto"/>
              <w:bottom w:val="single" w:sz="2" w:space="0" w:color="auto"/>
              <w:right w:val="single" w:sz="18" w:space="0" w:color="auto"/>
            </w:tcBorders>
          </w:tcPr>
          <w:p w14:paraId="25D87EA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სად გარდაიცვალა:</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7D7FA84D" w14:textId="75161C7F"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Arial"/>
                <w:sz w:val="20"/>
                <w:szCs w:val="20"/>
              </w:rPr>
              <w:t>სამედიცინო დაწესებულება  □</w:t>
            </w:r>
          </w:p>
          <w:p w14:paraId="256897CC" w14:textId="14672CCD"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Sylfaen"/>
                <w:sz w:val="20"/>
                <w:szCs w:val="20"/>
              </w:rPr>
              <w:t xml:space="preserve">ბინა </w:t>
            </w:r>
            <w:r w:rsidRPr="009D5377">
              <w:rPr>
                <w:rFonts w:ascii="Sylfaen" w:eastAsia="Sylfaen" w:hAnsi="Sylfaen" w:cs="Arial"/>
                <w:sz w:val="20"/>
                <w:szCs w:val="20"/>
              </w:rPr>
              <w:t xml:space="preserve"> □</w:t>
            </w:r>
          </w:p>
          <w:p w14:paraId="281450C0" w14:textId="6349DC99" w:rsidR="00081ED3" w:rsidRPr="00846FBE"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Arial"/>
                <w:sz w:val="20"/>
                <w:szCs w:val="20"/>
              </w:rPr>
              <w:t>სხვა(მიუთითეთ)________________________________</w:t>
            </w:r>
          </w:p>
        </w:tc>
      </w:tr>
      <w:tr w:rsidR="00081ED3" w:rsidRPr="00846FBE" w14:paraId="55519D63" w14:textId="77777777" w:rsidTr="00457680">
        <w:tblPrEx>
          <w:tblCellMar>
            <w:left w:w="76" w:type="dxa"/>
            <w:right w:w="76" w:type="dxa"/>
          </w:tblCellMar>
        </w:tblPrEx>
        <w:trPr>
          <w:gridAfter w:val="1"/>
          <w:wAfter w:w="11" w:type="dxa"/>
          <w:trHeight w:val="350"/>
        </w:trPr>
        <w:tc>
          <w:tcPr>
            <w:tcW w:w="9985" w:type="dxa"/>
            <w:gridSpan w:val="12"/>
            <w:tcBorders>
              <w:top w:val="single" w:sz="2" w:space="0" w:color="auto"/>
              <w:left w:val="single" w:sz="12" w:space="0" w:color="auto"/>
              <w:bottom w:val="single" w:sz="2" w:space="0" w:color="auto"/>
            </w:tcBorders>
            <w:shd w:val="clear" w:color="auto" w:fill="D9D9D9"/>
            <w:vAlign w:val="center"/>
          </w:tcPr>
          <w:p w14:paraId="495B7984" w14:textId="2BA25F81" w:rsidR="00081ED3" w:rsidRPr="00846FBE"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IV.  ინფორმაცია </w:t>
            </w:r>
            <w:r w:rsidR="009D5377">
              <w:rPr>
                <w:rFonts w:ascii="Sylfaen" w:eastAsia="Sylfaen" w:hAnsi="Sylfaen" w:cs="Arial"/>
                <w:b/>
                <w:sz w:val="20"/>
                <w:szCs w:val="20"/>
              </w:rPr>
              <w:t>სიკვდილის</w:t>
            </w:r>
            <w:r w:rsidRPr="00846FBE">
              <w:rPr>
                <w:rFonts w:ascii="Sylfaen" w:eastAsia="Sylfaen" w:hAnsi="Sylfaen" w:cs="Arial"/>
                <w:b/>
                <w:sz w:val="20"/>
                <w:szCs w:val="20"/>
              </w:rPr>
              <w:t xml:space="preserve"> მიზეზების შესახებ:</w:t>
            </w:r>
          </w:p>
        </w:tc>
      </w:tr>
      <w:tr w:rsidR="00081ED3" w:rsidRPr="00846FBE" w14:paraId="6FE137A3" w14:textId="77777777" w:rsidTr="00457680">
        <w:tblPrEx>
          <w:tblCellMar>
            <w:left w:w="76" w:type="dxa"/>
            <w:right w:w="76" w:type="dxa"/>
          </w:tblCellMar>
        </w:tblPrEx>
        <w:trPr>
          <w:gridAfter w:val="1"/>
          <w:wAfter w:w="11" w:type="dxa"/>
          <w:trHeight w:val="269"/>
        </w:trPr>
        <w:tc>
          <w:tcPr>
            <w:tcW w:w="9985" w:type="dxa"/>
            <w:gridSpan w:val="12"/>
            <w:tcBorders>
              <w:top w:val="single" w:sz="2" w:space="0" w:color="auto"/>
              <w:left w:val="single" w:sz="12" w:space="0" w:color="auto"/>
              <w:bottom w:val="single" w:sz="2" w:space="0" w:color="auto"/>
            </w:tcBorders>
            <w:shd w:val="clear" w:color="auto" w:fill="auto"/>
            <w:vAlign w:val="center"/>
          </w:tcPr>
          <w:p w14:paraId="370FB00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b/>
                <w:sz w:val="20"/>
                <w:szCs w:val="20"/>
              </w:rPr>
            </w:pPr>
            <w:r w:rsidRPr="009D5377">
              <w:rPr>
                <w:rFonts w:ascii="Sylfaen" w:hAnsi="Sylfaen" w:cs="Sylfaen"/>
                <w:b/>
                <w:sz w:val="20"/>
                <w:szCs w:val="20"/>
              </w:rPr>
              <w:lastRenderedPageBreak/>
              <w:t xml:space="preserve">ისტორიის N </w:t>
            </w:r>
          </w:p>
        </w:tc>
      </w:tr>
      <w:tr w:rsidR="00081ED3" w:rsidRPr="00846FBE" w14:paraId="3D0DA24B" w14:textId="77777777" w:rsidTr="003E6478">
        <w:tblPrEx>
          <w:tblCellMar>
            <w:left w:w="76" w:type="dxa"/>
            <w:right w:w="76" w:type="dxa"/>
          </w:tblCellMar>
        </w:tblPrEx>
        <w:trPr>
          <w:gridAfter w:val="1"/>
          <w:wAfter w:w="11" w:type="dxa"/>
          <w:trHeight w:val="1277"/>
        </w:trPr>
        <w:tc>
          <w:tcPr>
            <w:tcW w:w="8190" w:type="dxa"/>
            <w:gridSpan w:val="11"/>
            <w:tcBorders>
              <w:top w:val="single" w:sz="2" w:space="0" w:color="auto"/>
              <w:left w:val="single" w:sz="12" w:space="0" w:color="auto"/>
              <w:bottom w:val="single" w:sz="2" w:space="0" w:color="auto"/>
              <w:right w:val="single" w:sz="18" w:space="0" w:color="auto"/>
            </w:tcBorders>
            <w:shd w:val="clear" w:color="auto" w:fill="auto"/>
          </w:tcPr>
          <w:p w14:paraId="2E205769"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9D5377">
              <w:rPr>
                <w:rFonts w:ascii="Sylfaen" w:eastAsia="Sylfaen" w:hAnsi="Sylfaen" w:cs="Arial"/>
                <w:b/>
                <w:sz w:val="20"/>
                <w:szCs w:val="20"/>
              </w:rPr>
              <w:t>სიკვდილის  მიზეზები:</w:t>
            </w:r>
          </w:p>
        </w:tc>
        <w:tc>
          <w:tcPr>
            <w:tcW w:w="1795" w:type="dxa"/>
            <w:tcBorders>
              <w:top w:val="single" w:sz="2" w:space="0" w:color="auto"/>
              <w:left w:val="single" w:sz="18" w:space="0" w:color="auto"/>
              <w:bottom w:val="single" w:sz="2" w:space="0" w:color="auto"/>
            </w:tcBorders>
            <w:shd w:val="clear" w:color="auto" w:fill="auto"/>
            <w:vAlign w:val="center"/>
          </w:tcPr>
          <w:p w14:paraId="29C61FE7"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bCs/>
                <w:sz w:val="16"/>
                <w:szCs w:val="16"/>
                <w:shd w:val="clear" w:color="auto" w:fill="FFFFFF"/>
              </w:rPr>
            </w:pPr>
            <w:r w:rsidRPr="009D5377">
              <w:rPr>
                <w:rFonts w:ascii="Sylfaen" w:hAnsi="Sylfaen" w:cs="Arial"/>
                <w:bCs/>
                <w:sz w:val="16"/>
                <w:szCs w:val="16"/>
                <w:shd w:val="clear" w:color="auto" w:fill="FFFFFF"/>
              </w:rPr>
              <w:t>დროის</w:t>
            </w: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მიახლოებითი მონაკვეთი</w:t>
            </w:r>
          </w:p>
          <w:p w14:paraId="30C2A2B5"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bCs/>
                <w:sz w:val="16"/>
                <w:szCs w:val="16"/>
                <w:shd w:val="clear" w:color="auto" w:fill="FFFFFF"/>
              </w:rPr>
            </w:pP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ავადმყოფობის დაწყებიდან</w:t>
            </w:r>
          </w:p>
          <w:p w14:paraId="35E8BFA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20"/>
                <w:szCs w:val="20"/>
              </w:rPr>
            </w:pP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სიკვდილამდე (დღე, თვე, წელი)</w:t>
            </w:r>
          </w:p>
        </w:tc>
      </w:tr>
      <w:tr w:rsidR="00081ED3" w:rsidRPr="00846FBE" w14:paraId="28FBCE9D" w14:textId="77777777" w:rsidTr="003E6478">
        <w:tblPrEx>
          <w:tblCellMar>
            <w:left w:w="76" w:type="dxa"/>
            <w:right w:w="76" w:type="dxa"/>
          </w:tblCellMar>
        </w:tblPrEx>
        <w:trPr>
          <w:gridAfter w:val="1"/>
          <w:wAfter w:w="11" w:type="dxa"/>
          <w:trHeight w:val="107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4F17E04D"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b/>
                <w:sz w:val="20"/>
                <w:szCs w:val="20"/>
                <w:shd w:val="clear" w:color="auto" w:fill="FFFFFF"/>
              </w:rPr>
            </w:pPr>
            <w:r w:rsidRPr="009D5377">
              <w:rPr>
                <w:rFonts w:ascii="Sylfaen" w:hAnsi="Sylfaen" w:cs="Arial"/>
                <w:b/>
                <w:sz w:val="20"/>
                <w:szCs w:val="20"/>
                <w:shd w:val="clear" w:color="auto" w:fill="FFFFFF"/>
              </w:rPr>
              <w:t xml:space="preserve">I  სიკვდილის გამოიმწვევი ავადმყოფობები ან/და მდგომარეობები </w:t>
            </w:r>
          </w:p>
          <w:p w14:paraId="6204C7A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sz w:val="20"/>
                <w:szCs w:val="20"/>
                <w:shd w:val="clear" w:color="auto" w:fill="FFFFFF"/>
              </w:rPr>
            </w:pPr>
          </w:p>
          <w:p w14:paraId="6C6B6DA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 xml:space="preserve">სიკვდილის </w:t>
            </w:r>
            <w:r w:rsidRPr="009D5377">
              <w:rPr>
                <w:rFonts w:ascii="Sylfaen" w:hAnsi="Sylfaen" w:cs="Sylfaen"/>
                <w:b/>
                <w:i/>
                <w:sz w:val="20"/>
                <w:szCs w:val="20"/>
              </w:rPr>
              <w:t>უშუალო მიზეზი</w:t>
            </w:r>
            <w:r w:rsidRPr="009D5377">
              <w:rPr>
                <w:rFonts w:ascii="Sylfaen" w:hAnsi="Sylfaen" w:cs="Sylfaen"/>
                <w:sz w:val="20"/>
                <w:szCs w:val="20"/>
              </w:rPr>
              <w:t xml:space="preserve"> (სიკვდილის დადგომის მექანიზმი) იწერება სტრიქონზე    </w:t>
            </w:r>
            <w:r w:rsidRPr="009D5377">
              <w:rPr>
                <w:rFonts w:ascii="Sylfaen" w:hAnsi="Sylfaen" w:cs="Sylfaen"/>
                <w:b/>
                <w:sz w:val="20"/>
                <w:szCs w:val="20"/>
              </w:rPr>
              <w:t>ა)-</w:t>
            </w:r>
          </w:p>
        </w:tc>
        <w:tc>
          <w:tcPr>
            <w:tcW w:w="4140" w:type="dxa"/>
            <w:gridSpan w:val="8"/>
            <w:vMerge w:val="restart"/>
            <w:tcBorders>
              <w:top w:val="single" w:sz="2" w:space="0" w:color="auto"/>
              <w:left w:val="single" w:sz="18" w:space="0" w:color="auto"/>
              <w:bottom w:val="single" w:sz="2" w:space="0" w:color="auto"/>
              <w:right w:val="single" w:sz="18" w:space="0" w:color="auto"/>
            </w:tcBorders>
            <w:shd w:val="clear" w:color="auto" w:fill="auto"/>
          </w:tcPr>
          <w:p w14:paraId="7059F39C"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5E3890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50BC367"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6F5430A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0BDBD95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hAnsi="Sylfaen" w:cs="Sylfaen"/>
                <w:sz w:val="20"/>
                <w:szCs w:val="20"/>
              </w:rPr>
              <w:t xml:space="preserve">ა) </w:t>
            </w:r>
            <w:r w:rsidRPr="009D5377">
              <w:rPr>
                <w:rFonts w:ascii="Sylfaen" w:eastAsia="Sylfaen" w:hAnsi="Sylfaen" w:cs="Arial"/>
                <w:sz w:val="20"/>
                <w:szCs w:val="20"/>
              </w:rPr>
              <w:t>_______________________________________</w:t>
            </w:r>
          </w:p>
          <w:p w14:paraId="0C2D30D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sz w:val="20"/>
                <w:szCs w:val="20"/>
                <w:shd w:val="clear" w:color="auto" w:fill="FFFFFF"/>
              </w:rPr>
            </w:pPr>
            <w:r w:rsidRPr="009D5377">
              <w:rPr>
                <w:rFonts w:ascii="Sylfaen" w:hAnsi="Sylfaen" w:cs="Arial"/>
                <w:sz w:val="20"/>
                <w:szCs w:val="20"/>
                <w:shd w:val="clear" w:color="auto" w:fill="FFFFFF"/>
              </w:rPr>
              <w:t>გამოწვეული (ან წარმოადგენს შედეგს)</w:t>
            </w:r>
          </w:p>
          <w:p w14:paraId="3CB6E92B"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501BDA48" w14:textId="048BB3F5"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CA4B3A">
              <w:rPr>
                <w:rFonts w:ascii="Sylfaen" w:eastAsia="Times New Roman" w:hAnsi="Sylfaen"/>
                <w:noProof/>
                <w:sz w:val="20"/>
                <w:szCs w:val="20"/>
                <w:lang w:val="en-US"/>
              </w:rPr>
              <mc:AlternateContent>
                <mc:Choice Requires="wps">
                  <w:drawing>
                    <wp:anchor distT="0" distB="0" distL="114300" distR="114300" simplePos="0" relativeHeight="251664384" behindDoc="0" locked="0" layoutInCell="1" allowOverlap="1" wp14:anchorId="6C2C300B" wp14:editId="763C0ABB">
                      <wp:simplePos x="0" y="0"/>
                      <wp:positionH relativeFrom="column">
                        <wp:posOffset>-101031</wp:posOffset>
                      </wp:positionH>
                      <wp:positionV relativeFrom="paragraph">
                        <wp:posOffset>139928</wp:posOffset>
                      </wp:positionV>
                      <wp:extent cx="123825" cy="342900"/>
                      <wp:effectExtent l="0" t="19050" r="47625" b="19050"/>
                      <wp:wrapNone/>
                      <wp:docPr id="8" name="Curved Lef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8E5A8DC"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8" o:spid="_x0000_s1026" type="#_x0000_t103" style="position:absolute;margin-left:-7.95pt;margin-top:11pt;width:9.75pt;height:27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"/>
                  </w:pict>
                </mc:Fallback>
              </mc:AlternateContent>
            </w:r>
            <w:r w:rsidRPr="009D5377">
              <w:rPr>
                <w:rFonts w:ascii="Sylfaen" w:hAnsi="Sylfaen" w:cs="Sylfaen"/>
                <w:sz w:val="20"/>
                <w:szCs w:val="20"/>
              </w:rPr>
              <w:t>ბ) _______________________________________</w:t>
            </w:r>
          </w:p>
          <w:p w14:paraId="5791D6D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sz w:val="20"/>
                <w:szCs w:val="20"/>
                <w:shd w:val="clear" w:color="auto" w:fill="FFFFFF"/>
              </w:rPr>
            </w:pPr>
            <w:r w:rsidRPr="009D5377">
              <w:rPr>
                <w:rFonts w:ascii="Sylfaen" w:hAnsi="Sylfaen" w:cs="Arial"/>
                <w:sz w:val="20"/>
                <w:szCs w:val="20"/>
                <w:shd w:val="clear" w:color="auto" w:fill="FFFFFF"/>
              </w:rPr>
              <w:t>გამოწვეული (ან წარმოადგენს შედეგს)</w:t>
            </w:r>
          </w:p>
          <w:p w14:paraId="10EB07E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239A61E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გ)______________________________________</w:t>
            </w:r>
          </w:p>
          <w:p w14:paraId="74AA13CF"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20"/>
                <w:szCs w:val="20"/>
              </w:rPr>
            </w:pPr>
            <w:r w:rsidRPr="009D5377">
              <w:rPr>
                <w:rFonts w:ascii="Sylfaen" w:hAnsi="Sylfaen" w:cs="Arial"/>
                <w:sz w:val="20"/>
                <w:szCs w:val="20"/>
                <w:shd w:val="clear" w:color="auto" w:fill="FFFFFF"/>
              </w:rPr>
              <w:t>გამოწვეული (ან წარმოადგენს შედეგს)</w:t>
            </w:r>
          </w:p>
        </w:tc>
        <w:tc>
          <w:tcPr>
            <w:tcW w:w="1795" w:type="dxa"/>
            <w:vMerge w:val="restart"/>
            <w:tcBorders>
              <w:top w:val="single" w:sz="2" w:space="0" w:color="auto"/>
              <w:left w:val="single" w:sz="18" w:space="0" w:color="auto"/>
              <w:bottom w:val="single" w:sz="2" w:space="0" w:color="auto"/>
            </w:tcBorders>
            <w:shd w:val="clear" w:color="auto" w:fill="auto"/>
          </w:tcPr>
          <w:p w14:paraId="3BC6DDF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573D363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62551F9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76A9AE4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668F01F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174BB228"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4DFE764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60D7D0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E81741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74E8ED0"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6BC984D9"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2CFA5705"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AE91ABC"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7BB34F72" w14:textId="5CB183A5"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r>
      <w:tr w:rsidR="00081ED3" w:rsidRPr="00846FBE" w14:paraId="767B2E5E" w14:textId="77777777" w:rsidTr="003E6478">
        <w:tblPrEx>
          <w:tblCellMar>
            <w:left w:w="76" w:type="dxa"/>
            <w:right w:w="76" w:type="dxa"/>
          </w:tblCellMar>
        </w:tblPrEx>
        <w:trPr>
          <w:gridAfter w:val="1"/>
          <w:wAfter w:w="11" w:type="dxa"/>
          <w:trHeight w:val="229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5F321CCC" w14:textId="77777777" w:rsidR="00081ED3" w:rsidRDefault="00081ED3" w:rsidP="003E6478">
            <w:pPr>
              <w:shd w:val="clear" w:color="auto" w:fill="FFFFFF"/>
              <w:spacing w:after="0" w:line="240" w:lineRule="auto"/>
              <w:rPr>
                <w:rFonts w:ascii="Sylfaen" w:eastAsia="Times New Roman" w:hAnsi="Sylfaen"/>
                <w:b/>
                <w:bCs/>
                <w:i/>
                <w:iCs/>
                <w:color w:val="000000"/>
                <w:sz w:val="20"/>
                <w:szCs w:val="20"/>
              </w:rPr>
            </w:pPr>
            <w:r w:rsidRPr="00846FBE">
              <w:rPr>
                <w:rFonts w:ascii="Sylfaen" w:hAnsi="Sylfaen" w:cs="Arial"/>
                <w:b/>
                <w:noProof/>
                <w:color w:val="010101"/>
                <w:sz w:val="20"/>
                <w:szCs w:val="20"/>
                <w:lang w:val="en-US"/>
              </w:rPr>
              <mc:AlternateContent>
                <mc:Choice Requires="wps">
                  <w:drawing>
                    <wp:anchor distT="0" distB="0" distL="114300" distR="114300" simplePos="0" relativeHeight="251663360" behindDoc="0" locked="0" layoutInCell="1" allowOverlap="1" wp14:anchorId="7874A822" wp14:editId="2E631877">
                      <wp:simplePos x="0" y="0"/>
                      <wp:positionH relativeFrom="column">
                        <wp:posOffset>2454407</wp:posOffset>
                      </wp:positionH>
                      <wp:positionV relativeFrom="paragraph">
                        <wp:posOffset>-225349</wp:posOffset>
                      </wp:positionV>
                      <wp:extent cx="123825" cy="342900"/>
                      <wp:effectExtent l="0" t="19050" r="47625" b="19050"/>
                      <wp:wrapNone/>
                      <wp:docPr id="6" name="Curved Lef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B78DBD" id="Curved Left Arrow 6" o:spid="_x0000_s1026" type="#_x0000_t103" style="position:absolute;margin-left:193.25pt;margin-top:-17.75pt;width:9.75pt;height:27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"/>
                  </w:pict>
                </mc:Fallback>
              </mc:AlternateContent>
            </w:r>
          </w:p>
          <w:p w14:paraId="2087AE0E" w14:textId="77777777" w:rsidR="00081ED3" w:rsidRDefault="00081ED3" w:rsidP="003E6478">
            <w:pPr>
              <w:shd w:val="clear" w:color="auto" w:fill="FFFFFF"/>
              <w:spacing w:after="0" w:line="240" w:lineRule="auto"/>
              <w:rPr>
                <w:rFonts w:ascii="Sylfaen" w:eastAsia="Times New Roman" w:hAnsi="Sylfaen"/>
                <w:color w:val="000000"/>
                <w:sz w:val="20"/>
                <w:szCs w:val="20"/>
              </w:rPr>
            </w:pPr>
            <w:r w:rsidRPr="00846FBE">
              <w:rPr>
                <w:rFonts w:ascii="Sylfaen" w:eastAsia="Times New Roman" w:hAnsi="Sylfaen"/>
                <w:b/>
                <w:bCs/>
                <w:i/>
                <w:iCs/>
                <w:color w:val="000000"/>
                <w:sz w:val="20"/>
                <w:szCs w:val="20"/>
              </w:rPr>
              <w:t xml:space="preserve">შუალედური მიზეზი(ები) - </w:t>
            </w:r>
            <w:r w:rsidRPr="00846FBE">
              <w:rPr>
                <w:rFonts w:ascii="Sylfaen" w:eastAsia="Times New Roman" w:hAnsi="Sylfaen"/>
                <w:color w:val="000000"/>
                <w:sz w:val="20"/>
                <w:szCs w:val="20"/>
              </w:rPr>
              <w:t>პათოლოგიური მდგომარეობების თანმიმდევრული ჯაჭვი სიკვდილის</w:t>
            </w:r>
            <w:r>
              <w:rPr>
                <w:rFonts w:ascii="Sylfaen" w:eastAsia="Times New Roman" w:hAnsi="Sylfaen"/>
                <w:color w:val="000000"/>
                <w:sz w:val="20"/>
                <w:szCs w:val="20"/>
              </w:rPr>
              <w:t xml:space="preserve"> უშუალო მიზეზიდა სიკვდილის პირველად მიზეზამდე.</w:t>
            </w:r>
          </w:p>
          <w:p w14:paraId="102D10CD" w14:textId="4D3EB741" w:rsidR="00081ED3" w:rsidRDefault="00457680" w:rsidP="003E6478">
            <w:pPr>
              <w:shd w:val="clear" w:color="auto" w:fill="FFFFFF"/>
              <w:spacing w:after="0" w:line="240" w:lineRule="auto"/>
              <w:rPr>
                <w:rFonts w:ascii="Sylfaen" w:eastAsia="Times New Roman" w:hAnsi="Sylfaen"/>
                <w:color w:val="000000"/>
                <w:sz w:val="20"/>
                <w:szCs w:val="20"/>
              </w:rPr>
            </w:pPr>
            <w:r w:rsidRPr="009D5377">
              <w:rPr>
                <w:rFonts w:ascii="Sylfaen" w:hAnsi="Sylfaen" w:cs="Sylfaen"/>
                <w:noProof/>
                <w:sz w:val="20"/>
                <w:szCs w:val="20"/>
                <w:lang w:val="en-US"/>
              </w:rPr>
              <w:drawing>
                <wp:anchor distT="0" distB="0" distL="114300" distR="114300" simplePos="0" relativeHeight="251665408" behindDoc="0" locked="0" layoutInCell="1" allowOverlap="1" wp14:anchorId="2AAE474D" wp14:editId="513AED61">
                  <wp:simplePos x="0" y="0"/>
                  <wp:positionH relativeFrom="column">
                    <wp:posOffset>2464344</wp:posOffset>
                  </wp:positionH>
                  <wp:positionV relativeFrom="paragraph">
                    <wp:posOffset>164137</wp:posOffset>
                  </wp:positionV>
                  <wp:extent cx="140335"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365760"/>
                          </a:xfrm>
                          <a:prstGeom prst="rect">
                            <a:avLst/>
                          </a:prstGeom>
                          <a:noFill/>
                        </pic:spPr>
                      </pic:pic>
                    </a:graphicData>
                  </a:graphic>
                </wp:anchor>
              </w:drawing>
            </w:r>
          </w:p>
          <w:p w14:paraId="2BEA476A" w14:textId="1BACBF97" w:rsidR="00081ED3" w:rsidRPr="00846FBE" w:rsidRDefault="00081ED3" w:rsidP="003E6478">
            <w:pPr>
              <w:shd w:val="clear" w:color="auto" w:fill="FFFFFF"/>
              <w:spacing w:after="0" w:line="240" w:lineRule="auto"/>
              <w:rPr>
                <w:rFonts w:ascii="Sylfaen" w:eastAsia="Times New Roman" w:hAnsi="Sylfaen"/>
                <w:color w:val="000000"/>
                <w:sz w:val="20"/>
                <w:szCs w:val="20"/>
              </w:rPr>
            </w:pPr>
          </w:p>
        </w:tc>
        <w:tc>
          <w:tcPr>
            <w:tcW w:w="4140" w:type="dxa"/>
            <w:gridSpan w:val="8"/>
            <w:vMerge/>
            <w:tcBorders>
              <w:top w:val="single" w:sz="2" w:space="0" w:color="auto"/>
              <w:left w:val="single" w:sz="18" w:space="0" w:color="auto"/>
              <w:bottom w:val="single" w:sz="2" w:space="0" w:color="auto"/>
              <w:right w:val="single" w:sz="18" w:space="0" w:color="auto"/>
            </w:tcBorders>
            <w:shd w:val="clear" w:color="auto" w:fill="auto"/>
          </w:tcPr>
          <w:p w14:paraId="55C2772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c>
          <w:tcPr>
            <w:tcW w:w="1795" w:type="dxa"/>
            <w:vMerge/>
            <w:tcBorders>
              <w:top w:val="single" w:sz="2" w:space="0" w:color="auto"/>
              <w:left w:val="single" w:sz="18" w:space="0" w:color="auto"/>
              <w:bottom w:val="single" w:sz="2" w:space="0" w:color="auto"/>
            </w:tcBorders>
            <w:shd w:val="clear" w:color="auto" w:fill="auto"/>
          </w:tcPr>
          <w:p w14:paraId="20624EF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081ED3" w:rsidRPr="009D5377" w14:paraId="7D884E71" w14:textId="77777777" w:rsidTr="003E6478">
        <w:tblPrEx>
          <w:tblCellMar>
            <w:left w:w="76" w:type="dxa"/>
            <w:right w:w="76" w:type="dxa"/>
          </w:tblCellMar>
        </w:tblPrEx>
        <w:trPr>
          <w:gridAfter w:val="1"/>
          <w:wAfter w:w="11" w:type="dxa"/>
          <w:trHeight w:val="1412"/>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6EAEBC8A" w14:textId="34DFADD9" w:rsidR="00081ED3" w:rsidRPr="009D5377" w:rsidRDefault="00457680" w:rsidP="003E6478">
            <w:pPr>
              <w:shd w:val="clear" w:color="auto" w:fill="FFFFFF"/>
              <w:spacing w:after="0" w:line="240" w:lineRule="auto"/>
              <w:rPr>
                <w:rFonts w:ascii="Sylfaen" w:eastAsia="Times New Roman" w:hAnsi="Sylfaen"/>
                <w:noProof/>
                <w:sz w:val="20"/>
                <w:szCs w:val="20"/>
              </w:rPr>
            </w:pPr>
            <w:r>
              <w:rPr>
                <w:rFonts w:ascii="Sylfaen" w:eastAsia="Times New Roman" w:hAnsi="Sylfaen"/>
                <w:b/>
                <w:i/>
                <w:sz w:val="20"/>
                <w:szCs w:val="20"/>
              </w:rPr>
              <w:t>ს</w:t>
            </w:r>
            <w:r w:rsidR="00081ED3" w:rsidRPr="009D5377">
              <w:rPr>
                <w:rFonts w:ascii="Sylfaen" w:eastAsia="Times New Roman" w:hAnsi="Sylfaen"/>
                <w:b/>
                <w:i/>
                <w:sz w:val="20"/>
                <w:szCs w:val="20"/>
              </w:rPr>
              <w:t>იკვდილის პირველადი მიზეზი</w:t>
            </w:r>
            <w:r w:rsidR="00081ED3" w:rsidRPr="009D5377">
              <w:rPr>
                <w:rFonts w:ascii="Sylfaen" w:eastAsia="Times New Roman" w:hAnsi="Sylfaen"/>
                <w:sz w:val="20"/>
                <w:szCs w:val="20"/>
              </w:rPr>
              <w:t xml:space="preserve"> (რომელმაც ბიძგი მისცა ზემოთ ჩაწერილი მოვლენების ჯაჭვს) მიეთითება ბოლო შევსებულ სტრიქონზე </w:t>
            </w:r>
            <w:r w:rsidR="00081ED3" w:rsidRPr="009D5377">
              <w:rPr>
                <w:rFonts w:ascii="Sylfaen" w:eastAsia="Times New Roman" w:hAnsi="Sylfaen"/>
                <w:b/>
                <w:sz w:val="28"/>
                <w:szCs w:val="28"/>
              </w:rPr>
              <w:t>*</w:t>
            </w:r>
          </w:p>
        </w:tc>
        <w:tc>
          <w:tcPr>
            <w:tcW w:w="4140" w:type="dxa"/>
            <w:gridSpan w:val="8"/>
            <w:tcBorders>
              <w:top w:val="single" w:sz="2" w:space="0" w:color="auto"/>
              <w:left w:val="single" w:sz="18" w:space="0" w:color="auto"/>
              <w:bottom w:val="single" w:sz="2" w:space="0" w:color="auto"/>
              <w:right w:val="single" w:sz="18" w:space="0" w:color="auto"/>
            </w:tcBorders>
            <w:shd w:val="clear" w:color="auto" w:fill="auto"/>
          </w:tcPr>
          <w:p w14:paraId="4FF0E911" w14:textId="77777777" w:rsidR="00457680" w:rsidRDefault="00457680"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083E5A8" w14:textId="7020FA58" w:rsidR="00081ED3" w:rsidRPr="009D5377"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დ)</w:t>
            </w:r>
            <w:r w:rsidR="00457680">
              <w:rPr>
                <w:rFonts w:ascii="Sylfaen" w:hAnsi="Sylfaen" w:cs="Sylfaen"/>
                <w:sz w:val="20"/>
                <w:szCs w:val="20"/>
              </w:rPr>
              <w:t xml:space="preserve"> </w:t>
            </w:r>
            <w:r w:rsidRPr="009D5377">
              <w:rPr>
                <w:rFonts w:ascii="Sylfaen" w:hAnsi="Sylfaen" w:cs="Sylfaen"/>
                <w:sz w:val="20"/>
                <w:szCs w:val="20"/>
              </w:rPr>
              <w:t>_____________________________________</w:t>
            </w:r>
          </w:p>
        </w:tc>
        <w:tc>
          <w:tcPr>
            <w:tcW w:w="1795" w:type="dxa"/>
            <w:tcBorders>
              <w:top w:val="single" w:sz="2" w:space="0" w:color="auto"/>
              <w:left w:val="single" w:sz="18" w:space="0" w:color="auto"/>
              <w:bottom w:val="single" w:sz="2" w:space="0" w:color="auto"/>
            </w:tcBorders>
            <w:shd w:val="clear" w:color="auto" w:fill="auto"/>
          </w:tcPr>
          <w:p w14:paraId="502BEC78"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F0E2AAF" w14:textId="401B9F4B" w:rsidR="00457680" w:rsidRPr="009D5377" w:rsidRDefault="00457680"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________________</w:t>
            </w:r>
          </w:p>
        </w:tc>
      </w:tr>
      <w:tr w:rsidR="00081ED3" w:rsidRPr="009D5377" w14:paraId="66E59EDD" w14:textId="77777777" w:rsidTr="003E6478">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71364134" w14:textId="77777777" w:rsidR="00081ED3" w:rsidRPr="009D5377" w:rsidRDefault="00081ED3" w:rsidP="003E6478">
            <w:pPr>
              <w:shd w:val="clear" w:color="auto" w:fill="FFFFFF"/>
              <w:spacing w:after="0" w:line="240" w:lineRule="auto"/>
              <w:rPr>
                <w:rFonts w:ascii="Sylfaen" w:eastAsia="Times New Roman" w:hAnsi="Sylfaen"/>
                <w:sz w:val="20"/>
                <w:szCs w:val="20"/>
                <w:shd w:val="clear" w:color="auto" w:fill="FFFFFF"/>
              </w:rPr>
            </w:pPr>
            <w:r w:rsidRPr="009D5377">
              <w:rPr>
                <w:rFonts w:ascii="Sylfaen" w:eastAsia="Times New Roman" w:hAnsi="Sylfaen"/>
                <w:sz w:val="20"/>
                <w:szCs w:val="20"/>
                <w:shd w:val="clear" w:color="auto" w:fill="FFFFFF"/>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8"/>
            <w:tcBorders>
              <w:top w:val="single" w:sz="2" w:space="0" w:color="auto"/>
              <w:left w:val="single" w:sz="18" w:space="0" w:color="auto"/>
              <w:bottom w:val="single" w:sz="2" w:space="0" w:color="auto"/>
              <w:right w:val="single" w:sz="18" w:space="0" w:color="auto"/>
            </w:tcBorders>
            <w:shd w:val="clear" w:color="auto" w:fill="auto"/>
          </w:tcPr>
          <w:p w14:paraId="49706758"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83973C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4F1ABCA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_______________________________________</w:t>
            </w:r>
          </w:p>
          <w:p w14:paraId="4FC54BE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5EFED8C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_______________________________________</w:t>
            </w:r>
          </w:p>
          <w:p w14:paraId="71D02D8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c>
          <w:tcPr>
            <w:tcW w:w="1795" w:type="dxa"/>
            <w:tcBorders>
              <w:top w:val="single" w:sz="2" w:space="0" w:color="auto"/>
              <w:left w:val="single" w:sz="18" w:space="0" w:color="auto"/>
              <w:bottom w:val="single" w:sz="2" w:space="0" w:color="auto"/>
            </w:tcBorders>
            <w:shd w:val="clear" w:color="auto" w:fill="auto"/>
          </w:tcPr>
          <w:p w14:paraId="5A6F73F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0C01E4D"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65572E7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5C9E5170"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40A7228F"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tc>
      </w:tr>
      <w:tr w:rsidR="00081ED3" w:rsidRPr="00846FBE" w14:paraId="0FECFCA4" w14:textId="77777777" w:rsidTr="003E6478">
        <w:tblPrEx>
          <w:tblCellMar>
            <w:left w:w="76" w:type="dxa"/>
          </w:tblCellMar>
        </w:tblPrEx>
        <w:trPr>
          <w:trHeight w:val="926"/>
        </w:trPr>
        <w:tc>
          <w:tcPr>
            <w:tcW w:w="9996" w:type="dxa"/>
            <w:gridSpan w:val="13"/>
            <w:tcBorders>
              <w:top w:val="single" w:sz="2" w:space="0" w:color="auto"/>
              <w:left w:val="single" w:sz="12" w:space="0" w:color="auto"/>
              <w:bottom w:val="single" w:sz="2" w:space="0" w:color="auto"/>
            </w:tcBorders>
            <w:vAlign w:val="center"/>
          </w:tcPr>
          <w:p w14:paraId="120C791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i/>
                <w:iCs/>
                <w:sz w:val="20"/>
                <w:szCs w:val="20"/>
                <w:shd w:val="clear" w:color="auto" w:fill="FFFFFF"/>
              </w:rPr>
            </w:pPr>
            <w:r w:rsidRPr="009D5377">
              <w:rPr>
                <w:rFonts w:ascii="Sylfaen" w:hAnsi="Sylfaen" w:cs="Arial"/>
                <w:b/>
                <w:i/>
                <w:iCs/>
                <w:sz w:val="20"/>
                <w:szCs w:val="20"/>
                <w:shd w:val="clear" w:color="auto" w:fill="FFFFFF"/>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038E94B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081ED3" w:rsidRPr="00846FBE" w14:paraId="0D213599" w14:textId="77777777" w:rsidTr="003E6478">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11A4DB3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ქირურგიული ჩარევა ბოლო 4 კვირის განმავლობაში </w:t>
            </w:r>
          </w:p>
          <w:p w14:paraId="7C7AE3A8"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117CAEF4"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არა</w:t>
            </w:r>
            <w:r w:rsidRPr="00846FBE">
              <w:rPr>
                <w:rFonts w:ascii="Sylfaen" w:eastAsia="Sylfaen" w:hAnsi="Sylfaen" w:cs="Arial"/>
                <w:b/>
                <w:sz w:val="20"/>
                <w:szCs w:val="20"/>
              </w:rPr>
              <w:t>□</w:t>
            </w:r>
          </w:p>
          <w:p w14:paraId="7750711F"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hAnsi="Sylfaen"/>
                <w:iCs/>
                <w:color w:val="000000"/>
                <w:sz w:val="20"/>
                <w:szCs w:val="20"/>
                <w:shd w:val="clear" w:color="auto" w:fill="FFFFFF"/>
              </w:rPr>
            </w:pPr>
            <w:r w:rsidRPr="00846FBE">
              <w:rPr>
                <w:rFonts w:ascii="Sylfaen" w:hAnsi="Sylfaen"/>
                <w:iCs/>
                <w:color w:val="000000"/>
                <w:sz w:val="20"/>
                <w:szCs w:val="20"/>
                <w:shd w:val="clear" w:color="auto" w:fill="FFFFFF"/>
              </w:rPr>
              <w:t xml:space="preserve">უცნობი </w:t>
            </w:r>
            <w:r w:rsidRPr="00846FBE">
              <w:rPr>
                <w:rFonts w:ascii="Sylfaen" w:eastAsia="Sylfaen" w:hAnsi="Sylfaen"/>
                <w:b/>
                <w:sz w:val="20"/>
                <w:szCs w:val="20"/>
              </w:rPr>
              <w:t>□</w:t>
            </w:r>
          </w:p>
        </w:tc>
        <w:tc>
          <w:tcPr>
            <w:tcW w:w="4998" w:type="dxa"/>
            <w:gridSpan w:val="6"/>
            <w:tcBorders>
              <w:top w:val="single" w:sz="2" w:space="0" w:color="auto"/>
              <w:left w:val="single" w:sz="18" w:space="0" w:color="auto"/>
              <w:bottom w:val="single" w:sz="2" w:space="0" w:color="auto"/>
            </w:tcBorders>
            <w:vAlign w:val="center"/>
          </w:tcPr>
          <w:p w14:paraId="6410B216" w14:textId="77777777" w:rsidR="00081ED3" w:rsidRPr="002F0932"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2F0932">
              <w:rPr>
                <w:rFonts w:ascii="Sylfaen" w:hAnsi="Sylfaen" w:cs="Arial"/>
                <w:iCs/>
                <w:color w:val="000000"/>
                <w:sz w:val="20"/>
                <w:szCs w:val="20"/>
                <w:shd w:val="clear" w:color="auto" w:fill="FFFFFF"/>
              </w:rPr>
              <w:t>თუ „კი“ - მიუთითეთ ქირურგიული ჩარევის მიზეზი (ავადმყოფობა ან მდგომარეობა)</w:t>
            </w:r>
          </w:p>
          <w:p w14:paraId="6F8CF1B2" w14:textId="77777777" w:rsidR="00081ED3" w:rsidRPr="000E4D6F"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strike/>
                <w:color w:val="000000"/>
                <w:sz w:val="20"/>
                <w:szCs w:val="20"/>
                <w:shd w:val="clear" w:color="auto" w:fill="FFFFFF"/>
              </w:rPr>
            </w:pPr>
            <w:r w:rsidRPr="000E4D6F">
              <w:rPr>
                <w:rFonts w:ascii="Sylfaen" w:hAnsi="Sylfaen" w:cs="Arial"/>
                <w:iCs/>
                <w:color w:val="000000"/>
                <w:sz w:val="20"/>
                <w:szCs w:val="20"/>
                <w:shd w:val="clear" w:color="auto" w:fill="FFFFFF"/>
              </w:rPr>
              <w:t>_____________________________________________</w:t>
            </w:r>
          </w:p>
        </w:tc>
      </w:tr>
      <w:tr w:rsidR="00081ED3" w:rsidRPr="00846FBE" w14:paraId="5786AA92" w14:textId="77777777" w:rsidTr="003E6478">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4E11F2D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მოთხოვნილია პათოლოგანატომიური გაკვეთა</w:t>
            </w:r>
          </w:p>
          <w:p w14:paraId="219E0E27"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4791C529"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3E458B50"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hAnsi="Sylfaen"/>
                <w:iCs/>
                <w:color w:val="000000"/>
                <w:sz w:val="20"/>
                <w:szCs w:val="20"/>
                <w:shd w:val="clear" w:color="auto" w:fill="FFFFFF"/>
              </w:rPr>
            </w:pPr>
            <w:r w:rsidRPr="00846FBE">
              <w:rPr>
                <w:rFonts w:ascii="Sylfaen" w:hAnsi="Sylfaen"/>
                <w:iCs/>
                <w:color w:val="000000"/>
                <w:sz w:val="20"/>
                <w:szCs w:val="20"/>
                <w:shd w:val="clear" w:color="auto" w:fill="FFFFFF"/>
              </w:rPr>
              <w:t>უცნობი</w:t>
            </w:r>
          </w:p>
        </w:tc>
        <w:tc>
          <w:tcPr>
            <w:tcW w:w="4998" w:type="dxa"/>
            <w:gridSpan w:val="6"/>
            <w:tcBorders>
              <w:top w:val="single" w:sz="2" w:space="0" w:color="auto"/>
              <w:left w:val="single" w:sz="18" w:space="0" w:color="auto"/>
              <w:bottom w:val="single" w:sz="2" w:space="0" w:color="auto"/>
            </w:tcBorders>
            <w:vAlign w:val="center"/>
          </w:tcPr>
          <w:p w14:paraId="0CFE589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თუ „კი“ - მიუთითეთ  აისახა თუ არა გაკვეთის შედეგები სიკვდილის მიზეზების განსაზღვრისას </w:t>
            </w:r>
          </w:p>
          <w:p w14:paraId="1499CBF0"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6B316E4E"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6261A869"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i/>
                <w:iCs/>
                <w:color w:val="000000"/>
                <w:sz w:val="20"/>
                <w:szCs w:val="20"/>
                <w:shd w:val="clear" w:color="auto" w:fill="FFFFFF"/>
              </w:rPr>
            </w:pPr>
            <w:r w:rsidRPr="00846FBE">
              <w:rPr>
                <w:rFonts w:ascii="Sylfaen" w:hAnsi="Sylfaen"/>
                <w:iCs/>
                <w:color w:val="000000"/>
                <w:sz w:val="20"/>
                <w:szCs w:val="20"/>
                <w:shd w:val="clear" w:color="auto" w:fill="FFFFFF"/>
              </w:rPr>
              <w:t xml:space="preserve">უცნობი  </w:t>
            </w:r>
            <w:r w:rsidRPr="00846FBE">
              <w:rPr>
                <w:rFonts w:ascii="Sylfaen" w:eastAsia="Sylfaen" w:hAnsi="Sylfaen"/>
                <w:b/>
                <w:sz w:val="20"/>
                <w:szCs w:val="20"/>
              </w:rPr>
              <w:t>□</w:t>
            </w:r>
          </w:p>
        </w:tc>
      </w:tr>
      <w:tr w:rsidR="00081ED3" w:rsidRPr="00846FBE" w14:paraId="0877FF5C" w14:textId="77777777" w:rsidTr="003E6478">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644A887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eastAsia="Sylfaen" w:hAnsi="Sylfaen" w:cs="Sylfaen"/>
                <w:b/>
                <w:sz w:val="20"/>
                <w:szCs w:val="20"/>
              </w:rPr>
              <w:t>სიკვდილ</w:t>
            </w:r>
            <w:r w:rsidRPr="00846FBE">
              <w:rPr>
                <w:rFonts w:ascii="Sylfaen" w:eastAsia="Sylfaen" w:hAnsi="Sylfaen" w:cs="Arial"/>
                <w:b/>
                <w:sz w:val="20"/>
                <w:szCs w:val="20"/>
              </w:rPr>
              <w:t>ის გამომწვევი:</w:t>
            </w:r>
          </w:p>
        </w:tc>
        <w:tc>
          <w:tcPr>
            <w:tcW w:w="4998" w:type="dxa"/>
            <w:gridSpan w:val="6"/>
            <w:tcBorders>
              <w:top w:val="single" w:sz="2" w:space="0" w:color="auto"/>
              <w:left w:val="single" w:sz="18" w:space="0" w:color="auto"/>
              <w:bottom w:val="single" w:sz="2" w:space="0" w:color="auto"/>
            </w:tcBorders>
            <w:vAlign w:val="center"/>
          </w:tcPr>
          <w:p w14:paraId="1A63215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1. ავადმყოფობა  </w:t>
            </w:r>
            <w:r w:rsidRPr="00846FBE">
              <w:rPr>
                <w:rFonts w:ascii="Sylfaen" w:eastAsia="Sylfaen" w:hAnsi="Sylfaen" w:cs="Arial"/>
                <w:b/>
                <w:sz w:val="20"/>
                <w:szCs w:val="20"/>
              </w:rPr>
              <w:t>□</w:t>
            </w:r>
          </w:p>
          <w:p w14:paraId="6803D39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rPr>
            </w:pPr>
            <w:r w:rsidRPr="00846FBE">
              <w:rPr>
                <w:rFonts w:ascii="Sylfaen" w:eastAsia="Sylfaen" w:hAnsi="Sylfaen" w:cs="Arial"/>
                <w:sz w:val="20"/>
                <w:szCs w:val="20"/>
              </w:rPr>
              <w:t xml:space="preserve">2. უბედური შემთხვევა </w:t>
            </w:r>
            <w:r w:rsidRPr="00846FBE">
              <w:rPr>
                <w:rFonts w:ascii="Sylfaen" w:eastAsia="Sylfaen" w:hAnsi="Sylfaen" w:cs="Arial"/>
                <w:b/>
                <w:sz w:val="20"/>
                <w:szCs w:val="20"/>
              </w:rPr>
              <w:t>□</w:t>
            </w:r>
          </w:p>
          <w:p w14:paraId="75D9036C" w14:textId="1230735B"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     2.1</w:t>
            </w:r>
            <w:r w:rsidR="0061134B">
              <w:rPr>
                <w:rFonts w:ascii="Sylfaen" w:eastAsia="Sylfaen" w:hAnsi="Sylfaen" w:cs="Arial"/>
                <w:sz w:val="20"/>
                <w:szCs w:val="20"/>
              </w:rPr>
              <w:t xml:space="preserve">. </w:t>
            </w:r>
            <w:r w:rsidRPr="00846FBE">
              <w:rPr>
                <w:rFonts w:ascii="Sylfaen" w:eastAsia="Sylfaen" w:hAnsi="Sylfaen" w:cs="Arial"/>
                <w:sz w:val="20"/>
                <w:szCs w:val="20"/>
              </w:rPr>
              <w:t>მათ შორის საგზაო უბედური შემთხვევა</w:t>
            </w:r>
            <w:r w:rsidRPr="00846FBE">
              <w:rPr>
                <w:rFonts w:ascii="Sylfaen" w:eastAsia="Sylfaen" w:hAnsi="Sylfaen" w:cs="Arial"/>
                <w:b/>
                <w:sz w:val="20"/>
                <w:szCs w:val="20"/>
              </w:rPr>
              <w:t xml:space="preserve"> □</w:t>
            </w:r>
          </w:p>
          <w:p w14:paraId="21652F96" w14:textId="77777777"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3. თავდასხმა  □</w:t>
            </w:r>
          </w:p>
          <w:p w14:paraId="41DF4FF4" w14:textId="77777777"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4. თვითმკვლელობა  □</w:t>
            </w:r>
          </w:p>
          <w:p w14:paraId="4A51E8FF" w14:textId="4C94FB1C"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5. სხვა □</w:t>
            </w:r>
          </w:p>
          <w:p w14:paraId="67E81A97" w14:textId="77777777" w:rsidR="00081ED3" w:rsidRPr="0061134B" w:rsidRDefault="00081ED3"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 xml:space="preserve">6. დაუდგენელი   </w:t>
            </w:r>
          </w:p>
          <w:p w14:paraId="7D357FE2" w14:textId="612F1FE9" w:rsidR="0061134B" w:rsidRPr="00846FBE" w:rsidRDefault="0061134B"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hAnsi="Sylfaen" w:cs="Arial"/>
                <w:i/>
                <w:iCs/>
                <w:color w:val="000000"/>
                <w:sz w:val="20"/>
                <w:szCs w:val="20"/>
                <w:shd w:val="clear" w:color="auto" w:fill="FFFFFF"/>
              </w:rPr>
            </w:pPr>
          </w:p>
        </w:tc>
      </w:tr>
      <w:tr w:rsidR="00081ED3" w:rsidRPr="00846FBE" w14:paraId="611247D4" w14:textId="77777777" w:rsidTr="003E6478">
        <w:tblPrEx>
          <w:tblCellMar>
            <w:left w:w="76" w:type="dxa"/>
            <w:right w:w="76" w:type="dxa"/>
          </w:tblCellMar>
        </w:tblPrEx>
        <w:trPr>
          <w:gridAfter w:val="1"/>
          <w:wAfter w:w="11" w:type="dxa"/>
          <w:trHeight w:val="462"/>
        </w:trPr>
        <w:tc>
          <w:tcPr>
            <w:tcW w:w="9985" w:type="dxa"/>
            <w:gridSpan w:val="12"/>
            <w:tcBorders>
              <w:top w:val="single" w:sz="2" w:space="0" w:color="auto"/>
              <w:left w:val="single" w:sz="12" w:space="0" w:color="auto"/>
              <w:bottom w:val="single" w:sz="2" w:space="0" w:color="auto"/>
            </w:tcBorders>
            <w:shd w:val="clear" w:color="auto" w:fill="D9D9D9"/>
            <w:vAlign w:val="center"/>
          </w:tcPr>
          <w:p w14:paraId="7E8C2271" w14:textId="24CE97F2"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61134B">
              <w:rPr>
                <w:rFonts w:ascii="Sylfaen" w:eastAsia="Sylfaen" w:hAnsi="Sylfaen" w:cs="Arial"/>
                <w:b/>
                <w:sz w:val="20"/>
                <w:szCs w:val="20"/>
              </w:rPr>
              <w:lastRenderedPageBreak/>
              <w:t xml:space="preserve">გარეგანი მიზეზით გამოწვეული (არაბუნებრივი) </w:t>
            </w:r>
            <w:r w:rsidRPr="00846FBE">
              <w:rPr>
                <w:rFonts w:ascii="Sylfaen" w:eastAsia="Sylfaen" w:hAnsi="Sylfaen" w:cs="Arial"/>
                <w:b/>
                <w:sz w:val="20"/>
                <w:szCs w:val="20"/>
              </w:rPr>
              <w:t>სიკვდილი □</w:t>
            </w:r>
          </w:p>
        </w:tc>
      </w:tr>
      <w:tr w:rsidR="00081ED3" w:rsidRPr="00846FBE" w14:paraId="4A8A31FC" w14:textId="77777777" w:rsidTr="003E6478">
        <w:tblPrEx>
          <w:tblCellMar>
            <w:left w:w="76" w:type="dxa"/>
            <w:right w:w="76" w:type="dxa"/>
          </w:tblCellMar>
        </w:tblPrEx>
        <w:trPr>
          <w:gridAfter w:val="1"/>
          <w:wAfter w:w="11" w:type="dxa"/>
          <w:trHeight w:val="390"/>
        </w:trPr>
        <w:tc>
          <w:tcPr>
            <w:tcW w:w="9985" w:type="dxa"/>
            <w:gridSpan w:val="12"/>
            <w:tcBorders>
              <w:top w:val="single" w:sz="2" w:space="0" w:color="auto"/>
              <w:left w:val="single" w:sz="12" w:space="0" w:color="auto"/>
              <w:bottom w:val="single" w:sz="2" w:space="0" w:color="auto"/>
            </w:tcBorders>
            <w:shd w:val="clear" w:color="auto" w:fill="auto"/>
            <w:vAlign w:val="center"/>
          </w:tcPr>
          <w:p w14:paraId="155A76BF" w14:textId="6FECFFDA" w:rsidR="00081ED3" w:rsidRPr="00846FBE" w:rsidRDefault="00081ED3"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rPr>
            </w:pPr>
            <w:r w:rsidRPr="00846FBE">
              <w:rPr>
                <w:rFonts w:ascii="Sylfaen" w:eastAsia="Sylfaen" w:hAnsi="Sylfaen" w:cs="Arial"/>
                <w:b/>
                <w:sz w:val="20"/>
                <w:szCs w:val="20"/>
              </w:rPr>
              <w:t xml:space="preserve">სად მოხდა </w:t>
            </w:r>
            <w:r w:rsidRPr="0061134B">
              <w:rPr>
                <w:rFonts w:ascii="Sylfaen" w:eastAsia="Sylfaen" w:hAnsi="Sylfaen" w:cs="Arial"/>
                <w:b/>
                <w:sz w:val="20"/>
                <w:szCs w:val="20"/>
              </w:rPr>
              <w:t>გარეგანი მიზეზით გამოწვეული სიკვდილი:</w:t>
            </w:r>
          </w:p>
        </w:tc>
      </w:tr>
      <w:tr w:rsidR="00081ED3" w:rsidRPr="00846FBE" w14:paraId="5FF84E41" w14:textId="77777777" w:rsidTr="003E6478">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32AC7E05" w14:textId="5908FC1F"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61134B">
              <w:rPr>
                <w:rFonts w:ascii="Sylfaen" w:eastAsia="Sylfaen" w:hAnsi="Sylfaen" w:cs="Arial"/>
                <w:sz w:val="20"/>
                <w:szCs w:val="20"/>
              </w:rPr>
              <w:t xml:space="preserve">ბინა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E6B47C1"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Sylfaen" w:hAnsi="Sylfaen" w:cs="Arial"/>
                <w:sz w:val="20"/>
                <w:szCs w:val="20"/>
              </w:rPr>
              <w:t>სპეციალური საცხოვრებელი დაწესებულება</w:t>
            </w:r>
          </w:p>
          <w:p w14:paraId="14AC8AF6"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Times New Roman" w:hAnsi="Sylfaen" w:cs="Sylfaen"/>
                <w:sz w:val="20"/>
                <w:szCs w:val="20"/>
              </w:rPr>
              <w:t>სკოლა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სხვა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დაწესებულება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და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საზოგადოებრივი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ადმინისტრაციული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A5BBCA9"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სასპორტო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მოედნები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C616932"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rPr>
              <w:t>ქუჩა ან გზა (ტრასა)</w:t>
            </w:r>
            <w:r w:rsidRPr="00846FBE">
              <w:rPr>
                <w:rFonts w:ascii="Sylfaen" w:eastAsia="Sylfaen" w:hAnsi="Sylfaen" w:cs="Arial"/>
                <w:b/>
                <w:sz w:val="20"/>
                <w:szCs w:val="20"/>
              </w:rPr>
              <w:t>□</w:t>
            </w:r>
          </w:p>
        </w:tc>
        <w:tc>
          <w:tcPr>
            <w:tcW w:w="4882" w:type="dxa"/>
            <w:gridSpan w:val="4"/>
            <w:tcBorders>
              <w:top w:val="single" w:sz="2" w:space="0" w:color="auto"/>
              <w:left w:val="single" w:sz="2" w:space="0" w:color="auto"/>
              <w:bottom w:val="single" w:sz="2" w:space="0" w:color="auto"/>
            </w:tcBorders>
          </w:tcPr>
          <w:p w14:paraId="700DA024"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დაწესებულება ან</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სავაჭრო</w:t>
            </w:r>
            <w:r w:rsidRPr="00846FBE">
              <w:rPr>
                <w:rFonts w:ascii="Arial" w:eastAsia="Times New Roman" w:hAnsi="Arial" w:cs="Arial"/>
                <w:sz w:val="20"/>
                <w:szCs w:val="20"/>
              </w:rPr>
              <w:t xml:space="preserve"> </w:t>
            </w:r>
            <w:r w:rsidRPr="00846FBE">
              <w:rPr>
                <w:rFonts w:ascii="Sylfaen" w:eastAsia="Times New Roman" w:hAnsi="Sylfaen" w:cs="Arial"/>
                <w:sz w:val="20"/>
                <w:szCs w:val="20"/>
              </w:rPr>
              <w:t xml:space="preserve">ან </w:t>
            </w:r>
            <w:r w:rsidRPr="00846FBE">
              <w:rPr>
                <w:rFonts w:ascii="Sylfaen" w:eastAsia="Times New Roman" w:hAnsi="Sylfaen" w:cs="Sylfaen"/>
                <w:sz w:val="20"/>
                <w:szCs w:val="20"/>
              </w:rPr>
              <w:t xml:space="preserve">მომსახურების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5C58461"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საწარმოო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ან</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სამშენებლო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ფართები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ან </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შენობები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5746E75"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სასოფლო-სამეურნეო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EBE4397"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სხვა დაზუსტებული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433BD77"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დაუზუსტებელი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081ED3" w:rsidRPr="00846FBE" w14:paraId="78DA78EC" w14:textId="77777777" w:rsidTr="003E6478">
        <w:tblPrEx>
          <w:tblCellMar>
            <w:left w:w="76" w:type="dxa"/>
            <w:right w:w="76" w:type="dxa"/>
          </w:tblCellMar>
        </w:tblPrEx>
        <w:trPr>
          <w:gridAfter w:val="1"/>
          <w:wAfter w:w="11" w:type="dxa"/>
          <w:trHeight w:val="433"/>
        </w:trPr>
        <w:tc>
          <w:tcPr>
            <w:tcW w:w="9985" w:type="dxa"/>
            <w:gridSpan w:val="12"/>
            <w:tcBorders>
              <w:top w:val="single" w:sz="2" w:space="0" w:color="auto"/>
              <w:left w:val="single" w:sz="12" w:space="0" w:color="auto"/>
              <w:bottom w:val="single" w:sz="2" w:space="0" w:color="auto"/>
            </w:tcBorders>
            <w:shd w:val="clear" w:color="auto" w:fill="D9D9D9"/>
            <w:vAlign w:val="center"/>
          </w:tcPr>
          <w:p w14:paraId="3C753E0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 </w:t>
            </w:r>
            <w:r w:rsidRPr="00846FBE">
              <w:rPr>
                <w:rFonts w:ascii="Sylfaen" w:hAnsi="Sylfaen" w:cs="Sylfaen"/>
                <w:b/>
                <w:sz w:val="20"/>
                <w:szCs w:val="20"/>
              </w:rPr>
              <w:t>ინფორმაცია</w:t>
            </w:r>
            <w:r w:rsidRPr="00846FBE">
              <w:rPr>
                <w:rFonts w:cs="Arial"/>
                <w:b/>
                <w:sz w:val="20"/>
                <w:szCs w:val="20"/>
              </w:rPr>
              <w:t xml:space="preserve"> </w:t>
            </w:r>
            <w:r w:rsidRPr="00846FBE">
              <w:rPr>
                <w:rFonts w:ascii="Sylfaen" w:hAnsi="Sylfaen" w:cs="Sylfaen"/>
                <w:b/>
                <w:sz w:val="20"/>
                <w:szCs w:val="20"/>
              </w:rPr>
              <w:t>გარდაცვლილი</w:t>
            </w:r>
            <w:r w:rsidRPr="00846FBE">
              <w:rPr>
                <w:rFonts w:cs="Arial"/>
                <w:b/>
                <w:sz w:val="20"/>
                <w:szCs w:val="20"/>
              </w:rPr>
              <w:t xml:space="preserve"> </w:t>
            </w:r>
            <w:r w:rsidRPr="00846FBE">
              <w:rPr>
                <w:rFonts w:ascii="Sylfaen" w:hAnsi="Sylfaen" w:cs="Sylfaen"/>
                <w:b/>
                <w:sz w:val="20"/>
                <w:szCs w:val="20"/>
              </w:rPr>
              <w:t>ქალის</w:t>
            </w:r>
            <w:r w:rsidRPr="00846FBE">
              <w:rPr>
                <w:rFonts w:cs="Arial"/>
                <w:b/>
                <w:sz w:val="20"/>
                <w:szCs w:val="20"/>
              </w:rPr>
              <w:t xml:space="preserve"> </w:t>
            </w:r>
            <w:r w:rsidRPr="00846FBE">
              <w:rPr>
                <w:rFonts w:ascii="Sylfaen" w:hAnsi="Sylfaen" w:cs="Sylfaen"/>
                <w:b/>
                <w:sz w:val="20"/>
                <w:szCs w:val="20"/>
              </w:rPr>
              <w:t>ბოლო</w:t>
            </w:r>
            <w:r w:rsidRPr="00846FBE">
              <w:rPr>
                <w:rFonts w:cs="Arial"/>
                <w:b/>
                <w:sz w:val="20"/>
                <w:szCs w:val="20"/>
              </w:rPr>
              <w:t xml:space="preserve"> </w:t>
            </w:r>
            <w:r w:rsidRPr="00846FBE">
              <w:rPr>
                <w:rFonts w:ascii="Sylfaen" w:hAnsi="Sylfaen" w:cs="Sylfaen"/>
                <w:b/>
                <w:sz w:val="20"/>
                <w:szCs w:val="20"/>
              </w:rPr>
              <w:t>ორსულობის</w:t>
            </w:r>
            <w:r w:rsidRPr="00846FBE">
              <w:rPr>
                <w:rFonts w:cs="Arial"/>
                <w:b/>
                <w:sz w:val="20"/>
                <w:szCs w:val="20"/>
              </w:rPr>
              <w:t xml:space="preserve"> </w:t>
            </w:r>
            <w:r w:rsidRPr="00846FBE">
              <w:rPr>
                <w:rFonts w:ascii="Sylfaen" w:hAnsi="Sylfaen" w:cs="Sylfaen"/>
                <w:b/>
                <w:sz w:val="20"/>
                <w:szCs w:val="20"/>
              </w:rPr>
              <w:t>შესახებ:</w:t>
            </w:r>
          </w:p>
        </w:tc>
      </w:tr>
      <w:tr w:rsidR="00081ED3" w:rsidRPr="00846FBE" w14:paraId="22BB3267" w14:textId="77777777" w:rsidTr="003E6478">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705DEDC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ორსულობა ბოლო 12 თვეში:</w:t>
            </w:r>
          </w:p>
          <w:p w14:paraId="5E77781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1. კი  </w:t>
            </w:r>
            <w:r w:rsidRPr="00846FBE">
              <w:rPr>
                <w:rFonts w:ascii="Sylfaen" w:eastAsia="Sylfaen" w:hAnsi="Sylfaen" w:cs="Arial"/>
                <w:b/>
                <w:sz w:val="20"/>
                <w:szCs w:val="20"/>
              </w:rPr>
              <w:t>□</w:t>
            </w:r>
          </w:p>
          <w:p w14:paraId="2847800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2. არა  </w:t>
            </w:r>
            <w:r w:rsidRPr="00846FBE">
              <w:rPr>
                <w:rFonts w:ascii="Sylfaen" w:eastAsia="Sylfaen" w:hAnsi="Sylfaen" w:cs="Arial"/>
                <w:b/>
                <w:sz w:val="20"/>
                <w:szCs w:val="20"/>
              </w:rPr>
              <w:t>□</w:t>
            </w:r>
          </w:p>
          <w:p w14:paraId="5A0816D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3. უცნობია </w:t>
            </w:r>
            <w:r w:rsidRPr="00846FBE">
              <w:rPr>
                <w:rFonts w:ascii="Sylfaen" w:eastAsia="Sylfaen" w:hAnsi="Sylfaen" w:cs="Arial"/>
                <w:b/>
                <w:sz w:val="20"/>
                <w:szCs w:val="20"/>
              </w:rPr>
              <w:t>□</w:t>
            </w:r>
          </w:p>
        </w:tc>
        <w:tc>
          <w:tcPr>
            <w:tcW w:w="4882" w:type="dxa"/>
            <w:gridSpan w:val="4"/>
            <w:tcBorders>
              <w:top w:val="single" w:sz="2" w:space="0" w:color="auto"/>
              <w:left w:val="single" w:sz="2" w:space="0" w:color="auto"/>
              <w:bottom w:val="single" w:sz="2" w:space="0" w:color="auto"/>
            </w:tcBorders>
            <w:tcMar>
              <w:left w:w="86" w:type="dxa"/>
            </w:tcMar>
          </w:tcPr>
          <w:p w14:paraId="0360FEB7" w14:textId="49787492"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cs="Arial"/>
                <w:b/>
                <w:sz w:val="20"/>
                <w:szCs w:val="20"/>
              </w:rPr>
            </w:pPr>
            <w:r w:rsidRPr="00C144FE">
              <w:rPr>
                <w:rFonts w:ascii="Sylfaen" w:hAnsi="Sylfaen" w:cs="Sylfaen"/>
                <w:b/>
                <w:sz w:val="20"/>
                <w:szCs w:val="20"/>
              </w:rPr>
              <w:t>გარდაიცვალების ვადა ორსულობასთან მიმართებაში</w:t>
            </w:r>
            <w:r w:rsidRPr="00C144FE">
              <w:rPr>
                <w:rFonts w:cs="Arial"/>
                <w:b/>
                <w:sz w:val="20"/>
                <w:szCs w:val="20"/>
              </w:rPr>
              <w:t>:</w:t>
            </w:r>
          </w:p>
          <w:p w14:paraId="3B186655" w14:textId="737CA15D"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C144FE">
              <w:rPr>
                <w:rFonts w:cs="Arial"/>
                <w:sz w:val="20"/>
                <w:szCs w:val="20"/>
              </w:rPr>
              <w:t xml:space="preserve">          1. </w:t>
            </w:r>
            <w:r w:rsidRPr="00C144FE">
              <w:rPr>
                <w:rFonts w:ascii="Sylfaen" w:hAnsi="Sylfaen" w:cs="Sylfaen"/>
                <w:sz w:val="20"/>
                <w:szCs w:val="20"/>
              </w:rPr>
              <w:t xml:space="preserve">გარდაიცვალა </w:t>
            </w:r>
            <w:r w:rsidRPr="00C144FE">
              <w:rPr>
                <w:rFonts w:ascii="Sylfaen" w:eastAsia="Sylfaen" w:hAnsi="Sylfaen" w:cs="Arial"/>
                <w:sz w:val="20"/>
                <w:szCs w:val="20"/>
              </w:rPr>
              <w:t>ორსულობის პერიოდში □</w:t>
            </w:r>
          </w:p>
          <w:p w14:paraId="321A9908" w14:textId="49E53159"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C144FE">
              <w:rPr>
                <w:rFonts w:ascii="Sylfaen" w:hAnsi="Sylfaen" w:cs="Sylfaen"/>
                <w:sz w:val="20"/>
                <w:szCs w:val="20"/>
              </w:rPr>
              <w:t xml:space="preserve">         2. ორსულობის დასრულებიდან</w:t>
            </w:r>
            <w:r w:rsidRPr="00C144FE">
              <w:rPr>
                <w:rFonts w:cs="Arial"/>
                <w:sz w:val="20"/>
                <w:szCs w:val="20"/>
              </w:rPr>
              <w:t xml:space="preserve"> 42 </w:t>
            </w:r>
            <w:r w:rsidRPr="00C144FE">
              <w:rPr>
                <w:rFonts w:ascii="Sylfaen" w:hAnsi="Sylfaen" w:cs="Sylfaen"/>
                <w:sz w:val="20"/>
                <w:szCs w:val="20"/>
              </w:rPr>
              <w:t>დღის</w:t>
            </w:r>
            <w:r w:rsidRPr="00C144FE">
              <w:rPr>
                <w:rFonts w:cs="Arial"/>
                <w:sz w:val="20"/>
                <w:szCs w:val="20"/>
              </w:rPr>
              <w:t xml:space="preserve"> </w:t>
            </w:r>
            <w:r w:rsidRPr="00C144FE">
              <w:rPr>
                <w:rFonts w:ascii="Sylfaen" w:hAnsi="Sylfaen" w:cs="Sylfaen"/>
                <w:sz w:val="20"/>
                <w:szCs w:val="20"/>
              </w:rPr>
              <w:t xml:space="preserve">განმავლობაში </w:t>
            </w:r>
            <w:r w:rsidRPr="00C144FE">
              <w:rPr>
                <w:rFonts w:ascii="Sylfaen" w:eastAsia="Sylfaen" w:hAnsi="Sylfaen" w:cs="Arial"/>
                <w:sz w:val="20"/>
                <w:szCs w:val="20"/>
              </w:rPr>
              <w:t xml:space="preserve"> □</w:t>
            </w:r>
          </w:p>
          <w:p w14:paraId="416D8CB1" w14:textId="28C001DC" w:rsidR="00081ED3" w:rsidRPr="00846FBE" w:rsidRDefault="00081ED3"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C144FE">
              <w:rPr>
                <w:rFonts w:cs="Arial"/>
                <w:sz w:val="20"/>
                <w:szCs w:val="20"/>
              </w:rPr>
              <w:t xml:space="preserve">          3. </w:t>
            </w:r>
            <w:r w:rsidRPr="00C144FE">
              <w:rPr>
                <w:rFonts w:ascii="Sylfaen" w:hAnsi="Sylfaen" w:cs="Sylfaen"/>
                <w:sz w:val="20"/>
                <w:szCs w:val="20"/>
              </w:rPr>
              <w:t>ორსულობის დასრულებიდან</w:t>
            </w:r>
            <w:r w:rsidR="00C144FE" w:rsidRPr="00C144FE">
              <w:rPr>
                <w:rFonts w:ascii="Sylfaen" w:hAnsi="Sylfaen" w:cs="Sylfaen"/>
                <w:sz w:val="20"/>
                <w:szCs w:val="20"/>
              </w:rPr>
              <w:t xml:space="preserve"> </w:t>
            </w:r>
            <w:r w:rsidRPr="00C144FE">
              <w:rPr>
                <w:rFonts w:cs="Arial"/>
                <w:sz w:val="20"/>
                <w:szCs w:val="20"/>
              </w:rPr>
              <w:t xml:space="preserve">43 </w:t>
            </w:r>
            <w:r w:rsidRPr="00C144FE">
              <w:rPr>
                <w:rFonts w:ascii="Sylfaen" w:hAnsi="Sylfaen" w:cs="Sylfaen"/>
                <w:sz w:val="20"/>
                <w:szCs w:val="20"/>
              </w:rPr>
              <w:t>დღიდან</w:t>
            </w:r>
            <w:r w:rsidRPr="00C144FE">
              <w:rPr>
                <w:rFonts w:cs="Arial"/>
                <w:sz w:val="20"/>
                <w:szCs w:val="20"/>
              </w:rPr>
              <w:t xml:space="preserve"> 1 </w:t>
            </w:r>
            <w:r w:rsidRPr="00C144FE">
              <w:rPr>
                <w:rFonts w:ascii="Sylfaen" w:hAnsi="Sylfaen" w:cs="Sylfaen"/>
                <w:sz w:val="20"/>
                <w:szCs w:val="20"/>
              </w:rPr>
              <w:t xml:space="preserve">წლამდე </w:t>
            </w:r>
            <w:r w:rsidRPr="00C144FE">
              <w:rPr>
                <w:rFonts w:ascii="Sylfaen" w:eastAsia="Sylfaen" w:hAnsi="Sylfaen" w:cs="Arial"/>
                <w:sz w:val="20"/>
                <w:szCs w:val="20"/>
              </w:rPr>
              <w:t xml:space="preserve"> □</w:t>
            </w:r>
          </w:p>
        </w:tc>
      </w:tr>
      <w:tr w:rsidR="00081ED3" w:rsidRPr="00846FBE" w14:paraId="69359D1F" w14:textId="77777777" w:rsidTr="003E6478">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02895391" w14:textId="77777777" w:rsidR="00081ED3" w:rsidRPr="001A752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ორსულობის ვადა:</w:t>
            </w:r>
            <w:r w:rsidRPr="00846FBE">
              <w:rPr>
                <w:rFonts w:ascii="Sylfaen" w:eastAsia="Sylfaen" w:hAnsi="Sylfaen" w:cs="Arial"/>
                <w:sz w:val="20"/>
                <w:szCs w:val="20"/>
              </w:rPr>
              <w:t xml:space="preserve">   1. კვირა:</w:t>
            </w:r>
            <w:r>
              <w:rPr>
                <w:rFonts w:ascii="Sylfaen" w:eastAsia="Sylfaen" w:hAnsi="Sylfaen" w:cs="Arial"/>
                <w:sz w:val="20"/>
                <w:szCs w:val="20"/>
              </w:rPr>
              <w:t xml:space="preserve"> ____________________</w:t>
            </w:r>
          </w:p>
          <w:p w14:paraId="6957935A" w14:textId="4649B3EA"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2. უცნობია</w:t>
            </w:r>
            <w:r w:rsidR="00C144FE">
              <w:rPr>
                <w:rFonts w:ascii="Sylfaen" w:eastAsia="Sylfaen" w:hAnsi="Sylfaen" w:cs="Arial"/>
                <w:sz w:val="20"/>
                <w:szCs w:val="20"/>
              </w:rPr>
              <w:t xml:space="preserve"> __________________</w:t>
            </w:r>
          </w:p>
        </w:tc>
        <w:tc>
          <w:tcPr>
            <w:tcW w:w="4882" w:type="dxa"/>
            <w:gridSpan w:val="4"/>
            <w:tcBorders>
              <w:top w:val="single" w:sz="2" w:space="0" w:color="auto"/>
              <w:left w:val="single" w:sz="2" w:space="0" w:color="auto"/>
              <w:bottom w:val="single" w:sz="2" w:space="0" w:color="auto"/>
            </w:tcBorders>
            <w:tcMar>
              <w:left w:w="86" w:type="dxa"/>
            </w:tcMar>
            <w:vAlign w:val="center"/>
          </w:tcPr>
          <w:p w14:paraId="5FBCCDF2" w14:textId="1487EE1A" w:rsidR="00081ED3" w:rsidRPr="00846FBE" w:rsidRDefault="00081ED3"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C144FE">
              <w:rPr>
                <w:rFonts w:ascii="Sylfaen" w:hAnsi="Sylfaen" w:cs="Sylfaen"/>
                <w:b/>
                <w:sz w:val="20"/>
                <w:szCs w:val="20"/>
              </w:rPr>
              <w:t>ორსულობის</w:t>
            </w:r>
            <w:r w:rsidRPr="00C144FE">
              <w:rPr>
                <w:rFonts w:cs="Arial"/>
                <w:b/>
                <w:sz w:val="20"/>
                <w:szCs w:val="20"/>
              </w:rPr>
              <w:t xml:space="preserve"> </w:t>
            </w:r>
            <w:r w:rsidRPr="00C144FE">
              <w:rPr>
                <w:rFonts w:ascii="Sylfaen" w:hAnsi="Sylfaen" w:cs="Arial"/>
                <w:b/>
                <w:sz w:val="20"/>
                <w:szCs w:val="20"/>
              </w:rPr>
              <w:t xml:space="preserve">დასრულების </w:t>
            </w:r>
            <w:r w:rsidRPr="00C144FE">
              <w:rPr>
                <w:rFonts w:ascii="Sylfaen" w:hAnsi="Sylfaen" w:cs="Sylfaen"/>
                <w:b/>
                <w:sz w:val="20"/>
                <w:szCs w:val="20"/>
              </w:rPr>
              <w:t>თარიღი</w:t>
            </w:r>
            <w:r w:rsidRPr="00C144FE">
              <w:rPr>
                <w:rFonts w:cs="Arial"/>
                <w:b/>
                <w:sz w:val="20"/>
                <w:szCs w:val="20"/>
              </w:rPr>
              <w:t xml:space="preserve"> :</w:t>
            </w:r>
            <w:r w:rsidR="00C144FE">
              <w:rPr>
                <w:rFonts w:cs="Arial"/>
                <w:b/>
                <w:sz w:val="20"/>
                <w:szCs w:val="20"/>
              </w:rPr>
              <w:t xml:space="preserve"> ___________</w:t>
            </w:r>
          </w:p>
        </w:tc>
      </w:tr>
      <w:tr w:rsidR="00081ED3" w:rsidRPr="00846FBE" w14:paraId="2EE2B8B2" w14:textId="77777777" w:rsidTr="00E71A4D">
        <w:tblPrEx>
          <w:tblCellMar>
            <w:left w:w="76" w:type="dxa"/>
          </w:tblCellMar>
        </w:tblPrEx>
        <w:trPr>
          <w:gridAfter w:val="1"/>
          <w:wAfter w:w="11" w:type="dxa"/>
          <w:trHeight w:val="2654"/>
        </w:trPr>
        <w:tc>
          <w:tcPr>
            <w:tcW w:w="9985" w:type="dxa"/>
            <w:gridSpan w:val="12"/>
            <w:tcBorders>
              <w:top w:val="single" w:sz="2" w:space="0" w:color="auto"/>
              <w:left w:val="single" w:sz="12" w:space="0" w:color="auto"/>
              <w:bottom w:val="single" w:sz="2" w:space="0" w:color="auto"/>
            </w:tcBorders>
          </w:tcPr>
          <w:p w14:paraId="48D990C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 xml:space="preserve">სიკვდილი დაკავშირებულია: </w:t>
            </w:r>
          </w:p>
          <w:p w14:paraId="5D94901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1. აბორტის გართულებასთან  </w:t>
            </w:r>
            <w:r w:rsidRPr="00846FBE">
              <w:rPr>
                <w:rFonts w:ascii="Sylfaen" w:eastAsia="Sylfaen" w:hAnsi="Sylfaen" w:cs="Arial"/>
                <w:b/>
                <w:sz w:val="20"/>
                <w:szCs w:val="20"/>
              </w:rPr>
              <w:t>□</w:t>
            </w:r>
          </w:p>
          <w:p w14:paraId="2769969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2. საშვილოსნოს გარე ორსულობის გართულებასთან  </w:t>
            </w:r>
            <w:r w:rsidRPr="00846FBE">
              <w:rPr>
                <w:rFonts w:ascii="Sylfaen" w:eastAsia="Sylfaen" w:hAnsi="Sylfaen" w:cs="Arial"/>
                <w:b/>
                <w:sz w:val="20"/>
                <w:szCs w:val="20"/>
              </w:rPr>
              <w:t>□</w:t>
            </w:r>
          </w:p>
          <w:p w14:paraId="18C38BA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3. ორსულობის გართულებასთან  </w:t>
            </w:r>
            <w:r w:rsidRPr="00846FBE">
              <w:rPr>
                <w:rFonts w:ascii="Sylfaen" w:eastAsia="Sylfaen" w:hAnsi="Sylfaen" w:cs="Arial"/>
                <w:b/>
                <w:sz w:val="20"/>
                <w:szCs w:val="20"/>
              </w:rPr>
              <w:t>□</w:t>
            </w:r>
          </w:p>
          <w:p w14:paraId="20D078B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4. მშობიარობის გართულებასთან   </w:t>
            </w:r>
            <w:r w:rsidRPr="00846FBE">
              <w:rPr>
                <w:rFonts w:ascii="Sylfaen" w:eastAsia="Sylfaen" w:hAnsi="Sylfaen" w:cs="Arial"/>
                <w:b/>
                <w:sz w:val="20"/>
                <w:szCs w:val="20"/>
              </w:rPr>
              <w:t>□</w:t>
            </w:r>
          </w:p>
          <w:p w14:paraId="78B45E3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5. ლოგინობის ხანის გართულებასთან (42 დღის ჩათვლით)  </w:t>
            </w:r>
            <w:r w:rsidRPr="00846FBE">
              <w:rPr>
                <w:rFonts w:ascii="Sylfaen" w:eastAsia="Sylfaen" w:hAnsi="Sylfaen" w:cs="Arial"/>
                <w:b/>
                <w:sz w:val="20"/>
                <w:szCs w:val="20"/>
              </w:rPr>
              <w:t>□</w:t>
            </w:r>
          </w:p>
          <w:p w14:paraId="3A8F84B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cs="Arial"/>
                <w:sz w:val="20"/>
                <w:szCs w:val="20"/>
              </w:rPr>
            </w:pPr>
            <w:r w:rsidRPr="00846FBE">
              <w:rPr>
                <w:rFonts w:ascii="Sylfaen" w:eastAsia="Sylfaen" w:hAnsi="Sylfaen" w:cs="Arial"/>
                <w:sz w:val="20"/>
                <w:szCs w:val="20"/>
              </w:rPr>
              <w:t xml:space="preserve">          6. სხვა (მიუთითეთ)____________________________________________________________________</w:t>
            </w:r>
          </w:p>
        </w:tc>
      </w:tr>
      <w:tr w:rsidR="00081ED3" w:rsidRPr="00846FBE" w14:paraId="4DA24A69" w14:textId="77777777" w:rsidTr="00C144FE">
        <w:tblPrEx>
          <w:tblCellMar>
            <w:left w:w="76" w:type="dxa"/>
            <w:right w:w="76" w:type="dxa"/>
          </w:tblCellMar>
        </w:tblPrEx>
        <w:trPr>
          <w:gridAfter w:val="1"/>
          <w:wAfter w:w="11" w:type="dxa"/>
          <w:trHeight w:val="512"/>
        </w:trPr>
        <w:tc>
          <w:tcPr>
            <w:tcW w:w="9985" w:type="dxa"/>
            <w:gridSpan w:val="12"/>
            <w:tcBorders>
              <w:top w:val="single" w:sz="2" w:space="0" w:color="auto"/>
              <w:left w:val="single" w:sz="12" w:space="0" w:color="auto"/>
              <w:bottom w:val="single" w:sz="2" w:space="0" w:color="auto"/>
            </w:tcBorders>
            <w:shd w:val="clear" w:color="auto" w:fill="D9D9D9"/>
            <w:vAlign w:val="center"/>
          </w:tcPr>
          <w:p w14:paraId="4AD44D3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VI. </w:t>
            </w:r>
            <w:r w:rsidRPr="00846FBE">
              <w:rPr>
                <w:rFonts w:ascii="Sylfaen" w:hAnsi="Sylfaen" w:cs="Sylfaen"/>
                <w:b/>
                <w:sz w:val="20"/>
                <w:szCs w:val="20"/>
              </w:rPr>
              <w:t xml:space="preserve">ინფორმაცია </w:t>
            </w:r>
            <w:r w:rsidRPr="00846FBE">
              <w:rPr>
                <w:rFonts w:ascii="Sylfaen" w:eastAsia="Sylfaen" w:hAnsi="Sylfaen" w:cs="Arial"/>
                <w:b/>
                <w:sz w:val="20"/>
                <w:szCs w:val="20"/>
              </w:rPr>
              <w:t>5 წლამდე ასაკის გარდაცვლილი ბავშვების შესახებ:</w:t>
            </w:r>
          </w:p>
        </w:tc>
      </w:tr>
      <w:tr w:rsidR="00C144FE" w:rsidRPr="00846FBE" w14:paraId="39EDA4EF" w14:textId="77777777" w:rsidTr="001F7B85">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660D706A" w14:textId="77777777" w:rsidR="00C144FE" w:rsidRPr="00846FBE" w:rsidRDefault="00C144FE"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b/>
                <w:sz w:val="20"/>
                <w:szCs w:val="20"/>
              </w:rPr>
            </w:pPr>
            <w:r w:rsidRPr="00846FBE">
              <w:rPr>
                <w:rFonts w:ascii="Sylfaen" w:hAnsi="Sylfaen" w:cs="Sylfaen"/>
                <w:b/>
                <w:sz w:val="20"/>
                <w:szCs w:val="20"/>
              </w:rPr>
              <w:t>ასაკი</w:t>
            </w:r>
            <w:r w:rsidRPr="00846FBE">
              <w:rPr>
                <w:rFonts w:cs="Arial"/>
                <w:b/>
                <w:sz w:val="20"/>
                <w:szCs w:val="20"/>
              </w:rPr>
              <w:t xml:space="preserve"> </w:t>
            </w:r>
            <w:r w:rsidRPr="00846FBE">
              <w:rPr>
                <w:rFonts w:ascii="Sylfaen" w:hAnsi="Sylfaen" w:cs="Sylfaen"/>
                <w:b/>
                <w:sz w:val="20"/>
                <w:szCs w:val="20"/>
              </w:rPr>
              <w:t>სიკვდილისას</w:t>
            </w:r>
            <w:r w:rsidRPr="00846FBE">
              <w:rPr>
                <w:rFonts w:cs="Arial"/>
                <w:b/>
                <w:sz w:val="20"/>
                <w:szCs w:val="20"/>
              </w:rPr>
              <w:t>:</w:t>
            </w:r>
            <w:r w:rsidRPr="00846FBE">
              <w:rPr>
                <w:rFonts w:ascii="Sylfaen" w:hAnsi="Sylfaen" w:cs="Arial"/>
                <w:b/>
                <w:sz w:val="20"/>
                <w:szCs w:val="20"/>
              </w:rPr>
              <w:t xml:space="preserve"> </w:t>
            </w:r>
          </w:p>
          <w:p w14:paraId="5CA4AF2A" w14:textId="60445867" w:rsidR="00C144FE" w:rsidRPr="00846FBE" w:rsidRDefault="00C144FE"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rPr>
                <w:rFonts w:ascii="Sylfaen" w:eastAsia="Sylfaen" w:hAnsi="Sylfaen" w:cs="Arial"/>
                <w:sz w:val="20"/>
                <w:szCs w:val="20"/>
              </w:rPr>
            </w:pPr>
          </w:p>
        </w:tc>
        <w:tc>
          <w:tcPr>
            <w:tcW w:w="6475" w:type="dxa"/>
            <w:gridSpan w:val="10"/>
            <w:tcBorders>
              <w:top w:val="single" w:sz="2" w:space="0" w:color="auto"/>
              <w:left w:val="single" w:sz="2" w:space="0" w:color="auto"/>
              <w:bottom w:val="single" w:sz="2" w:space="0" w:color="auto"/>
            </w:tcBorders>
            <w:tcMar>
              <w:left w:w="86" w:type="dxa"/>
            </w:tcMar>
          </w:tcPr>
          <w:p w14:paraId="39005A6F" w14:textId="77777777" w:rsidR="00C144FE" w:rsidRPr="00846FBE" w:rsidRDefault="00C144FE" w:rsidP="00C144FE">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cs="Arial"/>
                <w:sz w:val="20"/>
                <w:szCs w:val="20"/>
              </w:rPr>
              <w:t xml:space="preserve">0–6 </w:t>
            </w:r>
            <w:r w:rsidRPr="00846FBE">
              <w:rPr>
                <w:rFonts w:ascii="Sylfaen" w:hAnsi="Sylfaen" w:cs="Sylfaen"/>
                <w:sz w:val="20"/>
                <w:szCs w:val="20"/>
              </w:rPr>
              <w:t>დღ</w:t>
            </w:r>
            <w:r>
              <w:rPr>
                <w:rFonts w:ascii="Sylfaen" w:hAnsi="Sylfaen" w:cs="Sylfaen"/>
                <w:sz w:val="20"/>
                <w:szCs w:val="20"/>
              </w:rPr>
              <w:t>ე</w:t>
            </w:r>
            <w:r w:rsidRPr="00846FBE">
              <w:rPr>
                <w:rFonts w:ascii="Sylfae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D9A2732" w14:textId="77777777" w:rsidR="00C144FE" w:rsidRPr="00846FBE" w:rsidRDefault="00C144FE" w:rsidP="00C144FE">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cs="Arial"/>
                <w:sz w:val="20"/>
                <w:szCs w:val="20"/>
              </w:rPr>
              <w:t xml:space="preserve">7–27 </w:t>
            </w:r>
            <w:r w:rsidRPr="00846FBE">
              <w:rPr>
                <w:rFonts w:ascii="Sylfaen" w:hAnsi="Sylfaen" w:cs="Sylfaen"/>
                <w:sz w:val="20"/>
                <w:szCs w:val="20"/>
              </w:rPr>
              <w:t xml:space="preserve">დღე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2DB5F37" w14:textId="77777777" w:rsidR="00E71A4D" w:rsidRPr="00E71A4D" w:rsidRDefault="00C144FE" w:rsidP="00E71A4D">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cs="Arial"/>
                <w:sz w:val="20"/>
                <w:szCs w:val="20"/>
              </w:rPr>
              <w:t xml:space="preserve">28 </w:t>
            </w:r>
            <w:r w:rsidRPr="00846FBE">
              <w:rPr>
                <w:rFonts w:ascii="Sylfaen" w:hAnsi="Sylfaen" w:cs="Sylfaen"/>
                <w:sz w:val="20"/>
                <w:szCs w:val="20"/>
              </w:rPr>
              <w:t>დღე</w:t>
            </w:r>
            <w:r w:rsidRPr="00846FBE">
              <w:rPr>
                <w:rFonts w:cs="Arial"/>
                <w:sz w:val="20"/>
                <w:szCs w:val="20"/>
              </w:rPr>
              <w:t xml:space="preserve">–1 </w:t>
            </w:r>
            <w:r w:rsidRPr="00846FBE">
              <w:rPr>
                <w:rFonts w:ascii="Sylfaen" w:hAnsi="Sylfaen" w:cs="Sylfaen"/>
                <w:sz w:val="20"/>
                <w:szCs w:val="20"/>
              </w:rPr>
              <w:t xml:space="preserve">წელი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B10ADF0" w14:textId="24E084DE" w:rsidR="00C144FE" w:rsidRPr="00846FBE" w:rsidRDefault="00C144FE" w:rsidP="00E71A4D">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cs="Arial"/>
                <w:sz w:val="20"/>
                <w:szCs w:val="20"/>
              </w:rPr>
              <w:t xml:space="preserve">1–5 </w:t>
            </w:r>
            <w:r w:rsidRPr="00846FBE">
              <w:rPr>
                <w:rFonts w:ascii="Sylfaen" w:hAnsi="Sylfaen" w:cs="Sylfaen"/>
                <w:sz w:val="20"/>
                <w:szCs w:val="20"/>
              </w:rPr>
              <w:t xml:space="preserve">წელი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081ED3" w:rsidRPr="00846FBE" w14:paraId="4648D212" w14:textId="77777777" w:rsidTr="003E6478">
        <w:tblPrEx>
          <w:tblCellMar>
            <w:left w:w="76" w:type="dxa"/>
            <w:right w:w="76" w:type="dxa"/>
          </w:tblCellMar>
        </w:tblPrEx>
        <w:trPr>
          <w:gridAfter w:val="1"/>
          <w:wAfter w:w="11" w:type="dxa"/>
          <w:trHeight w:val="424"/>
        </w:trPr>
        <w:tc>
          <w:tcPr>
            <w:tcW w:w="9985" w:type="dxa"/>
            <w:gridSpan w:val="12"/>
            <w:tcBorders>
              <w:top w:val="single" w:sz="2" w:space="0" w:color="auto"/>
              <w:left w:val="single" w:sz="12" w:space="0" w:color="auto"/>
              <w:bottom w:val="single" w:sz="2" w:space="0" w:color="auto"/>
            </w:tcBorders>
            <w:shd w:val="clear" w:color="auto" w:fill="D9D9D9"/>
            <w:vAlign w:val="center"/>
          </w:tcPr>
          <w:p w14:paraId="4F1A7D6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VII. </w:t>
            </w:r>
            <w:hyperlink r:id="rId10" w:history="1">
              <w:r w:rsidRPr="00846FBE">
                <w:rPr>
                  <w:rFonts w:ascii="Sylfaen" w:hAnsi="Sylfaen" w:cs="Sylfaen"/>
                  <w:b/>
                  <w:color w:val="000000" w:themeColor="text1"/>
                  <w:sz w:val="20"/>
                  <w:szCs w:val="20"/>
                </w:rPr>
                <w:t>ინფორმაცია</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სიკვდილის</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დასკვნის</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შესახებ</w:t>
              </w:r>
            </w:hyperlink>
          </w:p>
        </w:tc>
      </w:tr>
      <w:tr w:rsidR="00081ED3" w:rsidRPr="00846FBE" w14:paraId="1CC94590" w14:textId="77777777" w:rsidTr="003E6478">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72AFE29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სიკვდილი დაადასტურა: </w:t>
            </w:r>
          </w:p>
          <w:p w14:paraId="6094A3D4"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sz w:val="20"/>
                <w:szCs w:val="20"/>
              </w:rPr>
            </w:pPr>
            <w:r w:rsidRPr="00846FBE">
              <w:rPr>
                <w:rFonts w:ascii="Sylfaen" w:eastAsia="Sylfaen" w:hAnsi="Sylfaen" w:cs="Sylfaen"/>
                <w:sz w:val="20"/>
                <w:szCs w:val="20"/>
              </w:rPr>
              <w:t>სასამართლო</w:t>
            </w:r>
            <w:r w:rsidRPr="00846FBE">
              <w:rPr>
                <w:rFonts w:ascii="Sylfaen" w:eastAsia="Sylfaen" w:hAnsi="Sylfaen"/>
                <w:sz w:val="20"/>
                <w:szCs w:val="20"/>
              </w:rPr>
              <w:t xml:space="preserve">-სამედიცინო ექსპერტმა </w:t>
            </w:r>
            <w:r w:rsidRPr="00846FBE">
              <w:rPr>
                <w:rFonts w:ascii="Sylfaen" w:eastAsia="Sylfaen" w:hAnsi="Sylfaen"/>
                <w:b/>
                <w:sz w:val="20"/>
                <w:szCs w:val="20"/>
              </w:rPr>
              <w:t>□</w:t>
            </w:r>
          </w:p>
          <w:p w14:paraId="415DE84A"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პათოლოგანატომმა/კლინიკურმა პათოლოგმა  </w:t>
            </w:r>
            <w:r w:rsidRPr="00846FBE">
              <w:rPr>
                <w:rFonts w:ascii="Sylfaen" w:eastAsia="Sylfaen" w:hAnsi="Sylfaen" w:cs="Arial"/>
                <w:b/>
                <w:sz w:val="20"/>
                <w:szCs w:val="20"/>
              </w:rPr>
              <w:t>□</w:t>
            </w:r>
          </w:p>
          <w:p w14:paraId="4AA5246A"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მკურნალმა</w:t>
            </w:r>
            <w:r>
              <w:rPr>
                <w:rFonts w:ascii="Sylfaen" w:eastAsia="Sylfaen" w:hAnsi="Sylfaen" w:cs="Arial"/>
                <w:sz w:val="20"/>
                <w:szCs w:val="20"/>
              </w:rPr>
              <w:t xml:space="preserve"> ან მორიგე </w:t>
            </w:r>
            <w:r w:rsidRPr="00846FBE">
              <w:rPr>
                <w:rFonts w:ascii="Sylfaen" w:eastAsia="Sylfaen" w:hAnsi="Sylfaen" w:cs="Arial"/>
                <w:sz w:val="20"/>
                <w:szCs w:val="20"/>
              </w:rPr>
              <w:t xml:space="preserve">ექიმმა  </w:t>
            </w:r>
            <w:r w:rsidRPr="00846FBE">
              <w:rPr>
                <w:rFonts w:ascii="Sylfaen" w:eastAsia="Sylfaen" w:hAnsi="Sylfaen" w:cs="Arial"/>
                <w:b/>
                <w:sz w:val="20"/>
                <w:szCs w:val="20"/>
              </w:rPr>
              <w:t>□</w:t>
            </w:r>
          </w:p>
          <w:p w14:paraId="3C72E5ED"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სასწრაფო დახმარების ექიმმა  </w:t>
            </w:r>
            <w:r w:rsidRPr="00846FBE">
              <w:rPr>
                <w:rFonts w:ascii="Sylfaen" w:eastAsia="Sylfaen" w:hAnsi="Sylfaen" w:cs="Arial"/>
                <w:b/>
                <w:sz w:val="20"/>
                <w:szCs w:val="20"/>
              </w:rPr>
              <w:t>□</w:t>
            </w:r>
          </w:p>
          <w:p w14:paraId="1EEB92C3"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სხვა</w:t>
            </w:r>
            <w:r w:rsidRPr="00846FBE">
              <w:rPr>
                <w:rFonts w:cs="Arial"/>
                <w:sz w:val="20"/>
                <w:szCs w:val="20"/>
              </w:rPr>
              <w:t xml:space="preserve"> </w:t>
            </w:r>
            <w:r w:rsidRPr="00846FBE">
              <w:rPr>
                <w:rFonts w:ascii="Sylfaen" w:hAnsi="Sylfaen" w:cs="Sylfaen"/>
                <w:sz w:val="20"/>
                <w:szCs w:val="20"/>
              </w:rPr>
              <w:t>დამოუკიდებელი</w:t>
            </w:r>
            <w:r w:rsidRPr="00846FBE">
              <w:rPr>
                <w:rFonts w:cs="Arial"/>
                <w:sz w:val="20"/>
                <w:szCs w:val="20"/>
              </w:rPr>
              <w:t xml:space="preserve"> </w:t>
            </w:r>
            <w:r w:rsidRPr="00846FBE">
              <w:rPr>
                <w:rFonts w:ascii="Sylfaen" w:hAnsi="Sylfaen" w:cs="Sylfaen"/>
                <w:sz w:val="20"/>
                <w:szCs w:val="20"/>
              </w:rPr>
              <w:t>საექიმო</w:t>
            </w:r>
            <w:r w:rsidRPr="00846FBE">
              <w:rPr>
                <w:rFonts w:cs="Arial"/>
                <w:sz w:val="20"/>
                <w:szCs w:val="20"/>
              </w:rPr>
              <w:t xml:space="preserve"> </w:t>
            </w:r>
            <w:r w:rsidRPr="00846FBE">
              <w:rPr>
                <w:rFonts w:ascii="Sylfaen" w:hAnsi="Sylfaen" w:cs="Sylfaen"/>
                <w:sz w:val="20"/>
                <w:szCs w:val="20"/>
              </w:rPr>
              <w:t>საქმიანობის</w:t>
            </w:r>
            <w:r w:rsidRPr="00846FBE">
              <w:rPr>
                <w:rFonts w:cs="Arial"/>
                <w:sz w:val="20"/>
                <w:szCs w:val="20"/>
              </w:rPr>
              <w:t xml:space="preserve"> </w:t>
            </w:r>
            <w:r w:rsidRPr="00846FBE">
              <w:rPr>
                <w:rFonts w:ascii="Sylfaen" w:hAnsi="Sylfaen" w:cs="Sylfaen"/>
                <w:sz w:val="20"/>
                <w:szCs w:val="20"/>
              </w:rPr>
              <w:t xml:space="preserve">სუბიექტმა </w:t>
            </w:r>
            <w:r w:rsidRPr="00846FBE">
              <w:rPr>
                <w:rFonts w:ascii="Sylfaen" w:eastAsia="Sylfaen" w:hAnsi="Sylfaen" w:cs="Arial"/>
                <w:sz w:val="20"/>
                <w:szCs w:val="20"/>
              </w:rPr>
              <w:t xml:space="preserve"> </w:t>
            </w:r>
            <w:r w:rsidRPr="00846FBE">
              <w:rPr>
                <w:rFonts w:ascii="Sylfaen" w:eastAsia="Sylfaen" w:hAnsi="Sylfaen" w:cs="Arial"/>
                <w:b/>
                <w:sz w:val="20"/>
                <w:szCs w:val="20"/>
              </w:rPr>
              <w:t xml:space="preserve">□ </w:t>
            </w:r>
          </w:p>
        </w:tc>
        <w:tc>
          <w:tcPr>
            <w:tcW w:w="5307" w:type="dxa"/>
            <w:gridSpan w:val="7"/>
            <w:tcBorders>
              <w:top w:val="single" w:sz="2" w:space="0" w:color="auto"/>
              <w:left w:val="single" w:sz="2" w:space="0" w:color="auto"/>
              <w:bottom w:val="single" w:sz="2" w:space="0" w:color="auto"/>
            </w:tcBorders>
            <w:tcMar>
              <w:left w:w="86" w:type="dxa"/>
              <w:right w:w="76" w:type="dxa"/>
            </w:tcMar>
          </w:tcPr>
          <w:p w14:paraId="4E69F84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სიკვდილის მიზეზი დადასტურდა:</w:t>
            </w:r>
          </w:p>
          <w:p w14:paraId="52660FBC"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გვამის დათვალიერებით  </w:t>
            </w:r>
            <w:r w:rsidRPr="00846FBE">
              <w:rPr>
                <w:rFonts w:ascii="Sylfaen" w:eastAsia="Sylfaen" w:hAnsi="Sylfaen" w:cs="Arial"/>
                <w:b/>
                <w:sz w:val="20"/>
                <w:szCs w:val="20"/>
              </w:rPr>
              <w:t>□</w:t>
            </w:r>
          </w:p>
          <w:p w14:paraId="307680A1"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სამედიცინო</w:t>
            </w:r>
            <w:r w:rsidRPr="00846FBE">
              <w:rPr>
                <w:rFonts w:cs="Arial"/>
                <w:sz w:val="20"/>
                <w:szCs w:val="20"/>
              </w:rPr>
              <w:t xml:space="preserve"> </w:t>
            </w:r>
            <w:r w:rsidRPr="00846FBE">
              <w:rPr>
                <w:rFonts w:ascii="Sylfaen" w:hAnsi="Sylfaen" w:cs="Sylfaen"/>
                <w:sz w:val="20"/>
                <w:szCs w:val="20"/>
              </w:rPr>
              <w:t>დოკუმენტაციის</w:t>
            </w:r>
            <w:r w:rsidRPr="00846FBE">
              <w:rPr>
                <w:rFonts w:cs="Arial"/>
                <w:sz w:val="20"/>
                <w:szCs w:val="20"/>
              </w:rPr>
              <w:t xml:space="preserve"> </w:t>
            </w:r>
            <w:r w:rsidRPr="00846FBE">
              <w:rPr>
                <w:rFonts w:ascii="Sylfaen" w:hAnsi="Sylfaen" w:cs="Sylfaen"/>
                <w:sz w:val="20"/>
                <w:szCs w:val="20"/>
              </w:rPr>
              <w:t xml:space="preserve">საფუძველზე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D317874" w14:textId="0291F3CC"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E71A4D">
              <w:rPr>
                <w:rFonts w:ascii="Sylfaen" w:hAnsi="Sylfaen" w:cs="Sylfaen"/>
                <w:sz w:val="20"/>
                <w:szCs w:val="20"/>
              </w:rPr>
              <w:t>წინამორბედი</w:t>
            </w:r>
            <w:r w:rsidRPr="00E71A4D">
              <w:rPr>
                <w:rFonts w:cs="Arial"/>
                <w:sz w:val="20"/>
                <w:szCs w:val="20"/>
              </w:rPr>
              <w:t xml:space="preserve"> </w:t>
            </w:r>
            <w:r w:rsidRPr="00E71A4D">
              <w:rPr>
                <w:rFonts w:ascii="Sylfaen" w:hAnsi="Sylfaen" w:cs="Sylfaen"/>
                <w:sz w:val="20"/>
                <w:szCs w:val="20"/>
              </w:rPr>
              <w:t>დ</w:t>
            </w:r>
            <w:r w:rsidRPr="00846FBE">
              <w:rPr>
                <w:rFonts w:ascii="Sylfaen" w:hAnsi="Sylfaen" w:cs="Sylfaen"/>
                <w:sz w:val="20"/>
                <w:szCs w:val="20"/>
              </w:rPr>
              <w:t xml:space="preserve">აკვირვებით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DE6DD6B"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გვამის გაკვეთის საფუძველზე  </w:t>
            </w:r>
            <w:r w:rsidRPr="00846FBE">
              <w:rPr>
                <w:rFonts w:ascii="Sylfaen" w:eastAsia="Sylfaen" w:hAnsi="Sylfaen" w:cs="Arial"/>
                <w:b/>
                <w:sz w:val="20"/>
                <w:szCs w:val="20"/>
              </w:rPr>
              <w:t>□</w:t>
            </w:r>
          </w:p>
        </w:tc>
      </w:tr>
      <w:tr w:rsidR="00081ED3" w:rsidRPr="00846FBE" w14:paraId="19C41301" w14:textId="77777777" w:rsidTr="003E6478">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707E6A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p>
        </w:tc>
        <w:tc>
          <w:tcPr>
            <w:tcW w:w="5307" w:type="dxa"/>
            <w:gridSpan w:val="7"/>
            <w:tcBorders>
              <w:top w:val="single" w:sz="2" w:space="0" w:color="auto"/>
              <w:left w:val="single" w:sz="2" w:space="0" w:color="auto"/>
              <w:bottom w:val="single" w:sz="12" w:space="0" w:color="auto"/>
            </w:tcBorders>
            <w:tcMar>
              <w:left w:w="86" w:type="dxa"/>
              <w:right w:w="76" w:type="dxa"/>
            </w:tcMar>
          </w:tcPr>
          <w:p w14:paraId="3CBBF10D" w14:textId="77777777" w:rsidR="00081ED3" w:rsidRPr="00AA4D1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A4D13">
              <w:rPr>
                <w:rFonts w:ascii="Sylfaen" w:eastAsia="Sylfaen" w:hAnsi="Sylfaen" w:cs="Arial"/>
                <w:b/>
                <w:sz w:val="20"/>
                <w:szCs w:val="20"/>
              </w:rPr>
              <w:t xml:space="preserve">გადაგზავნილია ექსპერტიზაზე:     </w:t>
            </w:r>
            <w:r w:rsidRPr="00AA4D13">
              <w:rPr>
                <w:rFonts w:ascii="Sylfaen" w:eastAsia="Sylfaen" w:hAnsi="Sylfaen" w:cs="Arial"/>
                <w:sz w:val="20"/>
                <w:szCs w:val="20"/>
              </w:rPr>
              <w:t xml:space="preserve">1. კი   </w:t>
            </w:r>
            <w:r w:rsidRPr="00AA4D13">
              <w:rPr>
                <w:rFonts w:ascii="Sylfaen" w:eastAsia="Sylfaen" w:hAnsi="Sylfaen" w:cs="Arial"/>
                <w:b/>
                <w:sz w:val="20"/>
                <w:szCs w:val="20"/>
              </w:rPr>
              <w:t>□</w:t>
            </w:r>
          </w:p>
          <w:p w14:paraId="111B5C43" w14:textId="77777777" w:rsidR="00081ED3" w:rsidRPr="00AA4D1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A4D13">
              <w:rPr>
                <w:rFonts w:ascii="Sylfaen" w:eastAsia="Sylfaen" w:hAnsi="Sylfaen" w:cs="Arial"/>
                <w:sz w:val="20"/>
                <w:szCs w:val="20"/>
              </w:rPr>
              <w:t xml:space="preserve">                                                                2. არა  </w:t>
            </w:r>
            <w:r w:rsidRPr="00AA4D13">
              <w:rPr>
                <w:rFonts w:ascii="Sylfaen" w:eastAsia="Sylfaen" w:hAnsi="Sylfaen" w:cs="Arial"/>
                <w:b/>
                <w:sz w:val="20"/>
                <w:szCs w:val="20"/>
              </w:rPr>
              <w:t>□</w:t>
            </w:r>
          </w:p>
          <w:p w14:paraId="61AF365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rPr>
            </w:pPr>
            <w:r w:rsidRPr="00AA4D13">
              <w:rPr>
                <w:rFonts w:ascii="Sylfaen" w:eastAsia="Sylfaen" w:hAnsi="Sylfaen" w:cs="Arial"/>
                <w:sz w:val="20"/>
                <w:szCs w:val="20"/>
              </w:rPr>
              <w:t xml:space="preserve">    </w:t>
            </w:r>
            <w:r w:rsidRPr="00AA4D13">
              <w:rPr>
                <w:rFonts w:ascii="Sylfaen" w:eastAsia="Sylfaen" w:hAnsi="Sylfaen" w:cs="Arial"/>
                <w:i/>
                <w:sz w:val="20"/>
                <w:szCs w:val="20"/>
              </w:rPr>
              <w:t>(არ წარმოადგენს სავალდებულო ველს)</w:t>
            </w:r>
            <w:r w:rsidRPr="00846FBE">
              <w:rPr>
                <w:rFonts w:ascii="Sylfaen" w:eastAsia="Sylfaen" w:hAnsi="Sylfaen" w:cs="Arial"/>
                <w:i/>
                <w:sz w:val="20"/>
                <w:szCs w:val="20"/>
              </w:rPr>
              <w:t xml:space="preserve">          </w:t>
            </w:r>
          </w:p>
        </w:tc>
      </w:tr>
      <w:tr w:rsidR="00081ED3" w:rsidRPr="00846FBE" w14:paraId="75E49C0A" w14:textId="77777777" w:rsidTr="003E6478">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1219C2B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14:paraId="014FA68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პირადი ნომერი</w:t>
            </w:r>
          </w:p>
          <w:p w14:paraId="67B507F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სახელი</w:t>
            </w:r>
          </w:p>
          <w:p w14:paraId="26FECCD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გვარი</w:t>
            </w:r>
          </w:p>
          <w:p w14:paraId="180652E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საკონტაქტო ტელეფონის ნომერი</w:t>
            </w:r>
          </w:p>
        </w:tc>
        <w:tc>
          <w:tcPr>
            <w:tcW w:w="2790" w:type="dxa"/>
            <w:gridSpan w:val="5"/>
            <w:tcBorders>
              <w:top w:val="single" w:sz="12" w:space="0" w:color="auto"/>
              <w:left w:val="single" w:sz="18" w:space="0" w:color="auto"/>
              <w:right w:val="single" w:sz="18" w:space="0" w:color="auto"/>
            </w:tcBorders>
          </w:tcPr>
          <w:p w14:paraId="45A7B4E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ხელმოწერა</w:t>
            </w:r>
            <w:r w:rsidRPr="00846FBE">
              <w:rPr>
                <w:rFonts w:ascii="Sylfaen" w:eastAsia="Sylfaen" w:hAnsi="Sylfaen" w:cs="Arial"/>
                <w:i/>
                <w:sz w:val="20"/>
                <w:szCs w:val="20"/>
              </w:rPr>
              <w:t xml:space="preserve">                                          </w:t>
            </w:r>
            <w:r w:rsidRPr="00846FBE">
              <w:rPr>
                <w:rFonts w:ascii="Sylfaen" w:eastAsia="Sylfaen" w:hAnsi="Sylfaen" w:cs="Arial"/>
                <w:sz w:val="20"/>
                <w:szCs w:val="20"/>
              </w:rPr>
              <w:t xml:space="preserve">                                                      </w:t>
            </w:r>
          </w:p>
        </w:tc>
        <w:tc>
          <w:tcPr>
            <w:tcW w:w="2785" w:type="dxa"/>
            <w:gridSpan w:val="3"/>
            <w:tcBorders>
              <w:top w:val="single" w:sz="12" w:space="0" w:color="auto"/>
              <w:left w:val="single" w:sz="18" w:space="0" w:color="auto"/>
            </w:tcBorders>
            <w:tcMar>
              <w:left w:w="76" w:type="dxa"/>
              <w:right w:w="76" w:type="dxa"/>
            </w:tcMar>
          </w:tcPr>
          <w:p w14:paraId="4DD49A6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p w14:paraId="0F693368" w14:textId="7A9B2CD1" w:rsidR="003F5835" w:rsidRPr="00004D2B" w:rsidRDefault="003F5835" w:rsidP="003F583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0"/>
                <w:szCs w:val="20"/>
              </w:rPr>
            </w:pPr>
            <w:r>
              <w:rPr>
                <w:rFonts w:ascii="Sylfaen" w:eastAsia="Sylfaen" w:hAnsi="Sylfaen" w:cs="Arial"/>
                <w:sz w:val="20"/>
                <w:szCs w:val="20"/>
              </w:rPr>
              <w:t>(ასეთის არსებობის შემთხვევაში)</w:t>
            </w:r>
          </w:p>
          <w:p w14:paraId="70332A2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bl>
    <w:p w14:paraId="10D1863F"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5117CAB8"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4BF1158F"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7AD4F97E"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№2</w:t>
      </w:r>
      <w:r>
        <w:rPr>
          <w:rFonts w:ascii="Sylfaen" w:eastAsia="Sylfaen" w:hAnsi="Sylfaen"/>
          <w:b/>
          <w:i/>
          <w:sz w:val="20"/>
          <w:szCs w:val="20"/>
        </w:rPr>
        <w:t>.</w:t>
      </w:r>
      <w:r w:rsidRPr="00846FBE">
        <w:rPr>
          <w:rFonts w:ascii="Sylfaen" w:eastAsia="Sylfaen" w:hAnsi="Sylfaen"/>
          <w:b/>
          <w:i/>
          <w:sz w:val="20"/>
          <w:szCs w:val="20"/>
        </w:rPr>
        <w:t>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916"/>
        <w:gridCol w:w="72"/>
        <w:gridCol w:w="2450"/>
        <w:gridCol w:w="418"/>
        <w:gridCol w:w="2367"/>
      </w:tblGrid>
      <w:tr w:rsidR="00F847C6" w:rsidRPr="00846FBE" w14:paraId="0718685B" w14:textId="77777777" w:rsidTr="001F7B85">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5774623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14:paraId="26E8B32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lang w:val="en-US"/>
              </w:rPr>
              <w:t>გარდაცვალების შესახებ სამედიცინო ცნობ</w:t>
            </w:r>
            <w:r w:rsidRPr="00846FBE">
              <w:rPr>
                <w:rFonts w:ascii="Sylfaen" w:eastAsia="Sylfaen" w:hAnsi="Sylfaen"/>
                <w:b/>
                <w:sz w:val="20"/>
                <w:szCs w:val="20"/>
              </w:rPr>
              <w:t>ა</w:t>
            </w:r>
          </w:p>
        </w:tc>
        <w:tc>
          <w:tcPr>
            <w:tcW w:w="2367" w:type="dxa"/>
            <w:tcBorders>
              <w:top w:val="single" w:sz="12" w:space="0" w:color="auto"/>
              <w:left w:val="single" w:sz="12" w:space="0" w:color="auto"/>
              <w:bottom w:val="single" w:sz="12" w:space="0" w:color="auto"/>
            </w:tcBorders>
          </w:tcPr>
          <w:p w14:paraId="482E54A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 xml:space="preserve"> </w:t>
            </w:r>
            <w:r w:rsidRPr="00846FBE">
              <w:rPr>
                <w:rFonts w:ascii="Sylfaen" w:eastAsia="Sylfaen" w:hAnsi="Sylfaen" w:cs="Arial"/>
                <w:b/>
                <w:sz w:val="20"/>
                <w:szCs w:val="20"/>
                <w:lang w:val="en-US"/>
              </w:rPr>
              <w:t>ფორმა N106/ს–4</w:t>
            </w:r>
          </w:p>
          <w:p w14:paraId="3471A6C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
        </w:tc>
      </w:tr>
      <w:tr w:rsidR="00F847C6" w:rsidRPr="00846FBE" w14:paraId="2C00BA40" w14:textId="77777777" w:rsidTr="001F7B85">
        <w:trPr>
          <w:trHeight w:val="84"/>
        </w:trPr>
        <w:tc>
          <w:tcPr>
            <w:tcW w:w="9985" w:type="dxa"/>
            <w:gridSpan w:val="6"/>
            <w:tcBorders>
              <w:top w:val="single" w:sz="12" w:space="0" w:color="auto"/>
              <w:left w:val="single" w:sz="12" w:space="0" w:color="auto"/>
              <w:bottom w:val="single" w:sz="12" w:space="0" w:color="auto"/>
            </w:tcBorders>
            <w:vAlign w:val="center"/>
          </w:tcPr>
          <w:p w14:paraId="4E681DC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14:paraId="0B4B80BD" w14:textId="77777777" w:rsidR="00F847C6"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A968888" w14:textId="77777777" w:rsidR="00F847C6" w:rsidRPr="008D398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lang w:val="en-US"/>
              </w:rPr>
              <w:t xml:space="preserve">                                                                                            </w:t>
            </w:r>
            <w:r w:rsidRPr="00846FBE">
              <w:rPr>
                <w:rFonts w:ascii="Sylfaen" w:eastAsia="Sylfaen" w:hAnsi="Sylfaen"/>
                <w:b/>
                <w:sz w:val="20"/>
                <w:szCs w:val="20"/>
              </w:rPr>
              <w:t>თარიღი  -------------------</w:t>
            </w:r>
          </w:p>
        </w:tc>
      </w:tr>
      <w:tr w:rsidR="00F847C6" w:rsidRPr="00846FBE" w14:paraId="204C38C6" w14:textId="77777777" w:rsidTr="001F7B85">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14:paraId="32F5F1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 xml:space="preserve">: </w:t>
            </w:r>
          </w:p>
        </w:tc>
      </w:tr>
      <w:tr w:rsidR="00F847C6" w:rsidRPr="00846FBE" w14:paraId="30CA346A" w14:textId="77777777" w:rsidTr="001F7B85">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14:paraId="272AD215"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გარდაცვლილი პირი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F847C6" w:rsidRPr="00846FBE" w14:paraId="1FFFFBC8" w14:textId="77777777" w:rsidTr="001F7B85">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5849969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ნომერი:</w:t>
            </w:r>
            <w:r w:rsidRPr="00846FBE">
              <w:rPr>
                <w:rFonts w:ascii="Sylfaen" w:eastAsia="Sylfaen" w:hAnsi="Sylfaen"/>
                <w:sz w:val="20"/>
                <w:szCs w:val="20"/>
              </w:rPr>
              <w:t xml:space="preserve">   ________________________</w:t>
            </w:r>
          </w:p>
          <w:p w14:paraId="1A2398D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პირადი ნომრის გარეშე  </w:t>
            </w:r>
            <w:r w:rsidRPr="00846FBE">
              <w:rPr>
                <w:rFonts w:ascii="Sylfaen" w:eastAsia="Sylfaen" w:hAnsi="Sylfaen"/>
                <w:b/>
                <w:sz w:val="20"/>
                <w:szCs w:val="20"/>
              </w:rPr>
              <w:t>□</w:t>
            </w:r>
          </w:p>
          <w:p w14:paraId="62AA61F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3D7D2AF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05E6A86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7CD6C98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სქესი:</w:t>
            </w:r>
          </w:p>
          <w:p w14:paraId="56FF6C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tc>
      </w:tr>
      <w:tr w:rsidR="00F847C6" w:rsidRPr="00846FBE" w14:paraId="052F2CFD" w14:textId="77777777" w:rsidTr="001F7B85">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3A6AE28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31820C3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377F4AA6" w14:textId="77777777" w:rsidR="00B4273F" w:rsidRPr="00846FBE" w:rsidRDefault="00B4273F" w:rsidP="00B427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მუნიციპალიტეტი</w:t>
            </w:r>
            <w:r>
              <w:rPr>
                <w:rFonts w:ascii="Sylfaen" w:eastAsia="Sylfaen" w:hAnsi="Sylfaen" w:cs="Arial"/>
                <w:sz w:val="20"/>
                <w:szCs w:val="20"/>
              </w:rPr>
              <w:t>; თვითმმართველი-ქალაქი/თვითმმართველი თე</w:t>
            </w:r>
            <w:r w:rsidRPr="007512BD">
              <w:rPr>
                <w:rFonts w:ascii="Sylfaen" w:eastAsia="Sylfaen" w:hAnsi="Sylfaen" w:cs="Arial"/>
                <w:sz w:val="20"/>
                <w:szCs w:val="20"/>
              </w:rPr>
              <w:t>მი</w:t>
            </w:r>
            <w:r>
              <w:rPr>
                <w:rFonts w:ascii="Sylfaen" w:eastAsia="Sylfaen" w:hAnsi="Sylfaen" w:cs="Arial"/>
                <w:sz w:val="20"/>
                <w:szCs w:val="20"/>
              </w:rPr>
              <w:t>:</w:t>
            </w:r>
          </w:p>
          <w:p w14:paraId="70FF175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4F05884" w14:textId="77777777" w:rsidTr="001F7B85">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7DDDAB5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3C041D9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________________________________________________________________________________________________</w:t>
            </w:r>
          </w:p>
        </w:tc>
      </w:tr>
      <w:tr w:rsidR="00F847C6" w:rsidRPr="00846FBE" w14:paraId="442C19DD" w14:textId="77777777" w:rsidTr="001F7B85">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14:paraId="138082F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w:t>
            </w:r>
            <w:r w:rsidRPr="00846FBE">
              <w:rPr>
                <w:rFonts w:ascii="Sylfaen" w:eastAsia="Sylfaen" w:hAnsi="Sylfaen"/>
                <w:b/>
                <w:sz w:val="20"/>
                <w:szCs w:val="20"/>
              </w:rPr>
              <w:t>ალებ</w:t>
            </w:r>
            <w:r w:rsidRPr="00846FBE">
              <w:rPr>
                <w:rFonts w:ascii="Sylfaen" w:eastAsia="Sylfaen" w:hAnsi="Sylfaen"/>
                <w:b/>
                <w:sz w:val="20"/>
                <w:szCs w:val="20"/>
                <w:lang w:val="en-US"/>
              </w:rPr>
              <w:t>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F847C6" w:rsidRPr="00846FBE" w14:paraId="0B71F2F7"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6AE9039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თარიღი</w:t>
            </w:r>
            <w:r w:rsidRPr="00846FBE">
              <w:rPr>
                <w:rFonts w:ascii="Sylfaen" w:eastAsia="Sylfaen" w:hAnsi="Sylfaen"/>
                <w:sz w:val="20"/>
                <w:szCs w:val="20"/>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083C46B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F847C6" w:rsidRPr="00846FBE" w14:paraId="22CDC562"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2D82935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ადგილი:</w:t>
            </w:r>
          </w:p>
          <w:p w14:paraId="055B77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2111BAB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4866C297" w14:textId="77777777" w:rsidR="00B4273F" w:rsidRPr="00846FBE" w:rsidRDefault="00B4273F" w:rsidP="00B427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მუნიციპალიტეტი</w:t>
            </w:r>
            <w:r>
              <w:rPr>
                <w:rFonts w:ascii="Sylfaen" w:eastAsia="Sylfaen" w:hAnsi="Sylfaen" w:cs="Arial"/>
                <w:sz w:val="20"/>
                <w:szCs w:val="20"/>
              </w:rPr>
              <w:t>; თვითმმართველი-ქალაქი/თვითმმართველი თე</w:t>
            </w:r>
            <w:r w:rsidRPr="007512BD">
              <w:rPr>
                <w:rFonts w:ascii="Sylfaen" w:eastAsia="Sylfaen" w:hAnsi="Sylfaen" w:cs="Arial"/>
                <w:sz w:val="20"/>
                <w:szCs w:val="20"/>
              </w:rPr>
              <w:t>მი</w:t>
            </w:r>
            <w:r>
              <w:rPr>
                <w:rFonts w:ascii="Sylfaen" w:eastAsia="Sylfaen" w:hAnsi="Sylfaen" w:cs="Arial"/>
                <w:sz w:val="20"/>
                <w:szCs w:val="20"/>
              </w:rPr>
              <w:t>:</w:t>
            </w:r>
          </w:p>
          <w:p w14:paraId="45BA9AB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F847C6" w:rsidRPr="00846FBE" w14:paraId="5B4DEA17"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4B19F9D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ოჯახური მდგომარეობა</w:t>
            </w:r>
            <w:r w:rsidRPr="00846FBE">
              <w:rPr>
                <w:rFonts w:ascii="Sylfaen" w:eastAsia="Sylfaen" w:hAnsi="Sylfaen"/>
                <w:sz w:val="20"/>
                <w:szCs w:val="20"/>
                <w:lang w:val="en-US"/>
              </w:rPr>
              <w:t>:</w:t>
            </w:r>
          </w:p>
          <w:p w14:paraId="3E92CAF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2081CE2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14:paraId="2ECEBF9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14:paraId="4C99667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lang w:val="en-US"/>
              </w:rPr>
              <w:t>3. 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33FBBB5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sz w:val="20"/>
                <w:szCs w:val="20"/>
                <w:lang w:val="en-US"/>
              </w:rPr>
              <w:t>4. 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r>
      <w:tr w:rsidR="00F847C6" w:rsidRPr="00846FBE" w14:paraId="3683B30E" w14:textId="77777777" w:rsidTr="00FB0876">
        <w:trPr>
          <w:trHeight w:val="1063"/>
        </w:trPr>
        <w:tc>
          <w:tcPr>
            <w:tcW w:w="4678" w:type="dxa"/>
            <w:gridSpan w:val="2"/>
            <w:tcBorders>
              <w:top w:val="single" w:sz="12" w:space="0" w:color="auto"/>
              <w:left w:val="single" w:sz="12" w:space="0" w:color="auto"/>
              <w:right w:val="single" w:sz="18" w:space="0" w:color="auto"/>
            </w:tcBorders>
          </w:tcPr>
          <w:p w14:paraId="571A622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14:paraId="2A33437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პირადი ნომერი</w:t>
            </w:r>
          </w:p>
          <w:p w14:paraId="0BAEE30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სახელი</w:t>
            </w:r>
          </w:p>
          <w:p w14:paraId="4F49288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rPr>
              <w:t>გვარი</w:t>
            </w:r>
          </w:p>
          <w:p w14:paraId="44A40BA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საკონტაქტო ტელეფონის ნომერი </w:t>
            </w:r>
          </w:p>
        </w:tc>
        <w:tc>
          <w:tcPr>
            <w:tcW w:w="2522" w:type="dxa"/>
            <w:gridSpan w:val="2"/>
            <w:tcBorders>
              <w:top w:val="single" w:sz="12" w:space="0" w:color="auto"/>
              <w:left w:val="single" w:sz="18" w:space="0" w:color="auto"/>
              <w:right w:val="single" w:sz="18" w:space="0" w:color="auto"/>
            </w:tcBorders>
          </w:tcPr>
          <w:p w14:paraId="6460966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r w:rsidRPr="00846FBE">
              <w:rPr>
                <w:rFonts w:ascii="Sylfaen" w:eastAsia="Sylfaen" w:hAnsi="Sylfaen"/>
                <w:i/>
                <w:sz w:val="20"/>
                <w:szCs w:val="20"/>
                <w:lang w:val="en-US"/>
              </w:rPr>
              <w:t xml:space="preserve">                       </w:t>
            </w:r>
            <w:r w:rsidRPr="00846FBE">
              <w:rPr>
                <w:rFonts w:ascii="Sylfaen" w:eastAsia="Sylfaen" w:hAnsi="Sylfaen"/>
                <w:i/>
                <w:sz w:val="20"/>
                <w:szCs w:val="20"/>
              </w:rPr>
              <w:t xml:space="preserve">                   </w:t>
            </w:r>
            <w:r w:rsidRPr="00846FBE">
              <w:rPr>
                <w:rFonts w:ascii="Sylfaen" w:eastAsia="Sylfaen" w:hAnsi="Sylfaen"/>
                <w:sz w:val="20"/>
                <w:szCs w:val="20"/>
              </w:rPr>
              <w:t xml:space="preserve">                                                      </w:t>
            </w:r>
          </w:p>
        </w:tc>
        <w:tc>
          <w:tcPr>
            <w:tcW w:w="2785" w:type="dxa"/>
            <w:gridSpan w:val="2"/>
            <w:tcBorders>
              <w:top w:val="single" w:sz="12" w:space="0" w:color="auto"/>
              <w:left w:val="single" w:sz="18" w:space="0" w:color="auto"/>
            </w:tcBorders>
            <w:tcMar>
              <w:left w:w="76" w:type="dxa"/>
              <w:right w:w="76" w:type="dxa"/>
            </w:tcMar>
          </w:tcPr>
          <w:p w14:paraId="2E1335B4" w14:textId="77777777" w:rsidR="00F847C6"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p w14:paraId="6876F436" w14:textId="45A2494C" w:rsidR="003F5835" w:rsidRPr="00004D2B" w:rsidRDefault="003F5835" w:rsidP="003F583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0"/>
                <w:szCs w:val="20"/>
              </w:rPr>
            </w:pPr>
            <w:r>
              <w:rPr>
                <w:rFonts w:ascii="Sylfaen" w:eastAsia="Sylfaen" w:hAnsi="Sylfaen" w:cs="Arial"/>
                <w:sz w:val="20"/>
                <w:szCs w:val="20"/>
              </w:rPr>
              <w:t>(ასეთის არსებობის შემთხვევაში)</w:t>
            </w:r>
          </w:p>
        </w:tc>
      </w:tr>
    </w:tbl>
    <w:p w14:paraId="7578E817"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3A6CA98D"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8C8D8A7"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2B6937D" w14:textId="77777777" w:rsid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43069A8F" w14:textId="77777777" w:rsidR="00B528F6" w:rsidRDefault="00B528F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6F643F2E" w14:textId="77777777" w:rsidR="00B528F6" w:rsidRDefault="00B528F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73D8C2BE" w14:textId="77777777" w:rsidR="00B528F6" w:rsidRDefault="00B528F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DB3D6C0" w14:textId="77777777" w:rsidR="00B528F6" w:rsidRDefault="00B528F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7427AF6" w14:textId="77777777" w:rsidR="00B528F6" w:rsidRPr="00846FBE" w:rsidRDefault="00B528F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1451BDF" w14:textId="77777777" w:rsid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6F6D2E8" w14:textId="77777777" w:rsidR="00CA4B3A" w:rsidRDefault="00CA4B3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605FD79" w14:textId="77777777" w:rsidR="00CA4B3A" w:rsidRDefault="00CA4B3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234AFE5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r w:rsidRPr="00846FBE">
        <w:rPr>
          <w:rFonts w:ascii="Sylfaen" w:eastAsia="Sylfaen" w:hAnsi="Sylfaen" w:cs="Arial"/>
          <w:b/>
          <w:i/>
          <w:sz w:val="24"/>
          <w:szCs w:val="24"/>
        </w:rPr>
        <w:lastRenderedPageBreak/>
        <w:t>დანართი №3</w:t>
      </w:r>
    </w:p>
    <w:p w14:paraId="0F0C68F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p>
    <w:p w14:paraId="6A245E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rPr>
        <w:t xml:space="preserve">დაბადების და გარდაცვალების  შესახებ სამედიცინო ცნობის შევსების, </w:t>
      </w:r>
      <w:r w:rsidR="00004D2B">
        <w:rPr>
          <w:rFonts w:ascii="Sylfaen" w:eastAsia="Sylfaen" w:hAnsi="Sylfaen" w:cs="Arial"/>
          <w:b/>
          <w:sz w:val="24"/>
          <w:szCs w:val="24"/>
        </w:rPr>
        <w:t xml:space="preserve">გაგზავნისა და </w:t>
      </w:r>
      <w:r w:rsidRPr="00846FBE">
        <w:rPr>
          <w:rFonts w:ascii="Sylfaen" w:eastAsia="Sylfaen" w:hAnsi="Sylfaen" w:cs="Arial"/>
          <w:b/>
          <w:sz w:val="24"/>
          <w:szCs w:val="24"/>
        </w:rPr>
        <w:t>შენახვის წესი</w:t>
      </w:r>
    </w:p>
    <w:p w14:paraId="104704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0F8AC6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1. ზოგადი დებულებები</w:t>
      </w:r>
    </w:p>
    <w:p w14:paraId="59F86B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14:paraId="2A47AC35" w14:textId="0B49A7F1" w:rsidR="00846FBE" w:rsidRPr="00846FBE" w:rsidRDefault="00A61513"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846FBE" w:rsidRPr="00846FBE">
        <w:rPr>
          <w:rFonts w:ascii="Sylfaen" w:eastAsia="Sylfaen" w:hAnsi="Sylfaen" w:cs="Arial"/>
          <w:sz w:val="24"/>
          <w:szCs w:val="24"/>
        </w:rPr>
        <w:t>დაბადების შესახებ</w:t>
      </w:r>
      <w:r w:rsidR="00B861AC">
        <w:rPr>
          <w:rFonts w:ascii="Sylfaen" w:eastAsia="Sylfaen" w:hAnsi="Sylfaen" w:cs="Arial"/>
          <w:sz w:val="24"/>
          <w:szCs w:val="24"/>
        </w:rPr>
        <w:t xml:space="preserve"> სრული </w:t>
      </w:r>
      <w:r w:rsidR="00846FBE" w:rsidRPr="00846FBE">
        <w:rPr>
          <w:rFonts w:ascii="Sylfaen" w:eastAsia="Sylfaen" w:hAnsi="Sylfaen" w:cs="Arial"/>
          <w:sz w:val="24"/>
          <w:szCs w:val="24"/>
        </w:rPr>
        <w:t xml:space="preserve">სამედიცინო ცნობა - დანართი N1 (ფორმა </w:t>
      </w:r>
      <w:r w:rsidR="00846FBE" w:rsidRPr="00846FBE">
        <w:rPr>
          <w:rFonts w:ascii="Sylfaen" w:eastAsia="Sylfaen" w:hAnsi="Sylfaen" w:cs="Arial"/>
          <w:sz w:val="24"/>
          <w:szCs w:val="24"/>
          <w:lang w:val="en-US"/>
        </w:rPr>
        <w:t>№IV-103/ს-84</w:t>
      </w:r>
      <w:r w:rsidR="00846FBE" w:rsidRPr="00846FBE">
        <w:rPr>
          <w:rFonts w:ascii="Sylfaen" w:eastAsia="Sylfaen" w:hAnsi="Sylfaen" w:cs="Arial"/>
          <w:sz w:val="24"/>
          <w:szCs w:val="24"/>
        </w:rPr>
        <w:t>) (შემდგომში - 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წარმოადგენს დაბადების დამადასტურებელ დოკუმენტს</w:t>
      </w:r>
      <w:r w:rsidR="00846FBE" w:rsidRPr="00846FBE">
        <w:rPr>
          <w:rFonts w:ascii="Sylfaen" w:eastAsia="Sylfaen" w:hAnsi="Sylfaen" w:cs="Arial"/>
          <w:sz w:val="24"/>
          <w:szCs w:val="24"/>
        </w:rPr>
        <w:t xml:space="preserve">, ხოლო გარდაცვალების შესახებ </w:t>
      </w:r>
      <w:r w:rsidR="00B861AC">
        <w:rPr>
          <w:rFonts w:ascii="Sylfaen" w:eastAsia="Sylfaen" w:hAnsi="Sylfaen" w:cs="Arial"/>
          <w:sz w:val="24"/>
          <w:szCs w:val="24"/>
        </w:rPr>
        <w:t xml:space="preserve">სრული </w:t>
      </w:r>
      <w:r w:rsidR="00846FBE" w:rsidRPr="00846FBE">
        <w:rPr>
          <w:rFonts w:ascii="Sylfaen" w:eastAsia="Sylfaen" w:hAnsi="Sylfaen" w:cs="Arial"/>
          <w:sz w:val="24"/>
          <w:szCs w:val="24"/>
        </w:rPr>
        <w:t>სამედიცინო ცნობა - დანართი N2 (ფორმა №</w:t>
      </w:r>
      <w:r w:rsidR="00846FBE" w:rsidRPr="00846FBE">
        <w:rPr>
          <w:rFonts w:ascii="Sylfaen" w:eastAsia="Sylfaen" w:hAnsi="Sylfaen" w:cs="Arial"/>
          <w:sz w:val="24"/>
          <w:szCs w:val="24"/>
          <w:lang w:val="en-US"/>
        </w:rPr>
        <w:t xml:space="preserve"> IV</w:t>
      </w:r>
      <w:r>
        <w:rPr>
          <w:rFonts w:ascii="Sylfaen" w:eastAsia="Sylfaen" w:hAnsi="Sylfaen" w:cs="Arial"/>
          <w:sz w:val="24"/>
          <w:szCs w:val="24"/>
        </w:rPr>
        <w:t>-106</w:t>
      </w:r>
      <w:r w:rsidR="00846FBE" w:rsidRPr="00846FBE">
        <w:rPr>
          <w:rFonts w:ascii="Sylfaen" w:eastAsia="Sylfaen" w:hAnsi="Sylfaen" w:cs="Arial"/>
          <w:sz w:val="24"/>
          <w:szCs w:val="24"/>
        </w:rPr>
        <w:t>/ს-4) (შემდგომში -</w:t>
      </w:r>
      <w:r>
        <w:rPr>
          <w:rFonts w:ascii="Sylfaen" w:eastAsia="Sylfaen" w:hAnsi="Sylfaen" w:cs="Arial"/>
          <w:sz w:val="24"/>
          <w:szCs w:val="24"/>
        </w:rPr>
        <w:t xml:space="preserve"> </w:t>
      </w:r>
      <w:r w:rsidR="00846FBE" w:rsidRPr="00846FBE">
        <w:rPr>
          <w:rFonts w:ascii="Sylfaen" w:eastAsia="Sylfaen" w:hAnsi="Sylfaen" w:cs="Arial"/>
          <w:sz w:val="24"/>
          <w:szCs w:val="24"/>
        </w:rPr>
        <w:t>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გარდაცვალების დამადასტურებელ დოკუმენტს</w:t>
      </w:r>
      <w:r w:rsidR="00846FBE" w:rsidRPr="00846FBE">
        <w:rPr>
          <w:rFonts w:ascii="Sylfaen" w:eastAsia="Sylfaen" w:hAnsi="Sylfaen" w:cs="Arial"/>
          <w:sz w:val="24"/>
          <w:szCs w:val="24"/>
        </w:rPr>
        <w:t>. დაბადების შესახებ სამედიცინო ცნობა - დანართი N1.1 (შემდგომში</w:t>
      </w:r>
      <w:r w:rsidR="00B861AC">
        <w:rPr>
          <w:rFonts w:ascii="Sylfaen" w:eastAsia="Sylfaen" w:hAnsi="Sylfaen" w:cs="Arial"/>
          <w:sz w:val="24"/>
          <w:szCs w:val="24"/>
        </w:rPr>
        <w:t xml:space="preserve"> </w:t>
      </w:r>
      <w:r w:rsidR="00846FBE" w:rsidRPr="00846FBE">
        <w:rPr>
          <w:rFonts w:ascii="Sylfaen" w:eastAsia="Sylfaen" w:hAnsi="Sylfaen" w:cs="Arial"/>
          <w:sz w:val="24"/>
          <w:szCs w:val="24"/>
        </w:rPr>
        <w:t>-</w:t>
      </w:r>
      <w:r w:rsidR="00B861AC">
        <w:rPr>
          <w:rFonts w:ascii="Sylfaen" w:eastAsia="Sylfaen" w:hAnsi="Sylfaen" w:cs="Arial"/>
          <w:sz w:val="24"/>
          <w:szCs w:val="24"/>
        </w:rPr>
        <w:t xml:space="preserve">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 xml:space="preserve">), </w:t>
      </w:r>
      <w:r w:rsidR="00432CE2">
        <w:rPr>
          <w:rFonts w:ascii="Sylfaen" w:eastAsia="Sylfaen" w:hAnsi="Sylfaen" w:cs="Arial"/>
          <w:sz w:val="24"/>
          <w:szCs w:val="24"/>
        </w:rPr>
        <w:t xml:space="preserve">რომელიც ივსება სრულ ცნობაში არსებული ინფორმაციის </w:t>
      </w:r>
      <w:r w:rsidR="005E382E">
        <w:rPr>
          <w:rFonts w:ascii="Sylfaen" w:eastAsia="Sylfaen" w:hAnsi="Sylfaen" w:cs="Arial"/>
          <w:sz w:val="24"/>
          <w:szCs w:val="24"/>
        </w:rPr>
        <w:t xml:space="preserve">საფუძველზე, </w:t>
      </w:r>
      <w:r w:rsidR="00846FBE" w:rsidRPr="00846FBE">
        <w:rPr>
          <w:rFonts w:ascii="Sylfaen" w:eastAsia="Sylfaen" w:hAnsi="Sylfaen" w:cs="Arial"/>
          <w:sz w:val="24"/>
          <w:szCs w:val="24"/>
        </w:rPr>
        <w:t xml:space="preserve">წარმოადგენს დაბადების რეგისტრაციის მიზნებისთვის გათვალისწინებულ დოკუმენტს, ხოლო გარდაცვალების </w:t>
      </w:r>
      <w:r w:rsidR="00B861AC">
        <w:rPr>
          <w:rFonts w:ascii="Sylfaen" w:eastAsia="Sylfaen" w:hAnsi="Sylfaen" w:cs="Arial"/>
          <w:sz w:val="24"/>
          <w:szCs w:val="24"/>
        </w:rPr>
        <w:t xml:space="preserve">შესახებ </w:t>
      </w:r>
      <w:r w:rsidR="00846FBE" w:rsidRPr="00846FBE">
        <w:rPr>
          <w:rFonts w:ascii="Sylfaen" w:eastAsia="Sylfaen" w:hAnsi="Sylfaen" w:cs="Arial"/>
          <w:sz w:val="24"/>
          <w:szCs w:val="24"/>
        </w:rPr>
        <w:t>სამედიცინო ცნობა - დანართი N2.1  (</w:t>
      </w:r>
      <w:r w:rsidR="00004D2B">
        <w:rPr>
          <w:rFonts w:ascii="Sylfaen" w:eastAsia="Sylfaen" w:hAnsi="Sylfaen" w:cs="Arial"/>
          <w:sz w:val="24"/>
          <w:szCs w:val="24"/>
        </w:rPr>
        <w:t xml:space="preserve">შემდგომში -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w:t>
      </w:r>
      <w:r w:rsidR="00432CE2">
        <w:rPr>
          <w:rFonts w:ascii="Sylfaen" w:eastAsia="Sylfaen" w:hAnsi="Sylfaen" w:cs="Arial"/>
          <w:sz w:val="24"/>
          <w:szCs w:val="24"/>
        </w:rPr>
        <w:t>,</w:t>
      </w:r>
      <w:r w:rsidR="005E382E">
        <w:rPr>
          <w:rFonts w:ascii="Sylfaen" w:eastAsia="Sylfaen" w:hAnsi="Sylfaen" w:cs="Arial"/>
          <w:sz w:val="24"/>
          <w:szCs w:val="24"/>
        </w:rPr>
        <w:t xml:space="preserve"> </w:t>
      </w:r>
      <w:r w:rsidR="00432CE2">
        <w:rPr>
          <w:rFonts w:ascii="Sylfaen" w:eastAsia="Sylfaen" w:hAnsi="Sylfaen" w:cs="Arial"/>
          <w:sz w:val="24"/>
          <w:szCs w:val="24"/>
        </w:rPr>
        <w:t>რომელიც ივსება სრულ ცნობაში არსებული ინფორმაციის საფუძველზე</w:t>
      </w:r>
      <w:r w:rsidR="005E382E">
        <w:rPr>
          <w:rFonts w:ascii="Sylfaen" w:eastAsia="Sylfaen" w:hAnsi="Sylfaen" w:cs="Arial"/>
          <w:sz w:val="24"/>
          <w:szCs w:val="24"/>
        </w:rPr>
        <w:t xml:space="preserve">, </w:t>
      </w:r>
      <w:r w:rsidR="00846FBE" w:rsidRPr="00846FBE">
        <w:rPr>
          <w:rFonts w:ascii="Sylfaen" w:eastAsia="Sylfaen" w:hAnsi="Sylfaen" w:cs="Arial"/>
          <w:sz w:val="24"/>
          <w:szCs w:val="24"/>
        </w:rPr>
        <w:t>გარდაცვალების რეგისტრაციის მიზნებისთვის გათვალისწინებულ დოკუმენტს. დაბადებისა და გარდაცვალების სრული ცნობა ივსება ელექტრონულ</w:t>
      </w:r>
      <w:r w:rsidR="00FE0EA3">
        <w:rPr>
          <w:rFonts w:ascii="Sylfaen" w:eastAsia="Sylfaen" w:hAnsi="Sylfaen" w:cs="Arial"/>
          <w:sz w:val="24"/>
          <w:szCs w:val="24"/>
        </w:rPr>
        <w:t>ი სისტემის</w:t>
      </w:r>
      <w:r w:rsidR="00CA4B3A">
        <w:rPr>
          <w:rFonts w:ascii="Sylfaen" w:eastAsia="Sylfaen" w:hAnsi="Sylfaen" w:cs="Arial"/>
          <w:sz w:val="24"/>
          <w:szCs w:val="24"/>
          <w:lang w:val="en-US"/>
        </w:rPr>
        <w:t xml:space="preserve"> </w:t>
      </w:r>
      <w:r w:rsidR="00846FBE" w:rsidRPr="00846FBE">
        <w:rPr>
          <w:rFonts w:ascii="Sylfaen" w:eastAsia="Sylfaen" w:hAnsi="Sylfaen" w:cs="Arial"/>
          <w:sz w:val="24"/>
          <w:szCs w:val="24"/>
        </w:rPr>
        <w:t>საშუალებით</w:t>
      </w:r>
      <w:r w:rsidR="005E382E">
        <w:rPr>
          <w:rFonts w:ascii="Sylfaen" w:eastAsia="Sylfaen" w:hAnsi="Sylfaen" w:cs="Arial"/>
          <w:sz w:val="24"/>
          <w:szCs w:val="24"/>
        </w:rPr>
        <w:t>.</w:t>
      </w:r>
      <w:r w:rsidR="00846FBE" w:rsidRPr="00846FBE">
        <w:rPr>
          <w:rFonts w:ascii="Sylfaen" w:eastAsia="Sylfaen" w:hAnsi="Sylfaen" w:cs="Arial"/>
          <w:sz w:val="24"/>
          <w:szCs w:val="24"/>
        </w:rPr>
        <w:t xml:space="preserve"> </w:t>
      </w:r>
    </w:p>
    <w:p w14:paraId="1AA6375C" w14:textId="0CE99355" w:rsidR="009860E8" w:rsidRDefault="005E382E"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9860E8">
        <w:rPr>
          <w:rFonts w:ascii="Sylfaen" w:eastAsia="Sylfaen" w:hAnsi="Sylfaen" w:cs="Arial"/>
          <w:sz w:val="24"/>
          <w:szCs w:val="24"/>
        </w:rPr>
        <w:t xml:space="preserve"> </w:t>
      </w:r>
      <w:r w:rsidR="00B76F0F">
        <w:rPr>
          <w:rFonts w:ascii="Sylfaen" w:eastAsia="Sylfaen" w:hAnsi="Sylfaen" w:cs="Arial"/>
          <w:sz w:val="24"/>
          <w:szCs w:val="24"/>
        </w:rPr>
        <w:t xml:space="preserve"> </w:t>
      </w:r>
      <w:r w:rsidR="00846FBE" w:rsidRPr="009860E8">
        <w:rPr>
          <w:rFonts w:ascii="Sylfaen" w:eastAsia="Sylfaen" w:hAnsi="Sylfaen" w:cs="Arial"/>
          <w:sz w:val="24"/>
          <w:szCs w:val="24"/>
        </w:rPr>
        <w:t>ამ ბრძანებით გათვალისწინებული ფუნქციის გა</w:t>
      </w:r>
      <w:r w:rsidR="00C754E1">
        <w:rPr>
          <w:rFonts w:ascii="Sylfaen" w:eastAsia="Sylfaen" w:hAnsi="Sylfaen" w:cs="Arial"/>
          <w:sz w:val="24"/>
          <w:szCs w:val="24"/>
        </w:rPr>
        <w:t>ნ</w:t>
      </w:r>
      <w:r w:rsidR="00846FBE" w:rsidRPr="009860E8">
        <w:rPr>
          <w:rFonts w:ascii="Sylfaen" w:eastAsia="Sylfaen" w:hAnsi="Sylfaen" w:cs="Arial"/>
          <w:sz w:val="24"/>
          <w:szCs w:val="24"/>
        </w:rPr>
        <w:t>ხორციელების მიზნით</w:t>
      </w:r>
      <w:r w:rsidR="00557FDA">
        <w:rPr>
          <w:rFonts w:ascii="Sylfaen" w:eastAsia="Sylfaen" w:hAnsi="Sylfaen" w:cs="Arial"/>
          <w:sz w:val="24"/>
          <w:szCs w:val="24"/>
        </w:rPr>
        <w:t xml:space="preserve">, </w:t>
      </w:r>
      <w:r w:rsidR="00846FBE" w:rsidRPr="009860E8">
        <w:rPr>
          <w:rFonts w:ascii="Sylfaen" w:eastAsia="Sylfaen" w:hAnsi="Sylfaen" w:cs="Arial"/>
          <w:sz w:val="24"/>
          <w:szCs w:val="24"/>
        </w:rPr>
        <w:t xml:space="preserve"> </w:t>
      </w:r>
      <w:r w:rsidR="00557FDA" w:rsidRPr="009860E8">
        <w:rPr>
          <w:rFonts w:ascii="Sylfaen" w:eastAsia="Sylfaen" w:hAnsi="Sylfaen" w:cs="Arial"/>
          <w:sz w:val="24"/>
          <w:szCs w:val="24"/>
        </w:rPr>
        <w:t>ცნობის შემვსებ პირს, სამინისტროს, სააგენტოს და ცენტრს</w:t>
      </w:r>
      <w:r w:rsidR="00557FDA">
        <w:rPr>
          <w:rFonts w:ascii="Sylfaen" w:eastAsia="Sylfaen" w:hAnsi="Sylfaen" w:cs="Arial"/>
          <w:sz w:val="24"/>
          <w:szCs w:val="24"/>
        </w:rPr>
        <w:t xml:space="preserve">, თავიანთი კომპეტენციის ფარგლებში, აქვთ პერსონალური მონაცემების დამუშავების უფლება, რა დროსაც, მათ, </w:t>
      </w:r>
      <w:r w:rsidR="00557FDA" w:rsidRPr="009860E8">
        <w:rPr>
          <w:rFonts w:ascii="Sylfaen" w:eastAsia="Sylfaen" w:hAnsi="Sylfaen" w:cs="Arial"/>
          <w:sz w:val="24"/>
          <w:szCs w:val="24"/>
        </w:rPr>
        <w:t>საქართველოს კანონმდებლობით დადგენილი წესით,</w:t>
      </w:r>
      <w:r w:rsidR="00557FDA">
        <w:rPr>
          <w:rFonts w:ascii="Sylfaen" w:eastAsia="Sylfaen" w:hAnsi="Sylfaen" w:cs="Arial"/>
          <w:sz w:val="24"/>
          <w:szCs w:val="24"/>
        </w:rPr>
        <w:t xml:space="preserve"> ეკისრებათ პასუხისმგებლობა </w:t>
      </w:r>
      <w:r w:rsidR="00846FBE" w:rsidRPr="009860E8">
        <w:rPr>
          <w:rFonts w:ascii="Sylfaen" w:eastAsia="Sylfaen" w:hAnsi="Sylfaen" w:cs="Arial"/>
          <w:sz w:val="24"/>
          <w:szCs w:val="24"/>
        </w:rPr>
        <w:t>დამუშავებული მონაცემ</w:t>
      </w:r>
      <w:r w:rsidR="00173868">
        <w:rPr>
          <w:rFonts w:ascii="Sylfaen" w:eastAsia="Sylfaen" w:hAnsi="Sylfaen" w:cs="Arial"/>
          <w:sz w:val="24"/>
          <w:szCs w:val="24"/>
        </w:rPr>
        <w:t>ებ</w:t>
      </w:r>
      <w:r w:rsidR="00846FBE" w:rsidRPr="009860E8">
        <w:rPr>
          <w:rFonts w:ascii="Sylfaen" w:eastAsia="Sylfaen" w:hAnsi="Sylfaen" w:cs="Arial"/>
          <w:sz w:val="24"/>
          <w:szCs w:val="24"/>
        </w:rPr>
        <w:t>ის</w:t>
      </w:r>
      <w:r w:rsidR="00173868">
        <w:rPr>
          <w:rFonts w:ascii="Sylfaen" w:eastAsia="Sylfaen" w:hAnsi="Sylfaen" w:cs="Arial"/>
          <w:sz w:val="24"/>
          <w:szCs w:val="24"/>
        </w:rPr>
        <w:t xml:space="preserve"> </w:t>
      </w:r>
      <w:r w:rsidR="00173868">
        <w:rPr>
          <w:rFonts w:ascii="Sylfaen" w:eastAsia="Sylfaen" w:hAnsi="Sylfaen"/>
          <w:sz w:val="24"/>
        </w:rPr>
        <w:t>კონფიდენციალურობის, მთლიანობის და ხელმისაწვდომობის</w:t>
      </w:r>
      <w:r w:rsidR="00846FBE" w:rsidRPr="009860E8">
        <w:rPr>
          <w:rFonts w:ascii="Sylfaen" w:eastAsia="Sylfaen" w:hAnsi="Sylfaen" w:cs="Arial"/>
          <w:sz w:val="24"/>
          <w:szCs w:val="24"/>
        </w:rPr>
        <w:t xml:space="preserve"> </w:t>
      </w:r>
      <w:r w:rsidR="00173868">
        <w:rPr>
          <w:rFonts w:ascii="Sylfaen" w:eastAsia="Sylfaen" w:hAnsi="Sylfaen" w:cs="Arial"/>
          <w:sz w:val="24"/>
          <w:szCs w:val="24"/>
        </w:rPr>
        <w:t>უზრუნველყოფაზე</w:t>
      </w:r>
      <w:r w:rsidR="00557FDA">
        <w:rPr>
          <w:rFonts w:ascii="Sylfaen" w:eastAsia="Sylfaen" w:hAnsi="Sylfaen" w:cs="Arial"/>
          <w:sz w:val="24"/>
          <w:szCs w:val="24"/>
        </w:rPr>
        <w:t>.</w:t>
      </w:r>
      <w:r w:rsidR="00C7595D">
        <w:rPr>
          <w:rFonts w:ascii="Sylfaen" w:eastAsia="Sylfaen" w:hAnsi="Sylfaen" w:cs="Arial"/>
          <w:sz w:val="24"/>
          <w:szCs w:val="24"/>
        </w:rPr>
        <w:t xml:space="preserve"> </w:t>
      </w:r>
    </w:p>
    <w:p w14:paraId="75A6908C" w14:textId="3FAEA869" w:rsidR="00E15604" w:rsidRPr="009860E8"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Sylfaen" w:hAnsi="Sylfaen" w:cs="Arial"/>
          <w:sz w:val="24"/>
          <w:szCs w:val="24"/>
          <w:lang w:val="ka-GE"/>
        </w:rPr>
        <w:t xml:space="preserve"> </w:t>
      </w:r>
      <w:r w:rsidR="00B76F0F">
        <w:rPr>
          <w:rFonts w:ascii="Sylfaen" w:eastAsia="Sylfaen" w:hAnsi="Sylfaen" w:cs="Arial"/>
          <w:sz w:val="24"/>
          <w:szCs w:val="24"/>
          <w:lang w:val="ka-GE"/>
        </w:rPr>
        <w:t xml:space="preserve"> </w:t>
      </w:r>
      <w:proofErr w:type="gramStart"/>
      <w:r w:rsidR="00E15604" w:rsidRPr="009860E8">
        <w:rPr>
          <w:rFonts w:ascii="Sylfaen" w:eastAsia="Sylfaen" w:hAnsi="Sylfaen" w:cs="Arial"/>
          <w:sz w:val="24"/>
          <w:szCs w:val="24"/>
        </w:rPr>
        <w:t>ელექტრონული</w:t>
      </w:r>
      <w:proofErr w:type="gramEnd"/>
      <w:r w:rsidR="00E15604" w:rsidRPr="009860E8">
        <w:rPr>
          <w:rFonts w:ascii="Sylfaen" w:eastAsia="Sylfaen" w:hAnsi="Sylfaen" w:cs="Arial"/>
          <w:sz w:val="24"/>
          <w:szCs w:val="24"/>
        </w:rPr>
        <w:t xml:space="preserve"> სისტემის  მფლობელი არის ცენტრი</w:t>
      </w:r>
      <w:r w:rsidR="005E382E" w:rsidRPr="009860E8">
        <w:rPr>
          <w:rFonts w:ascii="Sylfaen" w:eastAsia="Sylfaen" w:hAnsi="Sylfaen" w:cs="Arial"/>
          <w:sz w:val="24"/>
          <w:szCs w:val="24"/>
        </w:rPr>
        <w:t xml:space="preserve">, რომელიც </w:t>
      </w:r>
      <w:r w:rsidR="00320BE6">
        <w:rPr>
          <w:rFonts w:ascii="Sylfaen" w:eastAsia="Sylfaen" w:hAnsi="Sylfaen" w:cs="Arial"/>
          <w:sz w:val="24"/>
          <w:szCs w:val="24"/>
          <w:lang w:val="ka-GE"/>
        </w:rPr>
        <w:t xml:space="preserve">ინდივიდუალური ადმინისტრაციულ-სამართლებრივი აქტის საფუძველზე </w:t>
      </w:r>
      <w:r w:rsidR="005E382E" w:rsidRPr="009860E8">
        <w:rPr>
          <w:rFonts w:ascii="Sylfaen" w:eastAsia="Sylfaen" w:hAnsi="Sylfaen" w:cs="Arial"/>
          <w:sz w:val="24"/>
          <w:szCs w:val="24"/>
        </w:rPr>
        <w:t>განსაზღვრავს სისტემის ფუნქციონირებისა და გამოყენების წესებს, ელე</w:t>
      </w:r>
      <w:r w:rsidRPr="009860E8">
        <w:rPr>
          <w:rFonts w:ascii="Sylfaen" w:eastAsia="Sylfaen" w:hAnsi="Sylfaen" w:cs="Arial"/>
          <w:sz w:val="24"/>
          <w:szCs w:val="24"/>
        </w:rPr>
        <w:t>ქტრონული სისტემა მოიცავს ამ ბრძანების მიზნებისთვის დამუშავებული ინფორმაციისა და სპეციალური</w:t>
      </w:r>
      <w:r w:rsidR="00CA4B3A">
        <w:rPr>
          <w:rFonts w:ascii="Sylfaen" w:eastAsia="Sylfaen" w:hAnsi="Sylfaen" w:cs="Arial"/>
          <w:sz w:val="24"/>
          <w:szCs w:val="24"/>
          <w:lang w:val="ka-GE"/>
        </w:rPr>
        <w:t xml:space="preserve"> </w:t>
      </w:r>
      <w:r w:rsidRPr="009860E8">
        <w:rPr>
          <w:rFonts w:ascii="Sylfaen" w:eastAsia="Sylfaen" w:hAnsi="Sylfaen" w:cs="Arial"/>
          <w:sz w:val="24"/>
          <w:szCs w:val="24"/>
        </w:rPr>
        <w:t xml:space="preserve">პროგრამული უზრუნველყოფის ერთობლიობას. </w:t>
      </w:r>
    </w:p>
    <w:p w14:paraId="120439AE" w14:textId="77777777" w:rsidR="00E15604" w:rsidRPr="00E71A4D"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Times New Roman" w:hAnsi="Sylfaen" w:cs="Sylfaen"/>
          <w:sz w:val="24"/>
          <w:szCs w:val="24"/>
          <w:lang w:val="ka-GE"/>
        </w:rPr>
        <w:t xml:space="preserve"> </w:t>
      </w:r>
      <w:r w:rsidR="00B76F0F">
        <w:rPr>
          <w:rFonts w:ascii="Sylfaen" w:eastAsia="Times New Roman" w:hAnsi="Sylfaen" w:cs="Sylfaen"/>
          <w:sz w:val="24"/>
          <w:szCs w:val="24"/>
          <w:lang w:val="ka-GE"/>
        </w:rPr>
        <w:t xml:space="preserve"> </w:t>
      </w:r>
      <w:proofErr w:type="gramStart"/>
      <w:r w:rsidR="00E15604" w:rsidRPr="009860E8">
        <w:rPr>
          <w:rFonts w:ascii="Sylfaen" w:eastAsia="Times New Roman" w:hAnsi="Sylfaen" w:cs="Sylfaen"/>
          <w:sz w:val="24"/>
          <w:szCs w:val="24"/>
        </w:rPr>
        <w:t>ელექტრონული</w:t>
      </w:r>
      <w:proofErr w:type="gramEnd"/>
      <w:r w:rsidR="00E15604" w:rsidRPr="009860E8">
        <w:rPr>
          <w:rFonts w:ascii="Sylfaen" w:eastAsia="Times New Roman" w:hAnsi="Sylfaen" w:cs="Sylfaen"/>
          <w:sz w:val="24"/>
          <w:szCs w:val="24"/>
        </w:rPr>
        <w:t xml:space="preserve"> სისტემის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გამართულ</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 xml:space="preserve">მუშაობას და საჭირო </w:t>
      </w:r>
      <w:r w:rsidR="00E15604" w:rsidRPr="009860E8">
        <w:rPr>
          <w:rFonts w:ascii="Sylfaen" w:eastAsia="Times New Roman" w:hAnsi="Sylfaen" w:cs="Segoe UI"/>
          <w:sz w:val="24"/>
          <w:szCs w:val="24"/>
        </w:rPr>
        <w:t>ი</w:t>
      </w:r>
      <w:r w:rsidR="00E15604" w:rsidRPr="009860E8">
        <w:rPr>
          <w:rFonts w:ascii="Sylfaen" w:eastAsia="Times New Roman" w:hAnsi="Sylfaen" w:cs="Sylfaen"/>
          <w:sz w:val="24"/>
          <w:szCs w:val="24"/>
        </w:rPr>
        <w:t>ნფრასტრუქტურული</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რესურსების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გამოყოფას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უზრუნველყოფს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სამინისტრო</w:t>
      </w:r>
      <w:r w:rsidR="00E15604" w:rsidRPr="009860E8">
        <w:rPr>
          <w:rFonts w:ascii="Segoe UI" w:eastAsia="Times New Roman" w:hAnsi="Segoe UI" w:cs="Segoe UI"/>
          <w:sz w:val="24"/>
          <w:szCs w:val="24"/>
        </w:rPr>
        <w:t>.</w:t>
      </w:r>
    </w:p>
    <w:p w14:paraId="399CD339" w14:textId="77777777" w:rsidR="00E71A4D" w:rsidRPr="0061490D" w:rsidRDefault="00E71A4D" w:rsidP="00E71A4D">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61490D">
        <w:rPr>
          <w:rFonts w:ascii="Sylfaen" w:eastAsia="Sylfaen" w:hAnsi="Sylfaen" w:cs="Arial"/>
          <w:sz w:val="24"/>
          <w:szCs w:val="24"/>
        </w:rPr>
        <w:t>ამ წესის მიზნებისათვის „სამედიცინო დაწესებულებას’’ წარმოადგენს:</w:t>
      </w:r>
    </w:p>
    <w:p w14:paraId="50600B19" w14:textId="697420A9"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ა)</w:t>
      </w:r>
      <w:r w:rsidR="00E71A4D" w:rsidRPr="0061490D">
        <w:rPr>
          <w:rFonts w:ascii="Sylfaen" w:eastAsia="Sylfaen" w:hAnsi="Sylfaen" w:cs="Arial"/>
          <w:sz w:val="24"/>
          <w:szCs w:val="24"/>
          <w:lang w:val="ka-GE"/>
        </w:rPr>
        <w:t xml:space="preserve"> დაბადების შესახებ </w:t>
      </w:r>
      <w:r w:rsidR="00E71A4D" w:rsidRPr="0061490D">
        <w:rPr>
          <w:rFonts w:ascii="Sylfaen" w:eastAsia="Sylfaen" w:hAnsi="Sylfaen" w:cs="Arial"/>
          <w:sz w:val="24"/>
          <w:szCs w:val="24"/>
        </w:rPr>
        <w:t>სრულ</w:t>
      </w:r>
      <w:r w:rsidR="00E71A4D" w:rsidRPr="0061490D">
        <w:rPr>
          <w:rFonts w:ascii="Sylfaen" w:eastAsia="Sylfaen" w:hAnsi="Sylfaen" w:cs="Arial"/>
          <w:sz w:val="24"/>
          <w:szCs w:val="24"/>
          <w:lang w:val="ka-GE"/>
        </w:rPr>
        <w:t>ი</w:t>
      </w:r>
      <w:r w:rsidR="00E71A4D" w:rsidRPr="0061490D">
        <w:rPr>
          <w:rFonts w:ascii="Sylfaen" w:eastAsia="Sylfaen" w:hAnsi="Sylfaen" w:cs="Arial"/>
          <w:sz w:val="24"/>
          <w:szCs w:val="24"/>
        </w:rPr>
        <w:t xml:space="preserve"> ცნობ</w:t>
      </w:r>
      <w:r w:rsidR="00E71A4D" w:rsidRPr="0061490D">
        <w:rPr>
          <w:rFonts w:ascii="Sylfaen" w:eastAsia="Sylfaen" w:hAnsi="Sylfaen" w:cs="Arial"/>
          <w:sz w:val="24"/>
          <w:szCs w:val="24"/>
          <w:lang w:val="ka-GE"/>
        </w:rPr>
        <w:t>ის შესავსებად:</w:t>
      </w:r>
    </w:p>
    <w:p w14:paraId="0F968C4F" w14:textId="787394B6"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lang w:val="ka-GE"/>
        </w:rPr>
      </w:pPr>
      <w:r>
        <w:rPr>
          <w:rFonts w:ascii="Sylfaen" w:eastAsia="Sylfaen" w:hAnsi="Sylfaen" w:cs="Arial"/>
          <w:sz w:val="24"/>
          <w:szCs w:val="24"/>
          <w:lang w:val="ka-GE"/>
        </w:rPr>
        <w:t>ა.</w:t>
      </w:r>
      <w:r w:rsidR="00E71A4D" w:rsidRPr="0061490D">
        <w:rPr>
          <w:rFonts w:ascii="Sylfaen" w:eastAsia="Sylfaen" w:hAnsi="Sylfaen" w:cs="Arial"/>
          <w:sz w:val="24"/>
          <w:szCs w:val="24"/>
          <w:lang w:val="ka-GE"/>
        </w:rPr>
        <w:t xml:space="preserve">ა) </w:t>
      </w:r>
      <w:proofErr w:type="gramStart"/>
      <w:r w:rsidR="00E71A4D" w:rsidRPr="0061490D">
        <w:rPr>
          <w:rFonts w:ascii="Sylfaen" w:eastAsia="Sylfaen" w:hAnsi="Sylfaen" w:cs="Arial"/>
          <w:sz w:val="24"/>
          <w:szCs w:val="24"/>
        </w:rPr>
        <w:t>სამეანო</w:t>
      </w:r>
      <w:proofErr w:type="gramEnd"/>
      <w:r w:rsidR="00E71A4D" w:rsidRPr="0061490D">
        <w:rPr>
          <w:rFonts w:ascii="Sylfaen" w:eastAsia="Sylfaen" w:hAnsi="Sylfaen" w:cs="Arial"/>
          <w:sz w:val="24"/>
          <w:szCs w:val="24"/>
        </w:rPr>
        <w:t xml:space="preserve"> სტაციონარული მომსახურების მიმწოდებელ</w:t>
      </w:r>
      <w:r w:rsidR="00782AA9">
        <w:rPr>
          <w:rFonts w:ascii="Sylfaen" w:eastAsia="Sylfaen" w:hAnsi="Sylfaen" w:cs="Arial"/>
          <w:sz w:val="24"/>
          <w:szCs w:val="24"/>
          <w:lang w:val="ka-GE"/>
        </w:rPr>
        <w:t>ი</w:t>
      </w:r>
      <w:r w:rsidR="00E71A4D" w:rsidRPr="0061490D">
        <w:rPr>
          <w:rFonts w:ascii="Sylfaen" w:eastAsia="Sylfaen" w:hAnsi="Sylfaen" w:cs="Arial"/>
          <w:sz w:val="24"/>
          <w:szCs w:val="24"/>
        </w:rPr>
        <w:t xml:space="preserve"> დაწესებულებ</w:t>
      </w:r>
      <w:r w:rsidR="00E71A4D" w:rsidRPr="0061490D">
        <w:rPr>
          <w:rFonts w:ascii="Sylfaen" w:eastAsia="Sylfaen" w:hAnsi="Sylfaen" w:cs="Arial"/>
          <w:sz w:val="24"/>
          <w:szCs w:val="24"/>
          <w:lang w:val="ka-GE"/>
        </w:rPr>
        <w:t>ა;</w:t>
      </w:r>
    </w:p>
    <w:p w14:paraId="1D917E74" w14:textId="42DB9081"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ა.</w:t>
      </w:r>
      <w:r w:rsidR="00E71A4D" w:rsidRPr="0061490D">
        <w:rPr>
          <w:rFonts w:ascii="Sylfaen" w:eastAsia="Sylfaen" w:hAnsi="Sylfaen" w:cs="Arial"/>
          <w:sz w:val="24"/>
          <w:szCs w:val="24"/>
          <w:lang w:val="ka-GE"/>
        </w:rPr>
        <w:t>ბ)</w:t>
      </w:r>
      <w:r w:rsidR="00E71A4D">
        <w:rPr>
          <w:rFonts w:ascii="Sylfaen" w:eastAsia="Sylfaen" w:hAnsi="Sylfaen" w:cs="Arial"/>
          <w:sz w:val="24"/>
          <w:szCs w:val="24"/>
          <w:lang w:val="ka-GE"/>
        </w:rPr>
        <w:t xml:space="preserve"> </w:t>
      </w:r>
      <w:proofErr w:type="gramStart"/>
      <w:r w:rsidR="00E71A4D" w:rsidRPr="0061490D">
        <w:rPr>
          <w:rFonts w:ascii="Sylfaen" w:eastAsia="Sylfaen" w:hAnsi="Sylfaen" w:cs="Arial"/>
          <w:sz w:val="24"/>
          <w:szCs w:val="24"/>
        </w:rPr>
        <w:t>პირველადი</w:t>
      </w:r>
      <w:proofErr w:type="gramEnd"/>
      <w:r w:rsidR="00E71A4D" w:rsidRPr="0061490D">
        <w:rPr>
          <w:rFonts w:ascii="Sylfaen" w:eastAsia="Sylfaen" w:hAnsi="Sylfaen" w:cs="Arial"/>
          <w:sz w:val="24"/>
          <w:szCs w:val="24"/>
        </w:rPr>
        <w:t xml:space="preserve">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r w:rsidR="00E71A4D" w:rsidRPr="0061490D">
        <w:rPr>
          <w:rFonts w:ascii="Sylfaen" w:eastAsia="Sylfaen" w:hAnsi="Sylfaen" w:cs="Arial"/>
          <w:sz w:val="24"/>
          <w:szCs w:val="24"/>
          <w:lang w:val="ka-GE"/>
        </w:rPr>
        <w:t xml:space="preserve">. </w:t>
      </w:r>
      <w:r w:rsidR="00E71A4D" w:rsidRPr="0061490D">
        <w:rPr>
          <w:rFonts w:ascii="Sylfaen" w:eastAsia="Sylfaen" w:hAnsi="Sylfaen" w:cs="Arial"/>
          <w:sz w:val="24"/>
          <w:szCs w:val="24"/>
        </w:rPr>
        <w:tab/>
      </w:r>
    </w:p>
    <w:p w14:paraId="71ACF41D" w14:textId="4D789042" w:rsidR="00E71A4D" w:rsidRPr="00906984" w:rsidRDefault="00153CAA" w:rsidP="0090698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55"/>
        <w:jc w:val="both"/>
        <w:rPr>
          <w:rFonts w:ascii="Sylfaen" w:eastAsia="Sylfaen" w:hAnsi="Sylfaen" w:cs="Arial"/>
          <w:sz w:val="24"/>
          <w:szCs w:val="24"/>
        </w:rPr>
      </w:pPr>
      <w:r>
        <w:rPr>
          <w:rFonts w:ascii="Sylfaen" w:eastAsia="Sylfaen" w:hAnsi="Sylfaen" w:cs="Arial"/>
          <w:sz w:val="24"/>
          <w:szCs w:val="24"/>
        </w:rPr>
        <w:lastRenderedPageBreak/>
        <w:t xml:space="preserve"> </w:t>
      </w:r>
      <w:r w:rsidR="00EE2189">
        <w:rPr>
          <w:rFonts w:ascii="Sylfaen" w:eastAsia="Sylfaen" w:hAnsi="Sylfaen" w:cs="Arial"/>
          <w:sz w:val="24"/>
          <w:szCs w:val="24"/>
        </w:rPr>
        <w:t xml:space="preserve">ბ) </w:t>
      </w:r>
      <w:r w:rsidR="00E71A4D" w:rsidRPr="00906984">
        <w:rPr>
          <w:rFonts w:ascii="Sylfaen" w:eastAsia="Sylfaen" w:hAnsi="Sylfaen" w:cs="Arial"/>
          <w:sz w:val="24"/>
          <w:szCs w:val="24"/>
        </w:rPr>
        <w:t>გარდაცვალ</w:t>
      </w:r>
      <w:r w:rsidR="007C081D">
        <w:rPr>
          <w:rFonts w:ascii="Sylfaen" w:eastAsia="Sylfaen" w:hAnsi="Sylfaen" w:cs="Arial"/>
          <w:sz w:val="24"/>
          <w:szCs w:val="24"/>
        </w:rPr>
        <w:t>ე</w:t>
      </w:r>
      <w:r w:rsidR="00E71A4D" w:rsidRPr="00906984">
        <w:rPr>
          <w:rFonts w:ascii="Sylfaen" w:eastAsia="Sylfaen" w:hAnsi="Sylfaen" w:cs="Arial"/>
          <w:sz w:val="24"/>
          <w:szCs w:val="24"/>
        </w:rPr>
        <w:t>ბის შესახებ სრული ცნობის შესავსებად:</w:t>
      </w:r>
    </w:p>
    <w:p w14:paraId="131E03C9" w14:textId="028FABEE" w:rsidR="00E71A4D" w:rsidRPr="0061490D" w:rsidRDefault="00153CAA" w:rsidP="00E71A4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55"/>
        <w:jc w:val="both"/>
        <w:rPr>
          <w:rFonts w:ascii="Sylfaen" w:eastAsia="Sylfaen" w:hAnsi="Sylfaen" w:cs="Arial"/>
          <w:sz w:val="24"/>
          <w:szCs w:val="24"/>
        </w:rPr>
      </w:pPr>
      <w:r>
        <w:rPr>
          <w:rFonts w:ascii="Sylfaen" w:eastAsia="Sylfaen" w:hAnsi="Sylfaen" w:cs="Arial"/>
          <w:sz w:val="24"/>
          <w:szCs w:val="24"/>
        </w:rPr>
        <w:t xml:space="preserve"> </w:t>
      </w:r>
      <w:r w:rsidR="00EE2189">
        <w:rPr>
          <w:rFonts w:ascii="Sylfaen" w:eastAsia="Sylfaen" w:hAnsi="Sylfaen" w:cs="Arial"/>
          <w:sz w:val="24"/>
          <w:szCs w:val="24"/>
        </w:rPr>
        <w:t>ბ.</w:t>
      </w:r>
      <w:r w:rsidR="00E71A4D" w:rsidRPr="0061490D">
        <w:rPr>
          <w:rFonts w:ascii="Sylfaen" w:eastAsia="Sylfaen" w:hAnsi="Sylfaen" w:cs="Arial"/>
          <w:sz w:val="24"/>
          <w:szCs w:val="24"/>
        </w:rPr>
        <w:t>ა) სტაციონარული სამედიცინო დაწესებულება;</w:t>
      </w:r>
    </w:p>
    <w:p w14:paraId="0183E441" w14:textId="111E6A51"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ბ.</w:t>
      </w:r>
      <w:r w:rsidR="00E71A4D" w:rsidRPr="0061490D">
        <w:rPr>
          <w:rFonts w:ascii="Sylfaen" w:eastAsia="Sylfaen" w:hAnsi="Sylfaen" w:cs="Arial"/>
          <w:sz w:val="24"/>
          <w:szCs w:val="24"/>
        </w:rPr>
        <w:t xml:space="preserve">ბ) </w:t>
      </w:r>
      <w:proofErr w:type="gramStart"/>
      <w:r w:rsidR="00E71A4D" w:rsidRPr="0061490D">
        <w:rPr>
          <w:rFonts w:ascii="Sylfaen" w:eastAsia="Sylfaen" w:hAnsi="Sylfaen" w:cs="Arial"/>
          <w:sz w:val="24"/>
          <w:szCs w:val="24"/>
        </w:rPr>
        <w:t>პათოლოგანატომიური</w:t>
      </w:r>
      <w:proofErr w:type="gramEnd"/>
      <w:r w:rsidR="00E71A4D" w:rsidRPr="0061490D">
        <w:rPr>
          <w:rFonts w:ascii="Sylfaen" w:eastAsia="Sylfaen" w:hAnsi="Sylfaen" w:cs="Arial"/>
          <w:sz w:val="24"/>
          <w:szCs w:val="24"/>
        </w:rPr>
        <w:t xml:space="preserve"> და სასამართლო-სამედიცინო ექსპერტიზის მომსახურების მიმწოდებლები;</w:t>
      </w:r>
    </w:p>
    <w:p w14:paraId="3BD847DD" w14:textId="56E16F14"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ბ.</w:t>
      </w:r>
      <w:r w:rsidR="00E71A4D" w:rsidRPr="0061490D">
        <w:rPr>
          <w:rFonts w:ascii="Sylfaen" w:eastAsia="Sylfaen" w:hAnsi="Sylfaen" w:cs="Arial"/>
          <w:sz w:val="24"/>
          <w:szCs w:val="24"/>
        </w:rPr>
        <w:t xml:space="preserve">გ) </w:t>
      </w:r>
      <w:proofErr w:type="gramStart"/>
      <w:r w:rsidR="00E71A4D" w:rsidRPr="0061490D">
        <w:rPr>
          <w:rFonts w:ascii="Sylfaen" w:eastAsia="Sylfaen" w:hAnsi="Sylfaen" w:cs="Arial"/>
          <w:sz w:val="24"/>
          <w:szCs w:val="24"/>
        </w:rPr>
        <w:t>ამბულატორიული</w:t>
      </w:r>
      <w:proofErr w:type="gramEnd"/>
      <w:r w:rsidR="00E71A4D" w:rsidRPr="0061490D">
        <w:rPr>
          <w:rFonts w:ascii="Sylfaen" w:eastAsia="Sylfaen" w:hAnsi="Sylfaen" w:cs="Arial"/>
          <w:sz w:val="24"/>
          <w:szCs w:val="24"/>
        </w:rPr>
        <w:t xml:space="preserve">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p>
    <w:p w14:paraId="7349B03E" w14:textId="216F4150"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lang w:val="ka-GE"/>
        </w:rPr>
      </w:pPr>
      <w:r>
        <w:rPr>
          <w:rFonts w:ascii="Sylfaen" w:eastAsia="Sylfaen" w:hAnsi="Sylfaen" w:cs="Arial"/>
          <w:sz w:val="24"/>
          <w:szCs w:val="24"/>
          <w:lang w:val="ka-GE"/>
        </w:rPr>
        <w:t>ბ.</w:t>
      </w:r>
      <w:r w:rsidR="00E71A4D" w:rsidRPr="0061490D">
        <w:rPr>
          <w:rFonts w:ascii="Sylfaen" w:eastAsia="Sylfaen" w:hAnsi="Sylfaen" w:cs="Arial"/>
          <w:sz w:val="24"/>
          <w:szCs w:val="24"/>
        </w:rPr>
        <w:t xml:space="preserve">დ) </w:t>
      </w:r>
      <w:proofErr w:type="gramStart"/>
      <w:r w:rsidR="00E71A4D" w:rsidRPr="0061490D">
        <w:rPr>
          <w:rFonts w:ascii="Sylfaen" w:eastAsia="Sylfaen" w:hAnsi="Sylfaen" w:cs="Arial"/>
          <w:sz w:val="24"/>
          <w:szCs w:val="24"/>
        </w:rPr>
        <w:t>სასწრაფო</w:t>
      </w:r>
      <w:proofErr w:type="gramEnd"/>
      <w:r w:rsidR="00E71A4D" w:rsidRPr="0061490D">
        <w:rPr>
          <w:rFonts w:ascii="Sylfaen" w:eastAsia="Sylfaen" w:hAnsi="Sylfaen" w:cs="Arial"/>
          <w:sz w:val="24"/>
          <w:szCs w:val="24"/>
        </w:rPr>
        <w:t xml:space="preserve"> სამედიცინო დახმარების განმახორციელებელი დაწესებულება.</w:t>
      </w:r>
    </w:p>
    <w:p w14:paraId="6CFB2059" w14:textId="6232EE04" w:rsidR="00E71A4D" w:rsidRPr="0035037F" w:rsidRDefault="00E71A4D" w:rsidP="00E71A4D">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 </w:t>
      </w:r>
      <w:r w:rsidRPr="0035037F">
        <w:rPr>
          <w:rFonts w:ascii="Sylfaen" w:eastAsia="Sylfaen" w:hAnsi="Sylfaen" w:cs="Arial"/>
          <w:sz w:val="24"/>
          <w:szCs w:val="24"/>
        </w:rPr>
        <w:t xml:space="preserve">ცნობას ავსებს </w:t>
      </w:r>
      <w:r>
        <w:rPr>
          <w:rFonts w:ascii="Sylfaen" w:eastAsia="Sylfaen" w:hAnsi="Sylfaen" w:cs="Arial"/>
          <w:sz w:val="24"/>
          <w:szCs w:val="24"/>
          <w:lang w:val="ka-GE"/>
        </w:rPr>
        <w:t>„</w:t>
      </w:r>
      <w:r w:rsidRPr="0035037F">
        <w:rPr>
          <w:rFonts w:ascii="Sylfaen" w:eastAsia="Sylfaen" w:hAnsi="Sylfaen" w:cs="Arial"/>
          <w:sz w:val="24"/>
          <w:szCs w:val="24"/>
        </w:rPr>
        <w:t>სამედიცინო დაწესებულების</w:t>
      </w:r>
      <w:r>
        <w:rPr>
          <w:rFonts w:ascii="Sylfaen" w:eastAsia="Sylfaen" w:hAnsi="Sylfaen" w:cs="Arial"/>
          <w:sz w:val="24"/>
          <w:szCs w:val="24"/>
          <w:lang w:val="ka-GE"/>
        </w:rPr>
        <w:t xml:space="preserve">“ </w:t>
      </w:r>
      <w:r w:rsidRPr="0035037F">
        <w:rPr>
          <w:rFonts w:ascii="Sylfaen" w:eastAsia="Sylfaen" w:hAnsi="Sylfaen" w:cs="Arial"/>
          <w:sz w:val="24"/>
          <w:szCs w:val="24"/>
        </w:rPr>
        <w:t>მიერ განსაზღვრული პირი, დამოუკიდებელი საექიმო საქმიანობის სუბიექტი (შემდგომში - ცნობის შემვსები პირი), რომელიც დარეგისტრირებულია „ელექტრონული სისტემის მომხმარებლად“ საქართველოს შრომის, ჯანმრთელობისა და სოციალური დაცვის მინისტრის ბრძანების შესაბამისად.</w:t>
      </w:r>
    </w:p>
    <w:p w14:paraId="47259490" w14:textId="3E145ADB" w:rsidR="002C724F" w:rsidRPr="00171372" w:rsidRDefault="002C724F"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171372">
        <w:rPr>
          <w:rFonts w:ascii="Sylfaen" w:eastAsia="Sylfaen" w:hAnsi="Sylfaen" w:cs="Arial"/>
          <w:sz w:val="24"/>
          <w:szCs w:val="24"/>
        </w:rPr>
        <w:t xml:space="preserve">სამედიცინო დაწესებულებაში </w:t>
      </w:r>
      <w:r w:rsidR="00DC31F4">
        <w:rPr>
          <w:rFonts w:ascii="Sylfaen" w:eastAsia="Sylfaen" w:hAnsi="Sylfaen" w:cs="Arial"/>
          <w:sz w:val="24"/>
          <w:szCs w:val="24"/>
        </w:rPr>
        <w:t xml:space="preserve">სრული </w:t>
      </w:r>
      <w:r w:rsidRPr="00171372">
        <w:rPr>
          <w:rFonts w:ascii="Sylfaen" w:eastAsia="Sylfaen" w:hAnsi="Sylfaen" w:cs="Arial"/>
          <w:sz w:val="24"/>
          <w:szCs w:val="24"/>
        </w:rPr>
        <w:t xml:space="preserve">ცნობის შევსებაზე უფლებამოსილ პირს/პირებს </w:t>
      </w:r>
      <w:r w:rsidR="00753F7F">
        <w:rPr>
          <w:rFonts w:ascii="Sylfaen" w:eastAsia="Sylfaen" w:hAnsi="Sylfaen" w:cs="Arial"/>
          <w:sz w:val="24"/>
          <w:szCs w:val="24"/>
        </w:rPr>
        <w:t xml:space="preserve">(ცნობის შემვსებ პირებს) </w:t>
      </w:r>
      <w:r w:rsidRPr="00171372">
        <w:rPr>
          <w:rFonts w:ascii="Sylfaen" w:eastAsia="Sylfaen" w:hAnsi="Sylfaen" w:cs="Arial"/>
          <w:sz w:val="24"/>
          <w:szCs w:val="24"/>
        </w:rPr>
        <w:t xml:space="preserve">განსაზღვრავს სამედიცინო დაწესებულების ხელმძღვანელი. </w:t>
      </w:r>
    </w:p>
    <w:p w14:paraId="07C135AD" w14:textId="1521D0CD"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8C6BBD">
        <w:rPr>
          <w:rFonts w:ascii="Sylfaen" w:eastAsia="Sylfaen" w:hAnsi="Sylfaen" w:cs="Arial"/>
          <w:sz w:val="24"/>
          <w:szCs w:val="24"/>
        </w:rPr>
        <w:t xml:space="preserve">პასუხისმგებლობა დაბადების/გარადაცვალების ფაქტის შეტყობინების ვალდებულების შეუსრულებლობისათვის განისაზღვრება მოქმედი კანონმდებლობით. </w:t>
      </w:r>
    </w:p>
    <w:p w14:paraId="1A34EDC4" w14:textId="3DA32590" w:rsidR="00B63851" w:rsidRPr="00D30FF5"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3014C1">
        <w:rPr>
          <w:rFonts w:ascii="Sylfaen" w:eastAsia="Sylfaen" w:hAnsi="Sylfaen" w:cs="Arial"/>
          <w:sz w:val="24"/>
          <w:szCs w:val="24"/>
        </w:rPr>
        <w:t>სრულ</w:t>
      </w:r>
      <w:r w:rsidR="003014C1" w:rsidRPr="00171372">
        <w:rPr>
          <w:rFonts w:ascii="Sylfaen" w:eastAsia="Sylfaen" w:hAnsi="Sylfaen" w:cs="Arial"/>
          <w:sz w:val="24"/>
          <w:szCs w:val="24"/>
        </w:rPr>
        <w:t xml:space="preserve"> </w:t>
      </w:r>
      <w:r w:rsidR="00B63851" w:rsidRPr="009860E8">
        <w:rPr>
          <w:rFonts w:ascii="Sylfaen" w:eastAsia="Sylfaen" w:hAnsi="Sylfaen" w:cs="Arial"/>
          <w:sz w:val="24"/>
          <w:szCs w:val="24"/>
        </w:rPr>
        <w:t xml:space="preserve">ცნობაში </w:t>
      </w:r>
      <w:r w:rsidR="003014C1">
        <w:rPr>
          <w:rFonts w:ascii="Sylfaen" w:eastAsia="Sylfaen" w:hAnsi="Sylfaen" w:cs="Arial"/>
          <w:sz w:val="24"/>
          <w:szCs w:val="24"/>
        </w:rPr>
        <w:t>არა</w:t>
      </w:r>
      <w:r w:rsidR="001C45AB">
        <w:rPr>
          <w:rFonts w:ascii="Sylfaen" w:eastAsia="Sylfaen" w:hAnsi="Sylfaen" w:cs="Arial"/>
          <w:sz w:val="24"/>
          <w:szCs w:val="24"/>
        </w:rPr>
        <w:t>ს</w:t>
      </w:r>
      <w:r w:rsidR="00B63851" w:rsidRPr="009860E8">
        <w:rPr>
          <w:rFonts w:ascii="Sylfaen" w:eastAsia="Sylfaen" w:hAnsi="Sylfaen" w:cs="Arial"/>
          <w:sz w:val="24"/>
          <w:szCs w:val="24"/>
        </w:rPr>
        <w:t>წორ</w:t>
      </w:r>
      <w:r w:rsidR="003014C1">
        <w:rPr>
          <w:rFonts w:ascii="Sylfaen" w:eastAsia="Sylfaen" w:hAnsi="Sylfaen" w:cs="Arial"/>
          <w:sz w:val="24"/>
          <w:szCs w:val="24"/>
        </w:rPr>
        <w:t>ი/არა</w:t>
      </w:r>
      <w:r w:rsidR="00B63851" w:rsidRPr="007F7C71">
        <w:rPr>
          <w:rFonts w:ascii="Sylfaen" w:eastAsia="Sylfaen" w:hAnsi="Sylfaen" w:cs="Arial"/>
          <w:sz w:val="24"/>
          <w:szCs w:val="24"/>
        </w:rPr>
        <w:t>ზუსტ</w:t>
      </w:r>
      <w:r w:rsidR="003014C1">
        <w:rPr>
          <w:rFonts w:ascii="Sylfaen" w:eastAsia="Sylfaen" w:hAnsi="Sylfaen" w:cs="Arial"/>
          <w:sz w:val="24"/>
          <w:szCs w:val="24"/>
        </w:rPr>
        <w:t>ი მონაცემების მითითება/ასახვა</w:t>
      </w:r>
      <w:r w:rsidR="00B63851" w:rsidRPr="007F7C71">
        <w:rPr>
          <w:rFonts w:ascii="Sylfaen" w:eastAsia="Sylfaen" w:hAnsi="Sylfaen" w:cs="Arial"/>
          <w:sz w:val="24"/>
          <w:szCs w:val="24"/>
        </w:rPr>
        <w:t xml:space="preserve"> </w:t>
      </w:r>
      <w:r w:rsidR="003014C1">
        <w:rPr>
          <w:rFonts w:ascii="Sylfaen" w:eastAsia="Sylfaen" w:hAnsi="Sylfaen" w:cs="Arial"/>
          <w:sz w:val="24"/>
          <w:szCs w:val="24"/>
        </w:rPr>
        <w:t>წარმოადგ</w:t>
      </w:r>
      <w:r w:rsidR="00712C75">
        <w:rPr>
          <w:rFonts w:ascii="Sylfaen" w:eastAsia="Sylfaen" w:hAnsi="Sylfaen" w:cs="Arial"/>
          <w:sz w:val="24"/>
          <w:szCs w:val="24"/>
        </w:rPr>
        <w:t>ენს</w:t>
      </w:r>
      <w:r w:rsidR="003014C1">
        <w:rPr>
          <w:rFonts w:ascii="Sylfaen" w:eastAsia="Sylfaen" w:hAnsi="Sylfaen" w:cs="Arial"/>
          <w:sz w:val="24"/>
          <w:szCs w:val="24"/>
        </w:rPr>
        <w:t xml:space="preserve"> სამედიცინო დოკუმენტაციის წარმოების წესის დარღვევას.</w:t>
      </w:r>
    </w:p>
    <w:p w14:paraId="7B92295A" w14:textId="77777777" w:rsidR="00B63851" w:rsidRPr="002A487E" w:rsidRDefault="009860E8" w:rsidP="00CA057A">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912E55">
        <w:rPr>
          <w:rFonts w:ascii="Sylfaen" w:eastAsia="Sylfaen" w:hAnsi="Sylfaen" w:cs="Arial"/>
          <w:color w:val="FF0000"/>
          <w:sz w:val="24"/>
          <w:szCs w:val="24"/>
        </w:rPr>
        <w:t xml:space="preserve"> </w:t>
      </w:r>
      <w:r w:rsidR="00B63851" w:rsidRPr="002A487E">
        <w:rPr>
          <w:rFonts w:ascii="Sylfaen" w:eastAsia="Sylfaen" w:hAnsi="Sylfaen" w:cs="Arial"/>
          <w:sz w:val="24"/>
          <w:szCs w:val="24"/>
        </w:rPr>
        <w:t xml:space="preserve">სრული ცნობა მატერიალური ფორმით ინახება სამედიცინო დაწესებულებაში </w:t>
      </w:r>
      <w:r w:rsidR="0017305F" w:rsidRPr="002A487E">
        <w:rPr>
          <w:rFonts w:ascii="Sylfaen" w:eastAsia="Sylfaen" w:hAnsi="Sylfaen" w:cs="Arial"/>
          <w:sz w:val="24"/>
          <w:szCs w:val="24"/>
        </w:rPr>
        <w:t>3 კალენდარული წლის განმავლობაში.</w:t>
      </w:r>
      <w:r w:rsidR="00B63851" w:rsidRPr="002A487E">
        <w:rPr>
          <w:rFonts w:ascii="Sylfaen" w:eastAsia="Sylfaen" w:hAnsi="Sylfaen" w:cs="Arial"/>
          <w:sz w:val="24"/>
          <w:szCs w:val="24"/>
        </w:rPr>
        <w:t xml:space="preserve"> </w:t>
      </w:r>
    </w:p>
    <w:p w14:paraId="314967E5" w14:textId="77777777"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უფლებამოსილ პირს შეუძლია </w:t>
      </w:r>
      <w:r w:rsidR="00B63851" w:rsidRPr="00171372">
        <w:rPr>
          <w:rFonts w:ascii="Sylfaen" w:eastAsia="Sylfaen" w:hAnsi="Sylfaen" w:cs="Arial"/>
          <w:sz w:val="24"/>
          <w:szCs w:val="24"/>
          <w:lang w:val="en-US"/>
        </w:rPr>
        <w:t xml:space="preserve">მიიღოს სამედიცინო დაწესებულების მიერ კანონმდებლობით დადგენილი წესით დამოწმებული </w:t>
      </w:r>
      <w:r w:rsidR="00B63851" w:rsidRPr="00171372">
        <w:rPr>
          <w:rFonts w:ascii="Sylfaen" w:eastAsia="Sylfaen" w:hAnsi="Sylfaen" w:cs="Arial"/>
          <w:sz w:val="24"/>
          <w:szCs w:val="24"/>
        </w:rPr>
        <w:t xml:space="preserve">სრული </w:t>
      </w:r>
      <w:r w:rsidR="00B63851" w:rsidRPr="00171372">
        <w:rPr>
          <w:rFonts w:ascii="Sylfaen" w:eastAsia="Sylfaen" w:hAnsi="Sylfaen" w:cs="Arial"/>
          <w:sz w:val="24"/>
          <w:szCs w:val="24"/>
          <w:lang w:val="en-US"/>
        </w:rPr>
        <w:t xml:space="preserve">ცნობის ასლი. </w:t>
      </w:r>
    </w:p>
    <w:p w14:paraId="68237BF4" w14:textId="77777777" w:rsidR="00B63851" w:rsidRDefault="00B63851"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w:t>
      </w:r>
      <w:r w:rsidR="00FD58C6">
        <w:rPr>
          <w:rFonts w:ascii="Sylfaen" w:eastAsia="Sylfaen" w:hAnsi="Sylfaen" w:cs="Arial"/>
          <w:sz w:val="24"/>
          <w:szCs w:val="24"/>
        </w:rPr>
        <w:t>ის ასლი</w:t>
      </w:r>
      <w:r w:rsidRPr="00171372">
        <w:rPr>
          <w:rFonts w:ascii="Sylfaen" w:eastAsia="Sylfaen" w:hAnsi="Sylfaen" w:cs="Arial"/>
          <w:sz w:val="24"/>
          <w:szCs w:val="24"/>
          <w:lang w:val="en-US"/>
        </w:rPr>
        <w:t xml:space="preserve"> გაიცემა უფასოდ. </w:t>
      </w:r>
      <w:proofErr w:type="gramStart"/>
      <w:r w:rsidRPr="00171372">
        <w:rPr>
          <w:rFonts w:ascii="Sylfaen" w:eastAsia="Sylfaen" w:hAnsi="Sylfaen" w:cs="Arial"/>
          <w:sz w:val="24"/>
          <w:szCs w:val="24"/>
          <w:lang w:val="en-US"/>
        </w:rPr>
        <w:t>დაუშვებელია</w:t>
      </w:r>
      <w:proofErr w:type="gramEnd"/>
      <w:r w:rsidRPr="00171372">
        <w:rPr>
          <w:rFonts w:ascii="Sylfaen" w:eastAsia="Sylfaen" w:hAnsi="Sylfaen" w:cs="Arial"/>
          <w:sz w:val="24"/>
          <w:szCs w:val="24"/>
          <w:lang w:val="en-US"/>
        </w:rPr>
        <w:t xml:space="preserve"> სამედიცინო დაწესებულების მიერ </w:t>
      </w: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ცნობის გაცემისათვის დადგენილ იქნეს რაიმე საფასური.</w:t>
      </w:r>
    </w:p>
    <w:p w14:paraId="532D6D47" w14:textId="77777777" w:rsidR="00B63851" w:rsidRPr="00846FBE" w:rsidRDefault="00B63851" w:rsidP="00B6385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10C62B04" w14:textId="77777777" w:rsidR="00846FBE" w:rsidRPr="00846FBE" w:rsidRDefault="00846FBE" w:rsidP="00846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rPr>
      </w:pPr>
    </w:p>
    <w:p w14:paraId="1D6CF359" w14:textId="77777777" w:rsidR="00846FBE" w:rsidRDefault="00846FBE" w:rsidP="009860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r w:rsidRPr="00846FBE">
        <w:rPr>
          <w:rFonts w:ascii="Sylfaen" w:eastAsia="Sylfaen" w:hAnsi="Sylfaen" w:cs="Arial"/>
          <w:b/>
          <w:sz w:val="24"/>
          <w:szCs w:val="24"/>
        </w:rPr>
        <w:t xml:space="preserve">მუხლი 2.  დაბადების შესახებ </w:t>
      </w:r>
      <w:r w:rsidR="00C7595D">
        <w:rPr>
          <w:rFonts w:ascii="Sylfaen" w:eastAsia="Sylfaen" w:hAnsi="Sylfaen" w:cs="Arial"/>
          <w:b/>
          <w:sz w:val="24"/>
          <w:szCs w:val="24"/>
        </w:rPr>
        <w:t xml:space="preserve">სამედიცინო </w:t>
      </w:r>
      <w:r w:rsidRPr="00846FBE">
        <w:rPr>
          <w:rFonts w:ascii="Sylfaen" w:eastAsia="Sylfaen" w:hAnsi="Sylfaen" w:cs="Arial"/>
          <w:b/>
          <w:sz w:val="24"/>
          <w:szCs w:val="24"/>
        </w:rPr>
        <w:t>ცნობის</w:t>
      </w:r>
      <w:r w:rsidRPr="00846FBE">
        <w:rPr>
          <w:rFonts w:ascii="Sylfaen" w:eastAsia="Sylfaen" w:hAnsi="Sylfaen" w:cs="Arial"/>
          <w:b/>
          <w:sz w:val="24"/>
          <w:szCs w:val="24"/>
          <w:lang w:val="en-US"/>
        </w:rPr>
        <w:t>/</w:t>
      </w:r>
      <w:r w:rsidRPr="00846FBE">
        <w:rPr>
          <w:rFonts w:ascii="Sylfaen" w:eastAsia="Sylfaen" w:hAnsi="Sylfaen" w:cs="Arial"/>
          <w:b/>
          <w:sz w:val="24"/>
          <w:szCs w:val="24"/>
        </w:rPr>
        <w:t>სრული ცნობის შევსების</w:t>
      </w:r>
      <w:r w:rsidR="005E53A6">
        <w:rPr>
          <w:rFonts w:ascii="Sylfaen" w:eastAsia="Sylfaen" w:hAnsi="Sylfaen" w:cs="Arial"/>
          <w:b/>
          <w:sz w:val="24"/>
          <w:szCs w:val="24"/>
        </w:rPr>
        <w:t>,</w:t>
      </w:r>
      <w:r w:rsidRPr="00846FBE">
        <w:rPr>
          <w:rFonts w:ascii="Sylfaen" w:eastAsia="Sylfaen" w:hAnsi="Sylfaen" w:cs="Arial"/>
          <w:b/>
          <w:sz w:val="24"/>
          <w:szCs w:val="24"/>
        </w:rPr>
        <w:t xml:space="preserve"> </w:t>
      </w:r>
      <w:r w:rsidR="005E53A6">
        <w:rPr>
          <w:rFonts w:ascii="Sylfaen" w:eastAsia="Sylfaen" w:hAnsi="Sylfaen" w:cs="Arial"/>
          <w:b/>
          <w:sz w:val="24"/>
          <w:szCs w:val="24"/>
        </w:rPr>
        <w:t xml:space="preserve">გაგზავნისა </w:t>
      </w:r>
      <w:r w:rsidRPr="00846FBE">
        <w:rPr>
          <w:rFonts w:ascii="Sylfaen" w:eastAsia="Sylfaen" w:hAnsi="Sylfaen" w:cs="Arial"/>
          <w:b/>
          <w:sz w:val="24"/>
          <w:szCs w:val="24"/>
        </w:rPr>
        <w:t>და შენახვის წესი</w:t>
      </w:r>
    </w:p>
    <w:p w14:paraId="77C06E54" w14:textId="7777777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b/>
          <w:sz w:val="24"/>
          <w:szCs w:val="24"/>
        </w:rPr>
      </w:pPr>
    </w:p>
    <w:p w14:paraId="654CCB52" w14:textId="152F2F69"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620099">
        <w:rPr>
          <w:rFonts w:ascii="Sylfaen" w:eastAsia="Sylfaen" w:hAnsi="Sylfaen" w:cs="Arial"/>
          <w:sz w:val="24"/>
          <w:szCs w:val="24"/>
        </w:rPr>
        <w:t xml:space="preserve">. </w:t>
      </w:r>
      <w:r w:rsidR="00AE54AC" w:rsidRPr="00AE54AC">
        <w:rPr>
          <w:rFonts w:ascii="Sylfaen" w:eastAsia="Sylfaen" w:hAnsi="Sylfaen" w:cs="Arial"/>
          <w:sz w:val="24"/>
          <w:szCs w:val="24"/>
        </w:rPr>
        <w:t>ცნობის შემვსები პირის</w:t>
      </w:r>
      <w:r w:rsidR="00AE54AC" w:rsidRPr="006E5FC4">
        <w:rPr>
          <w:rFonts w:ascii="Sylfaen" w:eastAsia="Sylfaen" w:hAnsi="Sylfaen" w:cs="Arial"/>
          <w:sz w:val="24"/>
          <w:szCs w:val="24"/>
        </w:rPr>
        <w:t xml:space="preserve"> მიერ ელექტრონულად ივსება სრული ცნობა, რომელიც იბეჭდება მატერიალური ფორმით ერთ </w:t>
      </w:r>
      <w:r w:rsidR="00F00D1E">
        <w:rPr>
          <w:rFonts w:ascii="Sylfaen" w:eastAsia="Sylfaen" w:hAnsi="Sylfaen" w:cs="Arial"/>
          <w:sz w:val="24"/>
          <w:szCs w:val="24"/>
        </w:rPr>
        <w:t>ეგზემპლ</w:t>
      </w:r>
      <w:r w:rsidR="00AE54AC" w:rsidRPr="006E5FC4">
        <w:rPr>
          <w:rFonts w:ascii="Sylfaen" w:eastAsia="Sylfaen" w:hAnsi="Sylfaen" w:cs="Arial"/>
          <w:sz w:val="24"/>
          <w:szCs w:val="24"/>
        </w:rPr>
        <w:t xml:space="preserve">არად, დამოწმდება </w:t>
      </w:r>
      <w:r w:rsidR="00AE54AC" w:rsidRPr="006E5FC4">
        <w:rPr>
          <w:rFonts w:ascii="Sylfaen" w:eastAsia="Sylfaen" w:hAnsi="Sylfaen" w:cs="Times New Roman"/>
          <w:sz w:val="24"/>
          <w:szCs w:val="24"/>
        </w:rPr>
        <w:t>სამედიცინო დაწესებულების ხელმძღვანელის ან სხვა უფლებამოსილი პირის ხელმოწერით</w:t>
      </w:r>
      <w:r w:rsidR="003F5835">
        <w:rPr>
          <w:rFonts w:ascii="Sylfaen" w:eastAsia="Sylfaen" w:hAnsi="Sylfaen" w:cs="Times New Roman"/>
          <w:sz w:val="24"/>
          <w:szCs w:val="24"/>
        </w:rPr>
        <w:t xml:space="preserve"> </w:t>
      </w:r>
      <w:r w:rsidR="00AE54AC" w:rsidRPr="006E5FC4">
        <w:rPr>
          <w:rFonts w:ascii="Sylfaen" w:eastAsia="Sylfaen" w:hAnsi="Sylfaen" w:cs="Times New Roman"/>
          <w:sz w:val="24"/>
          <w:szCs w:val="24"/>
        </w:rPr>
        <w:t>და შესაბამისი  ბეჭდით</w:t>
      </w:r>
      <w:r w:rsidR="00E9458A">
        <w:rPr>
          <w:rFonts w:ascii="Sylfaen" w:eastAsia="Sylfaen" w:hAnsi="Sylfaen" w:cs="Times New Roman"/>
          <w:sz w:val="24"/>
          <w:szCs w:val="24"/>
        </w:rPr>
        <w:t xml:space="preserve"> (</w:t>
      </w:r>
      <w:r w:rsidR="003F5835">
        <w:rPr>
          <w:rFonts w:ascii="Sylfaen" w:eastAsia="Sylfaen" w:hAnsi="Sylfaen" w:cs="Times New Roman"/>
          <w:sz w:val="24"/>
          <w:szCs w:val="24"/>
        </w:rPr>
        <w:t>ასეთის არსებობის შემთხვევაში</w:t>
      </w:r>
      <w:r w:rsidR="00E9458A">
        <w:rPr>
          <w:rFonts w:ascii="Sylfaen" w:eastAsia="Sylfaen" w:hAnsi="Sylfaen" w:cs="Times New Roman"/>
          <w:sz w:val="24"/>
          <w:szCs w:val="24"/>
        </w:rPr>
        <w:t>)</w:t>
      </w:r>
      <w:r w:rsidR="00AE54AC" w:rsidRPr="006E5FC4">
        <w:rPr>
          <w:rFonts w:ascii="Sylfaen" w:eastAsia="Sylfaen" w:hAnsi="Sylfaen" w:cs="Times New Roman"/>
          <w:sz w:val="24"/>
          <w:szCs w:val="24"/>
        </w:rPr>
        <w:t xml:space="preserve">. </w:t>
      </w:r>
      <w:r w:rsidR="00AE54AC" w:rsidRPr="006E5FC4">
        <w:rPr>
          <w:rFonts w:ascii="Sylfaen" w:eastAsia="Sylfaen" w:hAnsi="Sylfaen" w:cs="Arial"/>
          <w:sz w:val="24"/>
          <w:szCs w:val="24"/>
        </w:rPr>
        <w:t xml:space="preserve">სრული ცნობა ასევე ხელმოწერილი უნდა იყოს ბავშვის მშობლის (მშობლების) ან სხვა კანონიერი წარმომადგენლის მიერ. </w:t>
      </w:r>
      <w:r w:rsidR="00745D5A">
        <w:rPr>
          <w:rFonts w:ascii="Sylfaen" w:eastAsia="Sylfaen" w:hAnsi="Sylfaen" w:cs="Arial"/>
          <w:sz w:val="24"/>
          <w:szCs w:val="24"/>
        </w:rPr>
        <w:t xml:space="preserve">მატერიალური </w:t>
      </w:r>
      <w:r w:rsidR="00745D5A">
        <w:rPr>
          <w:rFonts w:ascii="Sylfaen" w:eastAsia="Sylfaen" w:hAnsi="Sylfaen" w:cs="Times New Roman"/>
          <w:sz w:val="24"/>
          <w:szCs w:val="24"/>
        </w:rPr>
        <w:t>ფორმით</w:t>
      </w:r>
      <w:r w:rsidR="00AE54AC" w:rsidRPr="006E5FC4">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w:t>
      </w:r>
      <w:r w:rsidR="00AE54AC" w:rsidRPr="006E5FC4">
        <w:rPr>
          <w:rFonts w:ascii="Sylfaen" w:eastAsia="Sylfaen" w:hAnsi="Sylfaen" w:cs="Times New Roman"/>
          <w:sz w:val="24"/>
          <w:szCs w:val="24"/>
        </w:rPr>
        <w:lastRenderedPageBreak/>
        <w:t>შემდეგ</w:t>
      </w:r>
      <w:r w:rsidR="00AE54AC" w:rsidRPr="006E5FC4">
        <w:rPr>
          <w:rFonts w:ascii="Sylfaen" w:eastAsia="Sylfaen" w:hAnsi="Sylfaen" w:cs="Arial"/>
          <w:sz w:val="24"/>
          <w:szCs w:val="24"/>
        </w:rPr>
        <w:t>, „სამოქალაქო აქტების შესახებ“ საქართველოს კანონის 23-ე მუხლით დადგენილ ვადაში</w:t>
      </w:r>
      <w:r w:rsidR="00745D5A">
        <w:rPr>
          <w:rFonts w:ascii="Sylfaen" w:eastAsia="Sylfaen" w:hAnsi="Sylfaen" w:cs="Arial"/>
          <w:sz w:val="24"/>
          <w:szCs w:val="24"/>
        </w:rPr>
        <w:t xml:space="preserve"> (</w:t>
      </w:r>
      <w:r w:rsidR="008A23C3">
        <w:rPr>
          <w:rFonts w:ascii="Sylfaen" w:eastAsia="Sylfaen" w:hAnsi="Sylfaen" w:cs="Arial"/>
          <w:sz w:val="24"/>
          <w:szCs w:val="24"/>
        </w:rPr>
        <w:t xml:space="preserve">დაბადებიდან </w:t>
      </w:r>
      <w:r w:rsidR="00745D5A">
        <w:rPr>
          <w:rFonts w:ascii="Sylfaen" w:eastAsia="Sylfaen" w:hAnsi="Sylfaen" w:cs="Arial"/>
          <w:sz w:val="24"/>
          <w:szCs w:val="24"/>
        </w:rPr>
        <w:t xml:space="preserve">5 </w:t>
      </w:r>
      <w:r w:rsidR="008A23C3">
        <w:rPr>
          <w:rFonts w:ascii="Sylfaen" w:eastAsia="Sylfaen" w:hAnsi="Sylfaen" w:cs="Arial"/>
          <w:sz w:val="24"/>
          <w:szCs w:val="24"/>
        </w:rPr>
        <w:t>სამუშ</w:t>
      </w:r>
      <w:r w:rsidR="00745D5A">
        <w:rPr>
          <w:rFonts w:ascii="Sylfaen" w:eastAsia="Sylfaen" w:hAnsi="Sylfaen" w:cs="Arial"/>
          <w:sz w:val="24"/>
          <w:szCs w:val="24"/>
        </w:rPr>
        <w:t xml:space="preserve">აო დღის ვადაში) </w:t>
      </w:r>
      <w:r w:rsidR="00AE54AC" w:rsidRPr="006E5FC4">
        <w:rPr>
          <w:rFonts w:ascii="Sylfaen" w:eastAsia="Sylfaen" w:hAnsi="Sylfaen" w:cs="Arial"/>
          <w:sz w:val="24"/>
          <w:szCs w:val="24"/>
        </w:rPr>
        <w:t>დაბადების შესახებ სამედიცინო ცნობა ელექტრონული ფორმით ეგზავნება სააგენტოს, რომელიც თავის მხრივ ახორციელებს ბავშვის დაბადების რეგისტრაციას.</w:t>
      </w:r>
    </w:p>
    <w:p w14:paraId="4E20F788" w14:textId="0B38E4A2"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2</w:t>
      </w:r>
      <w:r w:rsidR="00620099">
        <w:rPr>
          <w:rFonts w:ascii="Sylfaen" w:eastAsia="Sylfaen" w:hAnsi="Sylfaen" w:cs="Arial"/>
          <w:sz w:val="24"/>
          <w:szCs w:val="24"/>
        </w:rPr>
        <w:t xml:space="preserve">. </w:t>
      </w:r>
      <w:r w:rsidR="00745D5A">
        <w:rPr>
          <w:rFonts w:ascii="Sylfaen" w:eastAsia="Sylfaen" w:hAnsi="Sylfaen" w:cs="Arial"/>
          <w:sz w:val="24"/>
          <w:szCs w:val="24"/>
        </w:rPr>
        <w:t xml:space="preserve">თუ სრულ ცნობაზე მშობლის (მშობლების) ან სხვა კანონიერი წარმომადგენლის მიერ ხელმოწერის განხორციელება შეუძლებელია </w:t>
      </w:r>
      <w:r w:rsidR="00152CC9">
        <w:rPr>
          <w:rFonts w:ascii="Sylfaen" w:eastAsia="Sylfaen" w:hAnsi="Sylfaen" w:cs="Arial"/>
          <w:sz w:val="24"/>
          <w:szCs w:val="24"/>
        </w:rPr>
        <w:t xml:space="preserve">მათი </w:t>
      </w:r>
      <w:r w:rsidR="008369D6">
        <w:rPr>
          <w:rFonts w:ascii="Sylfaen" w:eastAsia="Sylfaen" w:hAnsi="Sylfaen" w:cs="Arial"/>
          <w:sz w:val="24"/>
          <w:szCs w:val="24"/>
        </w:rPr>
        <w:t xml:space="preserve">ჯანმრთელობის მდგომარეობის </w:t>
      </w:r>
      <w:r w:rsidR="00682AA3">
        <w:rPr>
          <w:rFonts w:ascii="Sylfaen" w:eastAsia="Sylfaen" w:hAnsi="Sylfaen" w:cs="Arial"/>
          <w:sz w:val="24"/>
          <w:szCs w:val="24"/>
        </w:rPr>
        <w:t xml:space="preserve"> </w:t>
      </w:r>
      <w:r w:rsidR="00745D5A">
        <w:rPr>
          <w:rFonts w:ascii="Sylfaen" w:eastAsia="Sylfaen" w:hAnsi="Sylfaen" w:cs="Arial"/>
          <w:sz w:val="24"/>
          <w:szCs w:val="24"/>
        </w:rPr>
        <w:t xml:space="preserve">გამო, სრული ცნობა შეიძლება შეივსოს აღნიშნულ პირთა ხელმოწერის გარეშე. </w:t>
      </w:r>
    </w:p>
    <w:p w14:paraId="61C50814" w14:textId="0637E78A"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3</w:t>
      </w:r>
      <w:r w:rsidR="00620099">
        <w:rPr>
          <w:rFonts w:ascii="Sylfaen" w:eastAsia="Sylfaen" w:hAnsi="Sylfaen" w:cs="Arial"/>
          <w:sz w:val="24"/>
          <w:szCs w:val="24"/>
        </w:rPr>
        <w:t xml:space="preserve">. </w:t>
      </w:r>
      <w:r w:rsidR="00AE54AC" w:rsidRPr="0062009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შეუძლებელობის შესახებ </w:t>
      </w:r>
      <w:r w:rsidR="00745D5A" w:rsidRPr="00620099">
        <w:rPr>
          <w:rFonts w:ascii="Sylfaen" w:eastAsia="Sylfaen" w:hAnsi="Sylfaen" w:cs="Arial"/>
          <w:sz w:val="24"/>
          <w:szCs w:val="24"/>
        </w:rPr>
        <w:t xml:space="preserve">ინფორმაცია ეგზავნება ცენტრს </w:t>
      </w:r>
      <w:r w:rsidR="00AE54AC" w:rsidRPr="00620099">
        <w:rPr>
          <w:rFonts w:ascii="Sylfaen" w:eastAsia="Sylfaen" w:hAnsi="Sylfaen" w:cs="Arial"/>
          <w:sz w:val="24"/>
          <w:szCs w:val="24"/>
        </w:rPr>
        <w:t>შეთანხმებული ფორმით.</w:t>
      </w:r>
      <w:r w:rsidR="00846FBE" w:rsidRPr="00620099">
        <w:rPr>
          <w:rFonts w:ascii="Sylfaen" w:eastAsia="Sylfaen" w:hAnsi="Sylfaen" w:cs="Sylfaen"/>
          <w:sz w:val="24"/>
          <w:szCs w:val="24"/>
        </w:rPr>
        <w:t xml:space="preserve"> </w:t>
      </w:r>
    </w:p>
    <w:p w14:paraId="5ED3C1C7" w14:textId="6163DF7F"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4</w:t>
      </w:r>
      <w:r w:rsidR="00620099">
        <w:rPr>
          <w:rFonts w:ascii="Sylfaen" w:eastAsia="Sylfaen" w:hAnsi="Sylfaen" w:cs="Arial"/>
          <w:sz w:val="24"/>
          <w:szCs w:val="24"/>
        </w:rPr>
        <w:t xml:space="preserve">. </w:t>
      </w:r>
      <w:r w:rsidR="00846FBE" w:rsidRPr="00D22A98">
        <w:rPr>
          <w:rFonts w:ascii="Sylfaen" w:eastAsia="Sylfaen" w:hAnsi="Sylfaen" w:cs="Times New Roman"/>
          <w:sz w:val="24"/>
          <w:szCs w:val="24"/>
        </w:rPr>
        <w:t>თუ ელექტრონული</w:t>
      </w:r>
      <w:r w:rsidR="00846FBE" w:rsidRPr="00F731FF">
        <w:rPr>
          <w:rFonts w:ascii="Sylfaen" w:eastAsia="Sylfaen" w:hAnsi="Sylfaen" w:cs="Times New Roman"/>
          <w:sz w:val="24"/>
          <w:szCs w:val="24"/>
        </w:rPr>
        <w:t xml:space="preserve"> სისტემის</w:t>
      </w:r>
      <w:r w:rsidR="00846FBE" w:rsidRPr="00D22A98">
        <w:rPr>
          <w:rFonts w:ascii="Sylfaen" w:eastAsia="Sylfaen" w:hAnsi="Sylfaen" w:cs="Times New Roman"/>
          <w:sz w:val="24"/>
          <w:szCs w:val="24"/>
        </w:rPr>
        <w:t xml:space="preserve"> გაუმართაობის </w:t>
      </w:r>
      <w:r w:rsidR="00846FBE" w:rsidRPr="00F731FF">
        <w:rPr>
          <w:rFonts w:ascii="Sylfaen" w:eastAsia="Sylfaen" w:hAnsi="Sylfaen" w:cs="Times New Roman"/>
          <w:sz w:val="24"/>
          <w:szCs w:val="24"/>
        </w:rPr>
        <w:t>გამო შეუძლებელია ელექტრონული</w:t>
      </w:r>
      <w:r w:rsidR="00846FBE" w:rsidRPr="00851559">
        <w:rPr>
          <w:rFonts w:ascii="Sylfaen" w:eastAsia="Sylfaen" w:hAnsi="Sylfaen" w:cs="Times New Roman"/>
          <w:sz w:val="24"/>
          <w:szCs w:val="24"/>
        </w:rPr>
        <w:t xml:space="preserve"> </w:t>
      </w:r>
      <w:r w:rsidR="00846FBE" w:rsidRPr="00884718">
        <w:rPr>
          <w:rFonts w:ascii="Sylfaen" w:eastAsia="Sylfaen" w:hAnsi="Sylfaen" w:cs="Times New Roman"/>
          <w:sz w:val="24"/>
          <w:szCs w:val="24"/>
        </w:rPr>
        <w:t xml:space="preserve">ფორმით სამედიცინო ცნობის </w:t>
      </w:r>
      <w:r w:rsidR="00745D5A">
        <w:rPr>
          <w:rFonts w:ascii="Sylfaen" w:eastAsia="Sylfaen" w:hAnsi="Sylfaen" w:cs="Times New Roman"/>
          <w:sz w:val="24"/>
          <w:szCs w:val="24"/>
        </w:rPr>
        <w:t xml:space="preserve">სააგენტოს მიერ მიღება </w:t>
      </w:r>
      <w:r w:rsidR="00846FBE" w:rsidRPr="00D22A98">
        <w:rPr>
          <w:rFonts w:ascii="Sylfaen" w:eastAsia="Sylfaen" w:hAnsi="Sylfaen" w:cs="Times New Roman"/>
          <w:sz w:val="24"/>
          <w:szCs w:val="24"/>
        </w:rPr>
        <w:t xml:space="preserve">და </w:t>
      </w:r>
      <w:r w:rsidR="00846FBE" w:rsidRPr="00F731FF">
        <w:rPr>
          <w:rFonts w:ascii="Sylfaen" w:eastAsia="Sylfaen" w:hAnsi="Sylfaen" w:cs="Times New Roman"/>
          <w:sz w:val="24"/>
          <w:szCs w:val="24"/>
        </w:rPr>
        <w:t xml:space="preserve">გაუმართაობა გრძელდება </w:t>
      </w:r>
      <w:r w:rsidR="00846FBE" w:rsidRPr="00851559">
        <w:rPr>
          <w:rFonts w:ascii="Sylfaen" w:eastAsia="Sylfaen" w:hAnsi="Sylfaen" w:cs="Times New Roman"/>
          <w:sz w:val="24"/>
          <w:szCs w:val="24"/>
        </w:rPr>
        <w:t>არანაკლებ</w:t>
      </w:r>
      <w:r w:rsidR="00846FBE" w:rsidRPr="00884718">
        <w:rPr>
          <w:rFonts w:ascii="Sylfaen" w:eastAsia="Sylfaen" w:hAnsi="Sylfaen" w:cs="Times New Roman"/>
          <w:sz w:val="24"/>
          <w:szCs w:val="24"/>
        </w:rPr>
        <w:t xml:space="preserve"> 2 სამუშაო დღის</w:t>
      </w:r>
      <w:r w:rsidR="00B860F3">
        <w:rPr>
          <w:rFonts w:ascii="Sylfaen" w:eastAsia="Sylfaen" w:hAnsi="Sylfaen" w:cs="Times New Roman"/>
          <w:sz w:val="24"/>
          <w:szCs w:val="24"/>
          <w:lang w:val="en-US"/>
        </w:rPr>
        <w:t xml:space="preserve"> </w:t>
      </w:r>
      <w:r w:rsidR="00B860F3">
        <w:rPr>
          <w:rFonts w:ascii="Sylfaen" w:eastAsia="Sylfaen" w:hAnsi="Sylfaen" w:cs="Times New Roman"/>
          <w:sz w:val="24"/>
          <w:szCs w:val="24"/>
        </w:rPr>
        <w:t>განმავლობაში</w:t>
      </w:r>
      <w:r w:rsidR="00846FBE" w:rsidRPr="00884718">
        <w:rPr>
          <w:rFonts w:ascii="Sylfaen" w:eastAsia="Sylfaen" w:hAnsi="Sylfaen" w:cs="Times New Roman"/>
          <w:sz w:val="24"/>
          <w:szCs w:val="24"/>
        </w:rPr>
        <w:t xml:space="preserve">, </w:t>
      </w:r>
      <w:r w:rsidR="00846FBE" w:rsidRPr="00884718">
        <w:rPr>
          <w:rFonts w:ascii="Sylfaen" w:eastAsia="Sylfaen" w:hAnsi="Sylfaen" w:cs="Arial"/>
          <w:sz w:val="24"/>
          <w:szCs w:val="24"/>
        </w:rPr>
        <w:t xml:space="preserve">სამედიცინო </w:t>
      </w:r>
      <w:r w:rsidR="00846FBE" w:rsidRPr="00D22A98">
        <w:rPr>
          <w:rFonts w:ascii="Sylfaen" w:eastAsia="Sylfaen" w:hAnsi="Sylfaen" w:cs="Times New Roman"/>
          <w:sz w:val="24"/>
          <w:szCs w:val="24"/>
        </w:rPr>
        <w:t>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23-ე მუხლით დადგენილ ვადაში (დაბადებიდან 5 სამუშაო დღ</w:t>
      </w:r>
      <w:r w:rsidR="00745D5A">
        <w:rPr>
          <w:rFonts w:ascii="Sylfaen" w:eastAsia="Sylfaen" w:hAnsi="Sylfaen" w:cs="Times New Roman"/>
          <w:sz w:val="24"/>
          <w:szCs w:val="24"/>
        </w:rPr>
        <w:t>ის ვადაში</w:t>
      </w:r>
      <w:r w:rsidR="00846FBE" w:rsidRPr="00D22A98">
        <w:rPr>
          <w:rFonts w:ascii="Sylfaen" w:eastAsia="Sylfaen" w:hAnsi="Sylfaen" w:cs="Times New Roman"/>
          <w:sz w:val="24"/>
          <w:szCs w:val="24"/>
        </w:rPr>
        <w:t xml:space="preserve">). </w:t>
      </w:r>
      <w:r w:rsidR="00745D5A">
        <w:rPr>
          <w:rFonts w:ascii="Sylfaen" w:eastAsia="Sylfaen" w:hAnsi="Sylfaen" w:cs="Times New Roman"/>
          <w:sz w:val="24"/>
          <w:szCs w:val="24"/>
        </w:rPr>
        <w:t>ცნობის შემვსები პირი</w:t>
      </w:r>
      <w:r w:rsidR="0027776C">
        <w:rPr>
          <w:rFonts w:ascii="Sylfaen" w:eastAsia="Sylfaen" w:hAnsi="Sylfaen" w:cs="Times New Roman"/>
          <w:sz w:val="24"/>
          <w:szCs w:val="24"/>
        </w:rPr>
        <w:t xml:space="preserve"> </w:t>
      </w:r>
      <w:r w:rsidR="00745D5A">
        <w:rPr>
          <w:rFonts w:ascii="Sylfaen" w:eastAsia="Sylfaen" w:hAnsi="Sylfaen" w:cs="Times New Roman"/>
          <w:sz w:val="24"/>
          <w:szCs w:val="24"/>
        </w:rPr>
        <w:t>მატერიალურად ა</w:t>
      </w:r>
      <w:r w:rsidR="006A2314" w:rsidRPr="00D22A98">
        <w:rPr>
          <w:rFonts w:ascii="Sylfaen" w:eastAsia="Sylfaen" w:hAnsi="Sylfaen" w:cs="Times New Roman"/>
          <w:sz w:val="24"/>
          <w:szCs w:val="24"/>
        </w:rPr>
        <w:t xml:space="preserve">ვსებს </w:t>
      </w:r>
      <w:r w:rsidR="00037DF0" w:rsidRPr="00D22A98">
        <w:rPr>
          <w:rFonts w:ascii="Sylfaen" w:eastAsia="Sylfaen" w:hAnsi="Sylfaen" w:cs="Times New Roman"/>
          <w:sz w:val="24"/>
          <w:szCs w:val="24"/>
        </w:rPr>
        <w:t xml:space="preserve">სრულ </w:t>
      </w:r>
      <w:r w:rsidR="006A2314" w:rsidRPr="00D22A98">
        <w:rPr>
          <w:rFonts w:ascii="Sylfaen" w:eastAsia="Sylfaen" w:hAnsi="Sylfaen" w:cs="Times New Roman"/>
          <w:sz w:val="24"/>
          <w:szCs w:val="24"/>
        </w:rPr>
        <w:t xml:space="preserve">და </w:t>
      </w:r>
      <w:r w:rsidR="00037DF0" w:rsidRPr="00D22A98">
        <w:rPr>
          <w:rFonts w:ascii="Sylfaen" w:eastAsia="Sylfaen" w:hAnsi="Sylfaen" w:cs="Times New Roman"/>
          <w:sz w:val="24"/>
          <w:szCs w:val="24"/>
        </w:rPr>
        <w:t xml:space="preserve">სამედიცინო </w:t>
      </w:r>
      <w:r w:rsidR="006A2314" w:rsidRPr="00D22A98">
        <w:rPr>
          <w:rFonts w:ascii="Sylfaen" w:eastAsia="Sylfaen" w:hAnsi="Sylfaen" w:cs="Times New Roman"/>
          <w:sz w:val="24"/>
          <w:szCs w:val="24"/>
        </w:rPr>
        <w:t>ცნობებ</w:t>
      </w:r>
      <w:r w:rsidR="00745D5A">
        <w:rPr>
          <w:rFonts w:ascii="Sylfaen" w:eastAsia="Sylfaen" w:hAnsi="Sylfaen" w:cs="Times New Roman"/>
          <w:sz w:val="24"/>
          <w:szCs w:val="24"/>
        </w:rPr>
        <w:t>ს.</w:t>
      </w:r>
      <w:r w:rsidR="006A2314" w:rsidRPr="00D22A98">
        <w:rPr>
          <w:rFonts w:ascii="Sylfaen" w:eastAsia="Sylfaen" w:hAnsi="Sylfaen" w:cs="Times New Roman"/>
          <w:sz w:val="24"/>
          <w:szCs w:val="24"/>
        </w:rPr>
        <w:t xml:space="preserve"> </w:t>
      </w:r>
      <w:r w:rsidR="00037DF0" w:rsidRPr="00D22A98">
        <w:rPr>
          <w:rFonts w:ascii="Sylfaen" w:eastAsia="Sylfaen" w:hAnsi="Sylfaen" w:cs="Times New Roman"/>
          <w:sz w:val="24"/>
          <w:szCs w:val="24"/>
        </w:rPr>
        <w:t xml:space="preserve"> </w:t>
      </w:r>
      <w:r w:rsidR="00846FBE" w:rsidRPr="00D22A98">
        <w:rPr>
          <w:rFonts w:ascii="Sylfaen" w:eastAsia="Sylfaen" w:hAnsi="Sylfaen" w:cs="Times New Roman"/>
          <w:sz w:val="24"/>
          <w:szCs w:val="24"/>
        </w:rPr>
        <w:t xml:space="preserve">მატერიალური ფორმით შევსებული </w:t>
      </w:r>
      <w:r w:rsidR="006A2314" w:rsidRPr="00D22A98">
        <w:rPr>
          <w:rFonts w:ascii="Sylfaen" w:eastAsia="Sylfaen" w:hAnsi="Sylfaen" w:cs="Times New Roman"/>
          <w:sz w:val="24"/>
          <w:szCs w:val="24"/>
        </w:rPr>
        <w:t xml:space="preserve">ორივე </w:t>
      </w:r>
      <w:r w:rsidR="00846FBE" w:rsidRPr="00D22A98">
        <w:rPr>
          <w:rFonts w:ascii="Sylfaen" w:eastAsia="Sylfaen" w:hAnsi="Sylfaen" w:cs="Times New Roman"/>
          <w:sz w:val="24"/>
          <w:szCs w:val="24"/>
        </w:rPr>
        <w:t>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w:t>
      </w:r>
      <w:r w:rsidR="003F5835">
        <w:rPr>
          <w:rFonts w:ascii="Sylfaen" w:eastAsia="Sylfaen" w:hAnsi="Sylfaen" w:cs="Times New Roman"/>
          <w:sz w:val="24"/>
          <w:szCs w:val="24"/>
        </w:rPr>
        <w:t xml:space="preserve"> </w:t>
      </w:r>
      <w:r w:rsidR="00846FBE" w:rsidRPr="00D22A98">
        <w:rPr>
          <w:rFonts w:ascii="Sylfaen" w:eastAsia="Sylfaen" w:hAnsi="Sylfaen" w:cs="Times New Roman"/>
          <w:sz w:val="24"/>
          <w:szCs w:val="24"/>
        </w:rPr>
        <w:t>ხელმოწერით და შესაბამისი  ბეჭდით</w:t>
      </w:r>
      <w:r w:rsidR="00E9458A">
        <w:rPr>
          <w:rFonts w:ascii="Sylfaen" w:eastAsia="Sylfaen" w:hAnsi="Sylfaen" w:cs="Times New Roman"/>
          <w:sz w:val="24"/>
          <w:szCs w:val="24"/>
        </w:rPr>
        <w:t xml:space="preserve"> (</w:t>
      </w:r>
      <w:r w:rsidR="003F5835">
        <w:rPr>
          <w:rFonts w:ascii="Sylfaen" w:eastAsia="Sylfaen" w:hAnsi="Sylfaen" w:cs="Times New Roman"/>
          <w:sz w:val="24"/>
          <w:szCs w:val="24"/>
        </w:rPr>
        <w:t>ასეთის არსებობის შემთხვევაში</w:t>
      </w:r>
      <w:r w:rsidR="00E9458A">
        <w:rPr>
          <w:rFonts w:ascii="Sylfaen" w:eastAsia="Sylfaen" w:hAnsi="Sylfaen" w:cs="Times New Roman"/>
          <w:sz w:val="24"/>
          <w:szCs w:val="24"/>
        </w:rPr>
        <w:t>)</w:t>
      </w:r>
      <w:r w:rsidR="00B860F3">
        <w:rPr>
          <w:rFonts w:ascii="Sylfaen" w:eastAsia="Sylfaen" w:hAnsi="Sylfaen" w:cs="Times New Roman"/>
          <w:sz w:val="24"/>
          <w:szCs w:val="24"/>
        </w:rPr>
        <w:t>.</w:t>
      </w:r>
      <w:r w:rsidR="00846FBE" w:rsidRPr="00D22A98">
        <w:rPr>
          <w:rFonts w:ascii="Sylfaen" w:eastAsia="Sylfaen" w:hAnsi="Sylfaen" w:cs="Times New Roman"/>
          <w:sz w:val="24"/>
          <w:szCs w:val="24"/>
        </w:rPr>
        <w:t xml:space="preserve"> </w:t>
      </w:r>
      <w:r w:rsidR="006A2314" w:rsidRPr="00D22A98">
        <w:rPr>
          <w:rFonts w:ascii="Sylfaen" w:eastAsia="Sylfaen" w:hAnsi="Sylfaen" w:cs="Times New Roman"/>
          <w:sz w:val="24"/>
          <w:szCs w:val="24"/>
        </w:rPr>
        <w:t xml:space="preserve">სრული </w:t>
      </w:r>
      <w:r w:rsidR="00F1223F" w:rsidRPr="00D22A98">
        <w:rPr>
          <w:rFonts w:ascii="Sylfaen" w:eastAsia="Sylfaen" w:hAnsi="Sylfaen" w:cs="Times New Roman"/>
          <w:sz w:val="24"/>
          <w:szCs w:val="24"/>
        </w:rPr>
        <w:t>ცნობა</w:t>
      </w:r>
      <w:r w:rsidR="007F7D3A">
        <w:rPr>
          <w:rFonts w:ascii="Sylfaen" w:eastAsia="Sylfaen" w:hAnsi="Sylfaen" w:cs="Times New Roman"/>
          <w:sz w:val="24"/>
          <w:szCs w:val="24"/>
        </w:rPr>
        <w:t>,</w:t>
      </w:r>
      <w:r w:rsidR="00F1223F" w:rsidRPr="00D22A98">
        <w:rPr>
          <w:rFonts w:ascii="Sylfaen" w:eastAsia="Sylfaen" w:hAnsi="Sylfaen" w:cs="Times New Roman"/>
          <w:sz w:val="24"/>
          <w:szCs w:val="24"/>
        </w:rPr>
        <w:t xml:space="preserve"> </w:t>
      </w:r>
      <w:r w:rsidR="00846FBE" w:rsidRPr="00D22A98">
        <w:rPr>
          <w:rFonts w:ascii="Sylfaen" w:eastAsia="Sylfaen" w:hAnsi="Sylfaen" w:cs="Times New Roman"/>
          <w:sz w:val="24"/>
          <w:szCs w:val="24"/>
        </w:rPr>
        <w:t xml:space="preserve">ასევე </w:t>
      </w:r>
      <w:r w:rsidR="00846FBE" w:rsidRPr="00D22A98">
        <w:rPr>
          <w:rFonts w:ascii="Sylfaen" w:eastAsia="Sylfaen" w:hAnsi="Sylfaen" w:cs="Arial"/>
          <w:sz w:val="24"/>
          <w:szCs w:val="24"/>
        </w:rPr>
        <w:t>ხელმოწერილი უნდა იყოს ბავშვის მშობლის (მშობლების) ან სხვა კანონიერი წარმომადგენლის მიერ.</w:t>
      </w:r>
    </w:p>
    <w:p w14:paraId="7CBDD950" w14:textId="10E47530"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5</w:t>
      </w:r>
      <w:r w:rsidR="00620099">
        <w:rPr>
          <w:rFonts w:ascii="Sylfaen" w:eastAsia="Sylfaen" w:hAnsi="Sylfaen" w:cs="Arial"/>
          <w:sz w:val="24"/>
          <w:szCs w:val="24"/>
        </w:rPr>
        <w:t xml:space="preserve">. </w:t>
      </w:r>
      <w:r w:rsidR="00846FBE" w:rsidRPr="00846FBE">
        <w:rPr>
          <w:rFonts w:ascii="Sylfaen" w:eastAsia="Sylfaen" w:hAnsi="Sylfaen" w:cs="Times New Roman"/>
          <w:sz w:val="24"/>
          <w:szCs w:val="24"/>
        </w:rPr>
        <w:t xml:space="preserve">ელექტრონული სისტემის </w:t>
      </w:r>
      <w:r w:rsidR="00846FBE" w:rsidRPr="00846FBE">
        <w:rPr>
          <w:rFonts w:ascii="Sylfaen" w:eastAsia="Sylfaen" w:hAnsi="Sylfaen" w:cs="Arial"/>
          <w:sz w:val="24"/>
          <w:szCs w:val="24"/>
        </w:rPr>
        <w:t xml:space="preserve">გაუმართაობის აღმოფხვრის შემდეგ სრული ცნობა უნდა შეივსოს ელექტრონულ სისტემაში აღნიშვნით </w:t>
      </w:r>
      <w:r w:rsidR="00F1223F" w:rsidRPr="00846FBE">
        <w:rPr>
          <w:rFonts w:ascii="Sylfaen" w:eastAsia="Sylfaen" w:hAnsi="Sylfaen" w:cs="Arial"/>
          <w:sz w:val="24"/>
          <w:szCs w:val="24"/>
        </w:rPr>
        <w:t>„</w:t>
      </w:r>
      <w:r w:rsidR="00F1223F">
        <w:rPr>
          <w:rFonts w:ascii="Sylfaen" w:eastAsia="Sylfaen" w:hAnsi="Sylfaen" w:cs="Arial"/>
          <w:sz w:val="24"/>
          <w:szCs w:val="24"/>
        </w:rPr>
        <w:t>გაგზავნილია</w:t>
      </w:r>
      <w:r w:rsidR="00F1223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მატერიალური ფორმით“. </w:t>
      </w:r>
      <w:r w:rsidR="002B500D">
        <w:rPr>
          <w:rFonts w:ascii="Sylfaen" w:eastAsia="Sylfaen" w:hAnsi="Sylfaen" w:cs="Arial"/>
          <w:sz w:val="24"/>
          <w:szCs w:val="24"/>
        </w:rPr>
        <w:t xml:space="preserve">ელექტრონული </w:t>
      </w:r>
      <w:r w:rsidR="00846FBE"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846FBE" w:rsidRPr="00846FBE">
        <w:rPr>
          <w:rFonts w:ascii="Sylfaen" w:eastAsia="Sylfaen" w:hAnsi="Sylfaen" w:cs="Times New Roman"/>
          <w:sz w:val="24"/>
          <w:szCs w:val="24"/>
        </w:rPr>
        <w:t>გაგზავნ</w:t>
      </w:r>
      <w:r w:rsidR="00F1223F">
        <w:rPr>
          <w:rFonts w:ascii="Sylfaen" w:eastAsia="Sylfaen" w:hAnsi="Sylfaen" w:cs="Times New Roman"/>
          <w:sz w:val="24"/>
          <w:szCs w:val="24"/>
        </w:rPr>
        <w:t>ილი</w:t>
      </w:r>
      <w:r w:rsidR="00846FBE" w:rsidRPr="00846FBE">
        <w:rPr>
          <w:rFonts w:ascii="Sylfaen" w:eastAsia="Sylfaen" w:hAnsi="Sylfaen" w:cs="Times New Roman"/>
          <w:sz w:val="24"/>
          <w:szCs w:val="24"/>
        </w:rPr>
        <w:t>ა მატერიალური ფორმით“.</w:t>
      </w:r>
      <w:r w:rsidR="00846FBE" w:rsidRPr="00846FBE">
        <w:rPr>
          <w:rFonts w:ascii="Sylfaen" w:eastAsia="Sylfaen" w:hAnsi="Sylfaen" w:cs="Arial"/>
          <w:sz w:val="24"/>
          <w:szCs w:val="24"/>
        </w:rPr>
        <w:t xml:space="preserve"> </w:t>
      </w:r>
    </w:p>
    <w:p w14:paraId="1A46D317" w14:textId="1A4BCC5C"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6</w:t>
      </w:r>
      <w:r w:rsidR="002B500D">
        <w:rPr>
          <w:rFonts w:ascii="Sylfaen" w:eastAsia="Sylfaen" w:hAnsi="Sylfaen" w:cs="Arial"/>
          <w:sz w:val="24"/>
          <w:szCs w:val="24"/>
        </w:rPr>
        <w:t xml:space="preserve">. </w:t>
      </w:r>
      <w:r w:rsidR="002B500D" w:rsidRPr="00FD58C6">
        <w:rPr>
          <w:rFonts w:ascii="Sylfaen" w:eastAsia="Sylfaen" w:hAnsi="Sylfaen" w:cs="Arial"/>
          <w:sz w:val="24"/>
          <w:szCs w:val="24"/>
        </w:rPr>
        <w:t>თუ სრულ</w:t>
      </w:r>
      <w:r w:rsidR="00DE677B">
        <w:rPr>
          <w:rFonts w:ascii="Sylfaen" w:eastAsia="Sylfaen" w:hAnsi="Sylfaen" w:cs="Arial"/>
          <w:sz w:val="24"/>
          <w:szCs w:val="24"/>
        </w:rPr>
        <w:t>ი</w:t>
      </w:r>
      <w:r w:rsidR="002B500D" w:rsidRPr="00FD58C6">
        <w:rPr>
          <w:rFonts w:ascii="Sylfaen" w:eastAsia="Sylfaen" w:hAnsi="Sylfaen" w:cs="Arial"/>
          <w:sz w:val="24"/>
          <w:szCs w:val="24"/>
        </w:rPr>
        <w:t xml:space="preserve"> ცნობ</w:t>
      </w:r>
      <w:r w:rsidR="002B500D">
        <w:rPr>
          <w:rFonts w:ascii="Sylfaen" w:eastAsia="Sylfaen" w:hAnsi="Sylfaen" w:cs="Arial"/>
          <w:sz w:val="24"/>
          <w:szCs w:val="24"/>
        </w:rPr>
        <w:t>ა</w:t>
      </w:r>
      <w:r w:rsidR="002B500D" w:rsidRPr="00FD58C6">
        <w:rPr>
          <w:rFonts w:ascii="Sylfaen" w:eastAsia="Sylfaen" w:hAnsi="Sylfaen" w:cs="Arial"/>
          <w:sz w:val="24"/>
          <w:szCs w:val="24"/>
        </w:rPr>
        <w:t xml:space="preserve"> საჭიროებს ცვლილებას მონაცემთა დაზუსტების გამო (შეცდომის გასწორება,</w:t>
      </w:r>
      <w:r w:rsidR="002B500D">
        <w:rPr>
          <w:rFonts w:ascii="Sylfaen" w:eastAsia="Sylfaen" w:hAnsi="Sylfaen" w:cs="Arial"/>
          <w:sz w:val="24"/>
          <w:szCs w:val="24"/>
        </w:rPr>
        <w:t xml:space="preserve"> </w:t>
      </w:r>
      <w:r w:rsidR="002B500D" w:rsidRPr="00FD58C6">
        <w:rPr>
          <w:rFonts w:ascii="Sylfaen" w:eastAsia="Sylfaen" w:hAnsi="Sylfaen" w:cs="Arial"/>
          <w:sz w:val="24"/>
          <w:szCs w:val="24"/>
        </w:rPr>
        <w:t xml:space="preserve">დამატებითი მოკვლევა, სამედიცინო ექსპერტიზა და ა.შ.), ცნობის შემვსები პირი ვალდებულია განახორციელოს </w:t>
      </w:r>
      <w:r w:rsidR="002B500D">
        <w:rPr>
          <w:rFonts w:ascii="Sylfaen" w:eastAsia="Sylfaen" w:hAnsi="Sylfaen" w:cs="Arial"/>
          <w:sz w:val="24"/>
          <w:szCs w:val="24"/>
        </w:rPr>
        <w:t>ცვლილება (შესწორება, დამატება, შეცვლა)</w:t>
      </w:r>
      <w:r w:rsidR="002B500D" w:rsidRPr="00FD58C6">
        <w:rPr>
          <w:rFonts w:ascii="Sylfaen" w:eastAsia="Sylfaen" w:hAnsi="Sylfaen" w:cs="Arial"/>
          <w:sz w:val="24"/>
          <w:szCs w:val="24"/>
        </w:rPr>
        <w:t xml:space="preserve"> რისთვისაც ელექტრონულ სისტემაში ხორციელდება სათანადო მონაცემების </w:t>
      </w:r>
      <w:r w:rsidR="002B500D">
        <w:rPr>
          <w:rFonts w:ascii="Sylfaen" w:eastAsia="Sylfaen" w:hAnsi="Sylfaen" w:cs="Arial"/>
          <w:sz w:val="24"/>
          <w:szCs w:val="24"/>
        </w:rPr>
        <w:t>ცვლილება, ა</w:t>
      </w:r>
      <w:r w:rsidR="002B500D" w:rsidRPr="00FD58C6">
        <w:rPr>
          <w:rFonts w:ascii="Sylfaen" w:eastAsia="Sylfaen" w:hAnsi="Sylfaen" w:cs="Arial"/>
          <w:sz w:val="24"/>
          <w:szCs w:val="24"/>
        </w:rPr>
        <w:t>მის შემდეგ ერთ ეგზემპლიარად იბეჭდება ახალი სრული ცნობა</w:t>
      </w:r>
      <w:r w:rsidR="002B500D">
        <w:rPr>
          <w:rFonts w:ascii="Sylfaen" w:eastAsia="Sylfaen" w:hAnsi="Sylfaen" w:cs="Arial"/>
          <w:sz w:val="24"/>
          <w:szCs w:val="24"/>
        </w:rPr>
        <w:t xml:space="preserve"> ცვლი</w:t>
      </w:r>
      <w:r w:rsidR="00FE06F5">
        <w:rPr>
          <w:rFonts w:ascii="Sylfaen" w:eastAsia="Sylfaen" w:hAnsi="Sylfaen" w:cs="Arial"/>
          <w:sz w:val="24"/>
          <w:szCs w:val="24"/>
        </w:rPr>
        <w:t>ლები</w:t>
      </w:r>
      <w:r w:rsidR="002B500D">
        <w:rPr>
          <w:rFonts w:ascii="Sylfaen" w:eastAsia="Sylfaen" w:hAnsi="Sylfaen" w:cs="Arial"/>
          <w:sz w:val="24"/>
          <w:szCs w:val="24"/>
        </w:rPr>
        <w:t>ს თარიღით და აღნიშვნით „შეცვლილი“,</w:t>
      </w:r>
      <w:r w:rsidR="002B500D" w:rsidRPr="00FD58C6">
        <w:rPr>
          <w:rFonts w:ascii="Sylfaen" w:eastAsia="Sylfaen" w:hAnsi="Sylfaen" w:cs="Arial"/>
          <w:sz w:val="24"/>
          <w:szCs w:val="24"/>
        </w:rPr>
        <w:t xml:space="preserve">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2A1CEB1B" w14:textId="7CD38754"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7</w:t>
      </w:r>
      <w:r w:rsidR="002B500D">
        <w:rPr>
          <w:rFonts w:ascii="Sylfaen" w:eastAsia="Sylfaen" w:hAnsi="Sylfaen" w:cs="Arial"/>
          <w:sz w:val="24"/>
          <w:szCs w:val="24"/>
        </w:rPr>
        <w:t>.</w:t>
      </w:r>
      <w:r w:rsidR="002B500D" w:rsidRPr="00FD58C6">
        <w:rPr>
          <w:rFonts w:ascii="Sylfaen" w:eastAsia="Sylfaen" w:hAnsi="Sylfaen" w:cs="Arial"/>
          <w:sz w:val="24"/>
          <w:szCs w:val="24"/>
        </w:rPr>
        <w:t xml:space="preserve"> თუ ცვლილება </w:t>
      </w:r>
      <w:r w:rsidR="00B77D5D" w:rsidRPr="00B032D2">
        <w:rPr>
          <w:rFonts w:ascii="Sylfaen" w:eastAsia="Sylfaen" w:hAnsi="Sylfaen" w:cs="Arial"/>
          <w:sz w:val="24"/>
          <w:szCs w:val="24"/>
        </w:rPr>
        <w:t>(შესწორება, დამატება, შეცვლა)</w:t>
      </w:r>
      <w:r w:rsidR="00B77D5D">
        <w:rPr>
          <w:rFonts w:ascii="Sylfaen" w:eastAsia="Sylfaen" w:hAnsi="Sylfaen" w:cs="Arial"/>
          <w:sz w:val="24"/>
          <w:szCs w:val="24"/>
        </w:rPr>
        <w:t xml:space="preserve"> </w:t>
      </w:r>
      <w:r w:rsidR="002B500D" w:rsidRPr="00FD58C6">
        <w:rPr>
          <w:rFonts w:ascii="Sylfaen" w:eastAsia="Sylfaen" w:hAnsi="Sylfaen" w:cs="Arial"/>
          <w:sz w:val="24"/>
          <w:szCs w:val="24"/>
        </w:rPr>
        <w:t>განხორციელდა სრულ</w:t>
      </w:r>
      <w:r w:rsidR="00FE06F5">
        <w:rPr>
          <w:rFonts w:ascii="Sylfaen" w:eastAsia="Sylfaen" w:hAnsi="Sylfaen" w:cs="Arial"/>
          <w:sz w:val="24"/>
          <w:szCs w:val="24"/>
        </w:rPr>
        <w:t>ი</w:t>
      </w:r>
      <w:r w:rsidR="002B500D" w:rsidRPr="00FD58C6">
        <w:rPr>
          <w:rFonts w:ascii="Sylfaen" w:eastAsia="Sylfaen" w:hAnsi="Sylfaen" w:cs="Arial"/>
          <w:sz w:val="24"/>
          <w:szCs w:val="24"/>
        </w:rPr>
        <w:t xml:space="preserve"> ცნობ</w:t>
      </w:r>
      <w:r w:rsidR="002B500D">
        <w:rPr>
          <w:rFonts w:ascii="Sylfaen" w:eastAsia="Sylfaen" w:hAnsi="Sylfaen" w:cs="Arial"/>
          <w:sz w:val="24"/>
          <w:szCs w:val="24"/>
        </w:rPr>
        <w:t xml:space="preserve">ის </w:t>
      </w:r>
      <w:r w:rsidR="002B500D" w:rsidRPr="00FD58C6">
        <w:rPr>
          <w:rFonts w:ascii="Sylfaen" w:eastAsia="Sylfaen" w:hAnsi="Sylfaen" w:cs="Arial"/>
          <w:sz w:val="24"/>
          <w:szCs w:val="24"/>
        </w:rPr>
        <w:t xml:space="preserve">იმ მონაცემში, რომელსაც შეიცავს დაბადების რეგისტრაციის მიზნებისთვის გათვალისწინებული სამედიცინო  ცნობა, </w:t>
      </w:r>
      <w:r w:rsidR="002B500D" w:rsidRPr="00FE06F5">
        <w:rPr>
          <w:rFonts w:ascii="Sylfaen" w:eastAsia="Sylfaen" w:hAnsi="Sylfaen" w:cs="Arial"/>
          <w:sz w:val="24"/>
          <w:szCs w:val="24"/>
        </w:rPr>
        <w:t>მაშინ ე</w:t>
      </w:r>
      <w:r w:rsidR="002B500D">
        <w:rPr>
          <w:rFonts w:ascii="Sylfaen" w:eastAsia="Sylfaen" w:hAnsi="Sylfaen" w:cs="Arial"/>
          <w:sz w:val="24"/>
          <w:szCs w:val="24"/>
        </w:rPr>
        <w:t xml:space="preserve">ლექტრონული </w:t>
      </w:r>
      <w:r w:rsidR="002B500D" w:rsidRPr="00846FBE">
        <w:rPr>
          <w:rFonts w:ascii="Sylfaen" w:eastAsia="Sylfaen" w:hAnsi="Sylfaen" w:cs="Arial"/>
          <w:sz w:val="24"/>
          <w:szCs w:val="24"/>
        </w:rPr>
        <w:t xml:space="preserve">სისტემის მიერ დაგენერირებული </w:t>
      </w:r>
      <w:r w:rsidR="002B500D">
        <w:rPr>
          <w:rFonts w:ascii="Sylfaen" w:eastAsia="Sylfaen" w:hAnsi="Sylfaen" w:cs="Arial"/>
          <w:sz w:val="24"/>
          <w:szCs w:val="24"/>
        </w:rPr>
        <w:t xml:space="preserve">შეცვლილი </w:t>
      </w:r>
      <w:r w:rsidR="002B500D" w:rsidRPr="00846FBE">
        <w:rPr>
          <w:rFonts w:ascii="Sylfaen" w:eastAsia="Sylfaen" w:hAnsi="Sylfaen" w:cs="Arial"/>
          <w:sz w:val="24"/>
          <w:szCs w:val="24"/>
        </w:rPr>
        <w:t>სამედიცინო ცნობა</w:t>
      </w:r>
      <w:r w:rsidR="002B500D">
        <w:rPr>
          <w:rFonts w:ascii="Sylfaen" w:eastAsia="Sylfaen" w:hAnsi="Sylfaen" w:cs="Arial"/>
          <w:sz w:val="24"/>
          <w:szCs w:val="24"/>
        </w:rPr>
        <w:t xml:space="preserve"> </w:t>
      </w:r>
      <w:r w:rsidR="002B500D" w:rsidRPr="006E5FC4">
        <w:rPr>
          <w:rFonts w:ascii="Sylfaen" w:eastAsia="Sylfaen" w:hAnsi="Sylfaen" w:cs="Arial"/>
          <w:sz w:val="24"/>
          <w:szCs w:val="24"/>
        </w:rPr>
        <w:t>ელექტრონული ფორმით ეგზავნება სააგენტოს</w:t>
      </w:r>
      <w:r w:rsidR="002B500D">
        <w:rPr>
          <w:rFonts w:ascii="Sylfaen" w:eastAsia="Sylfaen" w:hAnsi="Sylfaen" w:cs="Arial"/>
          <w:sz w:val="24"/>
          <w:szCs w:val="24"/>
        </w:rPr>
        <w:t xml:space="preserve"> </w:t>
      </w:r>
      <w:r w:rsidR="00FE06F5" w:rsidRPr="00FE06F5">
        <w:rPr>
          <w:rFonts w:ascii="Sylfaen" w:eastAsia="Sylfaen" w:hAnsi="Sylfaen" w:cs="Arial"/>
          <w:sz w:val="24"/>
          <w:szCs w:val="24"/>
        </w:rPr>
        <w:t xml:space="preserve">ცვლილების თარიღით და </w:t>
      </w:r>
      <w:r w:rsidR="002B500D" w:rsidRPr="00FE06F5">
        <w:rPr>
          <w:rFonts w:ascii="Sylfaen" w:eastAsia="Sylfaen" w:hAnsi="Sylfaen" w:cs="Arial"/>
          <w:sz w:val="24"/>
          <w:szCs w:val="24"/>
        </w:rPr>
        <w:t xml:space="preserve">აღნიშვნით </w:t>
      </w:r>
      <w:r w:rsidR="002B500D" w:rsidRPr="00FE06F5">
        <w:rPr>
          <w:rFonts w:ascii="Sylfaen" w:eastAsia="Sylfaen" w:hAnsi="Sylfaen" w:cs="Arial"/>
          <w:sz w:val="24"/>
          <w:szCs w:val="24"/>
        </w:rPr>
        <w:lastRenderedPageBreak/>
        <w:t>„შეცვლილი“.</w:t>
      </w:r>
      <w:r w:rsidR="00FE06F5">
        <w:rPr>
          <w:rFonts w:ascii="Sylfaen" w:eastAsia="Sylfaen" w:hAnsi="Sylfaen" w:cs="Arial"/>
          <w:color w:val="FF0000"/>
          <w:sz w:val="24"/>
          <w:szCs w:val="24"/>
        </w:rPr>
        <w:t xml:space="preserve"> </w:t>
      </w:r>
      <w:r w:rsidR="002B500D" w:rsidRPr="00FD58C6">
        <w:rPr>
          <w:rFonts w:ascii="Sylfaen" w:eastAsia="Sylfaen" w:hAnsi="Sylfaen" w:cs="Arial"/>
          <w:sz w:val="24"/>
          <w:szCs w:val="24"/>
        </w:rPr>
        <w:t>იმ მონაცემების შე</w:t>
      </w:r>
      <w:r w:rsidR="00FE06F5">
        <w:rPr>
          <w:rFonts w:ascii="Sylfaen" w:eastAsia="Sylfaen" w:hAnsi="Sylfaen" w:cs="Arial"/>
          <w:sz w:val="24"/>
          <w:szCs w:val="24"/>
        </w:rPr>
        <w:t>ცვლა</w:t>
      </w:r>
      <w:r w:rsidR="002B500D" w:rsidRPr="00FD58C6">
        <w:rPr>
          <w:rFonts w:ascii="Sylfaen" w:eastAsia="Sylfaen" w:hAnsi="Sylfaen" w:cs="Arial"/>
          <w:sz w:val="24"/>
          <w:szCs w:val="24"/>
        </w:rPr>
        <w:t xml:space="preserve">, რომელსაც არ შეიცავს სამედიცინო </w:t>
      </w:r>
      <w:r w:rsidR="002B500D">
        <w:rPr>
          <w:rFonts w:ascii="Sylfaen" w:eastAsia="Sylfaen" w:hAnsi="Sylfaen" w:cs="Arial"/>
          <w:sz w:val="24"/>
          <w:szCs w:val="24"/>
        </w:rPr>
        <w:t xml:space="preserve">ცნობა, </w:t>
      </w:r>
      <w:r w:rsidR="002B500D" w:rsidRPr="00FD58C6">
        <w:rPr>
          <w:rFonts w:ascii="Sylfaen" w:eastAsia="Sylfaen" w:hAnsi="Sylfaen" w:cs="Arial"/>
          <w:sz w:val="24"/>
          <w:szCs w:val="24"/>
        </w:rPr>
        <w:t xml:space="preserve"> ხორციელდება სააგენტოსთვის შეტყობინების გარეშე.</w:t>
      </w:r>
      <w:r w:rsidR="002B500D" w:rsidRPr="00FD58C6" w:rsidDel="00FD58C6">
        <w:rPr>
          <w:rFonts w:ascii="Sylfaen" w:eastAsia="Sylfaen" w:hAnsi="Sylfaen" w:cs="Arial"/>
          <w:sz w:val="24"/>
          <w:szCs w:val="24"/>
        </w:rPr>
        <w:t xml:space="preserve"> </w:t>
      </w:r>
    </w:p>
    <w:p w14:paraId="327424CE" w14:textId="59FB931B"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8</w:t>
      </w:r>
      <w:r w:rsidR="00620099">
        <w:rPr>
          <w:rFonts w:ascii="Sylfaen" w:eastAsia="Sylfaen" w:hAnsi="Sylfaen" w:cs="Arial"/>
          <w:sz w:val="24"/>
          <w:szCs w:val="24"/>
        </w:rPr>
        <w:t xml:space="preserve">. </w:t>
      </w:r>
      <w:r w:rsidR="00846FBE" w:rsidRPr="00846FBE">
        <w:rPr>
          <w:rFonts w:ascii="Sylfaen" w:eastAsia="Sylfaen" w:hAnsi="Sylfaen" w:cs="Arial"/>
          <w:sz w:val="24"/>
          <w:szCs w:val="24"/>
        </w:rPr>
        <w:t xml:space="preserve">აკრძალულია </w:t>
      </w:r>
      <w:r w:rsidR="003E16F6">
        <w:rPr>
          <w:rFonts w:ascii="Sylfaen" w:hAnsi="Sylfaen"/>
        </w:rPr>
        <w:t xml:space="preserve">დაბადების </w:t>
      </w:r>
      <w:r w:rsidR="003E16F6" w:rsidRPr="00745D5A">
        <w:rPr>
          <w:rFonts w:ascii="Sylfaen" w:eastAsia="Sylfaen" w:hAnsi="Sylfaen" w:cs="Arial"/>
          <w:sz w:val="24"/>
          <w:szCs w:val="24"/>
        </w:rPr>
        <w:t xml:space="preserve">შესახებ ცნობის (სრული ან/და სამედიცინო ცნობა) </w:t>
      </w:r>
      <w:r w:rsidR="00846FBE" w:rsidRPr="00846FBE">
        <w:rPr>
          <w:rFonts w:ascii="Sylfaen" w:eastAsia="Sylfaen" w:hAnsi="Sylfaen" w:cs="Arial"/>
          <w:sz w:val="24"/>
          <w:szCs w:val="24"/>
        </w:rPr>
        <w:t>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w:t>
      </w:r>
      <w:r>
        <w:rPr>
          <w:rFonts w:ascii="Sylfaen" w:eastAsia="Sylfaen" w:hAnsi="Sylfaen" w:cs="Arial"/>
          <w:sz w:val="24"/>
          <w:szCs w:val="24"/>
        </w:rPr>
        <w:t>.</w:t>
      </w:r>
    </w:p>
    <w:p w14:paraId="2CB4BCF1" w14:textId="23475ABC"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9</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მკვდრადშობადობის შემთხვევაში (ორსულობის 22 კვირიდან) ივსება მხოლოდ დაბადების შესახებ სრული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w:t>
      </w:r>
      <w:r>
        <w:rPr>
          <w:rFonts w:ascii="Sylfaen" w:eastAsia="Sylfaen" w:hAnsi="Sylfaen" w:cs="Arial"/>
          <w:sz w:val="24"/>
          <w:szCs w:val="24"/>
        </w:rPr>
        <w:t>.</w:t>
      </w:r>
    </w:p>
    <w:p w14:paraId="2CC135AE" w14:textId="0370B5AB"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10</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სრულ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0B351CAC" w14:textId="15F60CA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sidR="001569CF">
        <w:rPr>
          <w:rFonts w:ascii="Sylfaen" w:eastAsia="Sylfaen" w:hAnsi="Sylfaen" w:cs="Arial"/>
          <w:sz w:val="24"/>
          <w:szCs w:val="24"/>
        </w:rPr>
        <w:t>1</w:t>
      </w:r>
      <w:r w:rsidR="00B032D2">
        <w:rPr>
          <w:rFonts w:ascii="Sylfaen" w:eastAsia="Sylfaen" w:hAnsi="Sylfaen" w:cs="Arial"/>
          <w:sz w:val="24"/>
          <w:szCs w:val="24"/>
        </w:rPr>
        <w:t xml:space="preserve">. </w:t>
      </w:r>
      <w:r w:rsidR="00846FBE" w:rsidRPr="00846FBE">
        <w:rPr>
          <w:rFonts w:ascii="Sylfaen" w:eastAsia="Sylfaen" w:hAnsi="Sylfaen" w:cs="Arial"/>
          <w:sz w:val="24"/>
          <w:szCs w:val="24"/>
        </w:rPr>
        <w:t xml:space="preserve">სრულ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0F999867" w14:textId="1B5050F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sidR="001569CF">
        <w:rPr>
          <w:rFonts w:ascii="Sylfaen" w:eastAsia="Sylfaen" w:hAnsi="Sylfaen" w:cs="Arial"/>
          <w:sz w:val="24"/>
          <w:szCs w:val="24"/>
        </w:rPr>
        <w:t>2</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„სამოქალაქო აქტების შესახებ“ საქართველოს კანონის 26-ე მუხლით გათვალისწინებული ნების გამოხატვა</w:t>
      </w:r>
      <w:r w:rsidR="00682AA3">
        <w:rPr>
          <w:rFonts w:ascii="Sylfaen" w:eastAsia="Sylfaen" w:hAnsi="Sylfaen" w:cs="Arial"/>
          <w:sz w:val="24"/>
          <w:szCs w:val="24"/>
        </w:rPr>
        <w:t xml:space="preserve"> </w:t>
      </w:r>
      <w:r w:rsidR="00846FBE" w:rsidRPr="00846FBE">
        <w:rPr>
          <w:rFonts w:ascii="Sylfaen" w:eastAsia="Sylfaen" w:hAnsi="Sylfaen" w:cs="Arial"/>
          <w:sz w:val="24"/>
          <w:szCs w:val="24"/>
        </w:rPr>
        <w:t>ხორციელდება სამედიცინო დაწესებულებაში, სადაც დაიბადა ბავშვი. სრულ ცნობაში მითითებული მონაცემების სისწორე დასტურდება მათი ხელმოწერით.</w:t>
      </w:r>
    </w:p>
    <w:p w14:paraId="12785773" w14:textId="4C94F51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13</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სუროგაციის შედეგად დაბადებული ბავშვის შემთხვევაში ბავშვის სახელი, გვარი და მამის მონაცემები, სრულ ცნობაში არ მიეთითება. სრული ცნობა უნდა შეიცავდეს მითითებას ბავშვის სუროგაციის შედეგად გაჩენის შესახებ.</w:t>
      </w:r>
    </w:p>
    <w:p w14:paraId="2DBF9AD0" w14:textId="47F96E4F" w:rsidR="004F37CE" w:rsidRDefault="00C7595D"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14</w:t>
      </w:r>
      <w:r w:rsidR="00B032D2">
        <w:rPr>
          <w:rFonts w:ascii="Sylfaen" w:eastAsia="Sylfaen" w:hAnsi="Sylfaen" w:cs="Arial"/>
          <w:sz w:val="24"/>
          <w:szCs w:val="24"/>
        </w:rPr>
        <w:t xml:space="preserve">. </w:t>
      </w:r>
      <w:r w:rsidR="00FD58C6" w:rsidRPr="00FD58C6">
        <w:rPr>
          <w:rFonts w:ascii="Sylfaen" w:eastAsia="Calibri" w:hAnsi="Sylfaen" w:cs="Sylfaen"/>
          <w:sz w:val="24"/>
          <w:szCs w:val="24"/>
        </w:rPr>
        <w:t xml:space="preserve">სრულ ცნობაში ბავშვის დაბადების ადგილი </w:t>
      </w:r>
      <w:r w:rsidR="00FD58C6" w:rsidRPr="00FD58C6">
        <w:rPr>
          <w:rFonts w:ascii="Sylfaen" w:eastAsia="Calibri" w:hAnsi="Sylfaen" w:cs="Times New Roman"/>
        </w:rPr>
        <w:t xml:space="preserve"> მიეთითება </w:t>
      </w:r>
      <w:r w:rsidR="00FD58C6" w:rsidRPr="00FD58C6">
        <w:rPr>
          <w:rFonts w:ascii="Sylfaen" w:eastAsia="Sylfaen" w:hAnsi="Sylfaen" w:cs="Arial"/>
          <w:sz w:val="24"/>
          <w:szCs w:val="24"/>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174EE60D" w14:textId="052B887D" w:rsidR="000D1152" w:rsidRPr="00E172B1" w:rsidRDefault="000D1152"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Sylfaen"/>
          <w:sz w:val="24"/>
          <w:szCs w:val="24"/>
        </w:rPr>
      </w:pPr>
      <w:r>
        <w:rPr>
          <w:rFonts w:ascii="Sylfaen" w:eastAsia="Sylfaen" w:hAnsi="Sylfaen" w:cs="Arial"/>
          <w:sz w:val="24"/>
          <w:szCs w:val="24"/>
        </w:rPr>
        <w:tab/>
        <w:t xml:space="preserve">15. </w:t>
      </w:r>
      <w:r w:rsidR="00E172B1" w:rsidRPr="00E172B1">
        <w:rPr>
          <w:rFonts w:ascii="Sylfaen" w:eastAsia="Calibri" w:hAnsi="Sylfaen" w:cs="Sylfaen"/>
          <w:sz w:val="24"/>
          <w:szCs w:val="24"/>
        </w:rPr>
        <w:t>ცნობის შემვსები პირი,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სააგენტოს მიერ ბავშვის ჯანმრთელობისა და განვითარების შესახებ საინფორმაციო ხასიათის შეტყობინებების დაგზავნის,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w:t>
      </w:r>
      <w:r w:rsidR="00E172B1">
        <w:rPr>
          <w:rFonts w:ascii="Sylfaen" w:eastAsia="Calibri" w:hAnsi="Sylfaen" w:cs="Sylfaen"/>
          <w:sz w:val="24"/>
          <w:szCs w:val="24"/>
        </w:rPr>
        <w:t>.</w:t>
      </w:r>
    </w:p>
    <w:p w14:paraId="2AA2F4B5"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89280BF" w14:textId="77777777" w:rsidR="004F37CE" w:rsidRDefault="00846FB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b/>
          <w:sz w:val="24"/>
          <w:szCs w:val="24"/>
        </w:rPr>
        <w:t>მუხლი 3.</w:t>
      </w:r>
      <w:r w:rsidR="004F37CE">
        <w:rPr>
          <w:rFonts w:ascii="Sylfaen" w:eastAsia="Sylfaen" w:hAnsi="Sylfaen" w:cs="Arial"/>
          <w:b/>
          <w:sz w:val="24"/>
          <w:szCs w:val="24"/>
        </w:rPr>
        <w:t xml:space="preserve"> </w:t>
      </w:r>
      <w:r w:rsidR="007E0211">
        <w:rPr>
          <w:rFonts w:ascii="Sylfaen" w:eastAsia="Sylfaen" w:hAnsi="Sylfaen" w:cs="Arial"/>
          <w:b/>
          <w:sz w:val="24"/>
          <w:szCs w:val="24"/>
        </w:rPr>
        <w:t>გარდაცვალების</w:t>
      </w:r>
      <w:r w:rsidRPr="00846FBE">
        <w:rPr>
          <w:rFonts w:ascii="Sylfaen" w:eastAsia="Sylfaen" w:hAnsi="Sylfaen" w:cs="Arial"/>
          <w:b/>
          <w:sz w:val="24"/>
          <w:szCs w:val="24"/>
        </w:rPr>
        <w:t xml:space="preserve"> ფაქტის დადასტურება</w:t>
      </w:r>
    </w:p>
    <w:p w14:paraId="3761F3A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 </w:t>
      </w:r>
      <w:r w:rsidR="007E0211">
        <w:rPr>
          <w:rFonts w:ascii="Sylfaen" w:eastAsia="Sylfaen" w:hAnsi="Sylfaen" w:cs="Arial"/>
          <w:sz w:val="24"/>
          <w:szCs w:val="24"/>
        </w:rPr>
        <w:t xml:space="preserve">გარდაცვალების </w:t>
      </w:r>
      <w:r w:rsidR="00846FBE" w:rsidRPr="00846FBE">
        <w:rPr>
          <w:rFonts w:ascii="Sylfaen" w:eastAsia="Sylfaen" w:hAnsi="Sylfaen" w:cs="Arial"/>
          <w:sz w:val="24"/>
          <w:szCs w:val="24"/>
        </w:rPr>
        <w:t xml:space="preserve">ფაქტის დადასტურების უფლება აქვს სამედიცინო დაწესებულების მკურნალ ექიმს, სასწრაფო-სამედიცინო დახმარების ექიმს, </w:t>
      </w:r>
      <w:r w:rsidR="00846FBE" w:rsidRPr="00846FBE">
        <w:rPr>
          <w:rFonts w:ascii="Sylfaen" w:eastAsia="Sylfaen" w:hAnsi="Sylfaen" w:cs="Arial"/>
          <w:sz w:val="24"/>
          <w:szCs w:val="24"/>
        </w:rPr>
        <w:lastRenderedPageBreak/>
        <w:t>პათოლოგანატომს/კლინიკურ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w:t>
      </w:r>
      <w:r>
        <w:rPr>
          <w:rFonts w:ascii="Sylfaen" w:eastAsia="Sylfaen" w:hAnsi="Sylfaen" w:cs="Arial"/>
          <w:sz w:val="24"/>
          <w:szCs w:val="24"/>
        </w:rPr>
        <w:t>.</w:t>
      </w:r>
    </w:p>
    <w:p w14:paraId="43CE415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2. </w:t>
      </w:r>
      <w:r w:rsidR="00846FBE" w:rsidRPr="00846FBE">
        <w:rPr>
          <w:rFonts w:ascii="Sylfaen" w:eastAsia="Sylfaen" w:hAnsi="Sylfaen" w:cs="Arial"/>
          <w:sz w:val="24"/>
          <w:szCs w:val="24"/>
        </w:rPr>
        <w:t xml:space="preserve">აკრძალულია </w:t>
      </w:r>
      <w:r w:rsidR="007E0211">
        <w:rPr>
          <w:rFonts w:ascii="Sylfaen" w:eastAsia="Sylfaen" w:hAnsi="Sylfaen" w:cs="Arial"/>
          <w:sz w:val="24"/>
          <w:szCs w:val="24"/>
        </w:rPr>
        <w:t>გარდაცვალების</w:t>
      </w:r>
      <w:r w:rsidR="007E0211" w:rsidRPr="00846FBE">
        <w:rPr>
          <w:rFonts w:ascii="Sylfaen" w:eastAsia="Sylfaen" w:hAnsi="Sylfaen" w:cs="Arial"/>
          <w:sz w:val="24"/>
          <w:szCs w:val="24"/>
        </w:rPr>
        <w:t xml:space="preserve"> </w:t>
      </w:r>
      <w:r w:rsidR="00846FBE" w:rsidRPr="00846FBE">
        <w:rPr>
          <w:rFonts w:ascii="Sylfaen" w:eastAsia="Sylfaen" w:hAnsi="Sylfaen" w:cs="Arial"/>
          <w:sz w:val="24"/>
          <w:szCs w:val="24"/>
        </w:rPr>
        <w:t>ფაქტის დადასტურება დაუსწრებლად, გვამის პირადად ნახვის გარეშე</w:t>
      </w:r>
      <w:r>
        <w:rPr>
          <w:rFonts w:ascii="Sylfaen" w:eastAsia="Sylfaen" w:hAnsi="Sylfaen" w:cs="Arial"/>
          <w:sz w:val="24"/>
          <w:szCs w:val="24"/>
        </w:rPr>
        <w:t>.</w:t>
      </w:r>
    </w:p>
    <w:p w14:paraId="248B3ABB" w14:textId="3F97408F"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3. </w:t>
      </w:r>
      <w:r w:rsidR="0096516C" w:rsidRPr="00D561F4">
        <w:rPr>
          <w:rFonts w:ascii="Sylfaen" w:eastAsia="Sylfaen" w:hAnsi="Sylfaen" w:cs="Arial"/>
          <w:sz w:val="24"/>
          <w:szCs w:val="24"/>
        </w:rPr>
        <w:t xml:space="preserve">თუ სამედიცინო დაწესებულების თანამშრომელი, რომელმაც დაადასტურა გარდაცვალების ფაქტი, არ წარმოადგენს ამავე დაწესებულების ცნობის </w:t>
      </w:r>
      <w:r w:rsidR="0096516C" w:rsidRPr="00846FBE">
        <w:rPr>
          <w:rFonts w:ascii="Sylfaen" w:eastAsia="Sylfaen" w:hAnsi="Sylfaen" w:cs="Arial"/>
          <w:sz w:val="24"/>
          <w:szCs w:val="24"/>
        </w:rPr>
        <w:t xml:space="preserve">შევსებაზე უფლებამოსილ პირს, იგი ვალდებულია </w:t>
      </w:r>
      <w:r w:rsidR="0096516C">
        <w:rPr>
          <w:rFonts w:ascii="Sylfaen" w:eastAsia="Sylfaen" w:hAnsi="Sylfaen" w:cs="Arial"/>
          <w:sz w:val="24"/>
          <w:szCs w:val="24"/>
        </w:rPr>
        <w:t>გარდაცვალების</w:t>
      </w:r>
      <w:r w:rsidR="0096516C" w:rsidRPr="00846FBE">
        <w:rPr>
          <w:rFonts w:ascii="Sylfaen" w:eastAsia="Sylfaen" w:hAnsi="Sylfaen" w:cs="Arial"/>
          <w:sz w:val="24"/>
          <w:szCs w:val="24"/>
        </w:rPr>
        <w:t xml:space="preserve"> ფაქტის დადასტურების შესახებ შესაბამისი </w:t>
      </w:r>
      <w:r w:rsidR="0096516C">
        <w:rPr>
          <w:rFonts w:ascii="Sylfaen" w:eastAsia="Sylfaen" w:hAnsi="Sylfaen" w:cs="Arial"/>
          <w:sz w:val="24"/>
          <w:szCs w:val="24"/>
        </w:rPr>
        <w:t xml:space="preserve">სამედიცინო </w:t>
      </w:r>
      <w:r w:rsidR="0096516C" w:rsidRPr="00846FBE">
        <w:rPr>
          <w:rFonts w:ascii="Sylfaen" w:eastAsia="Sylfaen" w:hAnsi="Sylfaen" w:cs="Arial"/>
          <w:sz w:val="24"/>
          <w:szCs w:val="24"/>
        </w:rPr>
        <w:t>ჩანაწერები დაუყოვნებლივ გადასცეს ამ სამედიცინო დაწესებულებაში ცნობის შევსებაზე უფლებამოსილ პირს</w:t>
      </w:r>
      <w:r w:rsidR="0096516C">
        <w:rPr>
          <w:rFonts w:ascii="Sylfaen" w:eastAsia="Sylfaen" w:hAnsi="Sylfaen" w:cs="Arial"/>
          <w:sz w:val="24"/>
          <w:szCs w:val="24"/>
        </w:rPr>
        <w:t>.</w:t>
      </w:r>
    </w:p>
    <w:p w14:paraId="6EEC33BA" w14:textId="77777777" w:rsidR="00DA6DCF" w:rsidRDefault="00DA6DCF"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0C58DBB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Sylfaen" w:hAnsi="Sylfaen" w:cs="Arial"/>
          <w:b/>
          <w:sz w:val="24"/>
          <w:szCs w:val="24"/>
        </w:rPr>
        <w:t xml:space="preserve">მუხლი 4. გარდაცვალების შესახებ </w:t>
      </w:r>
      <w:r>
        <w:rPr>
          <w:rFonts w:ascii="Sylfaen" w:eastAsia="Sylfaen" w:hAnsi="Sylfaen" w:cs="Arial"/>
          <w:b/>
          <w:sz w:val="24"/>
          <w:szCs w:val="24"/>
        </w:rPr>
        <w:t xml:space="preserve">სამედიცინო </w:t>
      </w:r>
      <w:r w:rsidR="00846FBE" w:rsidRPr="00846FBE">
        <w:rPr>
          <w:rFonts w:ascii="Sylfaen" w:eastAsia="Sylfaen" w:hAnsi="Sylfaen" w:cs="Arial"/>
          <w:b/>
          <w:sz w:val="24"/>
          <w:szCs w:val="24"/>
        </w:rPr>
        <w:t xml:space="preserve">ცნობის/სრული ცნობის </w:t>
      </w:r>
      <w:r w:rsidR="00B63851" w:rsidRPr="00846FBE">
        <w:rPr>
          <w:rFonts w:ascii="Sylfaen" w:eastAsia="Sylfaen" w:hAnsi="Sylfaen" w:cs="Arial"/>
          <w:b/>
          <w:sz w:val="24"/>
          <w:szCs w:val="24"/>
        </w:rPr>
        <w:t>შევსების</w:t>
      </w:r>
      <w:r w:rsidR="00B032D2">
        <w:rPr>
          <w:rFonts w:ascii="Sylfaen" w:eastAsia="Sylfaen" w:hAnsi="Sylfaen" w:cs="Arial"/>
          <w:b/>
          <w:sz w:val="24"/>
          <w:szCs w:val="24"/>
        </w:rPr>
        <w:t xml:space="preserve">, </w:t>
      </w:r>
      <w:r w:rsidR="00B63851">
        <w:rPr>
          <w:rFonts w:ascii="Sylfaen" w:eastAsia="Sylfaen" w:hAnsi="Sylfaen" w:cs="Arial"/>
          <w:b/>
          <w:sz w:val="24"/>
          <w:szCs w:val="24"/>
        </w:rPr>
        <w:t>გაგზავნისა</w:t>
      </w:r>
      <w:r w:rsidR="00B032D2">
        <w:rPr>
          <w:rFonts w:ascii="Sylfaen" w:eastAsia="Sylfaen" w:hAnsi="Sylfaen" w:cs="Arial"/>
          <w:b/>
          <w:sz w:val="24"/>
          <w:szCs w:val="24"/>
        </w:rPr>
        <w:t xml:space="preserve"> </w:t>
      </w:r>
      <w:r w:rsidR="00846FBE" w:rsidRPr="00846FBE">
        <w:rPr>
          <w:rFonts w:ascii="Sylfaen" w:eastAsia="Sylfaen" w:hAnsi="Sylfaen" w:cs="Arial"/>
          <w:b/>
          <w:sz w:val="24"/>
          <w:szCs w:val="24"/>
        </w:rPr>
        <w:t>და შენახვის წესი</w:t>
      </w:r>
    </w:p>
    <w:p w14:paraId="47F2F0A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B1FF963" w14:textId="536ED671"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Pr>
          <w:rFonts w:ascii="Sylfaen" w:eastAsia="Sylfaen" w:hAnsi="Sylfaen" w:cs="Arial"/>
          <w:sz w:val="24"/>
          <w:szCs w:val="24"/>
        </w:rPr>
        <w:t xml:space="preserve">. </w:t>
      </w:r>
      <w:r w:rsidR="00FD71BE" w:rsidRPr="00846FBE">
        <w:rPr>
          <w:rFonts w:ascii="Sylfaen" w:eastAsia="Sylfaen" w:hAnsi="Sylfaen" w:cs="Arial"/>
          <w:sz w:val="24"/>
          <w:szCs w:val="24"/>
        </w:rPr>
        <w:t>ცნობის შემვსები პირის მიერ ელექტრონულად ივსება სრული ცნობა</w:t>
      </w:r>
      <w:r w:rsidR="00FD71BE">
        <w:rPr>
          <w:rFonts w:ascii="Sylfaen" w:eastAsia="Sylfaen" w:hAnsi="Sylfaen" w:cs="Arial"/>
          <w:sz w:val="24"/>
          <w:szCs w:val="24"/>
        </w:rPr>
        <w:t>,</w:t>
      </w:r>
      <w:r w:rsidR="00FD71BE" w:rsidRPr="00846FBE">
        <w:rPr>
          <w:rFonts w:ascii="Sylfaen" w:eastAsia="Sylfaen" w:hAnsi="Sylfaen" w:cs="Arial"/>
          <w:sz w:val="24"/>
          <w:szCs w:val="24"/>
        </w:rPr>
        <w:t xml:space="preserve"> რომელიც იბეჭდება მატერიალური ფორმით</w:t>
      </w:r>
      <w:r w:rsidR="00FD71BE">
        <w:rPr>
          <w:rFonts w:ascii="Sylfaen" w:eastAsia="Sylfaen" w:hAnsi="Sylfaen" w:cs="Arial"/>
          <w:sz w:val="24"/>
          <w:szCs w:val="24"/>
        </w:rPr>
        <w:t xml:space="preserve"> ერთ ეგზემპლიარად</w:t>
      </w:r>
      <w:r w:rsidR="00FD71BE" w:rsidRPr="00846FBE">
        <w:rPr>
          <w:rFonts w:ascii="Sylfaen" w:eastAsia="Sylfaen" w:hAnsi="Sylfaen" w:cs="Arial"/>
          <w:sz w:val="24"/>
          <w:szCs w:val="24"/>
        </w:rPr>
        <w:t xml:space="preserve">, დამოწმდება </w:t>
      </w:r>
      <w:r w:rsidR="00FD71BE" w:rsidRPr="00846FBE">
        <w:rPr>
          <w:rFonts w:ascii="Sylfaen" w:eastAsia="Sylfaen" w:hAnsi="Sylfaen" w:cs="Times New Roman"/>
          <w:sz w:val="24"/>
          <w:szCs w:val="24"/>
        </w:rPr>
        <w:t>სამედიცინო დაწესებულების ხელმძღვანელის ან სხვა უფლებამოსილი პირის ხელმოწერით და შესაბამისი  ბეჭდით</w:t>
      </w:r>
      <w:r w:rsidR="00E9458A">
        <w:rPr>
          <w:rFonts w:ascii="Sylfaen" w:eastAsia="Sylfaen" w:hAnsi="Sylfaen" w:cs="Times New Roman"/>
          <w:sz w:val="24"/>
          <w:szCs w:val="24"/>
        </w:rPr>
        <w:t xml:space="preserve"> (</w:t>
      </w:r>
      <w:r w:rsidR="003F5835">
        <w:rPr>
          <w:rFonts w:ascii="Sylfaen" w:eastAsia="Sylfaen" w:hAnsi="Sylfaen" w:cs="Times New Roman"/>
          <w:sz w:val="24"/>
          <w:szCs w:val="24"/>
        </w:rPr>
        <w:t>ასეთის არსებობის შემთხვევაში</w:t>
      </w:r>
      <w:r w:rsidR="00E9458A">
        <w:rPr>
          <w:rFonts w:ascii="Sylfaen" w:eastAsia="Sylfaen" w:hAnsi="Sylfaen" w:cs="Times New Roman"/>
          <w:sz w:val="24"/>
          <w:szCs w:val="24"/>
        </w:rPr>
        <w:t>)</w:t>
      </w:r>
      <w:r w:rsidR="00FD71BE" w:rsidRPr="00846FBE">
        <w:rPr>
          <w:rFonts w:ascii="Sylfaen" w:eastAsia="Sylfaen" w:hAnsi="Sylfaen" w:cs="Times New Roman"/>
          <w:sz w:val="24"/>
          <w:szCs w:val="24"/>
        </w:rPr>
        <w:t xml:space="preserve">. </w:t>
      </w:r>
      <w:r w:rsidR="00FD71BE">
        <w:rPr>
          <w:rFonts w:ascii="Sylfaen" w:eastAsia="Sylfaen" w:hAnsi="Sylfaen" w:cs="Times New Roman"/>
          <w:sz w:val="24"/>
          <w:szCs w:val="24"/>
        </w:rPr>
        <w:t>მატერიალური</w:t>
      </w:r>
      <w:r w:rsidR="007C2438">
        <w:rPr>
          <w:rFonts w:ascii="Sylfaen" w:eastAsia="Sylfaen" w:hAnsi="Sylfaen" w:cs="Times New Roman"/>
          <w:sz w:val="24"/>
          <w:szCs w:val="24"/>
        </w:rPr>
        <w:t xml:space="preserve"> ფორმით</w:t>
      </w:r>
      <w:r w:rsidR="00FD71BE">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FD71BE" w:rsidRPr="00846FBE">
        <w:rPr>
          <w:rFonts w:ascii="Sylfaen" w:eastAsia="Sylfaen" w:hAnsi="Sylfaen" w:cs="Arial"/>
          <w:sz w:val="24"/>
          <w:szCs w:val="24"/>
        </w:rPr>
        <w:t xml:space="preserve">, „სამოქალაქო აქტების შესახებ“ საქართველოს კანონის </w:t>
      </w:r>
      <w:r w:rsidR="00FD71BE">
        <w:rPr>
          <w:rFonts w:ascii="Sylfaen" w:eastAsia="Sylfaen" w:hAnsi="Sylfaen" w:cs="Arial"/>
          <w:sz w:val="24"/>
          <w:szCs w:val="24"/>
        </w:rPr>
        <w:t>71</w:t>
      </w:r>
      <w:r w:rsidR="00FD71BE" w:rsidRPr="00846FBE">
        <w:rPr>
          <w:rFonts w:ascii="Sylfaen" w:eastAsia="Sylfaen" w:hAnsi="Sylfaen" w:cs="Arial"/>
          <w:sz w:val="24"/>
          <w:szCs w:val="24"/>
        </w:rPr>
        <w:t>-ე მუხლით დადგენილ ვადაში</w:t>
      </w:r>
      <w:r w:rsidR="007C2438">
        <w:rPr>
          <w:rFonts w:ascii="Sylfaen" w:eastAsia="Sylfaen" w:hAnsi="Sylfaen" w:cs="Arial"/>
          <w:sz w:val="24"/>
          <w:szCs w:val="24"/>
        </w:rPr>
        <w:t xml:space="preserve"> (</w:t>
      </w:r>
      <w:r w:rsidR="008A23C3">
        <w:rPr>
          <w:rFonts w:ascii="Sylfaen" w:eastAsia="Sylfaen" w:hAnsi="Sylfaen" w:cs="Arial"/>
          <w:sz w:val="24"/>
          <w:szCs w:val="24"/>
        </w:rPr>
        <w:t xml:space="preserve">გარდაცვალებიდან </w:t>
      </w:r>
      <w:r w:rsidR="007C2438">
        <w:rPr>
          <w:rFonts w:ascii="Sylfaen" w:eastAsia="Sylfaen" w:hAnsi="Sylfaen" w:cs="Arial"/>
          <w:sz w:val="24"/>
          <w:szCs w:val="24"/>
        </w:rPr>
        <w:t>5 სამუშაო დღის ვადაში)</w:t>
      </w:r>
      <w:r w:rsidR="00FD71BE">
        <w:rPr>
          <w:rFonts w:ascii="Sylfaen" w:eastAsia="Sylfaen" w:hAnsi="Sylfaen" w:cs="Arial"/>
          <w:sz w:val="24"/>
          <w:szCs w:val="24"/>
        </w:rPr>
        <w:t>,</w:t>
      </w:r>
      <w:r w:rsidR="00FD71BE" w:rsidRPr="00846FBE">
        <w:rPr>
          <w:rFonts w:ascii="Sylfaen" w:eastAsia="Sylfaen" w:hAnsi="Sylfaen" w:cs="Arial"/>
          <w:sz w:val="24"/>
          <w:szCs w:val="24"/>
        </w:rPr>
        <w:t xml:space="preserve"> </w:t>
      </w:r>
      <w:r w:rsidR="004B6628">
        <w:rPr>
          <w:rFonts w:ascii="Sylfaen" w:eastAsia="Sylfaen" w:hAnsi="Sylfaen" w:cs="Arial"/>
          <w:sz w:val="24"/>
          <w:szCs w:val="24"/>
        </w:rPr>
        <w:t>გარდაცვალ</w:t>
      </w:r>
      <w:r w:rsidR="00FD71BE" w:rsidRPr="00846FBE">
        <w:rPr>
          <w:rFonts w:ascii="Sylfaen" w:eastAsia="Sylfaen" w:hAnsi="Sylfaen" w:cs="Arial"/>
          <w:sz w:val="24"/>
          <w:szCs w:val="24"/>
        </w:rPr>
        <w:t>ების შესახებ სამედიცინო ცნობა</w:t>
      </w:r>
      <w:r w:rsidR="00FD71BE">
        <w:rPr>
          <w:rFonts w:ascii="Sylfaen" w:eastAsia="Sylfaen" w:hAnsi="Sylfaen" w:cs="Arial"/>
          <w:sz w:val="24"/>
          <w:szCs w:val="24"/>
        </w:rPr>
        <w:t xml:space="preserve"> </w:t>
      </w:r>
      <w:r w:rsidR="00FD71BE" w:rsidRPr="00846FBE">
        <w:rPr>
          <w:rFonts w:ascii="Sylfaen" w:eastAsia="Sylfaen" w:hAnsi="Sylfaen" w:cs="Arial"/>
          <w:sz w:val="24"/>
          <w:szCs w:val="24"/>
        </w:rPr>
        <w:t xml:space="preserve">ელექტრონული ფორმით ეგზავნება სააგენტოს, რომელიც თავის მხრივ ახორციელებს </w:t>
      </w:r>
      <w:r w:rsidR="00FD71BE">
        <w:rPr>
          <w:rFonts w:ascii="Sylfaen" w:eastAsia="Sylfaen" w:hAnsi="Sylfaen" w:cs="Arial"/>
          <w:sz w:val="24"/>
          <w:szCs w:val="24"/>
        </w:rPr>
        <w:t>გარდაცვალებ</w:t>
      </w:r>
      <w:r w:rsidR="00FD71BE" w:rsidRPr="00846FBE">
        <w:rPr>
          <w:rFonts w:ascii="Sylfaen" w:eastAsia="Sylfaen" w:hAnsi="Sylfaen" w:cs="Arial"/>
          <w:sz w:val="24"/>
          <w:szCs w:val="24"/>
        </w:rPr>
        <w:t>ის რეგისტრაციას.</w:t>
      </w:r>
    </w:p>
    <w:p w14:paraId="24AF1E96" w14:textId="52BE99BD"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2</w:t>
      </w:r>
      <w:r>
        <w:rPr>
          <w:rFonts w:ascii="Sylfaen" w:eastAsia="Sylfaen" w:hAnsi="Sylfaen" w:cs="Arial"/>
          <w:sz w:val="24"/>
          <w:szCs w:val="24"/>
        </w:rPr>
        <w:t xml:space="preserve">. </w:t>
      </w:r>
      <w:r w:rsidR="004B6628" w:rsidRPr="00A2193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w:t>
      </w:r>
      <w:r w:rsidR="004B6628">
        <w:rPr>
          <w:rFonts w:ascii="Sylfaen" w:eastAsia="Sylfaen" w:hAnsi="Sylfaen" w:cs="Arial"/>
          <w:sz w:val="24"/>
          <w:szCs w:val="24"/>
        </w:rPr>
        <w:t>გარდაცვალ</w:t>
      </w:r>
      <w:r w:rsidR="004B6628" w:rsidRPr="00A21939">
        <w:rPr>
          <w:rFonts w:ascii="Sylfaen" w:eastAsia="Sylfaen" w:hAnsi="Sylfaen" w:cs="Arial"/>
          <w:sz w:val="24"/>
          <w:szCs w:val="24"/>
        </w:rPr>
        <w:t xml:space="preserve">ების აქტის რეგისტრაციის ან რეგისტრაციის შეუძლებელობის შესახებ </w:t>
      </w:r>
      <w:r w:rsidR="007C2438">
        <w:rPr>
          <w:rFonts w:ascii="Sylfaen" w:eastAsia="Sylfaen" w:hAnsi="Sylfaen" w:cs="Arial"/>
          <w:sz w:val="24"/>
          <w:szCs w:val="24"/>
        </w:rPr>
        <w:t>ინფორმაცია ეგზავნება ცენტრს</w:t>
      </w:r>
      <w:r w:rsidR="004B6628" w:rsidRPr="00A21939">
        <w:rPr>
          <w:rFonts w:ascii="Sylfaen" w:eastAsia="Sylfaen" w:hAnsi="Sylfaen" w:cs="Arial"/>
          <w:sz w:val="24"/>
          <w:szCs w:val="24"/>
        </w:rPr>
        <w:t xml:space="preserve"> </w:t>
      </w:r>
      <w:r w:rsidR="004B6628">
        <w:rPr>
          <w:rFonts w:ascii="Sylfaen" w:eastAsia="Sylfaen" w:hAnsi="Sylfaen" w:cs="Arial"/>
          <w:sz w:val="24"/>
          <w:szCs w:val="24"/>
        </w:rPr>
        <w:t>შეთანხმებული ფორმით.</w:t>
      </w:r>
    </w:p>
    <w:p w14:paraId="6D352F3D" w14:textId="36E4D962"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4"/>
          <w:szCs w:val="24"/>
        </w:rPr>
      </w:pPr>
      <w:r>
        <w:rPr>
          <w:rFonts w:ascii="Sylfaen" w:eastAsia="Sylfaen" w:hAnsi="Sylfaen" w:cs="Arial"/>
          <w:sz w:val="24"/>
          <w:szCs w:val="24"/>
        </w:rPr>
        <w:tab/>
      </w:r>
      <w:r w:rsidR="001569CF">
        <w:rPr>
          <w:rFonts w:ascii="Sylfaen" w:eastAsia="Sylfaen" w:hAnsi="Sylfaen" w:cs="Arial"/>
          <w:sz w:val="24"/>
          <w:szCs w:val="24"/>
        </w:rPr>
        <w:t>3</w:t>
      </w:r>
      <w:r>
        <w:rPr>
          <w:rFonts w:ascii="Sylfaen" w:eastAsia="Sylfaen" w:hAnsi="Sylfaen" w:cs="Arial"/>
          <w:sz w:val="24"/>
          <w:szCs w:val="24"/>
        </w:rPr>
        <w:t xml:space="preserve">. </w:t>
      </w:r>
      <w:r w:rsidR="004B6628" w:rsidRPr="00846FBE">
        <w:rPr>
          <w:rFonts w:ascii="Sylfaen" w:eastAsia="Sylfaen" w:hAnsi="Sylfaen" w:cs="Times New Roman"/>
          <w:sz w:val="24"/>
          <w:szCs w:val="24"/>
        </w:rPr>
        <w:t xml:space="preserve">თუ ელექტრონული სისტემის გაუმართაობის გამო შეუძლებელია ელექტრონული ფორმით სამედიცინო ცნობის </w:t>
      </w:r>
      <w:r w:rsidR="007C2438">
        <w:rPr>
          <w:rFonts w:ascii="Sylfaen" w:eastAsia="Sylfaen" w:hAnsi="Sylfaen" w:cs="Times New Roman"/>
          <w:sz w:val="24"/>
          <w:szCs w:val="24"/>
        </w:rPr>
        <w:t>სააგენტოს მიერ მიღება</w:t>
      </w:r>
      <w:r w:rsidR="004B6628" w:rsidRPr="00846FBE">
        <w:rPr>
          <w:rFonts w:ascii="Sylfaen" w:eastAsia="Sylfaen" w:hAnsi="Sylfaen" w:cs="Times New Roman"/>
          <w:sz w:val="24"/>
          <w:szCs w:val="24"/>
        </w:rPr>
        <w:t xml:space="preserve"> და გაუმართაობა გრძელდება არანაკლებ 2 სამუშაო დღისა, </w:t>
      </w:r>
      <w:r w:rsidR="004B6628" w:rsidRPr="00846FBE">
        <w:rPr>
          <w:rFonts w:ascii="Sylfaen" w:eastAsia="Sylfaen" w:hAnsi="Sylfaen" w:cs="Arial"/>
          <w:sz w:val="24"/>
          <w:szCs w:val="24"/>
        </w:rPr>
        <w:t xml:space="preserve">სამედიცინო </w:t>
      </w:r>
      <w:r w:rsidR="004B6628" w:rsidRPr="00846FBE">
        <w:rPr>
          <w:rFonts w:ascii="Sylfaen" w:eastAsia="Sylfaen" w:hAnsi="Sylfaen" w:cs="Times New Roman"/>
          <w:sz w:val="24"/>
          <w:szCs w:val="24"/>
        </w:rPr>
        <w:t xml:space="preserve">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w:t>
      </w:r>
      <w:r w:rsidR="004B6628">
        <w:rPr>
          <w:rFonts w:ascii="Sylfaen" w:eastAsia="Sylfaen" w:hAnsi="Sylfaen" w:cs="Times New Roman"/>
          <w:sz w:val="24"/>
          <w:szCs w:val="24"/>
        </w:rPr>
        <w:t>71</w:t>
      </w:r>
      <w:r w:rsidR="004B6628" w:rsidRPr="00846FBE">
        <w:rPr>
          <w:rFonts w:ascii="Sylfaen" w:eastAsia="Sylfaen" w:hAnsi="Sylfaen" w:cs="Times New Roman"/>
          <w:sz w:val="24"/>
          <w:szCs w:val="24"/>
        </w:rPr>
        <w:t>-ე მუხლით დადგენილ ვადაში (</w:t>
      </w:r>
      <w:r w:rsidR="004B6628">
        <w:rPr>
          <w:rFonts w:ascii="Sylfaen" w:eastAsia="Sylfaen" w:hAnsi="Sylfaen" w:cs="Times New Roman"/>
          <w:sz w:val="24"/>
          <w:szCs w:val="24"/>
        </w:rPr>
        <w:t>გარდაცვალე</w:t>
      </w:r>
      <w:r w:rsidR="004B6628" w:rsidRPr="00846FBE">
        <w:rPr>
          <w:rFonts w:ascii="Sylfaen" w:eastAsia="Sylfaen" w:hAnsi="Sylfaen" w:cs="Times New Roman"/>
          <w:sz w:val="24"/>
          <w:szCs w:val="24"/>
        </w:rPr>
        <w:t xml:space="preserve">ბიდან </w:t>
      </w:r>
      <w:r w:rsidR="004B6628" w:rsidRPr="00672858">
        <w:rPr>
          <w:rFonts w:ascii="Sylfaen" w:eastAsia="Sylfaen" w:hAnsi="Sylfaen" w:cs="Times New Roman"/>
          <w:sz w:val="24"/>
          <w:szCs w:val="24"/>
        </w:rPr>
        <w:t>5 სამუშაო</w:t>
      </w:r>
      <w:r w:rsidR="004B6628" w:rsidRPr="00846FBE">
        <w:rPr>
          <w:rFonts w:ascii="Sylfaen" w:eastAsia="Sylfaen" w:hAnsi="Sylfaen" w:cs="Times New Roman"/>
          <w:sz w:val="24"/>
          <w:szCs w:val="24"/>
        </w:rPr>
        <w:t xml:space="preserve"> დღ</w:t>
      </w:r>
      <w:r w:rsidR="00281D54">
        <w:rPr>
          <w:rFonts w:ascii="Sylfaen" w:eastAsia="Sylfaen" w:hAnsi="Sylfaen" w:cs="Times New Roman"/>
          <w:sz w:val="24"/>
          <w:szCs w:val="24"/>
        </w:rPr>
        <w:t>ის ვადაში</w:t>
      </w:r>
      <w:r w:rsidR="004B6628" w:rsidRPr="00846FBE">
        <w:rPr>
          <w:rFonts w:ascii="Sylfaen" w:eastAsia="Sylfaen" w:hAnsi="Sylfaen" w:cs="Times New Roman"/>
          <w:sz w:val="24"/>
          <w:szCs w:val="24"/>
        </w:rPr>
        <w:t xml:space="preserve">). </w:t>
      </w:r>
      <w:r w:rsidR="00281D54">
        <w:rPr>
          <w:rFonts w:ascii="Sylfaen" w:eastAsia="Sylfaen" w:hAnsi="Sylfaen" w:cs="Times New Roman"/>
          <w:sz w:val="24"/>
          <w:szCs w:val="24"/>
        </w:rPr>
        <w:t>ცნობის შემვსები პირი მატერიალურად</w:t>
      </w:r>
      <w:r w:rsidR="004B6628">
        <w:rPr>
          <w:rFonts w:ascii="Sylfaen" w:eastAsia="Sylfaen" w:hAnsi="Sylfaen" w:cs="Times New Roman"/>
          <w:sz w:val="24"/>
          <w:szCs w:val="24"/>
        </w:rPr>
        <w:t xml:space="preserve"> ავსებს სრულ და სამედიცინო ცნობე</w:t>
      </w:r>
      <w:r w:rsidR="00281D54">
        <w:rPr>
          <w:rFonts w:ascii="Sylfaen" w:eastAsia="Sylfaen" w:hAnsi="Sylfaen" w:cs="Times New Roman"/>
          <w:sz w:val="24"/>
          <w:szCs w:val="24"/>
        </w:rPr>
        <w:t>ბს</w:t>
      </w:r>
      <w:r w:rsidR="004B6628">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მატერიალური ფორმით შევსებული </w:t>
      </w:r>
      <w:r w:rsidR="004B6628">
        <w:rPr>
          <w:rFonts w:ascii="Sylfaen" w:eastAsia="Sylfaen" w:hAnsi="Sylfaen" w:cs="Times New Roman"/>
          <w:sz w:val="24"/>
          <w:szCs w:val="24"/>
        </w:rPr>
        <w:t xml:space="preserve">ორივე </w:t>
      </w:r>
      <w:r w:rsidR="004B6628" w:rsidRPr="00846FBE">
        <w:rPr>
          <w:rFonts w:ascii="Sylfaen" w:eastAsia="Sylfaen" w:hAnsi="Sylfaen" w:cs="Times New Roman"/>
          <w:sz w:val="24"/>
          <w:szCs w:val="24"/>
        </w:rPr>
        <w:t>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w:t>
      </w:r>
      <w:r w:rsidR="00E9458A">
        <w:rPr>
          <w:rFonts w:ascii="Sylfaen" w:eastAsia="Sylfaen" w:hAnsi="Sylfaen" w:cs="Times New Roman"/>
          <w:sz w:val="24"/>
          <w:szCs w:val="24"/>
        </w:rPr>
        <w:t xml:space="preserve"> (</w:t>
      </w:r>
      <w:r w:rsidR="003F5835">
        <w:rPr>
          <w:rFonts w:ascii="Sylfaen" w:eastAsia="Sylfaen" w:hAnsi="Sylfaen" w:cs="Times New Roman"/>
          <w:sz w:val="24"/>
          <w:szCs w:val="24"/>
        </w:rPr>
        <w:t>ასეთის არსებობის შემთხვევაში</w:t>
      </w:r>
      <w:r w:rsidR="00E9458A">
        <w:rPr>
          <w:rFonts w:ascii="Sylfaen" w:eastAsia="Sylfaen" w:hAnsi="Sylfaen" w:cs="Times New Roman"/>
          <w:sz w:val="24"/>
          <w:szCs w:val="24"/>
        </w:rPr>
        <w:t>)</w:t>
      </w:r>
      <w:r>
        <w:rPr>
          <w:rFonts w:ascii="Sylfaen" w:eastAsia="Sylfaen" w:hAnsi="Sylfaen" w:cs="Times New Roman"/>
          <w:sz w:val="24"/>
          <w:szCs w:val="24"/>
        </w:rPr>
        <w:t>.</w:t>
      </w:r>
    </w:p>
    <w:p w14:paraId="2C6233B1" w14:textId="6B450F7C"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Times New Roman"/>
          <w:sz w:val="24"/>
          <w:szCs w:val="24"/>
        </w:rPr>
        <w:tab/>
      </w:r>
      <w:r w:rsidR="001569CF">
        <w:rPr>
          <w:rFonts w:ascii="Sylfaen" w:eastAsia="Sylfaen" w:hAnsi="Sylfaen" w:cs="Times New Roman"/>
          <w:sz w:val="24"/>
          <w:szCs w:val="24"/>
        </w:rPr>
        <w:t>4</w:t>
      </w:r>
      <w:r>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ელექტრონული სისტემის </w:t>
      </w:r>
      <w:r w:rsidR="004B6628" w:rsidRPr="00846FBE">
        <w:rPr>
          <w:rFonts w:ascii="Sylfaen" w:eastAsia="Sylfaen" w:hAnsi="Sylfaen" w:cs="Arial"/>
          <w:sz w:val="24"/>
          <w:szCs w:val="24"/>
        </w:rPr>
        <w:t>გაუმართაობის აღმოფხვრის შემდეგ სრული ცნობა უნდა შეივსოს ელექტრონულ სისტემაში აღნიშვნით „</w:t>
      </w:r>
      <w:r w:rsidR="004B6628">
        <w:rPr>
          <w:rFonts w:ascii="Sylfaen" w:eastAsia="Sylfaen" w:hAnsi="Sylfaen" w:cs="Arial"/>
          <w:sz w:val="24"/>
          <w:szCs w:val="24"/>
        </w:rPr>
        <w:t>გაგზავნილია</w:t>
      </w:r>
      <w:r w:rsidR="004B6628" w:rsidRPr="00846FBE">
        <w:rPr>
          <w:rFonts w:ascii="Sylfaen" w:eastAsia="Sylfaen" w:hAnsi="Sylfaen" w:cs="Arial"/>
          <w:sz w:val="24"/>
          <w:szCs w:val="24"/>
        </w:rPr>
        <w:t xml:space="preserve"> მატერიალური ფორმით</w:t>
      </w:r>
      <w:r>
        <w:rPr>
          <w:rFonts w:ascii="Sylfaen" w:eastAsia="Sylfaen" w:hAnsi="Sylfaen" w:cs="Arial"/>
          <w:sz w:val="24"/>
          <w:szCs w:val="24"/>
        </w:rPr>
        <w:t xml:space="preserve">“. </w:t>
      </w:r>
      <w:r w:rsidR="004B6628"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4B6628" w:rsidRPr="00846FBE">
        <w:rPr>
          <w:rFonts w:ascii="Sylfaen" w:eastAsia="Sylfaen" w:hAnsi="Sylfaen" w:cs="Times New Roman"/>
          <w:sz w:val="24"/>
          <w:szCs w:val="24"/>
        </w:rPr>
        <w:t>გაგზავნ</w:t>
      </w:r>
      <w:r w:rsidR="004B6628">
        <w:rPr>
          <w:rFonts w:ascii="Sylfaen" w:eastAsia="Sylfaen" w:hAnsi="Sylfaen" w:cs="Times New Roman"/>
          <w:sz w:val="24"/>
          <w:szCs w:val="24"/>
        </w:rPr>
        <w:t>ილი</w:t>
      </w:r>
      <w:r w:rsidR="004B6628" w:rsidRPr="00846FBE">
        <w:rPr>
          <w:rFonts w:ascii="Sylfaen" w:eastAsia="Sylfaen" w:hAnsi="Sylfaen" w:cs="Times New Roman"/>
          <w:sz w:val="24"/>
          <w:szCs w:val="24"/>
        </w:rPr>
        <w:t>ა მატერიალური ფორმით“.</w:t>
      </w:r>
    </w:p>
    <w:p w14:paraId="4E65E2F1" w14:textId="569FF359"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5</w:t>
      </w:r>
      <w:r>
        <w:rPr>
          <w:rFonts w:ascii="Sylfaen" w:eastAsia="Sylfaen" w:hAnsi="Sylfaen" w:cs="Arial"/>
          <w:sz w:val="24"/>
          <w:szCs w:val="24"/>
        </w:rPr>
        <w:t xml:space="preserve">. </w:t>
      </w:r>
      <w:r w:rsidR="00FE06F5" w:rsidRPr="004F37CE">
        <w:rPr>
          <w:rFonts w:ascii="Sylfaen" w:eastAsia="Sylfaen" w:hAnsi="Sylfaen" w:cs="Arial"/>
          <w:sz w:val="24"/>
          <w:szCs w:val="24"/>
        </w:rPr>
        <w:t>თუ სრულ</w:t>
      </w:r>
      <w:r>
        <w:rPr>
          <w:rFonts w:ascii="Sylfaen" w:eastAsia="Sylfaen" w:hAnsi="Sylfaen" w:cs="Arial"/>
          <w:sz w:val="24"/>
          <w:szCs w:val="24"/>
        </w:rPr>
        <w:t>ი</w:t>
      </w:r>
      <w:r w:rsidR="00FE06F5" w:rsidRPr="004F37CE">
        <w:rPr>
          <w:rFonts w:ascii="Sylfaen" w:eastAsia="Sylfaen" w:hAnsi="Sylfaen" w:cs="Arial"/>
          <w:sz w:val="24"/>
          <w:szCs w:val="24"/>
        </w:rPr>
        <w:t xml:space="preserve"> ცნობა საჭიროებს ცვლილებას მონაცემთა დაზუსტების გამო (შეცდომის გასწორება, დამატებითი მოკვლევა, სამედიცინო ექსპერტიზა და ა.შ.), ცნობის შემვსები პირი ვალდებულია  განახორციელოს ცვლილება (შესწორება, </w:t>
      </w:r>
      <w:r w:rsidR="00FE06F5" w:rsidRPr="004F37CE">
        <w:rPr>
          <w:rFonts w:ascii="Sylfaen" w:eastAsia="Sylfaen" w:hAnsi="Sylfaen" w:cs="Arial"/>
          <w:sz w:val="24"/>
          <w:szCs w:val="24"/>
        </w:rPr>
        <w:lastRenderedPageBreak/>
        <w:t>დამატება, შეცვლა), რისთვისაც ელექტრონულ სისტემაში ხორციელდება სათანადო მონაცემების ცვლილება, ამის შემდეგ ერთ ეგზემპლიარად იბეჭდება ახალი სრული ცნობა აღნიშვნით „შეცვლილი“,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35C028FE" w14:textId="51478675"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6</w:t>
      </w:r>
      <w:r>
        <w:rPr>
          <w:rFonts w:ascii="Sylfaen" w:eastAsia="Sylfaen" w:hAnsi="Sylfaen" w:cs="Arial"/>
          <w:sz w:val="24"/>
          <w:szCs w:val="24"/>
        </w:rPr>
        <w:t xml:space="preserve">. </w:t>
      </w:r>
      <w:r w:rsidR="00FE06F5" w:rsidRPr="004F37CE">
        <w:rPr>
          <w:rFonts w:ascii="Sylfaen" w:eastAsia="Sylfaen" w:hAnsi="Sylfaen" w:cs="Arial"/>
          <w:sz w:val="24"/>
          <w:szCs w:val="24"/>
        </w:rPr>
        <w:t xml:space="preserve"> თუ ცვლილება </w:t>
      </w:r>
      <w:r w:rsidR="00B77D5D" w:rsidRPr="004F37CE">
        <w:rPr>
          <w:rFonts w:ascii="Sylfaen" w:eastAsia="Sylfaen" w:hAnsi="Sylfaen" w:cs="Arial"/>
          <w:sz w:val="24"/>
          <w:szCs w:val="24"/>
        </w:rPr>
        <w:t xml:space="preserve">(შესწორება, დამატება, შეცვლა) </w:t>
      </w:r>
      <w:r w:rsidR="00FE06F5" w:rsidRPr="004F37CE">
        <w:rPr>
          <w:rFonts w:ascii="Sylfaen" w:eastAsia="Sylfaen" w:hAnsi="Sylfaen" w:cs="Arial"/>
          <w:sz w:val="24"/>
          <w:szCs w:val="24"/>
        </w:rPr>
        <w:t xml:space="preserve">განხორციელდა </w:t>
      </w:r>
      <w:r w:rsidR="00B77D5D" w:rsidRPr="004F37CE">
        <w:rPr>
          <w:rFonts w:ascii="Sylfaen" w:eastAsia="Sylfaen" w:hAnsi="Sylfaen" w:cs="Arial"/>
          <w:sz w:val="24"/>
          <w:szCs w:val="24"/>
        </w:rPr>
        <w:t xml:space="preserve">სრული ცნობის </w:t>
      </w:r>
      <w:r w:rsidR="00FE06F5" w:rsidRPr="004F37CE">
        <w:rPr>
          <w:rFonts w:ascii="Sylfaen" w:eastAsia="Sylfaen" w:hAnsi="Sylfaen" w:cs="Arial"/>
          <w:sz w:val="24"/>
          <w:szCs w:val="24"/>
        </w:rPr>
        <w:t xml:space="preserve">იმ მონაცემში, რომელსაც შეიცავს გარდაცვალების რეგისტრაციის მიზნებისთვის გათვალისწინებული სამედიცინო  ცნობა, </w:t>
      </w:r>
      <w:r w:rsidR="00B77D5D" w:rsidRPr="004F37CE">
        <w:rPr>
          <w:rFonts w:ascii="Sylfaen" w:eastAsia="Sylfaen" w:hAnsi="Sylfaen" w:cs="Arial"/>
          <w:sz w:val="24"/>
          <w:szCs w:val="24"/>
        </w:rPr>
        <w:t>მაშინ ელექტრონული სისტემის მიერ დაგენერირებული შეცვლილი სამედიცინო ცნობა ელექტრონული ფორმით ეგზავნება სააგენტოს ცვლილების თარიღით და აღნიშვნით „შეცვლილი“.</w:t>
      </w:r>
      <w:r w:rsidR="00B77D5D" w:rsidRPr="004F37CE">
        <w:rPr>
          <w:rFonts w:ascii="Sylfaen" w:eastAsia="Sylfaen" w:hAnsi="Sylfaen" w:cs="Arial"/>
          <w:color w:val="FF0000"/>
          <w:sz w:val="24"/>
          <w:szCs w:val="24"/>
        </w:rPr>
        <w:t xml:space="preserve"> </w:t>
      </w:r>
      <w:r w:rsidR="00B77D5D" w:rsidRPr="004F37CE">
        <w:rPr>
          <w:rFonts w:ascii="Sylfaen" w:eastAsia="Sylfaen" w:hAnsi="Sylfaen" w:cs="Arial"/>
          <w:sz w:val="24"/>
          <w:szCs w:val="24"/>
        </w:rPr>
        <w:t>იმ მონაცემების შეცვლა, რომელსაც არ შეიცავს სამედიცინო ცნობა,  ხორციელდება სააგენტოსთვის შეტყობინების გარეშე</w:t>
      </w:r>
      <w:r>
        <w:rPr>
          <w:rFonts w:ascii="Sylfaen" w:eastAsia="Sylfaen" w:hAnsi="Sylfaen" w:cs="Arial"/>
          <w:sz w:val="24"/>
          <w:szCs w:val="24"/>
        </w:rPr>
        <w:t>.</w:t>
      </w:r>
    </w:p>
    <w:p w14:paraId="27F17244" w14:textId="3FFE0A46"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7</w:t>
      </w:r>
      <w:r>
        <w:rPr>
          <w:rFonts w:ascii="Sylfaen" w:eastAsia="Sylfaen" w:hAnsi="Sylfaen" w:cs="Arial"/>
          <w:sz w:val="24"/>
          <w:szCs w:val="24"/>
        </w:rPr>
        <w:t xml:space="preserve">. </w:t>
      </w:r>
      <w:r w:rsidR="00846FBE" w:rsidRPr="00846FBE">
        <w:rPr>
          <w:rFonts w:ascii="Sylfaen" w:eastAsia="Sylfaen" w:hAnsi="Sylfaen" w:cs="Arial"/>
          <w:sz w:val="24"/>
          <w:szCs w:val="24"/>
        </w:rPr>
        <w:t>გრაფაში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r>
        <w:rPr>
          <w:rFonts w:ascii="Sylfaen" w:eastAsia="Sylfaen" w:hAnsi="Sylfaen" w:cs="Arial"/>
          <w:sz w:val="24"/>
          <w:szCs w:val="24"/>
        </w:rPr>
        <w:t>.</w:t>
      </w:r>
    </w:p>
    <w:p w14:paraId="74B953F2" w14:textId="0FDCFC1F"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8</w:t>
      </w:r>
      <w:r>
        <w:rPr>
          <w:rFonts w:ascii="Sylfaen" w:eastAsia="Sylfaen" w:hAnsi="Sylfaen" w:cs="Arial"/>
          <w:sz w:val="24"/>
          <w:szCs w:val="24"/>
        </w:rPr>
        <w:t xml:space="preserve">. </w:t>
      </w:r>
      <w:r w:rsidR="00846FBE" w:rsidRPr="00846FBE">
        <w:rPr>
          <w:rFonts w:ascii="Sylfaen" w:eastAsia="Calibri" w:hAnsi="Sylfaen" w:cs="Sylfaen"/>
          <w:sz w:val="24"/>
          <w:szCs w:val="24"/>
        </w:rPr>
        <w:t xml:space="preserve">სიკვდილის რამდენიმე მიზეზი არსებობს: უშუალო, შუალედური(ები) და </w:t>
      </w:r>
      <w:r w:rsidR="00846FBE" w:rsidRPr="008E0C8A">
        <w:rPr>
          <w:rFonts w:ascii="Sylfaen" w:eastAsia="Calibri" w:hAnsi="Sylfaen" w:cs="Sylfaen"/>
          <w:sz w:val="24"/>
          <w:szCs w:val="24"/>
        </w:rPr>
        <w:t>პირველადი</w:t>
      </w:r>
      <w:r w:rsidR="00846FBE" w:rsidRPr="00CF682A">
        <w:rPr>
          <w:rFonts w:ascii="Sylfaen" w:eastAsia="Calibri" w:hAnsi="Sylfaen" w:cs="Sylfaen"/>
          <w:b/>
          <w:sz w:val="24"/>
          <w:szCs w:val="24"/>
        </w:rPr>
        <w:t xml:space="preserve"> </w:t>
      </w:r>
      <w:r w:rsidR="00846FBE" w:rsidRPr="00846FBE">
        <w:rPr>
          <w:rFonts w:ascii="Sylfaen" w:eastAsia="Calibri" w:hAnsi="Sylfaen" w:cs="Sylfaen"/>
          <w:sz w:val="24"/>
          <w:szCs w:val="24"/>
        </w:rPr>
        <w:t>(საწყისი მიზეზი, რომელმაც გამოიწვია მოვლენათა ჯაჭვი და რომლის გარეშე სიკვდილი არ დადგებოდა).</w:t>
      </w:r>
      <w:r w:rsidR="00846FBE" w:rsidRPr="00846FBE">
        <w:rPr>
          <w:rFonts w:ascii="Sylfaen" w:eastAsia="Calibri" w:hAnsi="Sylfaen" w:cs="Arial"/>
          <w:sz w:val="24"/>
          <w:szCs w:val="24"/>
        </w:rPr>
        <w:t xml:space="preserve"> სიკვდილის მიზეზების სტრიქონების შევსება ხდება თანმიმდევრულად, ზემოდან ქვემოთ, უშუალო მიზეზიდან პირველად მიზეზამდე:</w:t>
      </w:r>
    </w:p>
    <w:p w14:paraId="04D6626E"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ა) 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 იწერება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ყველაზე</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ბოლო</w:t>
      </w:r>
      <w:r w:rsidR="00846FBE" w:rsidRPr="00846FBE">
        <w:rPr>
          <w:rFonts w:ascii="Calibri" w:eastAsia="Calibri" w:hAnsi="Calibri" w:cs="Arial"/>
          <w:sz w:val="24"/>
          <w:szCs w:val="24"/>
        </w:rPr>
        <w:t xml:space="preserve"> </w:t>
      </w:r>
      <w:r w:rsidR="00846FBE" w:rsidRPr="000E1965">
        <w:rPr>
          <w:rFonts w:ascii="Sylfaen" w:eastAsia="Calibri" w:hAnsi="Sylfaen" w:cs="Sylfaen"/>
          <w:sz w:val="24"/>
          <w:szCs w:val="24"/>
        </w:rPr>
        <w:t>შევსებულ</w:t>
      </w:r>
      <w:r w:rsidR="00846FBE" w:rsidRPr="00846FBE">
        <w:rPr>
          <w:rFonts w:ascii="Sylfaen" w:eastAsia="Calibri" w:hAnsi="Sylfaen" w:cs="Sylfaen"/>
          <w:sz w:val="24"/>
          <w:szCs w:val="24"/>
        </w:rPr>
        <w:t xml:space="preserve"> სტრიქონში;</w:t>
      </w:r>
    </w:p>
    <w:p w14:paraId="2F8ABEA6"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ბ)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მოვლენათა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 მხოლოდ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ერთი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საკმარისია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ჩანაწერი</w:t>
      </w:r>
      <w:r>
        <w:rPr>
          <w:rFonts w:ascii="Calibri" w:eastAsia="Calibri" w:hAnsi="Calibri" w:cs="Arial"/>
          <w:sz w:val="24"/>
          <w:szCs w:val="24"/>
        </w:rPr>
        <w:t xml:space="preserve"> I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p>
    <w:p w14:paraId="78C0B1FB"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გ)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 xml:space="preserve">შემდგომ სტრიქონში </w:t>
      </w:r>
      <w:r>
        <w:rPr>
          <w:rFonts w:ascii="Sylfaen" w:eastAsia="Calibri" w:hAnsi="Sylfaen" w:cs="Sylfaen"/>
          <w:sz w:val="24"/>
          <w:szCs w:val="24"/>
        </w:rPr>
        <w:t>,,</w:t>
      </w:r>
      <w:r w:rsidR="00846FBE" w:rsidRPr="00846FBE">
        <w:rPr>
          <w:rFonts w:ascii="Sylfaen" w:eastAsia="Calibri" w:hAnsi="Sylfaen" w:cs="Sylfaen"/>
          <w:sz w:val="24"/>
          <w:szCs w:val="24"/>
        </w:rPr>
        <w:t>ბ</w:t>
      </w:r>
      <w:r>
        <w:rPr>
          <w:rFonts w:ascii="Sylfaen" w:eastAsia="Calibri" w:hAnsi="Sylfaen" w:cs="Sylfaen"/>
          <w:sz w:val="24"/>
          <w:szCs w:val="24"/>
        </w:rPr>
        <w:t>“</w:t>
      </w:r>
      <w:r w:rsidR="00846FBE" w:rsidRPr="00846FBE">
        <w:rPr>
          <w:rFonts w:ascii="Sylfaen" w:eastAsia="Calibri" w:hAnsi="Sylfaen" w:cs="Sylfaen"/>
          <w:sz w:val="24"/>
          <w:szCs w:val="24"/>
        </w:rPr>
        <w:t xml:space="preserve"> -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378D58F" w14:textId="77777777" w:rsidR="00C53ADB" w:rsidRDefault="004F37CE"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ორზე მეტი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eastAsia="Calibri" w:cs="Arial"/>
          <w:sz w:val="24"/>
          <w:szCs w:val="24"/>
        </w:rPr>
        <w:t>“</w:t>
      </w:r>
      <w:r w:rsidR="00846FBE" w:rsidRPr="00846FBE">
        <w:rPr>
          <w:rFonts w:ascii="Sylfaen" w:eastAsia="Calibri" w:hAnsi="Sylfaen" w:cs="Arial"/>
          <w:sz w:val="24"/>
          <w:szCs w:val="24"/>
        </w:rPr>
        <w:t xml:space="preserve">, </w:t>
      </w:r>
      <w:r w:rsidR="00846FBE" w:rsidRPr="00846FBE">
        <w:rPr>
          <w:rFonts w:ascii="Sylfaen" w:eastAsia="Calibri" w:hAnsi="Sylfaen" w:cs="Sylfaen"/>
          <w:sz w:val="24"/>
          <w:szCs w:val="24"/>
        </w:rPr>
        <w:t>შემდგომ სტრიქონში(ებში) შუალედური მიზეზი(ები) და ბოლოს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DA58DAB"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ე) სრული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73388DDE" w14:textId="7E96F4A1"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w:t>
      </w:r>
      <w:r w:rsidR="00F847C6">
        <w:rPr>
          <w:rFonts w:ascii="Sylfaen" w:eastAsia="Calibri" w:hAnsi="Sylfaen" w:cs="Sylfaen"/>
          <w:sz w:val="24"/>
          <w:szCs w:val="24"/>
        </w:rPr>
        <w:t>)</w:t>
      </w:r>
      <w:r w:rsidR="00846FBE" w:rsidRPr="00846FBE">
        <w:rPr>
          <w:rFonts w:ascii="Sylfaen" w:eastAsia="Calibri" w:hAnsi="Sylfaen" w:cs="Sylfaen"/>
          <w:sz w:val="24"/>
          <w:szCs w:val="24"/>
        </w:rPr>
        <w:t xml:space="preserve">, სავალდებულოა </w:t>
      </w:r>
      <w:r w:rsidR="00F847C6">
        <w:rPr>
          <w:rFonts w:ascii="Sylfaen" w:eastAsia="Calibri" w:hAnsi="Sylfaen" w:cs="Sylfaen"/>
          <w:sz w:val="24"/>
          <w:szCs w:val="24"/>
        </w:rPr>
        <w:t xml:space="preserve">სიკვდილის პირველად მიზეზად, </w:t>
      </w:r>
      <w:r w:rsidR="00846FBE" w:rsidRPr="00846FBE">
        <w:rPr>
          <w:rFonts w:ascii="Sylfaen" w:eastAsia="Calibri" w:hAnsi="Sylfaen" w:cs="Sylfaen"/>
          <w:sz w:val="24"/>
          <w:szCs w:val="24"/>
        </w:rPr>
        <w:t xml:space="preserve">დაზიანების გამომწვევი გარეგანი ფაქტორის კოდის მითითება მე-XX კლასის V,  W,  X ან Y კოდური აღნიშვნით; </w:t>
      </w:r>
    </w:p>
    <w:p w14:paraId="5BA7790E"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42DBEE38"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r>
      <w:r w:rsidR="00846FBE" w:rsidRPr="00846FBE">
        <w:rPr>
          <w:rFonts w:ascii="Sylfaen" w:eastAsia="Calibri" w:hAnsi="Sylfaen" w:cs="Sylfaen"/>
          <w:sz w:val="24"/>
          <w:szCs w:val="24"/>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0A4EB5E9"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ი) თითოეულ სტრიქონში უნდა ჩაიწეროს მხოლოდ ერთი ავადმყოფობა, გართულება და პათოლოგიური პროცესი.</w:t>
      </w:r>
    </w:p>
    <w:p w14:paraId="08A55DC6" w14:textId="2BC0D8D3"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9</w:t>
      </w:r>
      <w:r>
        <w:rPr>
          <w:rFonts w:ascii="Sylfaen" w:eastAsia="Sylfaen" w:hAnsi="Sylfaen" w:cs="Arial"/>
          <w:sz w:val="24"/>
          <w:szCs w:val="24"/>
        </w:rPr>
        <w:t xml:space="preserve">. </w:t>
      </w:r>
      <w:r w:rsidR="00846FBE" w:rsidRPr="00C53ADB">
        <w:rPr>
          <w:rFonts w:ascii="Sylfaen" w:eastAsia="Sylfaen" w:hAnsi="Sylfaen" w:cs="Arial"/>
          <w:sz w:val="24"/>
          <w:szCs w:val="24"/>
        </w:rPr>
        <w:t>შემდგომი ბლოკი განკუთვნილია სხვა მნიშვნელოვანი ავადმყოფობებისა ან პათოლოგიური პროცესებისთვის,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აღნიშნულ ბლოკში შესაძლოა აირჩეს ერთზე მეტი ავადმყოფობა</w:t>
      </w:r>
      <w:r>
        <w:rPr>
          <w:rFonts w:ascii="Sylfaen" w:eastAsia="Sylfaen" w:hAnsi="Sylfaen" w:cs="Arial"/>
          <w:sz w:val="24"/>
          <w:szCs w:val="24"/>
        </w:rPr>
        <w:t>.</w:t>
      </w:r>
    </w:p>
    <w:p w14:paraId="0913AD2F" w14:textId="1138D63E"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F847C6">
        <w:rPr>
          <w:rFonts w:ascii="Sylfaen" w:eastAsia="Sylfaen" w:hAnsi="Sylfaen" w:cs="Arial"/>
          <w:sz w:val="24"/>
          <w:szCs w:val="24"/>
        </w:rPr>
        <w:t>0</w:t>
      </w:r>
      <w:r>
        <w:rPr>
          <w:rFonts w:ascii="Sylfaen" w:eastAsia="Sylfaen" w:hAnsi="Sylfaen" w:cs="Arial"/>
          <w:sz w:val="24"/>
          <w:szCs w:val="24"/>
        </w:rPr>
        <w:t xml:space="preserve">. </w:t>
      </w:r>
      <w:r w:rsidR="004B6628" w:rsidRPr="00C53ADB">
        <w:rPr>
          <w:rFonts w:ascii="Sylfaen" w:hAnsi="Sylfaen" w:cs="Arial"/>
          <w:sz w:val="24"/>
          <w:szCs w:val="24"/>
        </w:rPr>
        <w:t xml:space="preserve">განსაკუთრებელი ყურადღება უნდა მიექცეს </w:t>
      </w:r>
      <w:r w:rsidR="004B6628" w:rsidRPr="00C53ADB">
        <w:rPr>
          <w:rFonts w:ascii="Sylfaen" w:hAnsi="Sylfaen" w:cs="Arial"/>
          <w:iCs/>
          <w:sz w:val="24"/>
          <w:szCs w:val="24"/>
        </w:rPr>
        <w:t>სიკვდილის მიზეზების ბლოკს, მისი შევსება სავალდებულოა და მაქსიმალურ სიზუსტეს მოითხოვს</w:t>
      </w:r>
      <w:r w:rsidR="004B6628" w:rsidRPr="00C53ADB">
        <w:rPr>
          <w:rFonts w:ascii="Sylfaen" w:hAnsi="Sylfaen" w:cs="Arial"/>
          <w:sz w:val="24"/>
          <w:szCs w:val="24"/>
        </w:rPr>
        <w:t>.</w:t>
      </w:r>
    </w:p>
    <w:p w14:paraId="52E7AB8E" w14:textId="5A08ECEE"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hAnsi="Sylfaen" w:cs="Arial"/>
          <w:sz w:val="24"/>
          <w:szCs w:val="24"/>
        </w:rPr>
        <w:tab/>
      </w:r>
      <w:r w:rsidR="001569CF">
        <w:rPr>
          <w:rFonts w:ascii="Sylfaen" w:hAnsi="Sylfaen" w:cs="Arial"/>
          <w:sz w:val="24"/>
          <w:szCs w:val="24"/>
        </w:rPr>
        <w:t>1</w:t>
      </w:r>
      <w:r w:rsidR="00F847C6">
        <w:rPr>
          <w:rFonts w:ascii="Sylfaen" w:hAnsi="Sylfaen" w:cs="Arial"/>
          <w:sz w:val="24"/>
          <w:szCs w:val="24"/>
        </w:rPr>
        <w:t>1</w:t>
      </w:r>
      <w:r>
        <w:rPr>
          <w:rFonts w:ascii="Sylfaen" w:hAnsi="Sylfaen" w:cs="Arial"/>
          <w:sz w:val="24"/>
          <w:szCs w:val="24"/>
        </w:rPr>
        <w:t xml:space="preserve">. </w:t>
      </w:r>
      <w:r w:rsidR="00846FBE" w:rsidRPr="00C53ADB">
        <w:rPr>
          <w:rFonts w:ascii="Sylfaen" w:eastAsia="Sylfaen" w:hAnsi="Sylfaen" w:cs="Arial"/>
          <w:sz w:val="24"/>
          <w:szCs w:val="24"/>
        </w:rPr>
        <w:t>გრაფა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 xml:space="preserve">შესახებ“:  </w:t>
      </w:r>
      <w:r w:rsidR="00846FBE" w:rsidRPr="00C53ADB">
        <w:rPr>
          <w:rFonts w:ascii="Sylfaen" w:eastAsia="Sylfaen" w:hAnsi="Sylfaen" w:cs="Arial"/>
          <w:sz w:val="24"/>
          <w:szCs w:val="24"/>
        </w:rPr>
        <w:t>ბლოკში „ორსულობა ბოლო 12 თვეში“ პასუხი „კი“-ს ამორჩევის შემთხვევაში იხსნება ბლოკი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შესახებ</w:t>
      </w:r>
      <w:r w:rsidR="00846FBE" w:rsidRPr="00C53ADB">
        <w:rPr>
          <w:rFonts w:ascii="Sylfaen" w:eastAsia="Sylfaen" w:hAnsi="Sylfaen" w:cs="Arial"/>
          <w:sz w:val="24"/>
          <w:szCs w:val="24"/>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1CAD4B5E" w14:textId="0E5EEFAD" w:rsidR="00B032D2"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F847C6">
        <w:rPr>
          <w:rFonts w:ascii="Sylfaen" w:eastAsia="Sylfaen" w:hAnsi="Sylfaen" w:cs="Arial"/>
          <w:sz w:val="24"/>
          <w:szCs w:val="24"/>
        </w:rPr>
        <w:t>2</w:t>
      </w:r>
      <w:r>
        <w:rPr>
          <w:rFonts w:ascii="Sylfaen" w:eastAsia="Sylfaen" w:hAnsi="Sylfaen" w:cs="Arial"/>
          <w:sz w:val="24"/>
          <w:szCs w:val="24"/>
        </w:rPr>
        <w:t xml:space="preserve">. </w:t>
      </w:r>
      <w:r w:rsidR="00846FBE" w:rsidRPr="00C53ADB">
        <w:rPr>
          <w:rFonts w:ascii="Sylfaen" w:eastAsia="Sylfaen" w:hAnsi="Sylfaen" w:cs="Arial"/>
          <w:sz w:val="24"/>
          <w:szCs w:val="24"/>
        </w:rPr>
        <w:t>გრაფა „5 წლამდე ასაკის გარდაცვლილი ბავშვების შესახებ“ არ ივსება მკვდრადშობადობის შემთხვევაში</w:t>
      </w:r>
      <w:r w:rsidR="00B032D2" w:rsidRPr="00C53ADB">
        <w:rPr>
          <w:rFonts w:ascii="Sylfaen" w:eastAsia="Sylfaen" w:hAnsi="Sylfaen" w:cs="Arial"/>
          <w:sz w:val="24"/>
          <w:szCs w:val="24"/>
        </w:rPr>
        <w:t>.</w:t>
      </w:r>
    </w:p>
    <w:p w14:paraId="3F311463" w14:textId="77777777" w:rsidR="00DE3988" w:rsidRDefault="00DE3988" w:rsidP="001B204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58E7FF7E" w14:textId="77777777" w:rsidR="00846FBE" w:rsidRPr="00846FBE" w:rsidRDefault="00C53A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r>
        <w:rPr>
          <w:rFonts w:ascii="Sylfaen" w:eastAsia="Sylfaen" w:hAnsi="Sylfaen" w:cs="Arial"/>
          <w:b/>
          <w:sz w:val="24"/>
          <w:szCs w:val="24"/>
        </w:rPr>
        <w:tab/>
      </w:r>
      <w:r w:rsidR="00846FBE" w:rsidRPr="00846FBE">
        <w:rPr>
          <w:rFonts w:ascii="Sylfaen" w:eastAsia="Sylfaen" w:hAnsi="Sylfaen" w:cs="Arial"/>
          <w:b/>
          <w:sz w:val="24"/>
          <w:szCs w:val="24"/>
        </w:rPr>
        <w:t xml:space="preserve">მუხლი 5. </w:t>
      </w:r>
      <w:r w:rsidR="00D22A98" w:rsidRPr="00D22A98">
        <w:rPr>
          <w:rFonts w:ascii="Sylfaen" w:eastAsia="Times New Roman" w:hAnsi="Sylfaen" w:cs="Times New Roman"/>
          <w:b/>
          <w:sz w:val="24"/>
          <w:szCs w:val="24"/>
        </w:rPr>
        <w:t>გარდაცვალების</w:t>
      </w:r>
      <w:r w:rsidR="00846FBE" w:rsidRPr="00846FBE">
        <w:rPr>
          <w:rFonts w:ascii="Sylfaen" w:eastAsia="Sylfaen" w:hAnsi="Sylfaen" w:cs="Arial"/>
          <w:b/>
          <w:sz w:val="24"/>
          <w:szCs w:val="24"/>
        </w:rPr>
        <w:t xml:space="preserve"> მიზეზების დაზუსტება </w:t>
      </w:r>
    </w:p>
    <w:p w14:paraId="5741635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028C9690" w14:textId="3083BB6D" w:rsidR="00846FBE" w:rsidRPr="00846FBE" w:rsidRDefault="0014559F" w:rsidP="00D22A9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rPr>
      </w:pPr>
      <w:r>
        <w:rPr>
          <w:rFonts w:ascii="Sylfaen" w:eastAsia="Sylfaen" w:hAnsi="Sylfaen" w:cs="Arial"/>
          <w:sz w:val="24"/>
          <w:szCs w:val="24"/>
        </w:rPr>
        <w:t>ელექტრონული სისტემის</w:t>
      </w:r>
      <w:r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მონაცემთა ბაზაში </w:t>
      </w:r>
      <w:r w:rsidR="004D4994">
        <w:rPr>
          <w:rFonts w:ascii="Sylfaen" w:eastAsia="Times New Roman" w:hAnsi="Sylfaen" w:cs="Times New Roman"/>
          <w:sz w:val="24"/>
          <w:szCs w:val="24"/>
        </w:rPr>
        <w:t>გარდაცვალების</w:t>
      </w:r>
      <w:r w:rsidR="004D4994" w:rsidRPr="00846FBE">
        <w:rPr>
          <w:rFonts w:ascii="Sylfaen" w:eastAsia="Times New Roman" w:hAnsi="Sylfaen" w:cs="Times New Roman"/>
          <w:sz w:val="24"/>
          <w:szCs w:val="24"/>
        </w:rPr>
        <w:t xml:space="preserve"> </w:t>
      </w:r>
      <w:r w:rsidR="00846FBE" w:rsidRPr="00846FBE">
        <w:rPr>
          <w:rFonts w:ascii="Sylfaen" w:eastAsia="Times New Roman" w:hAnsi="Sylfaen" w:cs="Times New Roman"/>
          <w:sz w:val="24"/>
          <w:szCs w:val="24"/>
        </w:rPr>
        <w:t>უცნობი</w:t>
      </w:r>
      <w:r>
        <w:rPr>
          <w:rFonts w:ascii="Sylfaen" w:eastAsia="Times New Roman" w:hAnsi="Sylfaen" w:cs="Times New Roman"/>
          <w:sz w:val="24"/>
          <w:szCs w:val="24"/>
        </w:rPr>
        <w:t>, არასრულად ან</w:t>
      </w:r>
      <w:r w:rsidR="00672858">
        <w:rPr>
          <w:rFonts w:ascii="Sylfaen" w:eastAsia="Times New Roman" w:hAnsi="Sylfaen" w:cs="Times New Roman"/>
          <w:sz w:val="24"/>
          <w:szCs w:val="24"/>
        </w:rPr>
        <w:t>/და</w:t>
      </w:r>
      <w:r>
        <w:rPr>
          <w:rFonts w:ascii="Sylfaen" w:eastAsia="Times New Roman" w:hAnsi="Sylfaen" w:cs="Times New Roman"/>
          <w:sz w:val="24"/>
          <w:szCs w:val="24"/>
        </w:rPr>
        <w:t xml:space="preserve"> არასწორად </w:t>
      </w:r>
      <w:r w:rsidR="00846FBE" w:rsidRPr="00846FBE">
        <w:rPr>
          <w:rFonts w:ascii="Sylfaen" w:eastAsia="Times New Roman" w:hAnsi="Sylfaen" w:cs="Times New Roman"/>
          <w:sz w:val="24"/>
          <w:szCs w:val="24"/>
        </w:rPr>
        <w:t>იდენტიფიცირებული მიზეზ</w:t>
      </w:r>
      <w:r w:rsidR="009163F7">
        <w:rPr>
          <w:rFonts w:ascii="Sylfaen" w:eastAsia="Times New Roman" w:hAnsi="Sylfaen" w:cs="Times New Roman"/>
          <w:sz w:val="24"/>
          <w:szCs w:val="24"/>
        </w:rPr>
        <w:t>ებ</w:t>
      </w:r>
      <w:r w:rsidR="00846FBE" w:rsidRPr="00846FBE">
        <w:rPr>
          <w:rFonts w:ascii="Sylfaen" w:eastAsia="Times New Roman" w:hAnsi="Sylfaen" w:cs="Times New Roman"/>
          <w:sz w:val="24"/>
          <w:szCs w:val="24"/>
        </w:rPr>
        <w:t>ის არსებობის</w:t>
      </w:r>
      <w:r w:rsidR="00417CAF">
        <w:rPr>
          <w:rFonts w:ascii="Sylfaen" w:eastAsia="Times New Roman" w:hAnsi="Sylfaen" w:cs="Times New Roman"/>
          <w:sz w:val="24"/>
          <w:szCs w:val="24"/>
        </w:rPr>
        <w:t>ა და</w:t>
      </w:r>
      <w:r w:rsidR="00846FBE" w:rsidRPr="00846FBE">
        <w:rPr>
          <w:rFonts w:ascii="Sylfaen" w:eastAsia="Times New Roman" w:hAnsi="Sylfaen" w:cs="Times New Roman"/>
          <w:sz w:val="24"/>
          <w:szCs w:val="24"/>
        </w:rPr>
        <w:t xml:space="preserve">  ცენტრი</w:t>
      </w:r>
      <w:r w:rsidR="00417CAF">
        <w:rPr>
          <w:rFonts w:ascii="Sylfaen" w:eastAsia="Times New Roman" w:hAnsi="Sylfaen" w:cs="Times New Roman"/>
          <w:sz w:val="24"/>
          <w:szCs w:val="24"/>
        </w:rPr>
        <w:t>ს მიერ</w:t>
      </w:r>
      <w:r w:rsidR="00846FBE" w:rsidRPr="00846FBE">
        <w:rPr>
          <w:rFonts w:ascii="Sylfaen" w:eastAsia="Times New Roman" w:hAnsi="Sylfaen" w:cs="Times New Roman"/>
          <w:sz w:val="24"/>
          <w:szCs w:val="24"/>
        </w:rPr>
        <w:t xml:space="preserve"> გარდაცვლილი პირის შესახებ </w:t>
      </w:r>
      <w:r>
        <w:rPr>
          <w:rFonts w:ascii="Sylfaen" w:eastAsia="Times New Roman" w:hAnsi="Sylfaen" w:cs="Times New Roman"/>
          <w:sz w:val="24"/>
          <w:szCs w:val="24"/>
        </w:rPr>
        <w:t>ალტერნატიული წყაროებიდან ინფორმაციის მოკვლევ</w:t>
      </w:r>
      <w:r w:rsidR="00417CAF">
        <w:rPr>
          <w:rFonts w:ascii="Sylfaen" w:eastAsia="Times New Roman" w:hAnsi="Sylfaen" w:cs="Times New Roman"/>
          <w:sz w:val="24"/>
          <w:szCs w:val="24"/>
        </w:rPr>
        <w:t>ი</w:t>
      </w:r>
      <w:r>
        <w:rPr>
          <w:rFonts w:ascii="Sylfaen" w:eastAsia="Times New Roman" w:hAnsi="Sylfaen" w:cs="Times New Roman"/>
          <w:sz w:val="24"/>
          <w:szCs w:val="24"/>
        </w:rPr>
        <w:t>ს</w:t>
      </w:r>
      <w:r w:rsidR="00417CAF">
        <w:rPr>
          <w:rFonts w:ascii="Sylfaen" w:eastAsia="Times New Roman" w:hAnsi="Sylfaen" w:cs="Times New Roman"/>
          <w:sz w:val="24"/>
          <w:szCs w:val="24"/>
        </w:rPr>
        <w:t xml:space="preserve"> შემთხვევაში, ცენტრი მოახდენს</w:t>
      </w:r>
      <w:r w:rsidR="00147E38">
        <w:rPr>
          <w:rFonts w:ascii="Sylfaen" w:eastAsia="Times New Roman" w:hAnsi="Sylfaen" w:cs="Times New Roman"/>
          <w:sz w:val="24"/>
          <w:szCs w:val="24"/>
          <w:lang w:val="en-US"/>
        </w:rPr>
        <w:t xml:space="preserve"> </w:t>
      </w:r>
      <w:r w:rsidR="00417CAF">
        <w:rPr>
          <w:rFonts w:ascii="Sylfaen" w:eastAsia="Times New Roman" w:hAnsi="Sylfaen" w:cs="Times New Roman"/>
          <w:sz w:val="24"/>
          <w:szCs w:val="24"/>
        </w:rPr>
        <w:t>აღნიშნულის</w:t>
      </w:r>
      <w:r w:rsidR="00846FBE" w:rsidRPr="00846FBE">
        <w:rPr>
          <w:rFonts w:ascii="Sylfaen" w:eastAsia="Times New Roman" w:hAnsi="Sylfaen" w:cs="Times New Roman"/>
          <w:sz w:val="24"/>
          <w:szCs w:val="24"/>
        </w:rPr>
        <w:t xml:space="preserve"> საფუძველზე </w:t>
      </w:r>
      <w:r w:rsidR="00846FBE" w:rsidRPr="00846FBE">
        <w:rPr>
          <w:rFonts w:ascii="Sylfaen" w:eastAsia="Sylfaen" w:hAnsi="Sylfaen" w:cs="Arial"/>
          <w:sz w:val="24"/>
          <w:szCs w:val="24"/>
        </w:rPr>
        <w:t>სიკვდილის მიზეზების შესახებ პირველადი მონაცემების ჩასწორებას</w:t>
      </w:r>
      <w:r>
        <w:rPr>
          <w:rFonts w:ascii="Sylfaen" w:eastAsia="Sylfaen" w:hAnsi="Sylfaen" w:cs="Arial"/>
          <w:sz w:val="24"/>
          <w:szCs w:val="24"/>
        </w:rPr>
        <w:t>.</w:t>
      </w:r>
      <w:r w:rsidR="00846FBE" w:rsidRPr="00846FBE">
        <w:rPr>
          <w:rFonts w:ascii="Sylfaen" w:eastAsia="Sylfaen" w:hAnsi="Sylfaen" w:cs="Arial"/>
          <w:sz w:val="24"/>
          <w:szCs w:val="24"/>
        </w:rPr>
        <w:t xml:space="preserve"> </w:t>
      </w:r>
    </w:p>
    <w:p w14:paraId="6678CE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Calibri" w:hAnsi="Sylfaen" w:cs="Arial"/>
          <w:sz w:val="24"/>
          <w:szCs w:val="24"/>
        </w:rPr>
      </w:pPr>
    </w:p>
    <w:p w14:paraId="438D7971"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14:paraId="26AEC7C2" w14:textId="77777777" w:rsidR="00C53ADB"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rPr>
      </w:pPr>
    </w:p>
    <w:p w14:paraId="0F5F1FB1" w14:textId="27CA40A3" w:rsidR="00846FBE" w:rsidRPr="00E169CA" w:rsidRDefault="00E169CA" w:rsidP="00557F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lang w:val="en-US"/>
        </w:rPr>
      </w:pPr>
      <w:r>
        <w:rPr>
          <w:rFonts w:ascii="Sylfaen" w:eastAsia="Sylfaen" w:hAnsi="Sylfaen" w:cs="Arial"/>
          <w:sz w:val="24"/>
          <w:szCs w:val="24"/>
        </w:rPr>
        <w:tab/>
      </w:r>
    </w:p>
    <w:p w14:paraId="4F4F90B5"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3A6F4D91"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78A052BC"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3992E1E5"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r w:rsidRPr="00FA6668">
        <w:rPr>
          <w:rFonts w:ascii="Sylfaen" w:hAnsi="Sylfaen" w:cs="Arial"/>
          <w:b/>
          <w:sz w:val="24"/>
          <w:szCs w:val="24"/>
        </w:rPr>
        <w:t>დანართი N4</w:t>
      </w:r>
    </w:p>
    <w:p w14:paraId="52F0E1BC"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14:paraId="6725E456" w14:textId="5569D832" w:rsidR="001A354F" w:rsidRPr="008E4800" w:rsidRDefault="0068535C" w:rsidP="007B0E02">
      <w:pPr>
        <w:jc w:val="center"/>
        <w:rPr>
          <w:rFonts w:ascii="Sylfaen" w:hAnsi="Sylfaen" w:cs="Arial"/>
          <w:b/>
          <w:sz w:val="24"/>
          <w:szCs w:val="24"/>
        </w:rPr>
      </w:pPr>
      <w:r w:rsidRPr="008E4800">
        <w:rPr>
          <w:rFonts w:ascii="Sylfaen" w:eastAsia="Sylfaen" w:hAnsi="Sylfaen"/>
          <w:b/>
          <w:sz w:val="24"/>
          <w:szCs w:val="24"/>
        </w:rPr>
        <w:t>საქართველოს იუსტიციის სამინისტროს მმართველობის სფეროშ</w:t>
      </w:r>
      <w:r w:rsidR="00620B97" w:rsidRPr="008E4800">
        <w:rPr>
          <w:rFonts w:ascii="Sylfaen" w:eastAsia="Sylfaen" w:hAnsi="Sylfaen"/>
          <w:b/>
          <w:sz w:val="24"/>
          <w:szCs w:val="24"/>
        </w:rPr>
        <w:t>ი</w:t>
      </w:r>
      <w:r w:rsidRPr="008E4800">
        <w:rPr>
          <w:rFonts w:ascii="Sylfaen" w:eastAsia="Sylfaen" w:hAnsi="Sylfaen"/>
          <w:b/>
          <w:sz w:val="24"/>
          <w:szCs w:val="24"/>
        </w:rPr>
        <w:t xml:space="preserve"> მოქმედი საჯარო სამართლის იურიდიული პირის - სახელმწიფო სერვისების განვითარების სააგენტოს მონაცემთა ელექტრონული </w:t>
      </w:r>
      <w:r w:rsidRPr="008E4800">
        <w:rPr>
          <w:b/>
        </w:rPr>
        <w:t xml:space="preserve">  ბაზიდან დაბადებისა და გარდაცვალების შესახებ ცენტრისათვის გადასაცემი ინფორმაციის  მოცულობა და გაცემის წესი</w:t>
      </w:r>
    </w:p>
    <w:p w14:paraId="33B5B2CD" w14:textId="77777777" w:rsidR="001A354F" w:rsidRPr="001A354F" w:rsidRDefault="001A354F" w:rsidP="001A354F">
      <w:pPr>
        <w:jc w:val="both"/>
        <w:rPr>
          <w:rFonts w:ascii="Sylfaen" w:hAnsi="Sylfaen" w:cs="Arial"/>
          <w:b/>
          <w:sz w:val="24"/>
          <w:szCs w:val="24"/>
        </w:rPr>
      </w:pPr>
    </w:p>
    <w:p w14:paraId="5C992A1A" w14:textId="5B5D55BA" w:rsidR="001A354F" w:rsidRPr="001A354F" w:rsidRDefault="001A354F" w:rsidP="008E4800">
      <w:pPr>
        <w:ind w:firstLine="708"/>
        <w:jc w:val="both"/>
        <w:rPr>
          <w:rFonts w:ascii="Sylfaen" w:hAnsi="Sylfaen" w:cs="Sylfaen"/>
          <w:sz w:val="24"/>
          <w:szCs w:val="24"/>
        </w:rPr>
      </w:pPr>
      <w:r w:rsidRPr="001A354F">
        <w:rPr>
          <w:rFonts w:ascii="Sylfaen" w:hAnsi="Sylfaen" w:cs="Arial"/>
          <w:sz w:val="24"/>
          <w:szCs w:val="24"/>
        </w:rPr>
        <w:t xml:space="preserve">1. </w:t>
      </w:r>
      <w:r w:rsidRPr="001A354F">
        <w:rPr>
          <w:rFonts w:ascii="Sylfaen" w:hAnsi="Sylfaen" w:cs="Sylfaen"/>
          <w:sz w:val="24"/>
          <w:szCs w:val="24"/>
        </w:rPr>
        <w:t>სააგენტო</w:t>
      </w:r>
      <w:r w:rsidRPr="001A354F">
        <w:rPr>
          <w:rFonts w:ascii="Sylfaen" w:hAnsi="Sylfaen"/>
          <w:sz w:val="24"/>
          <w:szCs w:val="24"/>
        </w:rPr>
        <w:t xml:space="preserve"> </w:t>
      </w:r>
      <w:r w:rsidRPr="001A354F">
        <w:rPr>
          <w:rFonts w:ascii="Sylfaen" w:hAnsi="Sylfaen" w:cs="Sylfaen"/>
          <w:sz w:val="24"/>
          <w:szCs w:val="24"/>
        </w:rPr>
        <w:t>ვალდებულია</w:t>
      </w:r>
      <w:r w:rsidRPr="001A354F">
        <w:rPr>
          <w:rFonts w:ascii="Sylfaen" w:hAnsi="Sylfaen"/>
          <w:sz w:val="24"/>
          <w:szCs w:val="24"/>
        </w:rPr>
        <w:t xml:space="preserve"> სააგენტოს მონაცემთა ელექტრონულ ბაზაში არსებული</w:t>
      </w:r>
      <w:r w:rsidR="00EF1718">
        <w:rPr>
          <w:rFonts w:ascii="Sylfaen" w:hAnsi="Sylfaen"/>
          <w:sz w:val="24"/>
          <w:szCs w:val="24"/>
        </w:rPr>
        <w:t xml:space="preserve"> დაბადებისა და გარდაცვალების აქტის</w:t>
      </w:r>
      <w:r w:rsidRPr="001A354F">
        <w:rPr>
          <w:rFonts w:ascii="Sylfaen" w:hAnsi="Sylfaen"/>
          <w:sz w:val="24"/>
          <w:szCs w:val="24"/>
        </w:rPr>
        <w:t xml:space="preserve"> ჩანაწერებიდან </w:t>
      </w:r>
      <w:r w:rsidRPr="001A354F">
        <w:rPr>
          <w:rFonts w:ascii="Sylfaen" w:hAnsi="Sylfaen" w:cs="Sylfaen"/>
          <w:sz w:val="24"/>
          <w:szCs w:val="24"/>
        </w:rPr>
        <w:t>ცენტრს</w:t>
      </w:r>
      <w:r w:rsidRPr="001A354F">
        <w:rPr>
          <w:rFonts w:ascii="Sylfaen" w:hAnsi="Sylfaen"/>
          <w:sz w:val="24"/>
          <w:szCs w:val="24"/>
        </w:rPr>
        <w:t xml:space="preserve"> </w:t>
      </w:r>
      <w:r w:rsidRPr="001A354F">
        <w:rPr>
          <w:rFonts w:ascii="Sylfaen" w:hAnsi="Sylfaen" w:cs="Sylfaen"/>
          <w:sz w:val="24"/>
          <w:szCs w:val="24"/>
        </w:rPr>
        <w:lastRenderedPageBreak/>
        <w:t>შეთანხმებული</w:t>
      </w:r>
      <w:r w:rsidRPr="001A354F">
        <w:rPr>
          <w:rFonts w:ascii="Sylfaen" w:hAnsi="Sylfaen"/>
          <w:sz w:val="24"/>
          <w:szCs w:val="24"/>
        </w:rPr>
        <w:t xml:space="preserve"> </w:t>
      </w:r>
      <w:r w:rsidRPr="001A354F">
        <w:rPr>
          <w:rFonts w:ascii="Sylfaen" w:hAnsi="Sylfaen" w:cs="Sylfaen"/>
          <w:sz w:val="24"/>
          <w:szCs w:val="24"/>
        </w:rPr>
        <w:t>ელექტრონული</w:t>
      </w:r>
      <w:r w:rsidRPr="001A354F">
        <w:rPr>
          <w:rFonts w:ascii="Sylfaen" w:hAnsi="Sylfaen"/>
          <w:sz w:val="24"/>
          <w:szCs w:val="24"/>
        </w:rPr>
        <w:t xml:space="preserve"> </w:t>
      </w:r>
      <w:r w:rsidRPr="001A354F">
        <w:rPr>
          <w:rFonts w:ascii="Sylfaen" w:hAnsi="Sylfaen" w:cs="Sylfaen"/>
          <w:sz w:val="24"/>
          <w:szCs w:val="24"/>
        </w:rPr>
        <w:t>ფორმით</w:t>
      </w:r>
      <w:r w:rsidRPr="001A354F">
        <w:rPr>
          <w:rFonts w:ascii="Sylfaen" w:hAnsi="Sylfaen"/>
          <w:sz w:val="24"/>
          <w:szCs w:val="24"/>
        </w:rPr>
        <w:t xml:space="preserve"> </w:t>
      </w:r>
      <w:r w:rsidRPr="001A354F">
        <w:rPr>
          <w:rFonts w:ascii="Sylfaen" w:hAnsi="Sylfaen" w:cs="Sylfaen"/>
          <w:sz w:val="24"/>
          <w:szCs w:val="24"/>
        </w:rPr>
        <w:t>მიაწოდოს</w:t>
      </w:r>
      <w:r w:rsidRPr="001A354F">
        <w:rPr>
          <w:rFonts w:ascii="Sylfaen" w:hAnsi="Sylfaen"/>
          <w:sz w:val="24"/>
          <w:szCs w:val="24"/>
        </w:rPr>
        <w:t xml:space="preserve"> </w:t>
      </w:r>
      <w:r w:rsidRPr="001A354F">
        <w:rPr>
          <w:rFonts w:ascii="Sylfaen" w:hAnsi="Sylfaen" w:cs="Sylfaen"/>
          <w:sz w:val="24"/>
          <w:szCs w:val="24"/>
        </w:rPr>
        <w:t>ინფორმაცია</w:t>
      </w:r>
      <w:r w:rsidRPr="001A354F">
        <w:rPr>
          <w:rFonts w:ascii="Sylfaen" w:hAnsi="Sylfaen"/>
          <w:sz w:val="24"/>
          <w:szCs w:val="24"/>
        </w:rPr>
        <w:t xml:space="preserve"> </w:t>
      </w:r>
      <w:r w:rsidRPr="001A354F">
        <w:rPr>
          <w:rFonts w:ascii="Sylfaen" w:hAnsi="Sylfaen" w:cs="Sylfaen"/>
          <w:sz w:val="24"/>
          <w:szCs w:val="24"/>
        </w:rPr>
        <w:t>იმ</w:t>
      </w:r>
      <w:r w:rsidRPr="001A354F">
        <w:rPr>
          <w:rFonts w:ascii="Sylfaen" w:hAnsi="Sylfaen"/>
          <w:sz w:val="24"/>
          <w:szCs w:val="24"/>
        </w:rPr>
        <w:t xml:space="preserve"> </w:t>
      </w:r>
      <w:r w:rsidRPr="001A354F">
        <w:rPr>
          <w:rFonts w:ascii="Sylfaen" w:hAnsi="Sylfaen" w:cs="Sylfaen"/>
          <w:sz w:val="24"/>
          <w:szCs w:val="24"/>
        </w:rPr>
        <w:t>პირთა</w:t>
      </w:r>
      <w:r w:rsidRPr="001A354F">
        <w:rPr>
          <w:rFonts w:ascii="Sylfaen" w:hAnsi="Sylfaen"/>
          <w:sz w:val="24"/>
          <w:szCs w:val="24"/>
        </w:rPr>
        <w:t xml:space="preserve"> </w:t>
      </w:r>
      <w:r w:rsidRPr="001A354F">
        <w:rPr>
          <w:rFonts w:ascii="Sylfaen" w:hAnsi="Sylfaen" w:cs="Sylfaen"/>
          <w:sz w:val="24"/>
          <w:szCs w:val="24"/>
        </w:rPr>
        <w:t>დაბადებისა</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გარდაცვალების</w:t>
      </w:r>
      <w:r w:rsidRPr="001A354F">
        <w:rPr>
          <w:rFonts w:ascii="Sylfaen" w:hAnsi="Sylfaen"/>
          <w:sz w:val="24"/>
          <w:szCs w:val="24"/>
        </w:rPr>
        <w:t xml:space="preserve"> </w:t>
      </w:r>
      <w:r w:rsidRPr="001A354F">
        <w:rPr>
          <w:rFonts w:ascii="Sylfaen" w:hAnsi="Sylfaen" w:cs="Sylfaen"/>
          <w:sz w:val="24"/>
          <w:szCs w:val="24"/>
        </w:rPr>
        <w:t>შესახებ</w:t>
      </w:r>
      <w:r w:rsidRPr="001A354F">
        <w:rPr>
          <w:rFonts w:ascii="Sylfaen" w:hAnsi="Sylfaen"/>
          <w:sz w:val="24"/>
          <w:szCs w:val="24"/>
        </w:rPr>
        <w:t xml:space="preserve">, </w:t>
      </w:r>
      <w:r w:rsidRPr="001A354F">
        <w:rPr>
          <w:rFonts w:ascii="Sylfaen" w:hAnsi="Sylfaen" w:cs="Sylfaen"/>
          <w:sz w:val="24"/>
          <w:szCs w:val="24"/>
        </w:rPr>
        <w:t>რომელთა</w:t>
      </w:r>
      <w:r w:rsidRPr="001A354F">
        <w:rPr>
          <w:rFonts w:ascii="Sylfaen" w:hAnsi="Sylfaen"/>
          <w:sz w:val="24"/>
          <w:szCs w:val="24"/>
        </w:rPr>
        <w:t xml:space="preserve"> </w:t>
      </w:r>
      <w:r w:rsidRPr="001A354F">
        <w:rPr>
          <w:rFonts w:ascii="Sylfaen" w:hAnsi="Sylfaen" w:cs="Sylfaen"/>
          <w:sz w:val="24"/>
          <w:szCs w:val="24"/>
        </w:rPr>
        <w:t>რეგისტრაციის</w:t>
      </w:r>
      <w:r w:rsidRPr="001A354F">
        <w:rPr>
          <w:rFonts w:ascii="Sylfaen" w:hAnsi="Sylfaen"/>
          <w:sz w:val="24"/>
          <w:szCs w:val="24"/>
        </w:rPr>
        <w:t xml:space="preserve"> </w:t>
      </w:r>
      <w:r w:rsidRPr="001A354F">
        <w:rPr>
          <w:rFonts w:ascii="Sylfaen" w:hAnsi="Sylfaen" w:cs="Sylfaen"/>
          <w:sz w:val="24"/>
          <w:szCs w:val="24"/>
        </w:rPr>
        <w:t>საფუძველს</w:t>
      </w:r>
      <w:r w:rsidRPr="001A354F">
        <w:rPr>
          <w:rFonts w:ascii="Sylfaen" w:hAnsi="Sylfaen"/>
          <w:sz w:val="24"/>
          <w:szCs w:val="24"/>
        </w:rPr>
        <w:t xml:space="preserve"> </w:t>
      </w:r>
      <w:r w:rsidRPr="001A354F">
        <w:rPr>
          <w:rFonts w:ascii="Sylfaen" w:hAnsi="Sylfaen" w:cs="Sylfaen"/>
          <w:sz w:val="24"/>
          <w:szCs w:val="24"/>
        </w:rPr>
        <w:t>არ</w:t>
      </w:r>
      <w:r w:rsidRPr="001A354F">
        <w:rPr>
          <w:rFonts w:ascii="Sylfaen" w:hAnsi="Sylfaen"/>
          <w:sz w:val="24"/>
          <w:szCs w:val="24"/>
        </w:rPr>
        <w:t xml:space="preserve"> </w:t>
      </w:r>
      <w:r w:rsidRPr="001A354F">
        <w:rPr>
          <w:rFonts w:ascii="Sylfaen" w:hAnsi="Sylfaen" w:cs="Sylfaen"/>
          <w:sz w:val="24"/>
          <w:szCs w:val="24"/>
        </w:rPr>
        <w:t>წარმოადგენს</w:t>
      </w:r>
      <w:r w:rsidRPr="001A354F">
        <w:rPr>
          <w:rFonts w:ascii="Sylfaen" w:hAnsi="Sylfaen"/>
          <w:sz w:val="24"/>
          <w:szCs w:val="24"/>
        </w:rPr>
        <w:t xml:space="preserve"> </w:t>
      </w:r>
      <w:r w:rsidRPr="001A354F">
        <w:rPr>
          <w:rFonts w:ascii="Sylfaen" w:hAnsi="Sylfaen" w:cs="Sylfaen"/>
          <w:sz w:val="24"/>
          <w:szCs w:val="24"/>
        </w:rPr>
        <w:t>ელექტრონული</w:t>
      </w:r>
      <w:r w:rsidRPr="001A354F">
        <w:rPr>
          <w:rFonts w:ascii="Sylfaen" w:hAnsi="Sylfaen"/>
          <w:sz w:val="24"/>
          <w:szCs w:val="24"/>
        </w:rPr>
        <w:t xml:space="preserve"> </w:t>
      </w:r>
      <w:r w:rsidRPr="001A354F">
        <w:rPr>
          <w:rFonts w:ascii="Sylfaen" w:hAnsi="Sylfaen" w:cs="Sylfaen"/>
          <w:sz w:val="24"/>
          <w:szCs w:val="24"/>
        </w:rPr>
        <w:t>სისტემის</w:t>
      </w:r>
      <w:r w:rsidRPr="001A354F">
        <w:rPr>
          <w:rFonts w:ascii="Sylfaen" w:hAnsi="Sylfaen"/>
          <w:sz w:val="24"/>
          <w:szCs w:val="24"/>
        </w:rPr>
        <w:t xml:space="preserve"> </w:t>
      </w:r>
      <w:r w:rsidRPr="001A354F">
        <w:rPr>
          <w:rFonts w:ascii="Sylfaen" w:hAnsi="Sylfaen" w:cs="Sylfaen"/>
          <w:sz w:val="24"/>
          <w:szCs w:val="24"/>
        </w:rPr>
        <w:t>ფარგლებში</w:t>
      </w:r>
      <w:r w:rsidRPr="001A354F">
        <w:rPr>
          <w:rFonts w:ascii="Sylfaen" w:hAnsi="Sylfaen"/>
          <w:sz w:val="24"/>
          <w:szCs w:val="24"/>
        </w:rPr>
        <w:t xml:space="preserve"> </w:t>
      </w:r>
      <w:r w:rsidRPr="001A354F">
        <w:rPr>
          <w:rFonts w:ascii="Sylfaen" w:hAnsi="Sylfaen" w:cs="Sylfaen"/>
          <w:sz w:val="24"/>
          <w:szCs w:val="24"/>
        </w:rPr>
        <w:t>შექმნილი</w:t>
      </w:r>
      <w:r w:rsidRPr="001A354F">
        <w:rPr>
          <w:rFonts w:ascii="Sylfaen" w:hAnsi="Sylfaen"/>
          <w:sz w:val="24"/>
          <w:szCs w:val="24"/>
        </w:rPr>
        <w:t xml:space="preserve"> </w:t>
      </w:r>
      <w:r w:rsidRPr="001A354F">
        <w:rPr>
          <w:rFonts w:ascii="Sylfaen" w:hAnsi="Sylfaen" w:cs="Sylfaen"/>
          <w:sz w:val="24"/>
          <w:szCs w:val="24"/>
        </w:rPr>
        <w:t>სამედიცინო</w:t>
      </w:r>
      <w:r w:rsidRPr="001A354F">
        <w:rPr>
          <w:rFonts w:ascii="Sylfaen" w:hAnsi="Sylfaen"/>
          <w:sz w:val="24"/>
          <w:szCs w:val="24"/>
        </w:rPr>
        <w:t xml:space="preserve"> </w:t>
      </w:r>
      <w:r w:rsidRPr="001A354F">
        <w:rPr>
          <w:rFonts w:ascii="Sylfaen" w:hAnsi="Sylfaen" w:cs="Sylfaen"/>
          <w:sz w:val="24"/>
          <w:szCs w:val="24"/>
        </w:rPr>
        <w:t>ცნობა</w:t>
      </w:r>
      <w:r w:rsidRPr="001A354F">
        <w:rPr>
          <w:rFonts w:ascii="Sylfaen" w:hAnsi="Sylfaen"/>
          <w:sz w:val="24"/>
          <w:szCs w:val="24"/>
        </w:rPr>
        <w:t xml:space="preserve">. </w:t>
      </w:r>
      <w:r w:rsidRPr="001A354F">
        <w:rPr>
          <w:rFonts w:ascii="Sylfaen" w:hAnsi="Sylfaen" w:cs="Sylfaen"/>
          <w:sz w:val="24"/>
          <w:szCs w:val="24"/>
        </w:rPr>
        <w:t>აღნიშნული</w:t>
      </w:r>
      <w:r w:rsidRPr="001A354F">
        <w:rPr>
          <w:rFonts w:ascii="Sylfaen" w:hAnsi="Sylfaen"/>
          <w:sz w:val="24"/>
          <w:szCs w:val="24"/>
        </w:rPr>
        <w:t xml:space="preserve"> </w:t>
      </w:r>
      <w:r w:rsidRPr="001A354F">
        <w:rPr>
          <w:rFonts w:ascii="Sylfaen" w:hAnsi="Sylfaen" w:cs="Sylfaen"/>
          <w:sz w:val="24"/>
          <w:szCs w:val="24"/>
        </w:rPr>
        <w:t>ინფორმაცია</w:t>
      </w:r>
      <w:r w:rsidRPr="001A354F">
        <w:rPr>
          <w:rFonts w:ascii="Sylfaen" w:hAnsi="Sylfaen"/>
          <w:sz w:val="24"/>
          <w:szCs w:val="24"/>
        </w:rPr>
        <w:t xml:space="preserve"> </w:t>
      </w:r>
      <w:r w:rsidRPr="001A354F">
        <w:rPr>
          <w:rFonts w:ascii="Sylfaen" w:hAnsi="Sylfaen" w:cs="Sylfaen"/>
          <w:sz w:val="24"/>
          <w:szCs w:val="24"/>
        </w:rPr>
        <w:t>უნდა</w:t>
      </w:r>
      <w:r w:rsidRPr="001A354F">
        <w:rPr>
          <w:rFonts w:ascii="Sylfaen" w:hAnsi="Sylfaen"/>
          <w:sz w:val="24"/>
          <w:szCs w:val="24"/>
        </w:rPr>
        <w:t xml:space="preserve"> </w:t>
      </w:r>
      <w:r w:rsidRPr="001A354F">
        <w:rPr>
          <w:rFonts w:ascii="Sylfaen" w:hAnsi="Sylfaen" w:cs="Sylfaen"/>
          <w:sz w:val="24"/>
          <w:szCs w:val="24"/>
        </w:rPr>
        <w:t>მიეწოდოს</w:t>
      </w:r>
      <w:r w:rsidRPr="001A354F">
        <w:rPr>
          <w:rFonts w:ascii="Sylfaen" w:hAnsi="Sylfaen"/>
          <w:sz w:val="24"/>
          <w:szCs w:val="24"/>
        </w:rPr>
        <w:t xml:space="preserve"> </w:t>
      </w:r>
      <w:r w:rsidRPr="001A354F">
        <w:rPr>
          <w:rFonts w:ascii="Sylfaen" w:hAnsi="Sylfaen" w:cs="Sylfaen"/>
          <w:sz w:val="24"/>
          <w:szCs w:val="24"/>
        </w:rPr>
        <w:t>ცენტრს</w:t>
      </w:r>
      <w:r w:rsidRPr="001A354F">
        <w:rPr>
          <w:rFonts w:ascii="Sylfaen" w:hAnsi="Sylfaen" w:cs="Sylfaen"/>
          <w:sz w:val="24"/>
          <w:szCs w:val="24"/>
          <w:lang w:val="en-US"/>
        </w:rPr>
        <w:t xml:space="preserve"> </w:t>
      </w:r>
      <w:r w:rsidRPr="001A354F">
        <w:rPr>
          <w:rFonts w:ascii="Sylfaen" w:hAnsi="Sylfaen" w:cs="Sylfaen"/>
          <w:sz w:val="24"/>
          <w:szCs w:val="24"/>
        </w:rPr>
        <w:t>ყოველთვიურად,</w:t>
      </w:r>
      <w:r w:rsidRPr="001A354F">
        <w:rPr>
          <w:rFonts w:ascii="Sylfaen" w:hAnsi="Sylfaen"/>
          <w:sz w:val="24"/>
          <w:szCs w:val="24"/>
        </w:rPr>
        <w:t xml:space="preserve"> </w:t>
      </w:r>
      <w:r w:rsidRPr="001A354F">
        <w:rPr>
          <w:rFonts w:ascii="Sylfaen" w:hAnsi="Sylfaen" w:cs="Sylfaen"/>
          <w:sz w:val="24"/>
          <w:szCs w:val="24"/>
        </w:rPr>
        <w:t>მომდევნო</w:t>
      </w:r>
      <w:r w:rsidRPr="001A354F">
        <w:rPr>
          <w:rFonts w:ascii="Sylfaen" w:hAnsi="Sylfaen"/>
          <w:sz w:val="24"/>
          <w:szCs w:val="24"/>
        </w:rPr>
        <w:t xml:space="preserve"> </w:t>
      </w:r>
      <w:r w:rsidRPr="001A354F">
        <w:rPr>
          <w:rFonts w:ascii="Sylfaen" w:hAnsi="Sylfaen" w:cs="Sylfaen"/>
          <w:sz w:val="24"/>
          <w:szCs w:val="24"/>
        </w:rPr>
        <w:t>თვის</w:t>
      </w:r>
      <w:r w:rsidRPr="001A354F">
        <w:rPr>
          <w:rFonts w:ascii="Sylfaen" w:hAnsi="Sylfaen"/>
          <w:sz w:val="24"/>
          <w:szCs w:val="24"/>
        </w:rPr>
        <w:t xml:space="preserve"> 1</w:t>
      </w:r>
      <w:r w:rsidRPr="001A354F">
        <w:rPr>
          <w:rFonts w:ascii="Sylfaen" w:hAnsi="Sylfaen"/>
          <w:sz w:val="24"/>
          <w:szCs w:val="24"/>
          <w:lang w:val="en-US"/>
        </w:rPr>
        <w:t>0</w:t>
      </w:r>
      <w:r w:rsidRPr="001A354F">
        <w:rPr>
          <w:rFonts w:ascii="Sylfaen" w:hAnsi="Sylfaen"/>
          <w:sz w:val="24"/>
          <w:szCs w:val="24"/>
        </w:rPr>
        <w:t xml:space="preserve"> </w:t>
      </w:r>
      <w:r w:rsidRPr="001A354F">
        <w:rPr>
          <w:rFonts w:ascii="Sylfaen" w:hAnsi="Sylfaen" w:cs="Sylfaen"/>
          <w:sz w:val="24"/>
          <w:szCs w:val="24"/>
        </w:rPr>
        <w:t>რიცხვამდე</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უნდა</w:t>
      </w:r>
      <w:r w:rsidRPr="001A354F">
        <w:rPr>
          <w:rFonts w:ascii="Sylfaen" w:hAnsi="Sylfaen"/>
          <w:sz w:val="24"/>
          <w:szCs w:val="24"/>
        </w:rPr>
        <w:t xml:space="preserve"> </w:t>
      </w:r>
      <w:r w:rsidRPr="001A354F">
        <w:rPr>
          <w:rFonts w:ascii="Sylfaen" w:hAnsi="Sylfaen" w:cs="Sylfaen"/>
          <w:sz w:val="24"/>
          <w:szCs w:val="24"/>
        </w:rPr>
        <w:t>შეიცავდეს</w:t>
      </w:r>
      <w:r w:rsidRPr="001A354F">
        <w:rPr>
          <w:rFonts w:ascii="Sylfaen" w:hAnsi="Sylfaen"/>
          <w:sz w:val="24"/>
          <w:szCs w:val="24"/>
        </w:rPr>
        <w:t xml:space="preserve"> </w:t>
      </w:r>
      <w:r w:rsidRPr="001A354F">
        <w:rPr>
          <w:rFonts w:ascii="Sylfaen" w:hAnsi="Sylfaen" w:cs="Sylfaen"/>
          <w:sz w:val="24"/>
          <w:szCs w:val="24"/>
        </w:rPr>
        <w:t>საანგარიშო</w:t>
      </w:r>
      <w:r w:rsidRPr="001A354F">
        <w:rPr>
          <w:rFonts w:ascii="Sylfaen" w:hAnsi="Sylfaen"/>
          <w:sz w:val="24"/>
          <w:szCs w:val="24"/>
        </w:rPr>
        <w:t xml:space="preserve"> </w:t>
      </w:r>
      <w:r w:rsidRPr="001A354F">
        <w:rPr>
          <w:rFonts w:ascii="Sylfaen" w:hAnsi="Sylfaen" w:cs="Sylfaen"/>
          <w:sz w:val="24"/>
          <w:szCs w:val="24"/>
        </w:rPr>
        <w:t>თვესთან</w:t>
      </w:r>
      <w:r w:rsidRPr="001A354F">
        <w:rPr>
          <w:rFonts w:ascii="Sylfaen" w:hAnsi="Sylfaen"/>
          <w:sz w:val="24"/>
          <w:szCs w:val="24"/>
        </w:rPr>
        <w:t xml:space="preserve"> </w:t>
      </w:r>
      <w:r w:rsidRPr="001A354F">
        <w:rPr>
          <w:rFonts w:ascii="Sylfaen" w:hAnsi="Sylfaen" w:cs="Sylfaen"/>
          <w:sz w:val="24"/>
          <w:szCs w:val="24"/>
        </w:rPr>
        <w:t>მიმართებაში</w:t>
      </w:r>
      <w:r w:rsidRPr="001A354F">
        <w:rPr>
          <w:rFonts w:ascii="Sylfaen" w:hAnsi="Sylfaen"/>
          <w:sz w:val="24"/>
          <w:szCs w:val="24"/>
        </w:rPr>
        <w:t xml:space="preserve"> </w:t>
      </w:r>
      <w:r w:rsidRPr="001A354F">
        <w:rPr>
          <w:rFonts w:ascii="Sylfaen" w:hAnsi="Sylfaen" w:cs="Sylfaen"/>
          <w:sz w:val="24"/>
          <w:szCs w:val="24"/>
        </w:rPr>
        <w:t>წინა</w:t>
      </w:r>
      <w:r w:rsidRPr="001A354F">
        <w:rPr>
          <w:rFonts w:ascii="Sylfaen" w:hAnsi="Sylfaen"/>
          <w:sz w:val="24"/>
          <w:szCs w:val="24"/>
        </w:rPr>
        <w:t xml:space="preserve"> </w:t>
      </w:r>
      <w:r w:rsidRPr="001A354F">
        <w:rPr>
          <w:rFonts w:ascii="Sylfaen" w:hAnsi="Sylfaen" w:cs="Sylfaen"/>
          <w:sz w:val="24"/>
          <w:szCs w:val="24"/>
        </w:rPr>
        <w:t>ერთი</w:t>
      </w:r>
      <w:r w:rsidRPr="001A354F">
        <w:rPr>
          <w:rFonts w:ascii="Sylfaen" w:hAnsi="Sylfaen"/>
          <w:sz w:val="24"/>
          <w:szCs w:val="24"/>
        </w:rPr>
        <w:t xml:space="preserve"> </w:t>
      </w:r>
      <w:r w:rsidRPr="001A354F">
        <w:rPr>
          <w:rFonts w:ascii="Sylfaen" w:hAnsi="Sylfaen" w:cs="Sylfaen"/>
          <w:sz w:val="24"/>
          <w:szCs w:val="24"/>
        </w:rPr>
        <w:t>წლის</w:t>
      </w:r>
      <w:r w:rsidRPr="001A354F">
        <w:rPr>
          <w:rFonts w:ascii="Sylfaen" w:hAnsi="Sylfaen"/>
          <w:sz w:val="24"/>
          <w:szCs w:val="24"/>
        </w:rPr>
        <w:t xml:space="preserve"> </w:t>
      </w:r>
      <w:r w:rsidRPr="001A354F">
        <w:rPr>
          <w:rFonts w:ascii="Sylfaen" w:hAnsi="Sylfaen" w:cs="Sylfaen"/>
          <w:sz w:val="24"/>
          <w:szCs w:val="24"/>
        </w:rPr>
        <w:t>განმავლობაში</w:t>
      </w:r>
      <w:r w:rsidRPr="001A354F">
        <w:rPr>
          <w:rFonts w:ascii="Sylfaen" w:hAnsi="Sylfaen"/>
          <w:sz w:val="24"/>
          <w:szCs w:val="24"/>
        </w:rPr>
        <w:t xml:space="preserve"> </w:t>
      </w:r>
      <w:r w:rsidRPr="001A354F">
        <w:rPr>
          <w:rFonts w:ascii="Sylfaen" w:hAnsi="Sylfaen" w:cs="Sylfaen"/>
          <w:sz w:val="24"/>
          <w:szCs w:val="24"/>
        </w:rPr>
        <w:t>დაბადებულ</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გარდაცვლილ</w:t>
      </w:r>
      <w:r w:rsidRPr="001A354F">
        <w:rPr>
          <w:rFonts w:ascii="Sylfaen" w:hAnsi="Sylfaen"/>
          <w:sz w:val="24"/>
          <w:szCs w:val="24"/>
        </w:rPr>
        <w:t xml:space="preserve"> </w:t>
      </w:r>
      <w:r w:rsidRPr="001A354F">
        <w:rPr>
          <w:rFonts w:ascii="Sylfaen" w:hAnsi="Sylfaen" w:cs="Sylfaen"/>
          <w:sz w:val="24"/>
          <w:szCs w:val="24"/>
        </w:rPr>
        <w:t>პირთა</w:t>
      </w:r>
      <w:r w:rsidRPr="001A354F">
        <w:rPr>
          <w:rFonts w:ascii="Sylfaen" w:hAnsi="Sylfaen"/>
          <w:sz w:val="24"/>
          <w:szCs w:val="24"/>
        </w:rPr>
        <w:t xml:space="preserve"> </w:t>
      </w:r>
      <w:r w:rsidRPr="001A354F">
        <w:rPr>
          <w:rFonts w:ascii="Sylfaen" w:hAnsi="Sylfaen" w:cs="Sylfaen"/>
          <w:sz w:val="24"/>
          <w:szCs w:val="24"/>
        </w:rPr>
        <w:t>შესახებ  მონაცემებს, გარდა საანგარიშო თვის წინა პერიოდში ამავე წესით უკვე მიწოდებული ინფორმაციისა. აღნიშნული ინფორმაცია უნდა შეიცავდეს შემდეგ მონაცემებს:</w:t>
      </w:r>
    </w:p>
    <w:p w14:paraId="7AF11A28" w14:textId="77777777" w:rsidR="001A354F" w:rsidRPr="001A354F" w:rsidRDefault="001A354F" w:rsidP="001A354F">
      <w:pPr>
        <w:ind w:firstLine="708"/>
        <w:jc w:val="both"/>
        <w:rPr>
          <w:rFonts w:ascii="Sylfaen" w:eastAsia="Sylfaen" w:hAnsi="Sylfaen"/>
          <w:b/>
          <w:sz w:val="24"/>
          <w:szCs w:val="24"/>
        </w:rPr>
      </w:pPr>
      <w:r w:rsidRPr="001A354F">
        <w:rPr>
          <w:rFonts w:ascii="Sylfaen" w:hAnsi="Sylfaen"/>
          <w:sz w:val="24"/>
          <w:szCs w:val="24"/>
        </w:rPr>
        <w:t xml:space="preserve"> </w:t>
      </w:r>
      <w:r w:rsidRPr="001A354F">
        <w:rPr>
          <w:rFonts w:ascii="Sylfaen" w:hAnsi="Sylfaen"/>
          <w:b/>
          <w:sz w:val="24"/>
          <w:szCs w:val="24"/>
        </w:rPr>
        <w:t xml:space="preserve">ა) </w:t>
      </w:r>
      <w:r w:rsidRPr="001A354F">
        <w:rPr>
          <w:rFonts w:ascii="Sylfaen" w:eastAsia="Sylfaen" w:hAnsi="Sylfaen"/>
          <w:b/>
          <w:sz w:val="24"/>
          <w:szCs w:val="24"/>
        </w:rPr>
        <w:t>დაბადების შემთხვევაში:</w:t>
      </w:r>
    </w:p>
    <w:p w14:paraId="0E857442" w14:textId="180A02FB" w:rsidR="001A354F" w:rsidRPr="001A354F" w:rsidRDefault="00EE2189" w:rsidP="001A354F">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 xml:space="preserve">ა.ა) </w:t>
      </w:r>
      <w:r w:rsidR="003459C0">
        <w:rPr>
          <w:rFonts w:ascii="Sylfaen" w:eastAsia="Calibri" w:hAnsi="Sylfaen" w:cs="Arial"/>
          <w:sz w:val="24"/>
          <w:szCs w:val="24"/>
        </w:rPr>
        <w:t>სამოქალაქო</w:t>
      </w:r>
      <w:r w:rsidR="00176FF5">
        <w:rPr>
          <w:rFonts w:ascii="Sylfaen" w:eastAsia="Calibri" w:hAnsi="Sylfaen" w:cs="Arial"/>
          <w:sz w:val="24"/>
          <w:szCs w:val="24"/>
        </w:rPr>
        <w:t xml:space="preserve"> </w:t>
      </w:r>
      <w:r w:rsidR="001A354F" w:rsidRPr="001A354F">
        <w:rPr>
          <w:rFonts w:ascii="Sylfaen" w:eastAsia="Calibri" w:hAnsi="Sylfaen" w:cs="Arial"/>
          <w:sz w:val="24"/>
          <w:szCs w:val="24"/>
        </w:rPr>
        <w:t>აქტის</w:t>
      </w:r>
      <w:r w:rsidR="006459D5">
        <w:rPr>
          <w:rFonts w:ascii="Sylfaen" w:eastAsia="Calibri" w:hAnsi="Sylfaen" w:cs="Arial"/>
          <w:sz w:val="24"/>
          <w:szCs w:val="24"/>
        </w:rPr>
        <w:t xml:space="preserve"> ჩანაწერის</w:t>
      </w:r>
      <w:r w:rsidR="003459C0">
        <w:rPr>
          <w:rFonts w:ascii="Sylfaen" w:eastAsia="Calibri" w:hAnsi="Sylfaen" w:cs="Arial"/>
          <w:sz w:val="24"/>
          <w:szCs w:val="24"/>
        </w:rPr>
        <w:t xml:space="preserve"> </w:t>
      </w:r>
      <w:r w:rsidR="001A354F" w:rsidRPr="001A354F">
        <w:rPr>
          <w:rFonts w:ascii="Sylfaen" w:eastAsia="Calibri" w:hAnsi="Sylfaen" w:cs="Arial"/>
          <w:sz w:val="24"/>
          <w:szCs w:val="24"/>
        </w:rPr>
        <w:t>ნომერი</w:t>
      </w:r>
      <w:r>
        <w:rPr>
          <w:rFonts w:ascii="Sylfaen" w:eastAsia="Calibri" w:hAnsi="Sylfaen" w:cs="Arial"/>
          <w:sz w:val="24"/>
          <w:szCs w:val="24"/>
        </w:rPr>
        <w:t>;</w:t>
      </w:r>
      <w:r w:rsidR="001A354F" w:rsidRPr="001A354F">
        <w:rPr>
          <w:rFonts w:ascii="Sylfaen" w:eastAsia="Calibri" w:hAnsi="Sylfaen" w:cs="Arial"/>
          <w:sz w:val="24"/>
          <w:szCs w:val="24"/>
        </w:rPr>
        <w:t xml:space="preserve"> </w:t>
      </w:r>
    </w:p>
    <w:p w14:paraId="30C9C80B" w14:textId="0AD008B8" w:rsidR="001A354F" w:rsidRPr="00FA6668" w:rsidRDefault="001A354F" w:rsidP="001A354F">
      <w:pPr>
        <w:spacing w:line="240" w:lineRule="auto"/>
        <w:ind w:firstLine="708"/>
        <w:contextualSpacing/>
        <w:jc w:val="both"/>
        <w:rPr>
          <w:rFonts w:ascii="Sylfaen" w:hAnsi="Sylfaen"/>
          <w:b/>
          <w:sz w:val="24"/>
          <w:szCs w:val="24"/>
        </w:rPr>
      </w:pPr>
      <w:r w:rsidRPr="00FA6668">
        <w:rPr>
          <w:rFonts w:ascii="Sylfaen" w:hAnsi="Sylfaen"/>
          <w:b/>
          <w:sz w:val="24"/>
          <w:szCs w:val="24"/>
        </w:rPr>
        <w:t>ა.</w:t>
      </w:r>
      <w:r w:rsidR="00EE2189">
        <w:rPr>
          <w:rFonts w:ascii="Sylfaen" w:hAnsi="Sylfaen"/>
          <w:b/>
          <w:sz w:val="24"/>
          <w:szCs w:val="24"/>
        </w:rPr>
        <w:t>ბ</w:t>
      </w:r>
      <w:r w:rsidRPr="00FA6668">
        <w:rPr>
          <w:rFonts w:ascii="Sylfaen" w:hAnsi="Sylfaen"/>
          <w:b/>
          <w:sz w:val="24"/>
          <w:szCs w:val="24"/>
        </w:rPr>
        <w:t xml:space="preserve">) </w:t>
      </w:r>
      <w:r w:rsidRPr="00FA6668">
        <w:rPr>
          <w:rFonts w:ascii="Sylfaen" w:hAnsi="Sylfaen" w:cs="Arial"/>
          <w:b/>
          <w:sz w:val="24"/>
          <w:szCs w:val="24"/>
        </w:rPr>
        <w:t>ბავშვის:</w:t>
      </w:r>
    </w:p>
    <w:p w14:paraId="480C0D16" w14:textId="69EB3489" w:rsidR="001A354F" w:rsidRPr="00FA6668" w:rsidRDefault="001A354F" w:rsidP="001A354F">
      <w:pPr>
        <w:spacing w:line="240" w:lineRule="auto"/>
        <w:ind w:firstLine="708"/>
        <w:contextualSpacing/>
        <w:jc w:val="both"/>
        <w:rPr>
          <w:rFonts w:ascii="Sylfaen" w:hAnsi="Sylfaen"/>
          <w:sz w:val="24"/>
          <w:szCs w:val="24"/>
        </w:rPr>
      </w:pPr>
      <w:r w:rsidRPr="00FA6668">
        <w:rPr>
          <w:rFonts w:ascii="Sylfaen" w:hAnsi="Sylfaen"/>
          <w:sz w:val="24"/>
          <w:szCs w:val="24"/>
        </w:rPr>
        <w:t>ა.</w:t>
      </w:r>
      <w:r w:rsidR="00EE2189">
        <w:rPr>
          <w:rFonts w:ascii="Sylfaen" w:hAnsi="Sylfaen"/>
          <w:sz w:val="24"/>
          <w:szCs w:val="24"/>
        </w:rPr>
        <w:t>ბ</w:t>
      </w:r>
      <w:r w:rsidRPr="00FA6668">
        <w:rPr>
          <w:rFonts w:ascii="Sylfaen" w:hAnsi="Sylfaen"/>
          <w:sz w:val="24"/>
          <w:szCs w:val="24"/>
        </w:rPr>
        <w:t xml:space="preserve">.ა) </w:t>
      </w:r>
      <w:r w:rsidRPr="00FA6668">
        <w:rPr>
          <w:rFonts w:ascii="Sylfaen" w:hAnsi="Sylfaen" w:cs="Arial"/>
          <w:sz w:val="24"/>
          <w:szCs w:val="24"/>
        </w:rPr>
        <w:t xml:space="preserve">სახელი; </w:t>
      </w:r>
    </w:p>
    <w:p w14:paraId="115EDC96" w14:textId="7F4B66B9" w:rsidR="001A354F" w:rsidRPr="00FA6668" w:rsidRDefault="001A354F" w:rsidP="001A354F">
      <w:pPr>
        <w:spacing w:line="240" w:lineRule="auto"/>
        <w:ind w:firstLine="708"/>
        <w:contextualSpacing/>
        <w:jc w:val="both"/>
        <w:rPr>
          <w:rFonts w:ascii="Sylfaen" w:hAnsi="Sylfaen"/>
          <w:sz w:val="24"/>
          <w:szCs w:val="24"/>
        </w:rPr>
      </w:pPr>
      <w:r w:rsidRPr="00FA6668">
        <w:rPr>
          <w:rFonts w:ascii="Sylfaen" w:hAnsi="Sylfaen"/>
          <w:sz w:val="24"/>
          <w:szCs w:val="24"/>
        </w:rPr>
        <w:t>ა.</w:t>
      </w:r>
      <w:r w:rsidR="00EE2189">
        <w:rPr>
          <w:rFonts w:ascii="Sylfaen" w:hAnsi="Sylfaen"/>
          <w:sz w:val="24"/>
          <w:szCs w:val="24"/>
        </w:rPr>
        <w:t>ბ</w:t>
      </w:r>
      <w:r w:rsidRPr="00FA6668">
        <w:rPr>
          <w:rFonts w:ascii="Sylfaen" w:hAnsi="Sylfaen"/>
          <w:sz w:val="24"/>
          <w:szCs w:val="24"/>
        </w:rPr>
        <w:t xml:space="preserve">.ბ) </w:t>
      </w:r>
      <w:r w:rsidRPr="00FA6668">
        <w:rPr>
          <w:rFonts w:ascii="Sylfaen" w:eastAsia="Calibri" w:hAnsi="Sylfaen" w:cs="Arial"/>
          <w:sz w:val="24"/>
          <w:szCs w:val="24"/>
        </w:rPr>
        <w:t>გვარი</w:t>
      </w:r>
      <w:r w:rsidRPr="00FA6668">
        <w:rPr>
          <w:rFonts w:ascii="Sylfaen" w:hAnsi="Sylfaen"/>
          <w:sz w:val="24"/>
          <w:szCs w:val="24"/>
        </w:rPr>
        <w:t>;</w:t>
      </w:r>
    </w:p>
    <w:p w14:paraId="7F4126ED" w14:textId="0AB0CA2F" w:rsidR="001A354F" w:rsidRPr="00FA6668" w:rsidRDefault="001A354F" w:rsidP="001A354F">
      <w:pPr>
        <w:spacing w:line="240" w:lineRule="auto"/>
        <w:ind w:firstLine="708"/>
        <w:contextualSpacing/>
        <w:jc w:val="both"/>
        <w:rPr>
          <w:rFonts w:ascii="Sylfaen" w:hAnsi="Sylfaen" w:cs="Arial"/>
          <w:sz w:val="24"/>
          <w:szCs w:val="24"/>
        </w:rPr>
      </w:pPr>
      <w:r w:rsidRPr="00FA6668">
        <w:rPr>
          <w:rFonts w:ascii="Sylfaen" w:hAnsi="Sylfaen"/>
          <w:sz w:val="24"/>
          <w:szCs w:val="24"/>
        </w:rPr>
        <w:t>ა.</w:t>
      </w:r>
      <w:r w:rsidR="00EE2189">
        <w:rPr>
          <w:rFonts w:ascii="Sylfaen" w:hAnsi="Sylfaen"/>
          <w:sz w:val="24"/>
          <w:szCs w:val="24"/>
        </w:rPr>
        <w:t>ბ</w:t>
      </w:r>
      <w:r w:rsidRPr="00FA6668">
        <w:rPr>
          <w:rFonts w:ascii="Sylfaen" w:hAnsi="Sylfaen"/>
          <w:sz w:val="24"/>
          <w:szCs w:val="24"/>
        </w:rPr>
        <w:t xml:space="preserve">.გ) </w:t>
      </w:r>
      <w:r w:rsidRPr="00FA6668">
        <w:rPr>
          <w:rFonts w:ascii="Sylfaen" w:hAnsi="Sylfaen" w:cs="Arial"/>
          <w:sz w:val="24"/>
          <w:szCs w:val="24"/>
        </w:rPr>
        <w:t>პირადი ნომერი;</w:t>
      </w:r>
    </w:p>
    <w:p w14:paraId="017F5A65" w14:textId="3B493408"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hAnsi="Sylfaen" w:cs="Arial"/>
          <w:sz w:val="24"/>
          <w:szCs w:val="24"/>
        </w:rPr>
        <w:t>ა.</w:t>
      </w:r>
      <w:r w:rsidR="00EE2189">
        <w:rPr>
          <w:rFonts w:ascii="Sylfaen" w:hAnsi="Sylfaen" w:cs="Arial"/>
          <w:sz w:val="24"/>
          <w:szCs w:val="24"/>
        </w:rPr>
        <w:t>ბ</w:t>
      </w:r>
      <w:r w:rsidRPr="00FA6668">
        <w:rPr>
          <w:rFonts w:ascii="Sylfaen" w:hAnsi="Sylfaen" w:cs="Arial"/>
          <w:sz w:val="24"/>
          <w:szCs w:val="24"/>
        </w:rPr>
        <w:t xml:space="preserve">.დ) </w:t>
      </w:r>
      <w:r w:rsidRPr="00FA6668">
        <w:rPr>
          <w:rFonts w:ascii="Sylfaen" w:eastAsia="Calibri" w:hAnsi="Sylfaen" w:cs="Arial"/>
          <w:sz w:val="24"/>
          <w:szCs w:val="24"/>
        </w:rPr>
        <w:t>სქესი;</w:t>
      </w:r>
    </w:p>
    <w:p w14:paraId="0DBB97C1" w14:textId="025DF146"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.ე) დაბადების თარიღი;</w:t>
      </w:r>
    </w:p>
    <w:p w14:paraId="70B99064" w14:textId="68FDC027"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ვ</w:t>
      </w:r>
      <w:r w:rsidRPr="00FA6668">
        <w:rPr>
          <w:rFonts w:ascii="Sylfaen" w:eastAsia="Calibri" w:hAnsi="Sylfaen" w:cs="Arial"/>
          <w:sz w:val="24"/>
          <w:szCs w:val="24"/>
        </w:rPr>
        <w:t>) დაბადების რეგისტრაციის თარიღი;</w:t>
      </w:r>
    </w:p>
    <w:p w14:paraId="19E54A66" w14:textId="69C17B13"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ზ</w:t>
      </w:r>
      <w:r w:rsidRPr="00FA6668">
        <w:rPr>
          <w:rFonts w:ascii="Sylfaen" w:eastAsia="Calibri" w:hAnsi="Sylfaen" w:cs="Arial"/>
          <w:sz w:val="24"/>
          <w:szCs w:val="24"/>
        </w:rPr>
        <w:t>) დაბადების რეგისტრაციის ადგილი;</w:t>
      </w:r>
    </w:p>
    <w:p w14:paraId="0C63E2E1" w14:textId="3E9B6FC1" w:rsidR="001A354F" w:rsidRPr="00FA6668" w:rsidRDefault="001A354F" w:rsidP="001A354F">
      <w:pPr>
        <w:spacing w:line="240" w:lineRule="auto"/>
        <w:ind w:firstLine="708"/>
        <w:contextualSpacing/>
        <w:jc w:val="both"/>
        <w:rPr>
          <w:rFonts w:ascii="Sylfaen" w:eastAsia="Sylfaen"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თ</w:t>
      </w:r>
      <w:r w:rsidRPr="00FA6668">
        <w:rPr>
          <w:rFonts w:ascii="Sylfaen" w:eastAsia="Calibri" w:hAnsi="Sylfaen" w:cs="Arial"/>
          <w:sz w:val="24"/>
          <w:szCs w:val="24"/>
        </w:rPr>
        <w:t xml:space="preserve">) </w:t>
      </w:r>
      <w:r w:rsidRPr="00FA6668">
        <w:rPr>
          <w:rFonts w:ascii="Sylfaen" w:eastAsia="Sylfaen" w:hAnsi="Sylfaen" w:cs="Arial"/>
          <w:sz w:val="24"/>
          <w:szCs w:val="24"/>
        </w:rPr>
        <w:t>რიგით მერამდენე ბავშვია დედისთვის;</w:t>
      </w:r>
    </w:p>
    <w:p w14:paraId="6F039193" w14:textId="6C1B0F82" w:rsidR="001A354F" w:rsidRPr="00FA6668" w:rsidRDefault="001A354F" w:rsidP="001A354F">
      <w:pPr>
        <w:spacing w:line="240" w:lineRule="auto"/>
        <w:ind w:firstLine="708"/>
        <w:contextualSpacing/>
        <w:jc w:val="both"/>
        <w:rPr>
          <w:rFonts w:ascii="Sylfaen" w:eastAsia="Sylfaen" w:hAnsi="Sylfaen" w:cs="Arial"/>
          <w:sz w:val="24"/>
          <w:szCs w:val="24"/>
        </w:rPr>
      </w:pPr>
      <w:r w:rsidRPr="00FA6668">
        <w:rPr>
          <w:rFonts w:ascii="Sylfaen" w:eastAsia="Sylfaen" w:hAnsi="Sylfaen" w:cs="Arial"/>
          <w:sz w:val="24"/>
          <w:szCs w:val="24"/>
        </w:rPr>
        <w:t>ა.</w:t>
      </w:r>
      <w:r w:rsidR="00EE2189">
        <w:rPr>
          <w:rFonts w:ascii="Sylfaen" w:eastAsia="Sylfaen" w:hAnsi="Sylfaen" w:cs="Arial"/>
          <w:sz w:val="24"/>
          <w:szCs w:val="24"/>
        </w:rPr>
        <w:t>ბ</w:t>
      </w:r>
      <w:r w:rsidRPr="00FA6668">
        <w:rPr>
          <w:rFonts w:ascii="Sylfaen" w:eastAsia="Sylfaen" w:hAnsi="Sylfaen" w:cs="Arial"/>
          <w:sz w:val="24"/>
          <w:szCs w:val="24"/>
        </w:rPr>
        <w:t>.</w:t>
      </w:r>
      <w:r>
        <w:rPr>
          <w:rFonts w:ascii="Sylfaen" w:eastAsia="Sylfaen" w:hAnsi="Sylfaen" w:cs="Arial"/>
          <w:sz w:val="24"/>
          <w:szCs w:val="24"/>
        </w:rPr>
        <w:t>ი</w:t>
      </w:r>
      <w:r w:rsidRPr="00FA6668">
        <w:rPr>
          <w:rFonts w:ascii="Sylfaen" w:eastAsia="Sylfaen" w:hAnsi="Sylfaen" w:cs="Arial"/>
          <w:sz w:val="24"/>
          <w:szCs w:val="24"/>
        </w:rPr>
        <w:t xml:space="preserve">) ნაყოფის რაოდენობა - ერთნაყოფიანი; მრავალნაყოფიანი </w:t>
      </w:r>
      <w:r w:rsidR="00EE2189">
        <w:rPr>
          <w:rFonts w:ascii="Sylfaen" w:eastAsia="Sylfaen" w:hAnsi="Sylfaen" w:cs="Arial"/>
          <w:sz w:val="24"/>
          <w:szCs w:val="24"/>
        </w:rPr>
        <w:t xml:space="preserve">                       </w:t>
      </w:r>
      <w:r w:rsidRPr="00FA6668">
        <w:rPr>
          <w:rFonts w:ascii="Sylfaen" w:eastAsia="Sylfaen" w:hAnsi="Sylfaen" w:cs="Arial"/>
          <w:sz w:val="24"/>
          <w:szCs w:val="24"/>
        </w:rPr>
        <w:t>(რაოდენობა);</w:t>
      </w:r>
    </w:p>
    <w:p w14:paraId="76F4AB4F" w14:textId="0ECD9E5C"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კ</w:t>
      </w:r>
      <w:r w:rsidRPr="00FA6668">
        <w:rPr>
          <w:rFonts w:ascii="Sylfaen" w:eastAsia="Calibri" w:hAnsi="Sylfaen" w:cs="Arial"/>
          <w:sz w:val="24"/>
          <w:szCs w:val="24"/>
        </w:rPr>
        <w:t>) ცოცხლად</w:t>
      </w:r>
      <w:r w:rsidR="00712C75">
        <w:rPr>
          <w:rFonts w:ascii="Sylfaen" w:eastAsia="Calibri" w:hAnsi="Sylfaen" w:cs="Arial"/>
          <w:sz w:val="24"/>
          <w:szCs w:val="24"/>
        </w:rPr>
        <w:t xml:space="preserve"> დაიბადა</w:t>
      </w:r>
      <w:r w:rsidRPr="00FA6668">
        <w:rPr>
          <w:rFonts w:ascii="Sylfaen" w:eastAsia="Calibri" w:hAnsi="Sylfaen" w:cs="Arial"/>
          <w:sz w:val="24"/>
          <w:szCs w:val="24"/>
        </w:rPr>
        <w:t xml:space="preserve"> თუ მკვდრად.</w:t>
      </w:r>
    </w:p>
    <w:p w14:paraId="235D0018" w14:textId="53EB2A3A"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eastAsia="Calibri" w:hAnsi="Sylfaen" w:cs="Arial"/>
          <w:b/>
          <w:sz w:val="24"/>
          <w:szCs w:val="24"/>
        </w:rPr>
      </w:pPr>
      <w:r w:rsidRPr="00FA6668">
        <w:rPr>
          <w:rFonts w:ascii="Sylfaen" w:eastAsia="Calibri" w:hAnsi="Sylfaen" w:cs="Arial"/>
          <w:b/>
          <w:sz w:val="24"/>
          <w:szCs w:val="24"/>
        </w:rPr>
        <w:t>ა.</w:t>
      </w:r>
      <w:r w:rsidR="00943CA1">
        <w:rPr>
          <w:rFonts w:ascii="Sylfaen" w:eastAsia="Calibri" w:hAnsi="Sylfaen" w:cs="Arial"/>
          <w:b/>
          <w:sz w:val="24"/>
          <w:szCs w:val="24"/>
        </w:rPr>
        <w:t>გ</w:t>
      </w:r>
      <w:r w:rsidRPr="00FA6668">
        <w:rPr>
          <w:rFonts w:ascii="Sylfaen" w:eastAsia="Calibri" w:hAnsi="Sylfaen" w:cs="Arial"/>
          <w:b/>
          <w:sz w:val="24"/>
          <w:szCs w:val="24"/>
        </w:rPr>
        <w:t>) დედის:</w:t>
      </w:r>
    </w:p>
    <w:p w14:paraId="41D95F14" w14:textId="7FBFDED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 xml:space="preserve">.ა) </w:t>
      </w:r>
      <w:r w:rsidRPr="00FA6668">
        <w:rPr>
          <w:rFonts w:ascii="Sylfaen" w:hAnsi="Sylfaen" w:cs="Arial"/>
          <w:sz w:val="24"/>
          <w:szCs w:val="24"/>
        </w:rPr>
        <w:t>სახელი;</w:t>
      </w:r>
    </w:p>
    <w:p w14:paraId="4B214B3F" w14:textId="7ED3D96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გ</w:t>
      </w:r>
      <w:r w:rsidRPr="00FA6668">
        <w:rPr>
          <w:rFonts w:ascii="Sylfaen" w:hAnsi="Sylfaen" w:cs="Arial"/>
          <w:sz w:val="24"/>
          <w:szCs w:val="24"/>
        </w:rPr>
        <w:t xml:space="preserve">.ბ) </w:t>
      </w:r>
      <w:r w:rsidRPr="00FA6668">
        <w:rPr>
          <w:rFonts w:ascii="Sylfaen" w:eastAsia="Calibri" w:hAnsi="Sylfaen" w:cs="Arial"/>
          <w:sz w:val="24"/>
          <w:szCs w:val="24"/>
        </w:rPr>
        <w:t>გვარი;</w:t>
      </w:r>
    </w:p>
    <w:p w14:paraId="57508694" w14:textId="204850C3"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 xml:space="preserve">.გ) </w:t>
      </w:r>
      <w:r w:rsidRPr="00FA6668">
        <w:rPr>
          <w:rFonts w:ascii="Sylfaen" w:hAnsi="Sylfaen" w:cs="Arial"/>
          <w:sz w:val="24"/>
          <w:szCs w:val="24"/>
        </w:rPr>
        <w:t>პირადი ნომერი;</w:t>
      </w:r>
    </w:p>
    <w:p w14:paraId="4747BBAC" w14:textId="114F049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გ</w:t>
      </w:r>
      <w:r w:rsidRPr="00FA6668">
        <w:rPr>
          <w:rFonts w:ascii="Sylfaen" w:hAnsi="Sylfaen" w:cs="Arial"/>
          <w:sz w:val="24"/>
          <w:szCs w:val="24"/>
        </w:rPr>
        <w:t xml:space="preserve">.დ) </w:t>
      </w:r>
      <w:r w:rsidRPr="00FA6668">
        <w:rPr>
          <w:rFonts w:ascii="Sylfaen" w:eastAsia="Calibri" w:hAnsi="Sylfaen" w:cs="Arial"/>
          <w:sz w:val="24"/>
          <w:szCs w:val="24"/>
        </w:rPr>
        <w:t>დაბადების თარიღი;</w:t>
      </w:r>
    </w:p>
    <w:p w14:paraId="25F7A282" w14:textId="1F6EB2E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.ე) რეგისტრაციის ადგილი;</w:t>
      </w:r>
    </w:p>
    <w:p w14:paraId="282213B8" w14:textId="74D0F571"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 xml:space="preserve">.ვ) </w:t>
      </w:r>
      <w:r w:rsidRPr="00FA6668">
        <w:rPr>
          <w:rFonts w:ascii="Sylfaen" w:eastAsia="Sylfaen" w:hAnsi="Sylfaen" w:cs="Arial"/>
          <w:sz w:val="24"/>
          <w:szCs w:val="24"/>
        </w:rPr>
        <w:t>მოქალაქეობა.</w:t>
      </w:r>
    </w:p>
    <w:p w14:paraId="3E5B400D" w14:textId="0F64E77D"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FA6668">
        <w:rPr>
          <w:rFonts w:ascii="Sylfaen" w:eastAsia="Calibri" w:hAnsi="Sylfaen" w:cs="Arial"/>
          <w:b/>
          <w:sz w:val="24"/>
          <w:szCs w:val="24"/>
        </w:rPr>
        <w:t>ა.</w:t>
      </w:r>
      <w:r w:rsidR="00943CA1">
        <w:rPr>
          <w:rFonts w:ascii="Sylfaen" w:eastAsia="Calibri" w:hAnsi="Sylfaen" w:cs="Arial"/>
          <w:b/>
          <w:sz w:val="24"/>
          <w:szCs w:val="24"/>
        </w:rPr>
        <w:t>დ</w:t>
      </w:r>
      <w:r w:rsidRPr="00FA6668">
        <w:rPr>
          <w:rFonts w:ascii="Sylfaen" w:eastAsia="Calibri" w:hAnsi="Sylfaen" w:cs="Arial"/>
          <w:b/>
          <w:sz w:val="24"/>
          <w:szCs w:val="24"/>
        </w:rPr>
        <w:t>) მამის:</w:t>
      </w:r>
    </w:p>
    <w:p w14:paraId="4DB51421" w14:textId="2D116E91"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 xml:space="preserve">.ა) </w:t>
      </w:r>
      <w:r w:rsidRPr="00FA6668">
        <w:rPr>
          <w:rFonts w:ascii="Sylfaen" w:hAnsi="Sylfaen" w:cs="Arial"/>
          <w:sz w:val="24"/>
          <w:szCs w:val="24"/>
        </w:rPr>
        <w:t>სახელი;</w:t>
      </w:r>
    </w:p>
    <w:p w14:paraId="36D214EC" w14:textId="10CB8772"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დ</w:t>
      </w:r>
      <w:r w:rsidRPr="00FA6668">
        <w:rPr>
          <w:rFonts w:ascii="Sylfaen" w:hAnsi="Sylfaen" w:cs="Arial"/>
          <w:sz w:val="24"/>
          <w:szCs w:val="24"/>
        </w:rPr>
        <w:t xml:space="preserve">.ბ) </w:t>
      </w:r>
      <w:r w:rsidRPr="00FA6668">
        <w:rPr>
          <w:rFonts w:ascii="Sylfaen" w:eastAsia="Calibri" w:hAnsi="Sylfaen" w:cs="Arial"/>
          <w:sz w:val="24"/>
          <w:szCs w:val="24"/>
        </w:rPr>
        <w:t>გვარი;</w:t>
      </w:r>
    </w:p>
    <w:p w14:paraId="347980E5" w14:textId="6B17E0ED"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 xml:space="preserve">.გ) </w:t>
      </w:r>
      <w:r w:rsidRPr="00FA6668">
        <w:rPr>
          <w:rFonts w:ascii="Sylfaen" w:hAnsi="Sylfaen" w:cs="Arial"/>
          <w:sz w:val="24"/>
          <w:szCs w:val="24"/>
        </w:rPr>
        <w:t>პირადი ნომერი;</w:t>
      </w:r>
    </w:p>
    <w:p w14:paraId="34529EE5" w14:textId="0E1CCD0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დ</w:t>
      </w:r>
      <w:r w:rsidRPr="00FA6668">
        <w:rPr>
          <w:rFonts w:ascii="Sylfaen" w:hAnsi="Sylfaen" w:cs="Arial"/>
          <w:sz w:val="24"/>
          <w:szCs w:val="24"/>
        </w:rPr>
        <w:t xml:space="preserve">.დ) </w:t>
      </w:r>
      <w:r w:rsidRPr="00FA6668">
        <w:rPr>
          <w:rFonts w:ascii="Sylfaen" w:eastAsia="Calibri" w:hAnsi="Sylfaen" w:cs="Arial"/>
          <w:sz w:val="24"/>
          <w:szCs w:val="24"/>
        </w:rPr>
        <w:t>დაბადების თარიღი;</w:t>
      </w:r>
    </w:p>
    <w:p w14:paraId="60A67887" w14:textId="01F137D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.ე) რეგისტრაციის ადგილი;</w:t>
      </w:r>
    </w:p>
    <w:p w14:paraId="6D6ABBDD" w14:textId="1DF90256"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 xml:space="preserve">.ვ) </w:t>
      </w:r>
      <w:r w:rsidRPr="00FA6668">
        <w:rPr>
          <w:rFonts w:ascii="Sylfaen" w:eastAsia="Sylfaen" w:hAnsi="Sylfaen" w:cs="Arial"/>
          <w:sz w:val="24"/>
          <w:szCs w:val="24"/>
        </w:rPr>
        <w:t>მოქალაქეობა.</w:t>
      </w:r>
    </w:p>
    <w:p w14:paraId="32B611E9"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r w:rsidRPr="00FA6668">
        <w:rPr>
          <w:rFonts w:ascii="Sylfaen" w:hAnsi="Sylfaen" w:cs="Arial"/>
          <w:sz w:val="24"/>
          <w:szCs w:val="24"/>
        </w:rPr>
        <w:tab/>
      </w:r>
      <w:r w:rsidRPr="00FA6668">
        <w:rPr>
          <w:rFonts w:ascii="Sylfaen" w:hAnsi="Sylfaen" w:cs="Arial"/>
          <w:sz w:val="24"/>
          <w:szCs w:val="24"/>
        </w:rPr>
        <w:tab/>
      </w:r>
      <w:r w:rsidRPr="00FA6668">
        <w:rPr>
          <w:rFonts w:ascii="Sylfaen" w:hAnsi="Sylfaen" w:cs="Arial"/>
          <w:sz w:val="24"/>
          <w:szCs w:val="24"/>
        </w:rPr>
        <w:tab/>
      </w:r>
      <w:r w:rsidRPr="00FA6668">
        <w:rPr>
          <w:rFonts w:ascii="Sylfaen" w:hAnsi="Sylfaen" w:cs="Arial"/>
          <w:sz w:val="24"/>
          <w:szCs w:val="24"/>
        </w:rPr>
        <w:tab/>
        <w:t xml:space="preserve"> </w:t>
      </w:r>
    </w:p>
    <w:p w14:paraId="0DD9DE9B" w14:textId="1F2CC66F"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Sylfaen" w:hAnsi="Sylfaen"/>
          <w:b/>
          <w:sz w:val="24"/>
          <w:szCs w:val="24"/>
        </w:rPr>
        <w:t>ბ</w:t>
      </w:r>
      <w:r w:rsidRPr="00FA6668">
        <w:rPr>
          <w:rFonts w:ascii="Sylfaen" w:eastAsia="Sylfaen" w:hAnsi="Sylfaen"/>
          <w:b/>
          <w:sz w:val="24"/>
          <w:szCs w:val="24"/>
        </w:rPr>
        <w:t>) გარდაცვალების შემთხვევაში:</w:t>
      </w:r>
    </w:p>
    <w:p w14:paraId="7A3D944E" w14:textId="7FF55A72" w:rsidR="001A354F" w:rsidRPr="00FA6668" w:rsidRDefault="00943CA1" w:rsidP="001A354F">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ბ.ა)</w:t>
      </w:r>
      <w:r w:rsidR="008E4800">
        <w:rPr>
          <w:rFonts w:ascii="Sylfaen" w:eastAsia="Calibri" w:hAnsi="Sylfaen" w:cs="Arial"/>
          <w:sz w:val="24"/>
          <w:szCs w:val="24"/>
        </w:rPr>
        <w:t xml:space="preserve"> </w:t>
      </w:r>
      <w:r w:rsidR="003459C0">
        <w:rPr>
          <w:rFonts w:ascii="Sylfaen" w:eastAsia="Calibri" w:hAnsi="Sylfaen" w:cs="Arial"/>
          <w:sz w:val="24"/>
          <w:szCs w:val="24"/>
        </w:rPr>
        <w:t xml:space="preserve">სამოქალაქო </w:t>
      </w:r>
      <w:r w:rsidR="001A354F" w:rsidRPr="00FA6668">
        <w:rPr>
          <w:rFonts w:ascii="Sylfaen" w:eastAsia="Calibri" w:hAnsi="Sylfaen" w:cs="Arial"/>
          <w:sz w:val="24"/>
          <w:szCs w:val="24"/>
        </w:rPr>
        <w:t>აქტის</w:t>
      </w:r>
      <w:r w:rsidR="00712C75">
        <w:rPr>
          <w:rFonts w:ascii="Sylfaen" w:eastAsia="Calibri" w:hAnsi="Sylfaen" w:cs="Arial"/>
          <w:sz w:val="24"/>
          <w:szCs w:val="24"/>
        </w:rPr>
        <w:t xml:space="preserve"> ჩანაწერის</w:t>
      </w:r>
      <w:r w:rsidR="001A354F" w:rsidRPr="00FA6668">
        <w:rPr>
          <w:rFonts w:ascii="Sylfaen" w:eastAsia="Calibri" w:hAnsi="Sylfaen" w:cs="Arial"/>
          <w:sz w:val="24"/>
          <w:szCs w:val="24"/>
        </w:rPr>
        <w:t xml:space="preserve"> ნომერი</w:t>
      </w:r>
      <w:r>
        <w:rPr>
          <w:rFonts w:ascii="Sylfaen" w:eastAsia="Calibri" w:hAnsi="Sylfaen" w:cs="Arial"/>
          <w:sz w:val="24"/>
          <w:szCs w:val="24"/>
        </w:rPr>
        <w:t>;</w:t>
      </w:r>
      <w:r w:rsidR="001A354F" w:rsidRPr="00FA6668">
        <w:rPr>
          <w:rFonts w:ascii="Sylfaen" w:eastAsia="Calibri" w:hAnsi="Sylfaen" w:cs="Arial"/>
          <w:sz w:val="24"/>
          <w:szCs w:val="24"/>
        </w:rPr>
        <w:t xml:space="preserve"> </w:t>
      </w:r>
    </w:p>
    <w:p w14:paraId="276F76CA" w14:textId="2C6ED048"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Sylfaen" w:hAnsi="Sylfaen" w:cs="Arial"/>
          <w:sz w:val="24"/>
          <w:szCs w:val="24"/>
        </w:rPr>
        <w:t>ბ.</w:t>
      </w:r>
      <w:r w:rsidR="00943CA1">
        <w:rPr>
          <w:rFonts w:ascii="Sylfaen" w:eastAsia="Sylfaen" w:hAnsi="Sylfaen" w:cs="Arial"/>
          <w:sz w:val="24"/>
          <w:szCs w:val="24"/>
        </w:rPr>
        <w:t>ბ</w:t>
      </w:r>
      <w:r w:rsidRPr="00FA6668">
        <w:rPr>
          <w:rFonts w:ascii="Sylfaen" w:eastAsia="Sylfaen" w:hAnsi="Sylfaen" w:cs="Arial"/>
          <w:sz w:val="24"/>
          <w:szCs w:val="24"/>
        </w:rPr>
        <w:t xml:space="preserve">) </w:t>
      </w:r>
      <w:r w:rsidRPr="00FA6668">
        <w:rPr>
          <w:rFonts w:ascii="Sylfaen" w:eastAsia="Calibri" w:hAnsi="Sylfaen" w:cs="Arial"/>
          <w:sz w:val="24"/>
          <w:szCs w:val="24"/>
        </w:rPr>
        <w:t>სახელი;</w:t>
      </w:r>
    </w:p>
    <w:p w14:paraId="7A2CDFFF" w14:textId="32391CF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გ</w:t>
      </w:r>
      <w:r w:rsidRPr="00FA6668">
        <w:rPr>
          <w:rFonts w:ascii="Sylfaen" w:eastAsia="Calibri" w:hAnsi="Sylfaen" w:cs="Arial"/>
          <w:sz w:val="24"/>
          <w:szCs w:val="24"/>
        </w:rPr>
        <w:t>) გვარი;</w:t>
      </w:r>
    </w:p>
    <w:p w14:paraId="269A37D1" w14:textId="541A1703"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დ</w:t>
      </w:r>
      <w:r w:rsidRPr="00FA6668">
        <w:rPr>
          <w:rFonts w:ascii="Sylfaen" w:eastAsia="Calibri" w:hAnsi="Sylfaen" w:cs="Arial"/>
          <w:sz w:val="24"/>
          <w:szCs w:val="24"/>
        </w:rPr>
        <w:t>) პირადი ნომერი;</w:t>
      </w:r>
    </w:p>
    <w:p w14:paraId="055C2246" w14:textId="07F1A6A9"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lastRenderedPageBreak/>
        <w:t>ბ</w:t>
      </w:r>
      <w:r w:rsidRPr="00FA6668">
        <w:rPr>
          <w:rFonts w:ascii="Sylfaen" w:eastAsia="Calibri" w:hAnsi="Sylfaen" w:cs="Arial"/>
          <w:sz w:val="24"/>
          <w:szCs w:val="24"/>
        </w:rPr>
        <w:t>.</w:t>
      </w:r>
      <w:r w:rsidR="00943CA1">
        <w:rPr>
          <w:rFonts w:ascii="Sylfaen" w:eastAsia="Calibri" w:hAnsi="Sylfaen" w:cs="Arial"/>
          <w:sz w:val="24"/>
          <w:szCs w:val="24"/>
        </w:rPr>
        <w:t>ე</w:t>
      </w:r>
      <w:r w:rsidRPr="00FA6668">
        <w:rPr>
          <w:rFonts w:ascii="Sylfaen" w:eastAsia="Calibri" w:hAnsi="Sylfaen" w:cs="Arial"/>
          <w:sz w:val="24"/>
          <w:szCs w:val="24"/>
        </w:rPr>
        <w:t>) მოქალაქეობა;</w:t>
      </w:r>
    </w:p>
    <w:p w14:paraId="3A9B86A3" w14:textId="5C934954"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ვ</w:t>
      </w:r>
      <w:r w:rsidRPr="00FA6668">
        <w:rPr>
          <w:rFonts w:ascii="Sylfaen" w:eastAsia="Calibri" w:hAnsi="Sylfaen" w:cs="Arial"/>
          <w:sz w:val="24"/>
          <w:szCs w:val="24"/>
        </w:rPr>
        <w:t>) სქესი;</w:t>
      </w:r>
    </w:p>
    <w:p w14:paraId="7B88DF52" w14:textId="1971149A"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ზ</w:t>
      </w:r>
      <w:r w:rsidRPr="00FA6668">
        <w:rPr>
          <w:rFonts w:ascii="Sylfaen" w:eastAsia="Calibri" w:hAnsi="Sylfaen" w:cs="Arial"/>
          <w:sz w:val="24"/>
          <w:szCs w:val="24"/>
        </w:rPr>
        <w:t>) დაბადების თარიღი;</w:t>
      </w:r>
    </w:p>
    <w:p w14:paraId="4CEC5143" w14:textId="22301FC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00943CA1">
        <w:rPr>
          <w:rFonts w:ascii="Sylfaen" w:eastAsia="Calibri" w:hAnsi="Sylfaen" w:cs="Arial"/>
          <w:sz w:val="24"/>
          <w:szCs w:val="24"/>
        </w:rPr>
        <w:t>თ</w:t>
      </w:r>
      <w:r>
        <w:rPr>
          <w:rFonts w:ascii="Sylfaen" w:eastAsia="Calibri" w:hAnsi="Sylfaen" w:cs="Arial"/>
          <w:sz w:val="24"/>
          <w:szCs w:val="24"/>
        </w:rPr>
        <w:t xml:space="preserve">) </w:t>
      </w:r>
      <w:r w:rsidRPr="00FA6668">
        <w:rPr>
          <w:rFonts w:ascii="Sylfaen" w:eastAsia="Calibri" w:hAnsi="Sylfaen" w:cs="Arial"/>
          <w:sz w:val="24"/>
          <w:szCs w:val="24"/>
        </w:rPr>
        <w:t>გარდაცვალების თარიღი;</w:t>
      </w:r>
    </w:p>
    <w:p w14:paraId="20F65693" w14:textId="4C62D306" w:rsidR="001A354F" w:rsidRPr="00B4273F" w:rsidRDefault="00183E08" w:rsidP="00183E0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Calibri" w:hAnsi="Sylfaen" w:cs="Arial"/>
          <w:sz w:val="24"/>
          <w:szCs w:val="24"/>
          <w:lang w:val="en-US"/>
        </w:rPr>
        <w:tab/>
      </w:r>
      <w:r>
        <w:rPr>
          <w:rFonts w:ascii="Sylfaen" w:eastAsia="Calibri" w:hAnsi="Sylfaen" w:cs="Arial"/>
          <w:sz w:val="24"/>
          <w:szCs w:val="24"/>
          <w:lang w:val="en-US"/>
        </w:rPr>
        <w:tab/>
        <w:t xml:space="preserve">   </w:t>
      </w:r>
      <w:r w:rsidR="001A354F">
        <w:rPr>
          <w:rFonts w:ascii="Sylfaen" w:eastAsia="Calibri" w:hAnsi="Sylfaen" w:cs="Arial"/>
          <w:sz w:val="24"/>
          <w:szCs w:val="24"/>
        </w:rPr>
        <w:t>ბ</w:t>
      </w:r>
      <w:r w:rsidR="001A354F" w:rsidRPr="00FA6668">
        <w:rPr>
          <w:rFonts w:ascii="Sylfaen" w:eastAsia="Calibri" w:hAnsi="Sylfaen" w:cs="Arial"/>
          <w:sz w:val="24"/>
          <w:szCs w:val="24"/>
        </w:rPr>
        <w:t>.</w:t>
      </w:r>
      <w:r w:rsidR="00943CA1">
        <w:rPr>
          <w:rFonts w:ascii="Sylfaen" w:eastAsia="Calibri" w:hAnsi="Sylfaen" w:cs="Arial"/>
          <w:sz w:val="24"/>
          <w:szCs w:val="24"/>
        </w:rPr>
        <w:t>ი</w:t>
      </w:r>
      <w:r w:rsidR="001A354F" w:rsidRPr="00FA6668">
        <w:rPr>
          <w:rFonts w:ascii="Sylfaen" w:eastAsia="Calibri" w:hAnsi="Sylfaen" w:cs="Arial"/>
          <w:sz w:val="24"/>
          <w:szCs w:val="24"/>
        </w:rPr>
        <w:t xml:space="preserve">) გარდაცვალების ადგილი </w:t>
      </w:r>
      <w:r w:rsidR="001A354F" w:rsidRPr="00B4273F">
        <w:rPr>
          <w:rFonts w:ascii="Sylfaen" w:eastAsia="Calibri" w:hAnsi="Sylfaen" w:cs="Arial"/>
          <w:sz w:val="24"/>
          <w:szCs w:val="24"/>
        </w:rPr>
        <w:t>(სახელმწიფო)</w:t>
      </w:r>
      <w:r w:rsidR="00B63152">
        <w:rPr>
          <w:rFonts w:ascii="Sylfaen" w:eastAsia="Calibri" w:hAnsi="Sylfaen" w:cs="Arial"/>
          <w:sz w:val="24"/>
          <w:szCs w:val="24"/>
          <w:lang w:val="en-US"/>
        </w:rPr>
        <w:t xml:space="preserve"> </w:t>
      </w:r>
      <w:r w:rsidR="001A354F" w:rsidRPr="00B4273F">
        <w:rPr>
          <w:rFonts w:ascii="Sylfaen" w:eastAsia="Calibri" w:hAnsi="Sylfaen" w:cs="Arial"/>
          <w:sz w:val="24"/>
          <w:szCs w:val="24"/>
        </w:rPr>
        <w:t>(</w:t>
      </w:r>
      <w:r w:rsidR="00B4273F" w:rsidRPr="00B4273F">
        <w:rPr>
          <w:rFonts w:ascii="Sylfaen" w:eastAsia="Sylfaen" w:hAnsi="Sylfaen" w:cs="Arial"/>
          <w:sz w:val="24"/>
          <w:szCs w:val="24"/>
        </w:rPr>
        <w:t>მუნიციპალიტეტი; თვითმმართველი-ქალაქი/თვითმმართველი თემი</w:t>
      </w:r>
      <w:r w:rsidR="00B4273F">
        <w:rPr>
          <w:rFonts w:ascii="Sylfaen" w:eastAsia="Sylfaen" w:hAnsi="Sylfaen" w:cs="Arial"/>
          <w:sz w:val="24"/>
          <w:szCs w:val="24"/>
        </w:rPr>
        <w:t>);</w:t>
      </w:r>
    </w:p>
    <w:p w14:paraId="25641A13" w14:textId="7260C2E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კ</w:t>
      </w:r>
      <w:r w:rsidRPr="00FA6668">
        <w:rPr>
          <w:rFonts w:ascii="Sylfaen" w:eastAsia="Calibri" w:hAnsi="Sylfaen" w:cs="Arial"/>
          <w:sz w:val="24"/>
          <w:szCs w:val="24"/>
        </w:rPr>
        <w:t>) ოჯახური მდგომარეობა;</w:t>
      </w:r>
    </w:p>
    <w:p w14:paraId="50F40FCE" w14:textId="77777777" w:rsidR="00943CA1" w:rsidRDefault="00943CA1" w:rsidP="00176FF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Pr>
          <w:rFonts w:ascii="Sylfaen" w:eastAsia="Calibri" w:hAnsi="Sylfaen" w:cs="Arial"/>
          <w:sz w:val="24"/>
          <w:szCs w:val="24"/>
        </w:rPr>
        <w:t xml:space="preserve">            </w:t>
      </w:r>
      <w:r w:rsidR="001A354F">
        <w:rPr>
          <w:rFonts w:ascii="Sylfaen" w:eastAsia="Calibri" w:hAnsi="Sylfaen" w:cs="Arial"/>
          <w:sz w:val="24"/>
          <w:szCs w:val="24"/>
        </w:rPr>
        <w:t>ბ</w:t>
      </w:r>
      <w:r w:rsidR="001A354F" w:rsidRPr="00FA6668">
        <w:rPr>
          <w:rFonts w:ascii="Sylfaen" w:eastAsia="Calibri" w:hAnsi="Sylfaen" w:cs="Arial"/>
          <w:sz w:val="24"/>
          <w:szCs w:val="24"/>
        </w:rPr>
        <w:t>.</w:t>
      </w:r>
      <w:r>
        <w:rPr>
          <w:rFonts w:ascii="Sylfaen" w:eastAsia="Calibri" w:hAnsi="Sylfaen" w:cs="Arial"/>
          <w:sz w:val="24"/>
          <w:szCs w:val="24"/>
        </w:rPr>
        <w:t>ლ</w:t>
      </w:r>
      <w:r w:rsidR="001A354F" w:rsidRPr="00FA6668">
        <w:rPr>
          <w:rFonts w:ascii="Sylfaen" w:eastAsia="Calibri" w:hAnsi="Sylfaen" w:cs="Arial"/>
          <w:sz w:val="24"/>
          <w:szCs w:val="24"/>
        </w:rPr>
        <w:t>) გარდაცვალების რეგისტრაციის თარიღი;</w:t>
      </w:r>
      <w:r w:rsidR="00176FF5">
        <w:rPr>
          <w:rFonts w:ascii="Sylfaen" w:eastAsia="Calibri" w:hAnsi="Sylfaen" w:cs="Arial"/>
          <w:sz w:val="24"/>
          <w:szCs w:val="24"/>
        </w:rPr>
        <w:t xml:space="preserve">         </w:t>
      </w:r>
    </w:p>
    <w:p w14:paraId="6BF63095" w14:textId="49DF0BBB" w:rsidR="00176FF5" w:rsidRPr="00FA6668" w:rsidRDefault="00943CA1" w:rsidP="00176FF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Pr>
          <w:rFonts w:ascii="Sylfaen" w:eastAsia="Calibri" w:hAnsi="Sylfaen" w:cs="Arial"/>
          <w:sz w:val="24"/>
          <w:szCs w:val="24"/>
        </w:rPr>
        <w:t xml:space="preserve">            </w:t>
      </w:r>
      <w:r w:rsidR="00D30FF5">
        <w:rPr>
          <w:rFonts w:ascii="Sylfaen" w:eastAsia="Calibri" w:hAnsi="Sylfaen" w:cs="Arial"/>
          <w:sz w:val="24"/>
          <w:szCs w:val="24"/>
        </w:rPr>
        <w:t xml:space="preserve">ბ.მ) </w:t>
      </w:r>
      <w:r w:rsidR="006459D5">
        <w:rPr>
          <w:rFonts w:ascii="Sylfaen" w:eastAsia="Calibri" w:hAnsi="Sylfaen" w:cs="Arial"/>
          <w:sz w:val="24"/>
          <w:szCs w:val="24"/>
        </w:rPr>
        <w:t>გარდაცვალების რეგისტრაციის ადგილი.</w:t>
      </w:r>
    </w:p>
    <w:p w14:paraId="5EB2B02D" w14:textId="77777777" w:rsidR="00176FF5" w:rsidRPr="001A354F" w:rsidRDefault="00176FF5"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b/>
          <w:sz w:val="24"/>
          <w:szCs w:val="24"/>
        </w:rPr>
      </w:pPr>
    </w:p>
    <w:p w14:paraId="0C72B7D9" w14:textId="1B5F45BF" w:rsidR="00DD3C95" w:rsidRDefault="00943CA1" w:rsidP="0075148F">
      <w:pPr>
        <w:pStyle w:val="CommentText"/>
        <w:ind w:left="708" w:firstLine="708"/>
        <w:jc w:val="both"/>
        <w:rPr>
          <w:rFonts w:ascii="Sylfaen" w:hAnsi="Sylfaen" w:cs="Sylfaen"/>
          <w:sz w:val="24"/>
          <w:szCs w:val="24"/>
          <w:lang w:val="ka-GE"/>
        </w:rPr>
      </w:pPr>
      <w:r>
        <w:rPr>
          <w:rFonts w:ascii="Sylfaen" w:hAnsi="Sylfaen" w:cs="Sylfaen"/>
          <w:sz w:val="24"/>
          <w:szCs w:val="24"/>
          <w:lang w:val="ka-GE"/>
        </w:rPr>
        <w:t xml:space="preserve">2. </w:t>
      </w:r>
      <w:proofErr w:type="gramStart"/>
      <w:r w:rsidR="00B65F66" w:rsidRPr="001A354F">
        <w:rPr>
          <w:rFonts w:ascii="Sylfaen" w:hAnsi="Sylfaen" w:cs="Sylfaen"/>
          <w:sz w:val="24"/>
          <w:szCs w:val="24"/>
        </w:rPr>
        <w:t>სააგენტო</w:t>
      </w:r>
      <w:proofErr w:type="gramEnd"/>
      <w:r w:rsidR="00B65F66" w:rsidRPr="001A354F">
        <w:rPr>
          <w:rFonts w:ascii="Sylfaen" w:hAnsi="Sylfaen"/>
          <w:sz w:val="24"/>
          <w:szCs w:val="24"/>
        </w:rPr>
        <w:t xml:space="preserve"> </w:t>
      </w:r>
      <w:r w:rsidR="00B65F66" w:rsidRPr="001A354F">
        <w:rPr>
          <w:rFonts w:ascii="Sylfaen" w:hAnsi="Sylfaen" w:cs="Sylfaen"/>
          <w:sz w:val="24"/>
          <w:szCs w:val="24"/>
        </w:rPr>
        <w:t>ვალდებულია</w:t>
      </w:r>
      <w:r w:rsidR="00424AC5">
        <w:rPr>
          <w:rFonts w:ascii="Sylfaen" w:hAnsi="Sylfaen" w:cs="Sylfaen"/>
          <w:sz w:val="24"/>
          <w:szCs w:val="24"/>
          <w:lang w:val="ka-GE"/>
        </w:rPr>
        <w:t xml:space="preserve"> ცენტრს მიაწოდოს ინფორმაცია</w:t>
      </w:r>
      <w:r w:rsidR="00B65F66" w:rsidRPr="001A354F">
        <w:rPr>
          <w:rFonts w:ascii="Sylfaen" w:hAnsi="Sylfaen" w:cs="Sylfaen"/>
          <w:sz w:val="24"/>
          <w:szCs w:val="24"/>
        </w:rPr>
        <w:t xml:space="preserve"> </w:t>
      </w:r>
      <w:r w:rsidR="00B65F66" w:rsidRPr="001A354F">
        <w:rPr>
          <w:rFonts w:ascii="Sylfaen" w:eastAsiaTheme="minorHAnsi" w:hAnsi="Sylfaen" w:cstheme="minorBidi"/>
          <w:sz w:val="24"/>
          <w:szCs w:val="24"/>
          <w:lang w:val="ka-GE"/>
        </w:rPr>
        <w:t xml:space="preserve">სააგენტოს მონაცემთა ელექტრონულ ბაზაში </w:t>
      </w:r>
      <w:r w:rsidR="00424AC5">
        <w:rPr>
          <w:rFonts w:ascii="Sylfaen" w:eastAsiaTheme="minorHAnsi" w:hAnsi="Sylfaen" w:cstheme="minorBidi"/>
          <w:sz w:val="24"/>
          <w:szCs w:val="24"/>
          <w:lang w:val="ka-GE"/>
        </w:rPr>
        <w:t xml:space="preserve">დაბადებისა და გარდაცვალების აქტის </w:t>
      </w:r>
      <w:r w:rsidR="00424AC5" w:rsidRPr="00D30FF5">
        <w:rPr>
          <w:rFonts w:ascii="Sylfaen" w:eastAsiaTheme="minorHAnsi" w:hAnsi="Sylfaen" w:cstheme="minorBidi"/>
          <w:sz w:val="24"/>
          <w:szCs w:val="24"/>
          <w:lang w:val="ka-GE"/>
        </w:rPr>
        <w:t>ჩანაწერ</w:t>
      </w:r>
      <w:r w:rsidR="00DA36B4">
        <w:rPr>
          <w:rFonts w:ascii="Sylfaen" w:eastAsiaTheme="minorHAnsi" w:hAnsi="Sylfaen" w:cstheme="minorBidi"/>
          <w:sz w:val="24"/>
          <w:szCs w:val="24"/>
          <w:lang w:val="ka-GE"/>
        </w:rPr>
        <w:t xml:space="preserve">ის სრულად ბათილად ცნობის ან/და </w:t>
      </w:r>
      <w:r w:rsidR="00DA36B4" w:rsidRPr="00DA36B4">
        <w:rPr>
          <w:rFonts w:ascii="Sylfaen" w:eastAsiaTheme="minorHAnsi" w:hAnsi="Sylfaen" w:cstheme="minorBidi"/>
          <w:sz w:val="24"/>
          <w:szCs w:val="24"/>
          <w:lang w:val="ka-GE"/>
        </w:rPr>
        <w:t>დაბადებისა და გარდაცვალების აქტის</w:t>
      </w:r>
      <w:r w:rsidR="00DA36B4">
        <w:rPr>
          <w:rFonts w:ascii="Sylfaen" w:eastAsiaTheme="minorHAnsi" w:hAnsi="Sylfaen" w:cstheme="minorBidi"/>
          <w:sz w:val="24"/>
          <w:szCs w:val="24"/>
          <w:lang w:val="ka-GE"/>
        </w:rPr>
        <w:t xml:space="preserve"> ჩანაწერებში</w:t>
      </w:r>
      <w:r w:rsidR="00424AC5" w:rsidRPr="00D30FF5">
        <w:rPr>
          <w:rFonts w:ascii="Sylfaen" w:eastAsiaTheme="minorHAnsi" w:hAnsi="Sylfaen" w:cstheme="minorBidi"/>
          <w:sz w:val="24"/>
          <w:szCs w:val="24"/>
          <w:lang w:val="ka-GE"/>
        </w:rPr>
        <w:t xml:space="preserve"> </w:t>
      </w:r>
      <w:r w:rsidR="000D1152">
        <w:rPr>
          <w:rFonts w:ascii="Sylfaen" w:eastAsiaTheme="minorHAnsi" w:hAnsi="Sylfaen" w:cstheme="minorBidi"/>
          <w:sz w:val="24"/>
          <w:szCs w:val="24"/>
          <w:lang w:val="ka-GE"/>
        </w:rPr>
        <w:t xml:space="preserve">ამ </w:t>
      </w:r>
      <w:r w:rsidR="00A35B52" w:rsidRPr="00A35B52">
        <w:rPr>
          <w:rFonts w:ascii="Sylfaen" w:eastAsiaTheme="minorHAnsi" w:hAnsi="Sylfaen" w:cstheme="minorBidi"/>
          <w:sz w:val="24"/>
          <w:szCs w:val="24"/>
          <w:lang w:val="ka-GE"/>
        </w:rPr>
        <w:t xml:space="preserve">დანართის მე-3 </w:t>
      </w:r>
      <w:r w:rsidR="000D1152">
        <w:rPr>
          <w:rFonts w:ascii="Sylfaen" w:eastAsiaTheme="minorHAnsi" w:hAnsi="Sylfaen" w:cstheme="minorBidi"/>
          <w:sz w:val="24"/>
          <w:szCs w:val="24"/>
          <w:lang w:val="ka-GE"/>
        </w:rPr>
        <w:t xml:space="preserve">პუნქტის ,,ა“ და ,,ბ“ </w:t>
      </w:r>
      <w:r w:rsidR="004F68FD" w:rsidRPr="00D30FF5">
        <w:rPr>
          <w:rFonts w:ascii="Sylfaen" w:eastAsiaTheme="minorHAnsi" w:hAnsi="Sylfaen" w:cstheme="minorBidi"/>
          <w:sz w:val="24"/>
          <w:szCs w:val="24"/>
          <w:lang w:val="ka-GE"/>
        </w:rPr>
        <w:t>ქვეპუნქტებით</w:t>
      </w:r>
      <w:r w:rsidR="004F68FD">
        <w:rPr>
          <w:rFonts w:ascii="Sylfaen" w:eastAsiaTheme="minorHAnsi" w:hAnsi="Sylfaen" w:cstheme="minorBidi"/>
          <w:sz w:val="24"/>
          <w:szCs w:val="24"/>
          <w:lang w:val="ka-GE"/>
        </w:rPr>
        <w:t xml:space="preserve"> </w:t>
      </w:r>
      <w:r w:rsidR="00AC6AF1">
        <w:rPr>
          <w:rFonts w:ascii="Sylfaen" w:eastAsiaTheme="minorHAnsi" w:hAnsi="Sylfaen" w:cstheme="minorBidi"/>
          <w:sz w:val="24"/>
          <w:szCs w:val="24"/>
          <w:lang w:val="ka-GE"/>
        </w:rPr>
        <w:t xml:space="preserve">გათვალისწინებულ </w:t>
      </w:r>
      <w:r w:rsidR="004F68FD">
        <w:rPr>
          <w:rFonts w:ascii="Sylfaen" w:eastAsiaTheme="minorHAnsi" w:hAnsi="Sylfaen" w:cstheme="minorBidi"/>
          <w:sz w:val="24"/>
          <w:szCs w:val="24"/>
          <w:lang w:val="ka-GE"/>
        </w:rPr>
        <w:t>მონაცემებში</w:t>
      </w:r>
      <w:r w:rsidR="00424AC5">
        <w:rPr>
          <w:rFonts w:ascii="Sylfaen" w:eastAsiaTheme="minorHAnsi" w:hAnsi="Sylfaen" w:cstheme="minorBidi"/>
          <w:sz w:val="24"/>
          <w:szCs w:val="24"/>
          <w:lang w:val="ka-GE"/>
        </w:rPr>
        <w:t xml:space="preserve"> </w:t>
      </w:r>
      <w:r w:rsidR="004F68FD">
        <w:rPr>
          <w:rFonts w:ascii="Sylfaen" w:eastAsiaTheme="minorHAnsi" w:hAnsi="Sylfaen" w:cstheme="minorBidi"/>
          <w:sz w:val="24"/>
          <w:szCs w:val="24"/>
          <w:lang w:val="ka-GE"/>
        </w:rPr>
        <w:t>განხორციელებული ცვლილების შესახებ.</w:t>
      </w:r>
      <w:r w:rsidR="00424AC5">
        <w:rPr>
          <w:rFonts w:ascii="Sylfaen" w:eastAsiaTheme="minorHAnsi" w:hAnsi="Sylfaen" w:cstheme="minorBidi"/>
          <w:sz w:val="24"/>
          <w:szCs w:val="24"/>
          <w:lang w:val="ka-GE"/>
        </w:rPr>
        <w:t xml:space="preserve"> </w:t>
      </w:r>
      <w:r w:rsidR="00B65F66">
        <w:rPr>
          <w:rFonts w:ascii="Sylfaen" w:hAnsi="Sylfaen" w:cs="Sylfaen"/>
          <w:sz w:val="24"/>
          <w:szCs w:val="24"/>
          <w:lang w:val="ka-GE"/>
        </w:rPr>
        <w:t>იგულისხმება</w:t>
      </w:r>
      <w:r w:rsidR="00B65F66" w:rsidRPr="001A354F">
        <w:rPr>
          <w:rFonts w:ascii="Sylfaen" w:hAnsi="Sylfaen" w:cs="Sylfaen"/>
          <w:sz w:val="24"/>
          <w:szCs w:val="24"/>
        </w:rPr>
        <w:t xml:space="preserve"> </w:t>
      </w:r>
      <w:r w:rsidR="00401170">
        <w:rPr>
          <w:rFonts w:ascii="Sylfaen" w:hAnsi="Sylfaen" w:cs="Sylfaen"/>
          <w:sz w:val="24"/>
          <w:szCs w:val="24"/>
          <w:lang w:val="ka-GE"/>
        </w:rPr>
        <w:t>აქტის ჩანაწერის</w:t>
      </w:r>
      <w:r w:rsidR="00691EAD">
        <w:rPr>
          <w:rFonts w:ascii="Sylfaen" w:hAnsi="Sylfaen" w:cs="Sylfaen"/>
          <w:sz w:val="24"/>
          <w:szCs w:val="24"/>
          <w:lang w:val="ka-GE"/>
        </w:rPr>
        <w:t xml:space="preserve"> სრულად ბათილად ცნობა ან/და </w:t>
      </w:r>
      <w:r w:rsidR="00B65F66" w:rsidRPr="001A354F">
        <w:rPr>
          <w:rFonts w:ascii="Sylfaen" w:hAnsi="Sylfaen" w:cs="Sylfaen"/>
          <w:sz w:val="24"/>
          <w:szCs w:val="24"/>
        </w:rPr>
        <w:t>ცვლილება</w:t>
      </w:r>
      <w:r w:rsidR="00B65F66">
        <w:rPr>
          <w:rFonts w:ascii="Sylfaen" w:hAnsi="Sylfaen" w:cs="Sylfaen"/>
          <w:sz w:val="24"/>
          <w:szCs w:val="24"/>
          <w:lang w:val="ka-GE"/>
        </w:rPr>
        <w:t>, რომელიც</w:t>
      </w:r>
      <w:r w:rsidR="00B65F66" w:rsidRPr="001A354F">
        <w:rPr>
          <w:rFonts w:ascii="Sylfaen" w:hAnsi="Sylfaen" w:cs="Sylfaen"/>
          <w:sz w:val="24"/>
          <w:szCs w:val="24"/>
        </w:rPr>
        <w:t xml:space="preserve"> განხორციელდა ცენტრისთვის</w:t>
      </w:r>
      <w:r w:rsidR="00B65F66">
        <w:rPr>
          <w:rFonts w:ascii="Sylfaen" w:hAnsi="Sylfaen" w:cs="Sylfaen"/>
          <w:sz w:val="24"/>
          <w:szCs w:val="24"/>
          <w:lang w:val="ka-GE"/>
        </w:rPr>
        <w:t xml:space="preserve"> </w:t>
      </w:r>
      <w:r w:rsidR="00B65F66" w:rsidRPr="001A354F">
        <w:rPr>
          <w:rFonts w:ascii="Sylfaen" w:hAnsi="Sylfaen" w:cs="Sylfaen"/>
          <w:sz w:val="24"/>
          <w:szCs w:val="24"/>
        </w:rPr>
        <w:t>ინფორმაციის მიწოდებიდან ერთი წლის განმავლობაში</w:t>
      </w:r>
      <w:r w:rsidR="00B65F66">
        <w:rPr>
          <w:rFonts w:ascii="Sylfaen" w:hAnsi="Sylfaen" w:cs="Sylfaen"/>
          <w:sz w:val="24"/>
          <w:szCs w:val="24"/>
          <w:lang w:val="ka-GE"/>
        </w:rPr>
        <w:t xml:space="preserve"> </w:t>
      </w:r>
      <w:r w:rsidR="00B65F66" w:rsidRPr="001A354F">
        <w:rPr>
          <w:rFonts w:ascii="Sylfaen" w:hAnsi="Sylfaen" w:cs="Sylfaen"/>
          <w:sz w:val="24"/>
          <w:szCs w:val="24"/>
        </w:rPr>
        <w:t>ამავე დანართის პირველი პუ</w:t>
      </w:r>
      <w:r w:rsidR="008037A9">
        <w:rPr>
          <w:rFonts w:ascii="Sylfaen" w:hAnsi="Sylfaen" w:cs="Sylfaen"/>
          <w:sz w:val="24"/>
          <w:szCs w:val="24"/>
          <w:lang w:val="ka-GE"/>
        </w:rPr>
        <w:t>ნ</w:t>
      </w:r>
      <w:r w:rsidR="00B65F66" w:rsidRPr="001A354F">
        <w:rPr>
          <w:rFonts w:ascii="Sylfaen" w:hAnsi="Sylfaen" w:cs="Sylfaen"/>
          <w:sz w:val="24"/>
          <w:szCs w:val="24"/>
        </w:rPr>
        <w:t>ქტის შესაბამისად</w:t>
      </w:r>
      <w:r w:rsidR="00B65F66" w:rsidRPr="001A354F">
        <w:rPr>
          <w:rFonts w:ascii="Sylfaen" w:hAnsi="Sylfaen" w:cs="Sylfaen"/>
          <w:sz w:val="24"/>
          <w:szCs w:val="24"/>
          <w:lang w:val="ka-GE"/>
        </w:rPr>
        <w:t>.</w:t>
      </w:r>
      <w:r w:rsidR="00B65F66" w:rsidRPr="001A354F">
        <w:rPr>
          <w:rStyle w:val="CommentReference"/>
          <w:rFonts w:ascii="Sylfaen" w:hAnsi="Sylfaen"/>
          <w:lang w:val="ka-GE"/>
        </w:rPr>
        <w:t xml:space="preserve"> </w:t>
      </w:r>
      <w:proofErr w:type="gramStart"/>
      <w:r w:rsidR="00B65F66" w:rsidRPr="001A354F">
        <w:rPr>
          <w:rFonts w:ascii="Sylfaen" w:hAnsi="Sylfaen" w:cs="Sylfaen"/>
          <w:sz w:val="24"/>
          <w:szCs w:val="24"/>
        </w:rPr>
        <w:t>აღნიშნული</w:t>
      </w:r>
      <w:proofErr w:type="gramEnd"/>
      <w:r w:rsidR="00B65F66" w:rsidRPr="001A354F">
        <w:rPr>
          <w:rFonts w:ascii="Sylfaen" w:hAnsi="Sylfaen" w:cs="Sylfaen"/>
          <w:sz w:val="24"/>
          <w:szCs w:val="24"/>
        </w:rPr>
        <w:t xml:space="preserve"> ინფორმაცია უნდა მიეწოდოს ცენტრს ყოველთვიურად, მომდევნო თვის 10 რიცხვამდე და უნდა შეიცავდეს საანგარიშო</w:t>
      </w:r>
      <w:r w:rsidR="00B65F66" w:rsidRPr="001A354F">
        <w:rPr>
          <w:rFonts w:ascii="Sylfaen" w:hAnsi="Sylfaen"/>
          <w:sz w:val="24"/>
          <w:szCs w:val="24"/>
        </w:rPr>
        <w:t xml:space="preserve"> </w:t>
      </w:r>
      <w:r w:rsidR="00B65F66" w:rsidRPr="001A354F">
        <w:rPr>
          <w:rFonts w:ascii="Sylfaen" w:hAnsi="Sylfaen" w:cs="Sylfaen"/>
          <w:sz w:val="24"/>
          <w:szCs w:val="24"/>
        </w:rPr>
        <w:t>თვესთან</w:t>
      </w:r>
      <w:r w:rsidR="00B65F66" w:rsidRPr="001A354F">
        <w:rPr>
          <w:rFonts w:ascii="Sylfaen" w:hAnsi="Sylfaen"/>
          <w:sz w:val="24"/>
          <w:szCs w:val="24"/>
        </w:rPr>
        <w:t xml:space="preserve"> </w:t>
      </w:r>
      <w:r w:rsidR="00B65F66" w:rsidRPr="001A354F">
        <w:rPr>
          <w:rFonts w:ascii="Sylfaen" w:hAnsi="Sylfaen" w:cs="Sylfaen"/>
          <w:sz w:val="24"/>
          <w:szCs w:val="24"/>
        </w:rPr>
        <w:t>მიმართებაში</w:t>
      </w:r>
      <w:r w:rsidR="00B65F66" w:rsidRPr="001A354F">
        <w:rPr>
          <w:rFonts w:ascii="Sylfaen" w:hAnsi="Sylfaen"/>
          <w:sz w:val="24"/>
          <w:szCs w:val="24"/>
        </w:rPr>
        <w:t xml:space="preserve"> </w:t>
      </w:r>
      <w:r w:rsidR="00B65F66" w:rsidRPr="001A354F">
        <w:rPr>
          <w:rFonts w:ascii="Sylfaen" w:hAnsi="Sylfaen" w:cs="Sylfaen"/>
          <w:sz w:val="24"/>
          <w:szCs w:val="24"/>
        </w:rPr>
        <w:t>წინა</w:t>
      </w:r>
      <w:r w:rsidR="00B65F66" w:rsidRPr="001A354F">
        <w:rPr>
          <w:rFonts w:ascii="Sylfaen" w:hAnsi="Sylfaen"/>
          <w:sz w:val="24"/>
          <w:szCs w:val="24"/>
        </w:rPr>
        <w:t xml:space="preserve"> </w:t>
      </w:r>
      <w:r w:rsidR="00B65F66" w:rsidRPr="001A354F">
        <w:rPr>
          <w:rFonts w:ascii="Sylfaen" w:hAnsi="Sylfaen" w:cs="Sylfaen"/>
          <w:sz w:val="24"/>
          <w:szCs w:val="24"/>
        </w:rPr>
        <w:t>ერთი</w:t>
      </w:r>
      <w:r w:rsidR="00B65F66" w:rsidRPr="001A354F">
        <w:rPr>
          <w:rFonts w:ascii="Sylfaen" w:hAnsi="Sylfaen"/>
          <w:sz w:val="24"/>
          <w:szCs w:val="24"/>
        </w:rPr>
        <w:t xml:space="preserve"> </w:t>
      </w:r>
      <w:r w:rsidR="00B65F66" w:rsidRPr="001A354F">
        <w:rPr>
          <w:rFonts w:ascii="Sylfaen" w:hAnsi="Sylfaen" w:cs="Sylfaen"/>
          <w:sz w:val="24"/>
          <w:szCs w:val="24"/>
        </w:rPr>
        <w:t>წლის</w:t>
      </w:r>
      <w:r w:rsidR="00B65F66" w:rsidRPr="001A354F">
        <w:rPr>
          <w:rFonts w:ascii="Sylfaen" w:hAnsi="Sylfaen"/>
          <w:sz w:val="24"/>
          <w:szCs w:val="24"/>
        </w:rPr>
        <w:t xml:space="preserve"> </w:t>
      </w:r>
      <w:r w:rsidR="00B65F66" w:rsidRPr="001A354F">
        <w:rPr>
          <w:rFonts w:ascii="Sylfaen" w:hAnsi="Sylfaen" w:cs="Sylfaen"/>
          <w:sz w:val="24"/>
          <w:szCs w:val="24"/>
        </w:rPr>
        <w:t>განმავლობაში</w:t>
      </w:r>
      <w:r w:rsidR="00B65F66" w:rsidRPr="001A354F">
        <w:rPr>
          <w:rFonts w:ascii="Sylfaen" w:hAnsi="Sylfaen"/>
          <w:sz w:val="24"/>
          <w:szCs w:val="24"/>
        </w:rPr>
        <w:t xml:space="preserve"> </w:t>
      </w:r>
      <w:r w:rsidR="00B65F66" w:rsidRPr="001A354F">
        <w:rPr>
          <w:rFonts w:ascii="Sylfaen" w:hAnsi="Sylfaen" w:cs="Sylfaen"/>
          <w:sz w:val="24"/>
          <w:szCs w:val="24"/>
          <w:lang w:val="ka-GE"/>
        </w:rPr>
        <w:t xml:space="preserve">განხორციელებულ </w:t>
      </w:r>
      <w:r w:rsidR="00B65F66" w:rsidRPr="00FA6668">
        <w:rPr>
          <w:rFonts w:ascii="Sylfaen" w:hAnsi="Sylfaen" w:cs="Sylfaen"/>
          <w:sz w:val="24"/>
          <w:szCs w:val="24"/>
          <w:lang w:val="ka-GE"/>
        </w:rPr>
        <w:t>ცვლილებებს</w:t>
      </w:r>
      <w:r w:rsidR="00337887">
        <w:rPr>
          <w:rFonts w:ascii="Sylfaen" w:hAnsi="Sylfaen" w:cs="Sylfaen"/>
          <w:sz w:val="24"/>
          <w:szCs w:val="24"/>
          <w:lang w:val="ka-GE"/>
        </w:rPr>
        <w:t xml:space="preserve"> ან/და ინფორმაციას სრულად ბათილად ცნობილი აქტის ჩანაწერის შესახებ</w:t>
      </w:r>
      <w:r w:rsidR="00B65F66" w:rsidRPr="00FA6668">
        <w:rPr>
          <w:rFonts w:ascii="Sylfaen" w:hAnsi="Sylfaen" w:cs="Sylfaen"/>
          <w:sz w:val="24"/>
          <w:szCs w:val="24"/>
        </w:rPr>
        <w:t xml:space="preserve">, გარდა წინა პერიოდში ამავე წესით უკვე მიწოდებული ინფორმაციისა. </w:t>
      </w:r>
      <w:r w:rsidR="005520C7">
        <w:rPr>
          <w:rFonts w:ascii="Sylfaen" w:hAnsi="Sylfaen" w:cs="Sylfaen"/>
          <w:sz w:val="24"/>
          <w:szCs w:val="24"/>
          <w:lang w:val="ka-GE"/>
        </w:rPr>
        <w:t xml:space="preserve"> </w:t>
      </w:r>
    </w:p>
    <w:p w14:paraId="7CA94542" w14:textId="1FFEBFFE" w:rsidR="00B65F66" w:rsidRPr="003318E7" w:rsidRDefault="00DD3C95" w:rsidP="0075148F">
      <w:pPr>
        <w:pStyle w:val="CommentText"/>
        <w:ind w:left="708" w:firstLine="708"/>
        <w:jc w:val="both"/>
        <w:rPr>
          <w:rFonts w:ascii="Sylfaen" w:hAnsi="Sylfaen" w:cs="Sylfaen"/>
          <w:sz w:val="24"/>
          <w:szCs w:val="24"/>
          <w:lang w:val="ka-GE"/>
        </w:rPr>
      </w:pPr>
      <w:r>
        <w:rPr>
          <w:rFonts w:ascii="Sylfaen" w:hAnsi="Sylfaen" w:cs="Sylfaen"/>
          <w:sz w:val="24"/>
          <w:szCs w:val="24"/>
          <w:lang w:val="ka-GE"/>
        </w:rPr>
        <w:t xml:space="preserve">3. </w:t>
      </w:r>
      <w:r w:rsidRPr="00DD3C95">
        <w:rPr>
          <w:rFonts w:ascii="Sylfaen" w:hAnsi="Sylfaen" w:cs="Sylfaen"/>
          <w:sz w:val="24"/>
          <w:szCs w:val="24"/>
          <w:lang w:val="ka-GE"/>
        </w:rPr>
        <w:t>სააგენტო ცენტრს ინფორმაციას უგზავნის</w:t>
      </w:r>
      <w:r>
        <w:rPr>
          <w:rFonts w:ascii="Sylfaen" w:hAnsi="Sylfaen" w:cs="Sylfaen"/>
          <w:sz w:val="24"/>
          <w:szCs w:val="24"/>
          <w:lang w:val="ka-GE"/>
        </w:rPr>
        <w:t xml:space="preserve"> ამ პუნქტი</w:t>
      </w:r>
      <w:r w:rsidR="00A35D91">
        <w:rPr>
          <w:rFonts w:ascii="Sylfaen" w:hAnsi="Sylfaen" w:cs="Sylfaen"/>
          <w:sz w:val="24"/>
          <w:szCs w:val="24"/>
          <w:lang w:val="ka-GE"/>
        </w:rPr>
        <w:t>თ</w:t>
      </w:r>
      <w:r>
        <w:rPr>
          <w:rFonts w:ascii="Sylfaen" w:hAnsi="Sylfaen" w:cs="Sylfaen"/>
          <w:sz w:val="24"/>
          <w:szCs w:val="24"/>
          <w:lang w:val="ka-GE"/>
        </w:rPr>
        <w:t xml:space="preserve"> გათვალისწინებული</w:t>
      </w:r>
      <w:r w:rsidRPr="00DD3C95">
        <w:rPr>
          <w:rFonts w:ascii="Sylfaen" w:hAnsi="Sylfaen" w:cs="Sylfaen"/>
          <w:sz w:val="24"/>
          <w:szCs w:val="24"/>
          <w:lang w:val="ka-GE"/>
        </w:rPr>
        <w:t xml:space="preserve"> მხოლოდ იმ მონაცემის შესახებ, რომლის მიმართაც განხორციელდა ცვლილება</w:t>
      </w:r>
      <w:r w:rsidR="00A35D91">
        <w:rPr>
          <w:rFonts w:ascii="Sylfaen" w:hAnsi="Sylfaen" w:cs="Sylfaen"/>
          <w:sz w:val="24"/>
          <w:szCs w:val="24"/>
          <w:lang w:val="ka-GE"/>
        </w:rPr>
        <w:t>, კერძოდ:</w:t>
      </w:r>
      <w:r w:rsidRPr="00DD3C95">
        <w:rPr>
          <w:rFonts w:ascii="Sylfaen" w:hAnsi="Sylfaen" w:cs="Sylfaen"/>
          <w:sz w:val="24"/>
          <w:szCs w:val="24"/>
          <w:lang w:val="ka-GE"/>
        </w:rPr>
        <w:t xml:space="preserve"> </w:t>
      </w:r>
    </w:p>
    <w:p w14:paraId="14421F6B" w14:textId="7A087299" w:rsidR="001A354F" w:rsidRPr="00FA6668" w:rsidRDefault="00943CA1" w:rsidP="00FC1E9D">
      <w:pPr>
        <w:pStyle w:val="CommentText"/>
        <w:jc w:val="both"/>
        <w:rPr>
          <w:rFonts w:ascii="Sylfaen" w:hAnsi="Sylfaen"/>
          <w:b/>
          <w:sz w:val="24"/>
          <w:szCs w:val="24"/>
        </w:rPr>
      </w:pPr>
      <w:r>
        <w:rPr>
          <w:rFonts w:ascii="Sylfaen" w:hAnsi="Sylfaen"/>
          <w:b/>
          <w:sz w:val="24"/>
          <w:szCs w:val="24"/>
          <w:lang w:val="ka-GE"/>
        </w:rPr>
        <w:t xml:space="preserve">          </w:t>
      </w:r>
      <w:r w:rsidR="001A354F">
        <w:rPr>
          <w:rFonts w:ascii="Sylfaen" w:hAnsi="Sylfaen"/>
          <w:b/>
          <w:sz w:val="24"/>
          <w:szCs w:val="24"/>
        </w:rPr>
        <w:t>ა</w:t>
      </w:r>
      <w:r w:rsidR="001A354F" w:rsidRPr="00FA6668">
        <w:rPr>
          <w:rFonts w:ascii="Sylfaen" w:hAnsi="Sylfaen"/>
          <w:b/>
          <w:sz w:val="24"/>
          <w:szCs w:val="24"/>
        </w:rPr>
        <w:t xml:space="preserve">) </w:t>
      </w:r>
      <w:proofErr w:type="gramStart"/>
      <w:r w:rsidR="001A354F" w:rsidRPr="00FA6668">
        <w:rPr>
          <w:rFonts w:ascii="Sylfaen" w:hAnsi="Sylfaen"/>
          <w:b/>
          <w:sz w:val="24"/>
          <w:szCs w:val="24"/>
        </w:rPr>
        <w:t>დაბადების</w:t>
      </w:r>
      <w:proofErr w:type="gramEnd"/>
      <w:r w:rsidR="001A354F" w:rsidRPr="00FA6668">
        <w:rPr>
          <w:rFonts w:ascii="Sylfaen" w:hAnsi="Sylfaen"/>
          <w:b/>
          <w:sz w:val="24"/>
          <w:szCs w:val="24"/>
        </w:rPr>
        <w:t xml:space="preserve"> შესახებ </w:t>
      </w:r>
      <w:r w:rsidR="004F0117">
        <w:rPr>
          <w:rFonts w:ascii="Sylfaen" w:hAnsi="Sylfaen"/>
          <w:b/>
          <w:sz w:val="24"/>
          <w:szCs w:val="24"/>
          <w:lang w:val="ka-GE"/>
        </w:rPr>
        <w:t xml:space="preserve">აქტის </w:t>
      </w:r>
      <w:r w:rsidR="001A354F" w:rsidRPr="00FA6668">
        <w:rPr>
          <w:rFonts w:ascii="Sylfaen" w:hAnsi="Sylfaen"/>
          <w:b/>
          <w:sz w:val="24"/>
          <w:szCs w:val="24"/>
        </w:rPr>
        <w:t xml:space="preserve">მონაცემები: </w:t>
      </w:r>
    </w:p>
    <w:p w14:paraId="47BC00B2" w14:textId="2C0E6810" w:rsidR="001A354F" w:rsidRPr="00FA6668" w:rsidRDefault="001A354F" w:rsidP="00FC1E9D">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sz w:val="24"/>
          <w:szCs w:val="24"/>
          <w:lang w:val="ka-GE"/>
        </w:rPr>
      </w:pPr>
      <w:r>
        <w:rPr>
          <w:rFonts w:ascii="Sylfaen" w:hAnsi="Sylfaen" w:cs="Arial"/>
          <w:b/>
          <w:sz w:val="24"/>
          <w:szCs w:val="24"/>
          <w:lang w:val="ka-GE"/>
        </w:rPr>
        <w:t>ა.</w:t>
      </w:r>
      <w:r w:rsidRPr="00FA6668">
        <w:rPr>
          <w:rFonts w:ascii="Sylfaen" w:hAnsi="Sylfaen" w:cs="Arial"/>
          <w:b/>
          <w:sz w:val="24"/>
          <w:szCs w:val="24"/>
          <w:lang w:val="ka-GE"/>
        </w:rPr>
        <w:t>ა) ბავშვის:</w:t>
      </w:r>
    </w:p>
    <w:p w14:paraId="127388AE" w14:textId="5DAF2907" w:rsidR="001A354F" w:rsidRPr="001A354F" w:rsidRDefault="001A354F" w:rsidP="00FC1E9D">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 xml:space="preserve">ა.ა.ა) </w:t>
      </w:r>
      <w:proofErr w:type="gramStart"/>
      <w:r w:rsidRPr="001A354F">
        <w:rPr>
          <w:rFonts w:ascii="Sylfaen" w:hAnsi="Sylfaen" w:cs="Arial"/>
          <w:sz w:val="24"/>
          <w:szCs w:val="24"/>
        </w:rPr>
        <w:t>სქესი</w:t>
      </w:r>
      <w:proofErr w:type="gramEnd"/>
      <w:r w:rsidRPr="001A354F">
        <w:rPr>
          <w:rFonts w:ascii="Sylfaen" w:hAnsi="Sylfaen" w:cs="Arial"/>
          <w:sz w:val="24"/>
          <w:szCs w:val="24"/>
          <w:lang w:val="ka-GE"/>
        </w:rPr>
        <w:t>;</w:t>
      </w:r>
    </w:p>
    <w:p w14:paraId="754F30C8" w14:textId="0B1936D4" w:rsidR="001A354F" w:rsidRPr="001A354F" w:rsidRDefault="001A354F" w:rsidP="00FC1E9D">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 xml:space="preserve">ა.ა.ბ) </w:t>
      </w:r>
      <w:proofErr w:type="gramStart"/>
      <w:r w:rsidRPr="001A354F">
        <w:rPr>
          <w:rFonts w:ascii="Sylfaen" w:hAnsi="Sylfaen" w:cs="Arial"/>
          <w:sz w:val="24"/>
          <w:szCs w:val="24"/>
        </w:rPr>
        <w:t>დაბადების</w:t>
      </w:r>
      <w:proofErr w:type="gramEnd"/>
      <w:r w:rsidRPr="001A354F">
        <w:rPr>
          <w:rFonts w:ascii="Sylfaen" w:hAnsi="Sylfaen" w:cs="Arial"/>
          <w:sz w:val="24"/>
          <w:szCs w:val="24"/>
        </w:rPr>
        <w:t xml:space="preserve"> თარიღი</w:t>
      </w:r>
      <w:r w:rsidRPr="001A354F">
        <w:rPr>
          <w:rFonts w:ascii="Sylfaen" w:hAnsi="Sylfaen" w:cs="Arial"/>
          <w:sz w:val="24"/>
          <w:szCs w:val="24"/>
          <w:lang w:val="ka-GE"/>
        </w:rPr>
        <w:t>;</w:t>
      </w:r>
    </w:p>
    <w:p w14:paraId="7A0F63FC" w14:textId="189D987E" w:rsidR="001A354F" w:rsidRPr="001A354F" w:rsidRDefault="001A354F" w:rsidP="00FC1E9D">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ა.ა.გ) პირადი ნომერი;</w:t>
      </w:r>
    </w:p>
    <w:p w14:paraId="3B7BBA26" w14:textId="68AE6D01" w:rsidR="001A354F" w:rsidRPr="001A354F" w:rsidRDefault="001A354F" w:rsidP="00FC1E9D">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1A354F">
        <w:rPr>
          <w:rFonts w:ascii="Sylfaen" w:hAnsi="Sylfaen" w:cs="Arial"/>
          <w:sz w:val="24"/>
          <w:szCs w:val="24"/>
          <w:lang w:val="ka-GE"/>
        </w:rPr>
        <w:t>ა.ა.</w:t>
      </w:r>
      <w:r>
        <w:rPr>
          <w:rFonts w:ascii="Sylfaen" w:hAnsi="Sylfaen" w:cs="Arial"/>
          <w:sz w:val="24"/>
          <w:szCs w:val="24"/>
          <w:lang w:val="ka-GE"/>
        </w:rPr>
        <w:t>დ</w:t>
      </w:r>
      <w:r w:rsidRPr="001A354F">
        <w:rPr>
          <w:rFonts w:ascii="Sylfaen" w:hAnsi="Sylfaen" w:cs="Arial"/>
          <w:sz w:val="24"/>
          <w:szCs w:val="24"/>
          <w:lang w:val="ka-GE"/>
        </w:rPr>
        <w:t xml:space="preserve">) </w:t>
      </w:r>
      <w:proofErr w:type="gramStart"/>
      <w:r w:rsidRPr="001A354F">
        <w:rPr>
          <w:rFonts w:ascii="Sylfaen" w:hAnsi="Sylfaen" w:cs="Arial"/>
          <w:sz w:val="24"/>
          <w:szCs w:val="24"/>
        </w:rPr>
        <w:t>ცოცხლად</w:t>
      </w:r>
      <w:proofErr w:type="gramEnd"/>
      <w:r w:rsidRPr="001A354F">
        <w:rPr>
          <w:rFonts w:ascii="Sylfaen" w:hAnsi="Sylfaen" w:cs="Arial"/>
          <w:sz w:val="24"/>
          <w:szCs w:val="24"/>
        </w:rPr>
        <w:t xml:space="preserve"> თუ მკვდრად დაიბადა</w:t>
      </w:r>
      <w:r w:rsidRPr="001A354F">
        <w:rPr>
          <w:rFonts w:ascii="Sylfaen" w:hAnsi="Sylfaen" w:cs="Arial"/>
          <w:sz w:val="24"/>
          <w:szCs w:val="24"/>
          <w:lang w:val="ka-GE"/>
        </w:rPr>
        <w:t>.</w:t>
      </w:r>
      <w:r w:rsidRPr="001A354F">
        <w:rPr>
          <w:rFonts w:ascii="Sylfaen" w:hAnsi="Sylfaen" w:cs="Arial"/>
          <w:sz w:val="24"/>
          <w:szCs w:val="24"/>
        </w:rPr>
        <w:t xml:space="preserve"> </w:t>
      </w:r>
    </w:p>
    <w:p w14:paraId="14A12A89" w14:textId="2021A848" w:rsidR="001A354F" w:rsidRPr="00943CA1"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943CA1">
        <w:rPr>
          <w:rFonts w:ascii="Sylfaen" w:eastAsia="Calibri" w:hAnsi="Sylfaen" w:cs="Arial"/>
          <w:b/>
          <w:sz w:val="24"/>
          <w:szCs w:val="24"/>
        </w:rPr>
        <w:t>ა.ბ) დედის:</w:t>
      </w:r>
    </w:p>
    <w:p w14:paraId="05E97E60" w14:textId="00D75184" w:rsidR="001A354F" w:rsidRPr="001A354F"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ა.ბ.ა) დაბადების თარიღი;</w:t>
      </w:r>
    </w:p>
    <w:p w14:paraId="69A1C99E" w14:textId="4A6E97A8" w:rsidR="001A354F" w:rsidRPr="001A354F"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ა.ბ.ბ) დაბადების ადგილი;</w:t>
      </w:r>
    </w:p>
    <w:p w14:paraId="7EC09AB2" w14:textId="226F3CA7" w:rsidR="001A354F" w:rsidRPr="001A354F"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 xml:space="preserve">ა.ბ.გ) </w:t>
      </w:r>
      <w:r w:rsidRPr="001A354F">
        <w:rPr>
          <w:rFonts w:ascii="Sylfaen" w:eastAsia="Sylfaen" w:hAnsi="Sylfaen" w:cs="Arial"/>
          <w:sz w:val="24"/>
          <w:szCs w:val="24"/>
        </w:rPr>
        <w:t>მოქალაქეობა.</w:t>
      </w:r>
    </w:p>
    <w:p w14:paraId="3DFB98DF" w14:textId="20AA04DF" w:rsidR="001A354F" w:rsidRPr="00943CA1"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943CA1">
        <w:rPr>
          <w:rFonts w:ascii="Sylfaen" w:eastAsia="Calibri" w:hAnsi="Sylfaen" w:cs="Arial"/>
          <w:b/>
          <w:sz w:val="24"/>
          <w:szCs w:val="24"/>
        </w:rPr>
        <w:t>ა.გ) მამის:</w:t>
      </w:r>
    </w:p>
    <w:p w14:paraId="782486BD" w14:textId="1653EB80" w:rsidR="001A354F" w:rsidRPr="001A354F"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ა.გ.ა) დაბადების თარიღი;</w:t>
      </w:r>
    </w:p>
    <w:p w14:paraId="2C51F7CC" w14:textId="7677682B" w:rsidR="001A354F" w:rsidRPr="001A354F"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ა.გ.ბ) დაბადების ადგილი;</w:t>
      </w:r>
    </w:p>
    <w:p w14:paraId="5F9C1FC1" w14:textId="27DF0086" w:rsidR="001A354F" w:rsidRPr="001A354F" w:rsidRDefault="001A354F" w:rsidP="00FC1E9D">
      <w:pPr>
        <w:tabs>
          <w:tab w:val="left" w:pos="0"/>
          <w:tab w:val="left" w:pos="284"/>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1A354F">
        <w:rPr>
          <w:rFonts w:ascii="Sylfaen" w:eastAsia="Calibri" w:hAnsi="Sylfaen" w:cs="Arial"/>
          <w:sz w:val="24"/>
          <w:szCs w:val="24"/>
        </w:rPr>
        <w:lastRenderedPageBreak/>
        <w:t xml:space="preserve">ა.გ.გ) </w:t>
      </w:r>
      <w:r w:rsidRPr="001A354F">
        <w:rPr>
          <w:rFonts w:ascii="Sylfaen" w:eastAsia="Sylfaen" w:hAnsi="Sylfaen" w:cs="Arial"/>
          <w:sz w:val="24"/>
          <w:szCs w:val="24"/>
        </w:rPr>
        <w:t>მოქალაქეობა.</w:t>
      </w:r>
    </w:p>
    <w:p w14:paraId="037B165E" w14:textId="77777777" w:rsidR="001A354F" w:rsidRPr="00FA6668"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14:paraId="2415D32A" w14:textId="7767F174" w:rsidR="001A354F" w:rsidRPr="00FA6668"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Pr>
          <w:rFonts w:ascii="Sylfaen" w:eastAsia="Calibri" w:hAnsi="Sylfaen" w:cs="Arial"/>
          <w:b/>
          <w:sz w:val="24"/>
          <w:szCs w:val="24"/>
        </w:rPr>
        <w:t>ბ</w:t>
      </w:r>
      <w:r w:rsidRPr="00FA6668">
        <w:rPr>
          <w:rFonts w:ascii="Sylfaen" w:eastAsia="Calibri" w:hAnsi="Sylfaen" w:cs="Arial"/>
          <w:b/>
          <w:sz w:val="24"/>
          <w:szCs w:val="24"/>
        </w:rPr>
        <w:t>) გარდაცვალების შესახებ</w:t>
      </w:r>
      <w:r w:rsidR="004F0117">
        <w:rPr>
          <w:rFonts w:ascii="Sylfaen" w:eastAsia="Calibri" w:hAnsi="Sylfaen" w:cs="Arial"/>
          <w:b/>
          <w:sz w:val="24"/>
          <w:szCs w:val="24"/>
        </w:rPr>
        <w:t xml:space="preserve"> აქტის</w:t>
      </w:r>
      <w:r w:rsidRPr="00FA6668">
        <w:rPr>
          <w:rFonts w:ascii="Sylfaen" w:eastAsia="Calibri" w:hAnsi="Sylfaen" w:cs="Arial"/>
          <w:b/>
          <w:sz w:val="24"/>
          <w:szCs w:val="24"/>
        </w:rPr>
        <w:t xml:space="preserve"> მონაცემები:</w:t>
      </w:r>
    </w:p>
    <w:p w14:paraId="7452C2E1" w14:textId="234E2220" w:rsidR="001A354F" w:rsidRPr="00FA6668"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.ა) მოქალაქეობა;</w:t>
      </w:r>
    </w:p>
    <w:p w14:paraId="260B1CAA" w14:textId="7769FBCE" w:rsidR="001A354F" w:rsidRPr="00FA6668"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.ბ) სქესი;</w:t>
      </w:r>
    </w:p>
    <w:p w14:paraId="13576107" w14:textId="05795418" w:rsidR="001A354F" w:rsidRPr="00FA6668"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 </w:t>
      </w:r>
      <w:r w:rsidRPr="00FA6668">
        <w:rPr>
          <w:rFonts w:ascii="Sylfaen" w:eastAsia="Calibri" w:hAnsi="Sylfaen" w:cs="Arial"/>
          <w:sz w:val="24"/>
          <w:szCs w:val="24"/>
        </w:rPr>
        <w:t>პირადი ნომერი</w:t>
      </w:r>
      <w:r>
        <w:rPr>
          <w:rFonts w:ascii="Sylfaen" w:eastAsia="Calibri" w:hAnsi="Sylfaen" w:cs="Arial"/>
          <w:sz w:val="24"/>
          <w:szCs w:val="24"/>
        </w:rPr>
        <w:t>;</w:t>
      </w:r>
    </w:p>
    <w:p w14:paraId="1A321705" w14:textId="62902B80" w:rsidR="001A354F" w:rsidRPr="00FA6668"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დ</w:t>
      </w:r>
      <w:r w:rsidRPr="00FA6668">
        <w:rPr>
          <w:rFonts w:ascii="Sylfaen" w:eastAsia="Calibri" w:hAnsi="Sylfaen" w:cs="Arial"/>
          <w:sz w:val="24"/>
          <w:szCs w:val="24"/>
        </w:rPr>
        <w:t>) დაბადების თარიღი;</w:t>
      </w:r>
    </w:p>
    <w:p w14:paraId="0EA9ED9E" w14:textId="5FA7DA62" w:rsidR="001A354F" w:rsidRPr="00FA6668"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.ე) გარდაცვალების თარიღი;</w:t>
      </w:r>
    </w:p>
    <w:p w14:paraId="024663AD" w14:textId="77777777" w:rsidR="00FC1E9D" w:rsidRDefault="001A354F" w:rsidP="00FC1E9D">
      <w:pPr>
        <w:tabs>
          <w:tab w:val="left" w:pos="0"/>
          <w:tab w:val="left" w:pos="283"/>
          <w:tab w:val="left" w:pos="540"/>
          <w:tab w:val="left" w:pos="567"/>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.ვ) გარდაცვალების ადგილი (სახელმწიფო)</w:t>
      </w:r>
      <w:r w:rsidR="00B4273F" w:rsidRPr="00B4273F">
        <w:rPr>
          <w:rFonts w:ascii="Sylfaen" w:eastAsia="Calibri" w:hAnsi="Sylfaen" w:cs="Arial"/>
          <w:sz w:val="24"/>
          <w:szCs w:val="24"/>
        </w:rPr>
        <w:t>(</w:t>
      </w:r>
      <w:r w:rsidR="00B4273F" w:rsidRPr="00B4273F">
        <w:rPr>
          <w:rFonts w:ascii="Sylfaen" w:eastAsia="Sylfaen" w:hAnsi="Sylfaen" w:cs="Arial"/>
          <w:sz w:val="24"/>
          <w:szCs w:val="24"/>
        </w:rPr>
        <w:t>მუნიციპალიტეტი; თვითმმართველი-ქალაქი/თვითმმართველი თემი</w:t>
      </w:r>
      <w:r w:rsidR="00B4273F">
        <w:rPr>
          <w:rFonts w:ascii="Sylfaen" w:eastAsia="Sylfaen" w:hAnsi="Sylfaen" w:cs="Arial"/>
          <w:sz w:val="24"/>
          <w:szCs w:val="24"/>
        </w:rPr>
        <w:t>).</w:t>
      </w:r>
    </w:p>
    <w:p w14:paraId="70F4B1C9" w14:textId="77777777" w:rsidR="00FC1E9D" w:rsidRDefault="00FC1E9D" w:rsidP="00FC1E9D">
      <w:pPr>
        <w:tabs>
          <w:tab w:val="left" w:pos="0"/>
          <w:tab w:val="left" w:pos="283"/>
          <w:tab w:val="left" w:pos="540"/>
          <w:tab w:val="left" w:pos="567"/>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p>
    <w:p w14:paraId="253B89A8" w14:textId="77777777" w:rsidR="0075148F" w:rsidRDefault="00337C9D" w:rsidP="0075148F">
      <w:pPr>
        <w:tabs>
          <w:tab w:val="left" w:pos="0"/>
          <w:tab w:val="left" w:pos="283"/>
          <w:tab w:val="left" w:pos="72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Pr>
          <w:rFonts w:ascii="Sylfaen" w:hAnsi="Sylfaen" w:cs="Sylfaen"/>
          <w:sz w:val="24"/>
          <w:szCs w:val="24"/>
          <w:lang w:val="en-US"/>
        </w:rPr>
        <w:t xml:space="preserve">     </w:t>
      </w:r>
      <w:r w:rsidR="0075148F">
        <w:rPr>
          <w:rFonts w:ascii="Sylfaen" w:hAnsi="Sylfaen" w:cs="Sylfaen"/>
          <w:sz w:val="24"/>
          <w:szCs w:val="24"/>
          <w:lang w:val="en-US"/>
        </w:rPr>
        <w:tab/>
      </w:r>
      <w:r w:rsidR="00FC1E9D">
        <w:rPr>
          <w:rFonts w:ascii="Sylfaen" w:hAnsi="Sylfaen" w:cs="Sylfaen"/>
          <w:sz w:val="24"/>
          <w:szCs w:val="24"/>
        </w:rPr>
        <w:t xml:space="preserve">4. </w:t>
      </w:r>
      <w:r>
        <w:rPr>
          <w:rFonts w:ascii="Sylfaen" w:hAnsi="Sylfaen" w:cs="Sylfaen"/>
          <w:sz w:val="24"/>
          <w:szCs w:val="24"/>
          <w:lang w:val="en-US"/>
        </w:rPr>
        <w:t xml:space="preserve"> </w:t>
      </w:r>
      <w:r w:rsidR="00A35D91" w:rsidRPr="00FC1E9D">
        <w:rPr>
          <w:rFonts w:ascii="Sylfaen" w:hAnsi="Sylfaen" w:cs="Sylfaen"/>
          <w:sz w:val="24"/>
          <w:szCs w:val="24"/>
        </w:rPr>
        <w:t>ცენტრისთვის მიწოდებული ამ დანართის მე-3 პუნქტით გათვალისწინებული ინფორმაცია ასევე უნდა შეიცავდეს პირად ნომერს, სამოქალაქო აქტის ჩანაწერის ნომერს და მონაცემ</w:t>
      </w:r>
      <w:r w:rsidR="00A35B52">
        <w:rPr>
          <w:rFonts w:ascii="Sylfaen" w:hAnsi="Sylfaen" w:cs="Sylfaen"/>
          <w:sz w:val="24"/>
          <w:szCs w:val="24"/>
        </w:rPr>
        <w:t>ებ</w:t>
      </w:r>
      <w:r w:rsidR="00A35D91" w:rsidRPr="00FC1E9D">
        <w:rPr>
          <w:rFonts w:ascii="Sylfaen" w:hAnsi="Sylfaen" w:cs="Sylfaen"/>
          <w:sz w:val="24"/>
          <w:szCs w:val="24"/>
        </w:rPr>
        <w:t>ის გენერირების თარიღს.</w:t>
      </w:r>
    </w:p>
    <w:p w14:paraId="44B98B60" w14:textId="77777777" w:rsidR="0075148F" w:rsidRDefault="0075148F" w:rsidP="0075148F">
      <w:pPr>
        <w:tabs>
          <w:tab w:val="left" w:pos="0"/>
          <w:tab w:val="left" w:pos="283"/>
          <w:tab w:val="left" w:pos="72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Arial"/>
          <w:sz w:val="24"/>
          <w:szCs w:val="24"/>
          <w:lang w:val="en-US"/>
        </w:rPr>
      </w:pPr>
      <w:r>
        <w:rPr>
          <w:rFonts w:ascii="Sylfaen" w:hAnsi="Sylfaen" w:cs="Arial"/>
          <w:sz w:val="24"/>
          <w:szCs w:val="24"/>
          <w:lang w:val="en-US"/>
        </w:rPr>
        <w:tab/>
      </w:r>
      <w:r>
        <w:rPr>
          <w:rFonts w:ascii="Sylfaen" w:hAnsi="Sylfaen" w:cs="Arial"/>
          <w:sz w:val="24"/>
          <w:szCs w:val="24"/>
          <w:lang w:val="en-US"/>
        </w:rPr>
        <w:tab/>
        <w:t xml:space="preserve">5. </w:t>
      </w:r>
      <w:r w:rsidR="00024020" w:rsidRPr="0075148F">
        <w:rPr>
          <w:rFonts w:ascii="Sylfaen" w:hAnsi="Sylfaen" w:cs="Arial"/>
          <w:sz w:val="24"/>
          <w:szCs w:val="24"/>
        </w:rPr>
        <w:t>დაბადების/გარდაცვალების აქტის სრულად ბათილად ცნობის შემთხვევაში, სააგენტოს მიერ ცენტრისთვის გაგზავნილი ინფორმაცია უნდა შეიცავდეს, პირად ნომერს და ბათილად ცნობილი აქტის ნომერს</w:t>
      </w:r>
      <w:r>
        <w:rPr>
          <w:rFonts w:ascii="Sylfaen" w:hAnsi="Sylfaen" w:cs="Arial"/>
          <w:sz w:val="24"/>
          <w:szCs w:val="24"/>
        </w:rPr>
        <w:t>.</w:t>
      </w:r>
    </w:p>
    <w:p w14:paraId="1C5CDC49" w14:textId="77777777" w:rsidR="0075148F" w:rsidRDefault="0075148F" w:rsidP="0075148F">
      <w:pPr>
        <w:tabs>
          <w:tab w:val="left" w:pos="0"/>
          <w:tab w:val="left" w:pos="283"/>
          <w:tab w:val="left" w:pos="72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sz w:val="24"/>
          <w:szCs w:val="24"/>
          <w:lang w:val="en-US"/>
        </w:rPr>
      </w:pPr>
      <w:r>
        <w:rPr>
          <w:rFonts w:ascii="Sylfaen" w:hAnsi="Sylfaen" w:cs="Arial"/>
          <w:sz w:val="24"/>
          <w:szCs w:val="24"/>
          <w:lang w:val="en-US"/>
        </w:rPr>
        <w:tab/>
      </w:r>
      <w:r>
        <w:rPr>
          <w:rFonts w:ascii="Sylfaen" w:hAnsi="Sylfaen" w:cs="Arial"/>
          <w:sz w:val="24"/>
          <w:szCs w:val="24"/>
          <w:lang w:val="en-US"/>
        </w:rPr>
        <w:tab/>
      </w:r>
      <w:r w:rsidR="009744E7">
        <w:rPr>
          <w:rFonts w:ascii="Sylfaen" w:hAnsi="Sylfaen" w:cs="Sylfaen"/>
          <w:sz w:val="24"/>
          <w:szCs w:val="24"/>
        </w:rPr>
        <w:t>6</w:t>
      </w:r>
      <w:r w:rsidR="001A354F" w:rsidRPr="009D6C67">
        <w:rPr>
          <w:rFonts w:ascii="Sylfaen" w:hAnsi="Sylfaen" w:cs="Sylfaen"/>
          <w:sz w:val="24"/>
          <w:szCs w:val="24"/>
        </w:rPr>
        <w:t>. სააგენტოს</w:t>
      </w:r>
      <w:r w:rsidR="001A354F" w:rsidRPr="009D6C67">
        <w:rPr>
          <w:rFonts w:ascii="Sylfaen" w:hAnsi="Sylfaen"/>
          <w:sz w:val="24"/>
          <w:szCs w:val="24"/>
        </w:rPr>
        <w:t xml:space="preserve"> </w:t>
      </w:r>
      <w:r w:rsidR="001A354F" w:rsidRPr="009D6C67">
        <w:rPr>
          <w:rFonts w:ascii="Sylfaen" w:hAnsi="Sylfaen" w:cs="Sylfaen"/>
          <w:sz w:val="24"/>
          <w:szCs w:val="24"/>
        </w:rPr>
        <w:t>მიერ</w:t>
      </w:r>
      <w:r w:rsidR="001A354F" w:rsidRPr="009D6C67">
        <w:rPr>
          <w:rFonts w:ascii="Sylfaen" w:hAnsi="Sylfaen"/>
          <w:sz w:val="24"/>
          <w:szCs w:val="24"/>
        </w:rPr>
        <w:t xml:space="preserve"> </w:t>
      </w:r>
      <w:r w:rsidR="001A354F" w:rsidRPr="009D6C67">
        <w:rPr>
          <w:rFonts w:ascii="Sylfaen" w:hAnsi="Sylfaen" w:cs="Sylfaen"/>
          <w:sz w:val="24"/>
          <w:szCs w:val="24"/>
        </w:rPr>
        <w:t>ცენტრის</w:t>
      </w:r>
      <w:r w:rsidR="009D6C67">
        <w:rPr>
          <w:rFonts w:ascii="Sylfaen" w:hAnsi="Sylfaen" w:cs="Sylfaen"/>
          <w:sz w:val="24"/>
          <w:szCs w:val="24"/>
        </w:rPr>
        <w:t>ა</w:t>
      </w:r>
      <w:r w:rsidR="001A354F" w:rsidRPr="009D6C67">
        <w:rPr>
          <w:rFonts w:ascii="Sylfaen" w:hAnsi="Sylfaen" w:cs="Sylfaen"/>
          <w:sz w:val="24"/>
          <w:szCs w:val="24"/>
        </w:rPr>
        <w:t>თვის</w:t>
      </w:r>
      <w:r w:rsidR="001A354F" w:rsidRPr="009D6C67">
        <w:rPr>
          <w:rFonts w:ascii="Sylfaen" w:hAnsi="Sylfaen"/>
          <w:sz w:val="24"/>
          <w:szCs w:val="24"/>
        </w:rPr>
        <w:t xml:space="preserve"> </w:t>
      </w:r>
      <w:r w:rsidR="001A354F" w:rsidRPr="009D6C67">
        <w:rPr>
          <w:rFonts w:ascii="Sylfaen" w:hAnsi="Sylfaen" w:cs="Sylfaen"/>
          <w:sz w:val="24"/>
          <w:szCs w:val="24"/>
        </w:rPr>
        <w:t>ამ</w:t>
      </w:r>
      <w:r w:rsidR="001A354F" w:rsidRPr="009D6C67">
        <w:rPr>
          <w:rFonts w:ascii="Sylfaen" w:hAnsi="Sylfaen"/>
          <w:sz w:val="24"/>
          <w:szCs w:val="24"/>
        </w:rPr>
        <w:t xml:space="preserve"> </w:t>
      </w:r>
      <w:r w:rsidR="001A354F" w:rsidRPr="009D6C67">
        <w:rPr>
          <w:rFonts w:ascii="Sylfaen" w:hAnsi="Sylfaen" w:cs="Sylfaen"/>
          <w:sz w:val="24"/>
          <w:szCs w:val="24"/>
        </w:rPr>
        <w:t>დანართით</w:t>
      </w:r>
      <w:r w:rsidR="001A354F" w:rsidRPr="009D6C67">
        <w:rPr>
          <w:rFonts w:ascii="Sylfaen" w:hAnsi="Sylfaen"/>
          <w:sz w:val="24"/>
          <w:szCs w:val="24"/>
        </w:rPr>
        <w:t xml:space="preserve"> </w:t>
      </w:r>
      <w:r w:rsidR="001A354F" w:rsidRPr="009D6C67">
        <w:rPr>
          <w:rFonts w:ascii="Sylfaen" w:hAnsi="Sylfaen" w:cs="Sylfaen"/>
          <w:sz w:val="24"/>
          <w:szCs w:val="24"/>
        </w:rPr>
        <w:t>გათვალისწინებული</w:t>
      </w:r>
      <w:r w:rsidR="001A354F" w:rsidRPr="009D6C67">
        <w:rPr>
          <w:rFonts w:ascii="Sylfaen" w:hAnsi="Sylfaen"/>
          <w:sz w:val="24"/>
          <w:szCs w:val="24"/>
        </w:rPr>
        <w:t xml:space="preserve"> </w:t>
      </w:r>
      <w:r w:rsidR="00BA1087">
        <w:rPr>
          <w:rFonts w:ascii="Sylfaen" w:hAnsi="Sylfaen" w:cs="Sylfaen"/>
          <w:sz w:val="24"/>
          <w:szCs w:val="24"/>
        </w:rPr>
        <w:t>ინფორმაციის</w:t>
      </w:r>
      <w:r w:rsidR="00BA1087" w:rsidRPr="009D6C67">
        <w:rPr>
          <w:rFonts w:ascii="Sylfaen" w:hAnsi="Sylfaen"/>
          <w:sz w:val="24"/>
          <w:szCs w:val="24"/>
        </w:rPr>
        <w:t xml:space="preserve"> </w:t>
      </w:r>
      <w:r w:rsidR="001A354F" w:rsidRPr="009D6C67">
        <w:rPr>
          <w:rFonts w:ascii="Sylfaen" w:hAnsi="Sylfaen" w:cs="Sylfaen"/>
          <w:sz w:val="24"/>
          <w:szCs w:val="24"/>
        </w:rPr>
        <w:t>გადაცემა</w:t>
      </w:r>
      <w:r w:rsidR="001A354F" w:rsidRPr="009D6C67">
        <w:rPr>
          <w:rFonts w:ascii="Sylfaen" w:hAnsi="Sylfaen"/>
          <w:sz w:val="24"/>
          <w:szCs w:val="24"/>
        </w:rPr>
        <w:t xml:space="preserve"> </w:t>
      </w:r>
      <w:r w:rsidR="001A354F" w:rsidRPr="009D6C67">
        <w:rPr>
          <w:rFonts w:ascii="Sylfaen" w:hAnsi="Sylfaen" w:cs="Sylfaen"/>
          <w:sz w:val="24"/>
          <w:szCs w:val="24"/>
        </w:rPr>
        <w:t>არ</w:t>
      </w:r>
      <w:r w:rsidR="001A354F" w:rsidRPr="009D6C67">
        <w:rPr>
          <w:rFonts w:ascii="Sylfaen" w:hAnsi="Sylfaen"/>
          <w:sz w:val="24"/>
          <w:szCs w:val="24"/>
        </w:rPr>
        <w:t xml:space="preserve"> </w:t>
      </w:r>
      <w:r w:rsidR="001A354F" w:rsidRPr="009D6C67">
        <w:rPr>
          <w:rFonts w:ascii="Sylfaen" w:hAnsi="Sylfaen" w:cs="Sylfaen"/>
          <w:sz w:val="24"/>
          <w:szCs w:val="24"/>
        </w:rPr>
        <w:t>უნდა</w:t>
      </w:r>
      <w:r w:rsidR="001A354F" w:rsidRPr="009D6C67">
        <w:rPr>
          <w:rFonts w:ascii="Sylfaen" w:hAnsi="Sylfaen"/>
          <w:sz w:val="24"/>
          <w:szCs w:val="24"/>
        </w:rPr>
        <w:t xml:space="preserve"> </w:t>
      </w:r>
      <w:r w:rsidR="001A354F" w:rsidRPr="009D6C67">
        <w:rPr>
          <w:rFonts w:ascii="Sylfaen" w:hAnsi="Sylfaen" w:cs="Sylfaen"/>
          <w:sz w:val="24"/>
          <w:szCs w:val="24"/>
        </w:rPr>
        <w:t>განხორციელდეს</w:t>
      </w:r>
      <w:r w:rsidR="001A354F" w:rsidRPr="009D6C67">
        <w:rPr>
          <w:rFonts w:ascii="Sylfaen" w:hAnsi="Sylfaen"/>
          <w:sz w:val="24"/>
          <w:szCs w:val="24"/>
        </w:rPr>
        <w:t xml:space="preserve"> </w:t>
      </w:r>
      <w:r w:rsidR="001A354F" w:rsidRPr="009D6C67">
        <w:rPr>
          <w:rFonts w:ascii="Sylfaen" w:hAnsi="Sylfaen" w:cs="Sylfaen"/>
          <w:sz w:val="24"/>
          <w:szCs w:val="24"/>
        </w:rPr>
        <w:t>ხელახლა</w:t>
      </w:r>
      <w:r w:rsidR="001A354F" w:rsidRPr="009D6C67">
        <w:rPr>
          <w:rFonts w:ascii="Sylfaen" w:hAnsi="Sylfaen"/>
          <w:sz w:val="24"/>
          <w:szCs w:val="24"/>
        </w:rPr>
        <w:t xml:space="preserve"> </w:t>
      </w:r>
      <w:r w:rsidR="001A354F" w:rsidRPr="009D6C67">
        <w:rPr>
          <w:rFonts w:ascii="Sylfaen" w:hAnsi="Sylfaen" w:cs="Sylfaen"/>
          <w:sz w:val="24"/>
          <w:szCs w:val="24"/>
        </w:rPr>
        <w:t>რეგისტრირებული</w:t>
      </w:r>
      <w:r w:rsidR="001A354F" w:rsidRPr="009D6C67">
        <w:rPr>
          <w:rFonts w:ascii="Sylfaen" w:hAnsi="Sylfaen"/>
          <w:sz w:val="24"/>
          <w:szCs w:val="24"/>
        </w:rPr>
        <w:t xml:space="preserve"> </w:t>
      </w:r>
      <w:r w:rsidR="001A354F" w:rsidRPr="009D6C67">
        <w:rPr>
          <w:rFonts w:ascii="Sylfaen" w:hAnsi="Sylfaen" w:cs="Sylfaen"/>
          <w:sz w:val="24"/>
          <w:szCs w:val="24"/>
        </w:rPr>
        <w:t>სამოქალაქო</w:t>
      </w:r>
      <w:r w:rsidR="001A354F" w:rsidRPr="009D6C67">
        <w:rPr>
          <w:rFonts w:ascii="Sylfaen" w:hAnsi="Sylfaen"/>
          <w:sz w:val="24"/>
          <w:szCs w:val="24"/>
        </w:rPr>
        <w:t xml:space="preserve"> </w:t>
      </w:r>
      <w:r w:rsidR="001A354F" w:rsidRPr="009D6C67">
        <w:rPr>
          <w:rFonts w:ascii="Sylfaen" w:hAnsi="Sylfaen" w:cs="Sylfaen"/>
          <w:sz w:val="24"/>
          <w:szCs w:val="24"/>
        </w:rPr>
        <w:t>აქტებიდან</w:t>
      </w:r>
      <w:r>
        <w:rPr>
          <w:rFonts w:ascii="Sylfaen" w:hAnsi="Sylfaen"/>
          <w:sz w:val="24"/>
          <w:szCs w:val="24"/>
        </w:rPr>
        <w:t>.</w:t>
      </w:r>
    </w:p>
    <w:p w14:paraId="2B6F08EF" w14:textId="43770FF0" w:rsidR="00771E45" w:rsidRPr="0075148F" w:rsidRDefault="0075148F" w:rsidP="0075148F">
      <w:pPr>
        <w:tabs>
          <w:tab w:val="left" w:pos="0"/>
          <w:tab w:val="left" w:pos="283"/>
          <w:tab w:val="left" w:pos="72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hAnsi="Sylfaen"/>
          <w:sz w:val="24"/>
          <w:szCs w:val="24"/>
          <w:lang w:val="en-US"/>
        </w:rPr>
        <w:tab/>
      </w:r>
      <w:r>
        <w:rPr>
          <w:rFonts w:ascii="Sylfaen" w:hAnsi="Sylfaen"/>
          <w:sz w:val="24"/>
          <w:szCs w:val="24"/>
          <w:lang w:val="en-US"/>
        </w:rPr>
        <w:tab/>
      </w:r>
      <w:r w:rsidR="00FC1E9D">
        <w:rPr>
          <w:rFonts w:ascii="Sylfaen" w:hAnsi="Sylfaen" w:cs="Sylfaen"/>
          <w:sz w:val="24"/>
          <w:szCs w:val="24"/>
          <w:lang w:val="en-US"/>
        </w:rPr>
        <w:t>7</w:t>
      </w:r>
      <w:r w:rsidR="001A354F" w:rsidRPr="009D6C67">
        <w:rPr>
          <w:rFonts w:ascii="Sylfaen" w:hAnsi="Sylfaen" w:cs="Sylfaen"/>
          <w:sz w:val="24"/>
          <w:szCs w:val="24"/>
        </w:rPr>
        <w:t xml:space="preserve">. </w:t>
      </w:r>
      <w:proofErr w:type="gramStart"/>
      <w:r w:rsidR="006459D5" w:rsidRPr="009D6C67">
        <w:rPr>
          <w:rFonts w:ascii="Sylfaen" w:hAnsi="Sylfaen" w:cs="Sylfaen"/>
          <w:sz w:val="24"/>
          <w:szCs w:val="24"/>
        </w:rPr>
        <w:t>სააგენტომ</w:t>
      </w:r>
      <w:proofErr w:type="gramEnd"/>
      <w:r w:rsidR="006459D5" w:rsidRPr="009D6C67">
        <w:rPr>
          <w:rFonts w:ascii="Sylfaen" w:hAnsi="Sylfaen"/>
          <w:sz w:val="24"/>
          <w:szCs w:val="24"/>
        </w:rPr>
        <w:t xml:space="preserve"> </w:t>
      </w:r>
      <w:r w:rsidR="006459D5" w:rsidRPr="009D6C67">
        <w:rPr>
          <w:rFonts w:ascii="Sylfaen" w:hAnsi="Sylfaen" w:cs="Sylfaen"/>
          <w:sz w:val="24"/>
          <w:szCs w:val="24"/>
        </w:rPr>
        <w:t>ცენტრისთვის</w:t>
      </w:r>
      <w:r w:rsidR="006459D5" w:rsidRPr="009D6C67">
        <w:rPr>
          <w:rFonts w:ascii="Sylfaen" w:hAnsi="Sylfaen"/>
          <w:sz w:val="24"/>
          <w:szCs w:val="24"/>
        </w:rPr>
        <w:t xml:space="preserve"> </w:t>
      </w:r>
      <w:r w:rsidR="006459D5" w:rsidRPr="009D6C67">
        <w:rPr>
          <w:rFonts w:ascii="Sylfaen" w:hAnsi="Sylfaen" w:cs="Sylfaen"/>
          <w:sz w:val="24"/>
          <w:szCs w:val="24"/>
        </w:rPr>
        <w:t xml:space="preserve">ამ დანართით გათვალისწინებული </w:t>
      </w:r>
      <w:r w:rsidR="006459D5">
        <w:rPr>
          <w:rFonts w:ascii="Sylfaen" w:hAnsi="Sylfaen" w:cs="Sylfaen"/>
          <w:sz w:val="24"/>
          <w:szCs w:val="24"/>
        </w:rPr>
        <w:t xml:space="preserve">ინფრომაციის </w:t>
      </w:r>
      <w:r w:rsidR="006459D5" w:rsidRPr="009D6C67">
        <w:rPr>
          <w:rFonts w:ascii="Sylfaen" w:hAnsi="Sylfaen" w:cs="Sylfaen"/>
          <w:sz w:val="24"/>
          <w:szCs w:val="24"/>
        </w:rPr>
        <w:t>აღნიშნული წესით მიწოდება არ უნდა განახორციელოს იმ</w:t>
      </w:r>
      <w:r w:rsidR="006E53E9">
        <w:rPr>
          <w:rFonts w:ascii="Sylfaen" w:hAnsi="Sylfaen" w:cs="Sylfaen"/>
          <w:sz w:val="24"/>
          <w:szCs w:val="24"/>
        </w:rPr>
        <w:t xml:space="preserve"> </w:t>
      </w:r>
      <w:r w:rsidR="006459D5">
        <w:rPr>
          <w:rFonts w:ascii="Sylfaen" w:hAnsi="Sylfaen" w:cs="Sylfaen"/>
          <w:sz w:val="24"/>
          <w:szCs w:val="24"/>
        </w:rPr>
        <w:t>პირების  დაბადებისა და გარდაცვალების სამოქალაქო აქტის ჩანაწერებიდან,</w:t>
      </w:r>
      <w:r w:rsidR="006459D5" w:rsidRPr="009D6C67">
        <w:rPr>
          <w:rFonts w:ascii="Sylfaen" w:hAnsi="Sylfaen" w:cs="Sylfaen"/>
          <w:sz w:val="24"/>
          <w:szCs w:val="24"/>
        </w:rPr>
        <w:t xml:space="preserve"> რომელთა დაბადების/გარდაცვალების</w:t>
      </w:r>
      <w:r w:rsidR="006459D5">
        <w:rPr>
          <w:rFonts w:ascii="Sylfaen" w:hAnsi="Sylfaen" w:cs="Sylfaen"/>
          <w:sz w:val="24"/>
          <w:szCs w:val="24"/>
        </w:rPr>
        <w:t xml:space="preserve"> რეგისტრაცია ან მათში</w:t>
      </w:r>
      <w:r w:rsidR="006459D5" w:rsidRPr="009D6C67">
        <w:rPr>
          <w:rFonts w:ascii="Sylfaen" w:hAnsi="Sylfaen" w:cs="Sylfaen"/>
          <w:sz w:val="24"/>
          <w:szCs w:val="24"/>
        </w:rPr>
        <w:t xml:space="preserve"> ცვლილებ</w:t>
      </w:r>
      <w:r w:rsidR="006459D5">
        <w:rPr>
          <w:rFonts w:ascii="Sylfaen" w:hAnsi="Sylfaen" w:cs="Sylfaen"/>
          <w:sz w:val="24"/>
          <w:szCs w:val="24"/>
        </w:rPr>
        <w:t>ა</w:t>
      </w:r>
      <w:r w:rsidR="005B0AD1">
        <w:rPr>
          <w:rFonts w:ascii="Sylfaen" w:hAnsi="Sylfaen" w:cs="Sylfaen"/>
          <w:sz w:val="24"/>
          <w:szCs w:val="24"/>
        </w:rPr>
        <w:t xml:space="preserve"> ან/და აქტის სრულად ბათილად ცნობა</w:t>
      </w:r>
      <w:r w:rsidR="006459D5">
        <w:rPr>
          <w:rFonts w:ascii="Sylfaen" w:hAnsi="Sylfaen" w:cs="Sylfaen"/>
          <w:sz w:val="24"/>
          <w:szCs w:val="24"/>
        </w:rPr>
        <w:t xml:space="preserve"> განხორციელდა</w:t>
      </w:r>
      <w:r w:rsidR="00304B9F">
        <w:rPr>
          <w:rFonts w:ascii="Sylfaen" w:hAnsi="Sylfaen" w:cs="Sylfaen"/>
          <w:sz w:val="24"/>
          <w:szCs w:val="24"/>
        </w:rPr>
        <w:t xml:space="preserve"> 2016</w:t>
      </w:r>
      <w:r w:rsidR="006459D5" w:rsidRPr="009D6C67">
        <w:rPr>
          <w:rFonts w:ascii="Sylfaen" w:hAnsi="Sylfaen" w:cs="Sylfaen"/>
          <w:sz w:val="24"/>
          <w:szCs w:val="24"/>
        </w:rPr>
        <w:t xml:space="preserve"> წლის 1 იანვრ</w:t>
      </w:r>
      <w:r w:rsidR="006459D5">
        <w:rPr>
          <w:rFonts w:ascii="Sylfaen" w:hAnsi="Sylfaen" w:cs="Sylfaen"/>
          <w:sz w:val="24"/>
          <w:szCs w:val="24"/>
        </w:rPr>
        <w:t>ამდე.</w:t>
      </w:r>
      <w:r w:rsidR="006459D5" w:rsidRPr="009D6C67">
        <w:rPr>
          <w:rFonts w:ascii="Sylfaen" w:hAnsi="Sylfaen"/>
          <w:sz w:val="24"/>
          <w:szCs w:val="24"/>
        </w:rPr>
        <w:t xml:space="preserve">  </w:t>
      </w:r>
    </w:p>
    <w:sectPr w:rsidR="00771E45" w:rsidRPr="0075148F" w:rsidSect="009D6D6A">
      <w:footerReference w:type="default" r:id="rId11"/>
      <w:pgSz w:w="11907" w:h="16839" w:code="9"/>
      <w:pgMar w:top="720" w:right="1440" w:bottom="720" w:left="1440" w:header="720" w:footer="720" w:gutter="0"/>
      <w:pgBorders w:offsetFrom="page">
        <w:bottom w:val="single" w:sz="2"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7A8AB" w14:textId="77777777" w:rsidR="00FC1E9D" w:rsidRDefault="00FC1E9D">
      <w:pPr>
        <w:spacing w:after="0" w:line="240" w:lineRule="auto"/>
      </w:pPr>
      <w:r>
        <w:separator/>
      </w:r>
    </w:p>
  </w:endnote>
  <w:endnote w:type="continuationSeparator" w:id="0">
    <w:p w14:paraId="338EFE43" w14:textId="77777777" w:rsidR="00FC1E9D" w:rsidRDefault="00FC1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782189"/>
      <w:docPartObj>
        <w:docPartGallery w:val="Page Numbers (Bottom of Page)"/>
        <w:docPartUnique/>
      </w:docPartObj>
    </w:sdtPr>
    <w:sdtEndPr>
      <w:rPr>
        <w:noProof/>
      </w:rPr>
    </w:sdtEndPr>
    <w:sdtContent>
      <w:p w14:paraId="6626743D" w14:textId="77777777" w:rsidR="00FC1E9D" w:rsidRDefault="00FC1E9D">
        <w:pPr>
          <w:pStyle w:val="Footer"/>
          <w:jc w:val="center"/>
        </w:pPr>
        <w:r>
          <w:fldChar w:fldCharType="begin"/>
        </w:r>
        <w:r>
          <w:instrText xml:space="preserve"> PAGE   \* MERGEFORMAT </w:instrText>
        </w:r>
        <w:r>
          <w:fldChar w:fldCharType="separate"/>
        </w:r>
        <w:r w:rsidR="00CF5AF6">
          <w:rPr>
            <w:noProof/>
          </w:rPr>
          <w:t>1</w:t>
        </w:r>
        <w:r>
          <w:rPr>
            <w:noProof/>
          </w:rPr>
          <w:fldChar w:fldCharType="end"/>
        </w:r>
      </w:p>
    </w:sdtContent>
  </w:sdt>
  <w:p w14:paraId="6C462AFD" w14:textId="77777777" w:rsidR="00FC1E9D" w:rsidRDefault="00FC1E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249C5" w14:textId="77777777" w:rsidR="00FC1E9D" w:rsidRDefault="00FC1E9D">
      <w:pPr>
        <w:spacing w:after="0" w:line="240" w:lineRule="auto"/>
      </w:pPr>
      <w:r>
        <w:separator/>
      </w:r>
    </w:p>
  </w:footnote>
  <w:footnote w:type="continuationSeparator" w:id="0">
    <w:p w14:paraId="35669594" w14:textId="77777777" w:rsidR="00FC1E9D" w:rsidRDefault="00FC1E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4C100BA"/>
    <w:multiLevelType w:val="hybridMultilevel"/>
    <w:tmpl w:val="DA12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40E31"/>
    <w:multiLevelType w:val="hybridMultilevel"/>
    <w:tmpl w:val="A8E83608"/>
    <w:lvl w:ilvl="0" w:tplc="BB5EA06A">
      <w:start w:val="1"/>
      <w:numFmt w:val="decimal"/>
      <w:lvlText w:val="%1."/>
      <w:lvlJc w:val="left"/>
      <w:pPr>
        <w:ind w:left="644" w:hanging="360"/>
      </w:pPr>
      <w:rPr>
        <w:rFonts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F51191"/>
    <w:multiLevelType w:val="hybridMultilevel"/>
    <w:tmpl w:val="46C2156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nsid w:val="120333B9"/>
    <w:multiLevelType w:val="hybridMultilevel"/>
    <w:tmpl w:val="4812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6C0802"/>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4">
    <w:nsid w:val="1F117AAA"/>
    <w:multiLevelType w:val="hybridMultilevel"/>
    <w:tmpl w:val="5B52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2237C0"/>
    <w:multiLevelType w:val="hybridMultilevel"/>
    <w:tmpl w:val="06EAB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E25A48"/>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428B21B0"/>
    <w:multiLevelType w:val="hybridMultilevel"/>
    <w:tmpl w:val="3CB8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735AC3"/>
    <w:multiLevelType w:val="hybridMultilevel"/>
    <w:tmpl w:val="D266376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D62920"/>
    <w:multiLevelType w:val="hybridMultilevel"/>
    <w:tmpl w:val="4018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7">
    <w:nsid w:val="46317905"/>
    <w:multiLevelType w:val="hybridMultilevel"/>
    <w:tmpl w:val="BC7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D904E6"/>
    <w:multiLevelType w:val="hybridMultilevel"/>
    <w:tmpl w:val="F95C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30">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645A31"/>
    <w:multiLevelType w:val="hybridMultilevel"/>
    <w:tmpl w:val="7328648A"/>
    <w:lvl w:ilvl="0" w:tplc="78FA7DCA">
      <w:start w:val="1"/>
      <w:numFmt w:val="decimal"/>
      <w:lvlText w:val="%1."/>
      <w:lvlJc w:val="left"/>
      <w:pPr>
        <w:ind w:left="720" w:hanging="360"/>
      </w:pPr>
      <w:rPr>
        <w:rFonts w:hint="default"/>
        <w:color w:val="auto"/>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2">
    <w:nsid w:val="5E8321E8"/>
    <w:multiLevelType w:val="hybridMultilevel"/>
    <w:tmpl w:val="A6F6A032"/>
    <w:lvl w:ilvl="0" w:tplc="4010229A">
      <w:start w:val="1"/>
      <w:numFmt w:val="decimal"/>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376ABD"/>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DA6246"/>
    <w:multiLevelType w:val="hybridMultilevel"/>
    <w:tmpl w:val="FDD697C8"/>
    <w:lvl w:ilvl="0" w:tplc="1506FB4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6F421030"/>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8">
    <w:nsid w:val="767F264C"/>
    <w:multiLevelType w:val="multilevel"/>
    <w:tmpl w:val="98E63F6C"/>
    <w:lvl w:ilvl="0">
      <w:start w:val="1"/>
      <w:numFmt w:val="decimal"/>
      <w:lvlText w:val="%1."/>
      <w:lvlJc w:val="left"/>
      <w:pPr>
        <w:ind w:left="927" w:hanging="360"/>
      </w:pPr>
      <w:rPr>
        <w:rFonts w:hint="default"/>
        <w:color w:val="auto"/>
      </w:rPr>
    </w:lvl>
    <w:lvl w:ilvl="1">
      <w:start w:val="2"/>
      <w:numFmt w:val="decimal"/>
      <w:isLgl/>
      <w:lvlText w:val="%1.%2."/>
      <w:lvlJc w:val="left"/>
      <w:pPr>
        <w:ind w:left="1395" w:hanging="540"/>
      </w:pPr>
      <w:rPr>
        <w:rFonts w:hint="default"/>
      </w:rPr>
    </w:lvl>
    <w:lvl w:ilvl="2">
      <w:start w:val="1"/>
      <w:numFmt w:val="decimal"/>
      <w:isLgl/>
      <w:lvlText w:val="%1.%2.%3."/>
      <w:lvlJc w:val="left"/>
      <w:pPr>
        <w:ind w:left="1863"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799" w:hanging="1080"/>
      </w:pPr>
      <w:rPr>
        <w:rFonts w:hint="default"/>
      </w:rPr>
    </w:lvl>
    <w:lvl w:ilvl="5">
      <w:start w:val="1"/>
      <w:numFmt w:val="decimal"/>
      <w:isLgl/>
      <w:lvlText w:val="%1.%2.%3.%4.%5.%6."/>
      <w:lvlJc w:val="left"/>
      <w:pPr>
        <w:ind w:left="3087" w:hanging="108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023" w:hanging="1440"/>
      </w:pPr>
      <w:rPr>
        <w:rFonts w:hint="default"/>
      </w:rPr>
    </w:lvl>
    <w:lvl w:ilvl="8">
      <w:start w:val="1"/>
      <w:numFmt w:val="decimal"/>
      <w:isLgl/>
      <w:lvlText w:val="%1.%2.%3.%4.%5.%6.%7.%8.%9."/>
      <w:lvlJc w:val="left"/>
      <w:pPr>
        <w:ind w:left="4671" w:hanging="1800"/>
      </w:pPr>
      <w:rPr>
        <w:rFonts w:hint="default"/>
      </w:rPr>
    </w:lvl>
  </w:abstractNum>
  <w:abstractNum w:abstractNumId="39">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6452B0"/>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29"/>
  </w:num>
  <w:num w:numId="4">
    <w:abstractNumId w:val="12"/>
  </w:num>
  <w:num w:numId="5">
    <w:abstractNumId w:val="18"/>
  </w:num>
  <w:num w:numId="6">
    <w:abstractNumId w:val="42"/>
  </w:num>
  <w:num w:numId="7">
    <w:abstractNumId w:val="7"/>
  </w:num>
  <w:num w:numId="8">
    <w:abstractNumId w:val="4"/>
  </w:num>
  <w:num w:numId="9">
    <w:abstractNumId w:val="2"/>
  </w:num>
  <w:num w:numId="10">
    <w:abstractNumId w:val="9"/>
  </w:num>
  <w:num w:numId="11">
    <w:abstractNumId w:val="36"/>
  </w:num>
  <w:num w:numId="12">
    <w:abstractNumId w:val="26"/>
  </w:num>
  <w:num w:numId="13">
    <w:abstractNumId w:val="1"/>
  </w:num>
  <w:num w:numId="14">
    <w:abstractNumId w:val="39"/>
  </w:num>
  <w:num w:numId="15">
    <w:abstractNumId w:val="20"/>
  </w:num>
  <w:num w:numId="16">
    <w:abstractNumId w:val="37"/>
  </w:num>
  <w:num w:numId="17">
    <w:abstractNumId w:val="41"/>
  </w:num>
  <w:num w:numId="18">
    <w:abstractNumId w:val="22"/>
  </w:num>
  <w:num w:numId="19">
    <w:abstractNumId w:val="8"/>
  </w:num>
  <w:num w:numId="20">
    <w:abstractNumId w:val="30"/>
  </w:num>
  <w:num w:numId="21">
    <w:abstractNumId w:val="15"/>
  </w:num>
  <w:num w:numId="22">
    <w:abstractNumId w:val="24"/>
  </w:num>
  <w:num w:numId="23">
    <w:abstractNumId w:val="5"/>
  </w:num>
  <w:num w:numId="24">
    <w:abstractNumId w:val="31"/>
  </w:num>
  <w:num w:numId="25">
    <w:abstractNumId w:val="21"/>
  </w:num>
  <w:num w:numId="26">
    <w:abstractNumId w:val="27"/>
  </w:num>
  <w:num w:numId="27">
    <w:abstractNumId w:val="23"/>
  </w:num>
  <w:num w:numId="28">
    <w:abstractNumId w:val="3"/>
  </w:num>
  <w:num w:numId="29">
    <w:abstractNumId w:val="14"/>
  </w:num>
  <w:num w:numId="30">
    <w:abstractNumId w:val="32"/>
  </w:num>
  <w:num w:numId="31">
    <w:abstractNumId w:val="28"/>
  </w:num>
  <w:num w:numId="32">
    <w:abstractNumId w:val="25"/>
  </w:num>
  <w:num w:numId="33">
    <w:abstractNumId w:val="11"/>
  </w:num>
  <w:num w:numId="34">
    <w:abstractNumId w:val="6"/>
  </w:num>
  <w:num w:numId="35">
    <w:abstractNumId w:val="38"/>
  </w:num>
  <w:num w:numId="36">
    <w:abstractNumId w:val="34"/>
  </w:num>
  <w:num w:numId="37">
    <w:abstractNumId w:val="10"/>
  </w:num>
  <w:num w:numId="38">
    <w:abstractNumId w:val="33"/>
  </w:num>
  <w:num w:numId="39">
    <w:abstractNumId w:val="35"/>
  </w:num>
  <w:num w:numId="40">
    <w:abstractNumId w:val="17"/>
  </w:num>
  <w:num w:numId="41">
    <w:abstractNumId w:val="16"/>
  </w:num>
  <w:num w:numId="42">
    <w:abstractNumId w:val="13"/>
  </w:num>
  <w:num w:numId="43">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Mtavrishvili">
    <w15:presenceInfo w15:providerId="AD" w15:userId="S-1-5-21-2339923593-2015760076-163671114-9764"/>
  </w15:person>
  <w15:person w15:author="Ana Taktakishvili">
    <w15:presenceInfo w15:providerId="AD" w15:userId="S-1-5-21-3314200402-3892507358-3560200276-18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proofState w:grammar="clean"/>
  <w:mailMerge>
    <w:mainDocumentType w:val="catalog"/>
    <w:dataType w:val="textFile"/>
    <w:activeRecord w:val="-1"/>
    <w:odso/>
  </w:mailMerge>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BB6"/>
    <w:rsid w:val="00004D2B"/>
    <w:rsid w:val="00005100"/>
    <w:rsid w:val="0000673F"/>
    <w:rsid w:val="00007E23"/>
    <w:rsid w:val="00011397"/>
    <w:rsid w:val="00012120"/>
    <w:rsid w:val="00012146"/>
    <w:rsid w:val="000206C3"/>
    <w:rsid w:val="00024020"/>
    <w:rsid w:val="0003122C"/>
    <w:rsid w:val="00034565"/>
    <w:rsid w:val="000352F0"/>
    <w:rsid w:val="00037DF0"/>
    <w:rsid w:val="0005181F"/>
    <w:rsid w:val="00054C4A"/>
    <w:rsid w:val="00072A92"/>
    <w:rsid w:val="00073707"/>
    <w:rsid w:val="00076A09"/>
    <w:rsid w:val="00081ED3"/>
    <w:rsid w:val="00083B1A"/>
    <w:rsid w:val="0008595E"/>
    <w:rsid w:val="00096F5D"/>
    <w:rsid w:val="000A414A"/>
    <w:rsid w:val="000A4A6F"/>
    <w:rsid w:val="000A582E"/>
    <w:rsid w:val="000B6BF3"/>
    <w:rsid w:val="000C167B"/>
    <w:rsid w:val="000C281B"/>
    <w:rsid w:val="000C7BFC"/>
    <w:rsid w:val="000D1152"/>
    <w:rsid w:val="000D7262"/>
    <w:rsid w:val="000E1965"/>
    <w:rsid w:val="000E7170"/>
    <w:rsid w:val="000F04F3"/>
    <w:rsid w:val="000F1D08"/>
    <w:rsid w:val="000F2C72"/>
    <w:rsid w:val="000F4139"/>
    <w:rsid w:val="00101C8C"/>
    <w:rsid w:val="00106536"/>
    <w:rsid w:val="00107DD6"/>
    <w:rsid w:val="001132ED"/>
    <w:rsid w:val="0011427A"/>
    <w:rsid w:val="001143FD"/>
    <w:rsid w:val="001160AF"/>
    <w:rsid w:val="00121300"/>
    <w:rsid w:val="00122E8C"/>
    <w:rsid w:val="001232B6"/>
    <w:rsid w:val="00124F6C"/>
    <w:rsid w:val="0012609D"/>
    <w:rsid w:val="001306A6"/>
    <w:rsid w:val="001308AB"/>
    <w:rsid w:val="001319EA"/>
    <w:rsid w:val="00132CCE"/>
    <w:rsid w:val="00133271"/>
    <w:rsid w:val="00133C94"/>
    <w:rsid w:val="00133CE0"/>
    <w:rsid w:val="0013623D"/>
    <w:rsid w:val="00143D2D"/>
    <w:rsid w:val="0014559F"/>
    <w:rsid w:val="00145BE4"/>
    <w:rsid w:val="00147E38"/>
    <w:rsid w:val="00150F08"/>
    <w:rsid w:val="00152CC9"/>
    <w:rsid w:val="00153CAA"/>
    <w:rsid w:val="001569CF"/>
    <w:rsid w:val="00156F74"/>
    <w:rsid w:val="00167160"/>
    <w:rsid w:val="00170A03"/>
    <w:rsid w:val="001711A3"/>
    <w:rsid w:val="00171372"/>
    <w:rsid w:val="00171F4D"/>
    <w:rsid w:val="0017305F"/>
    <w:rsid w:val="00173868"/>
    <w:rsid w:val="00174F38"/>
    <w:rsid w:val="00176FF5"/>
    <w:rsid w:val="0018127D"/>
    <w:rsid w:val="00183E08"/>
    <w:rsid w:val="0019506B"/>
    <w:rsid w:val="001959E4"/>
    <w:rsid w:val="001A063E"/>
    <w:rsid w:val="001A2E7E"/>
    <w:rsid w:val="001A354F"/>
    <w:rsid w:val="001B19D7"/>
    <w:rsid w:val="001B2048"/>
    <w:rsid w:val="001B3E75"/>
    <w:rsid w:val="001B6A0D"/>
    <w:rsid w:val="001B7FB3"/>
    <w:rsid w:val="001C2055"/>
    <w:rsid w:val="001C38A3"/>
    <w:rsid w:val="001C45AB"/>
    <w:rsid w:val="001E2F57"/>
    <w:rsid w:val="001E64D8"/>
    <w:rsid w:val="001F1084"/>
    <w:rsid w:val="001F3229"/>
    <w:rsid w:val="001F3B3E"/>
    <w:rsid w:val="001F6FEB"/>
    <w:rsid w:val="001F7B85"/>
    <w:rsid w:val="00200B90"/>
    <w:rsid w:val="002044AD"/>
    <w:rsid w:val="0020673E"/>
    <w:rsid w:val="00206DBD"/>
    <w:rsid w:val="002236E9"/>
    <w:rsid w:val="00232B8B"/>
    <w:rsid w:val="002363A0"/>
    <w:rsid w:val="0023661D"/>
    <w:rsid w:val="00240AD1"/>
    <w:rsid w:val="002462E3"/>
    <w:rsid w:val="00246301"/>
    <w:rsid w:val="002471D2"/>
    <w:rsid w:val="00253127"/>
    <w:rsid w:val="00253267"/>
    <w:rsid w:val="00256441"/>
    <w:rsid w:val="0025691C"/>
    <w:rsid w:val="00256D43"/>
    <w:rsid w:val="00261761"/>
    <w:rsid w:val="00261910"/>
    <w:rsid w:val="00264662"/>
    <w:rsid w:val="00266BFF"/>
    <w:rsid w:val="002670EE"/>
    <w:rsid w:val="0027376C"/>
    <w:rsid w:val="0027429D"/>
    <w:rsid w:val="002757D4"/>
    <w:rsid w:val="0027776C"/>
    <w:rsid w:val="00280942"/>
    <w:rsid w:val="00281D54"/>
    <w:rsid w:val="00286918"/>
    <w:rsid w:val="00296E02"/>
    <w:rsid w:val="002A487E"/>
    <w:rsid w:val="002A5227"/>
    <w:rsid w:val="002A7116"/>
    <w:rsid w:val="002B4CED"/>
    <w:rsid w:val="002B4EFB"/>
    <w:rsid w:val="002B500D"/>
    <w:rsid w:val="002B6273"/>
    <w:rsid w:val="002B7920"/>
    <w:rsid w:val="002C0D68"/>
    <w:rsid w:val="002C724F"/>
    <w:rsid w:val="002C7C65"/>
    <w:rsid w:val="002D1EFA"/>
    <w:rsid w:val="002D4712"/>
    <w:rsid w:val="002E5E76"/>
    <w:rsid w:val="002F12D3"/>
    <w:rsid w:val="002F13EC"/>
    <w:rsid w:val="00301160"/>
    <w:rsid w:val="003014B9"/>
    <w:rsid w:val="003014C1"/>
    <w:rsid w:val="003023AF"/>
    <w:rsid w:val="00304B9F"/>
    <w:rsid w:val="0031126D"/>
    <w:rsid w:val="00311D76"/>
    <w:rsid w:val="003159B1"/>
    <w:rsid w:val="003203EA"/>
    <w:rsid w:val="00320BE6"/>
    <w:rsid w:val="0032628E"/>
    <w:rsid w:val="003318E7"/>
    <w:rsid w:val="00334A0A"/>
    <w:rsid w:val="003353E7"/>
    <w:rsid w:val="00335E67"/>
    <w:rsid w:val="003366DB"/>
    <w:rsid w:val="00337887"/>
    <w:rsid w:val="00337C9D"/>
    <w:rsid w:val="003401C6"/>
    <w:rsid w:val="003459C0"/>
    <w:rsid w:val="0035037F"/>
    <w:rsid w:val="00375C50"/>
    <w:rsid w:val="00381C2A"/>
    <w:rsid w:val="00390273"/>
    <w:rsid w:val="003917D0"/>
    <w:rsid w:val="0039454C"/>
    <w:rsid w:val="0039676D"/>
    <w:rsid w:val="003A5B87"/>
    <w:rsid w:val="003B638C"/>
    <w:rsid w:val="003D72CF"/>
    <w:rsid w:val="003D7CF5"/>
    <w:rsid w:val="003E0B73"/>
    <w:rsid w:val="003E16F6"/>
    <w:rsid w:val="003E5021"/>
    <w:rsid w:val="003E6478"/>
    <w:rsid w:val="003E65E7"/>
    <w:rsid w:val="003E74F0"/>
    <w:rsid w:val="003F0344"/>
    <w:rsid w:val="003F0C46"/>
    <w:rsid w:val="003F1CD7"/>
    <w:rsid w:val="003F5835"/>
    <w:rsid w:val="003F5DB5"/>
    <w:rsid w:val="0040066A"/>
    <w:rsid w:val="004007B9"/>
    <w:rsid w:val="00401170"/>
    <w:rsid w:val="00401698"/>
    <w:rsid w:val="00402A9A"/>
    <w:rsid w:val="00404A8C"/>
    <w:rsid w:val="0040536D"/>
    <w:rsid w:val="00406C80"/>
    <w:rsid w:val="00407322"/>
    <w:rsid w:val="00413148"/>
    <w:rsid w:val="00417CAF"/>
    <w:rsid w:val="00421C96"/>
    <w:rsid w:val="00421F97"/>
    <w:rsid w:val="004238EB"/>
    <w:rsid w:val="00424AC5"/>
    <w:rsid w:val="004313ED"/>
    <w:rsid w:val="00432301"/>
    <w:rsid w:val="00432CE2"/>
    <w:rsid w:val="00433861"/>
    <w:rsid w:val="00440464"/>
    <w:rsid w:val="00440C02"/>
    <w:rsid w:val="00440FDC"/>
    <w:rsid w:val="0044420D"/>
    <w:rsid w:val="004449B1"/>
    <w:rsid w:val="004466CB"/>
    <w:rsid w:val="004533F3"/>
    <w:rsid w:val="00454042"/>
    <w:rsid w:val="00457214"/>
    <w:rsid w:val="00457680"/>
    <w:rsid w:val="00460552"/>
    <w:rsid w:val="00460EF6"/>
    <w:rsid w:val="00465EE5"/>
    <w:rsid w:val="00466D6D"/>
    <w:rsid w:val="00472C2A"/>
    <w:rsid w:val="004737EA"/>
    <w:rsid w:val="004778B9"/>
    <w:rsid w:val="00481D5E"/>
    <w:rsid w:val="00492170"/>
    <w:rsid w:val="00492892"/>
    <w:rsid w:val="004976DB"/>
    <w:rsid w:val="004A60E6"/>
    <w:rsid w:val="004A7849"/>
    <w:rsid w:val="004B0D04"/>
    <w:rsid w:val="004B6628"/>
    <w:rsid w:val="004B716E"/>
    <w:rsid w:val="004C170D"/>
    <w:rsid w:val="004C3537"/>
    <w:rsid w:val="004D1B42"/>
    <w:rsid w:val="004D3FED"/>
    <w:rsid w:val="004D4994"/>
    <w:rsid w:val="004D529F"/>
    <w:rsid w:val="004D63BC"/>
    <w:rsid w:val="004F0117"/>
    <w:rsid w:val="004F334A"/>
    <w:rsid w:val="004F37CE"/>
    <w:rsid w:val="004F47B9"/>
    <w:rsid w:val="004F4847"/>
    <w:rsid w:val="004F4A10"/>
    <w:rsid w:val="004F4CF6"/>
    <w:rsid w:val="004F68FD"/>
    <w:rsid w:val="00505D5D"/>
    <w:rsid w:val="00505D90"/>
    <w:rsid w:val="00506F0C"/>
    <w:rsid w:val="005150EB"/>
    <w:rsid w:val="00522A35"/>
    <w:rsid w:val="00522B28"/>
    <w:rsid w:val="0053047E"/>
    <w:rsid w:val="00536D34"/>
    <w:rsid w:val="005520C7"/>
    <w:rsid w:val="00554CC6"/>
    <w:rsid w:val="00556DF7"/>
    <w:rsid w:val="00557FDA"/>
    <w:rsid w:val="0056135F"/>
    <w:rsid w:val="0057063F"/>
    <w:rsid w:val="005773D5"/>
    <w:rsid w:val="005774F3"/>
    <w:rsid w:val="00582BB6"/>
    <w:rsid w:val="00582C4A"/>
    <w:rsid w:val="00585A5B"/>
    <w:rsid w:val="005865EC"/>
    <w:rsid w:val="00591F67"/>
    <w:rsid w:val="005A6261"/>
    <w:rsid w:val="005A6CB3"/>
    <w:rsid w:val="005B0AD1"/>
    <w:rsid w:val="005B1E6E"/>
    <w:rsid w:val="005B20E1"/>
    <w:rsid w:val="005B279F"/>
    <w:rsid w:val="005D6B81"/>
    <w:rsid w:val="005E382E"/>
    <w:rsid w:val="005E41F4"/>
    <w:rsid w:val="005E53A6"/>
    <w:rsid w:val="00600C8E"/>
    <w:rsid w:val="00600CF4"/>
    <w:rsid w:val="006012AC"/>
    <w:rsid w:val="0060212E"/>
    <w:rsid w:val="006028E6"/>
    <w:rsid w:val="0061134B"/>
    <w:rsid w:val="0061490D"/>
    <w:rsid w:val="00620099"/>
    <w:rsid w:val="00620B97"/>
    <w:rsid w:val="00625988"/>
    <w:rsid w:val="006313F5"/>
    <w:rsid w:val="00634C2F"/>
    <w:rsid w:val="00635CEB"/>
    <w:rsid w:val="00635FB0"/>
    <w:rsid w:val="00640A2B"/>
    <w:rsid w:val="006459D5"/>
    <w:rsid w:val="00647FDC"/>
    <w:rsid w:val="00652038"/>
    <w:rsid w:val="00667137"/>
    <w:rsid w:val="00671487"/>
    <w:rsid w:val="00671CE0"/>
    <w:rsid w:val="00672858"/>
    <w:rsid w:val="006761D0"/>
    <w:rsid w:val="00682AA3"/>
    <w:rsid w:val="0068403D"/>
    <w:rsid w:val="00685151"/>
    <w:rsid w:val="0068535C"/>
    <w:rsid w:val="00687C56"/>
    <w:rsid w:val="00691EAD"/>
    <w:rsid w:val="0069659F"/>
    <w:rsid w:val="006A2314"/>
    <w:rsid w:val="006A3A0F"/>
    <w:rsid w:val="006A3B2F"/>
    <w:rsid w:val="006A4142"/>
    <w:rsid w:val="006B0824"/>
    <w:rsid w:val="006B2E2D"/>
    <w:rsid w:val="006D06DE"/>
    <w:rsid w:val="006D0B7A"/>
    <w:rsid w:val="006E53E9"/>
    <w:rsid w:val="006E6291"/>
    <w:rsid w:val="006E6509"/>
    <w:rsid w:val="006F32DD"/>
    <w:rsid w:val="006F6C8D"/>
    <w:rsid w:val="007008D3"/>
    <w:rsid w:val="00701435"/>
    <w:rsid w:val="00702EB9"/>
    <w:rsid w:val="00706E31"/>
    <w:rsid w:val="00706FDB"/>
    <w:rsid w:val="00712C75"/>
    <w:rsid w:val="007173AE"/>
    <w:rsid w:val="007271D2"/>
    <w:rsid w:val="0073595B"/>
    <w:rsid w:val="007446BF"/>
    <w:rsid w:val="00745D5A"/>
    <w:rsid w:val="007512BD"/>
    <w:rsid w:val="0075148F"/>
    <w:rsid w:val="00753F7F"/>
    <w:rsid w:val="00757E62"/>
    <w:rsid w:val="00771E45"/>
    <w:rsid w:val="00773800"/>
    <w:rsid w:val="00782AA9"/>
    <w:rsid w:val="0078556C"/>
    <w:rsid w:val="007937DA"/>
    <w:rsid w:val="00793986"/>
    <w:rsid w:val="007A1504"/>
    <w:rsid w:val="007A1CF9"/>
    <w:rsid w:val="007B0E02"/>
    <w:rsid w:val="007B3DB7"/>
    <w:rsid w:val="007B71C0"/>
    <w:rsid w:val="007B7F45"/>
    <w:rsid w:val="007C0147"/>
    <w:rsid w:val="007C081D"/>
    <w:rsid w:val="007C2438"/>
    <w:rsid w:val="007C2D71"/>
    <w:rsid w:val="007C35EB"/>
    <w:rsid w:val="007D19BD"/>
    <w:rsid w:val="007D2DD1"/>
    <w:rsid w:val="007D4B19"/>
    <w:rsid w:val="007D5BEF"/>
    <w:rsid w:val="007E0211"/>
    <w:rsid w:val="007F0B1F"/>
    <w:rsid w:val="007F5A4E"/>
    <w:rsid w:val="007F7C71"/>
    <w:rsid w:val="007F7D3A"/>
    <w:rsid w:val="00801B6D"/>
    <w:rsid w:val="008037A9"/>
    <w:rsid w:val="00804FE4"/>
    <w:rsid w:val="00805C24"/>
    <w:rsid w:val="0080722D"/>
    <w:rsid w:val="00816733"/>
    <w:rsid w:val="00821C3F"/>
    <w:rsid w:val="0082363F"/>
    <w:rsid w:val="0082639D"/>
    <w:rsid w:val="008369D6"/>
    <w:rsid w:val="00844A17"/>
    <w:rsid w:val="00845DD3"/>
    <w:rsid w:val="00846FBE"/>
    <w:rsid w:val="00851559"/>
    <w:rsid w:val="0085467D"/>
    <w:rsid w:val="00857D9B"/>
    <w:rsid w:val="00861407"/>
    <w:rsid w:val="008668D7"/>
    <w:rsid w:val="00867E6B"/>
    <w:rsid w:val="00872A88"/>
    <w:rsid w:val="008776C5"/>
    <w:rsid w:val="00877E16"/>
    <w:rsid w:val="00884718"/>
    <w:rsid w:val="008854E5"/>
    <w:rsid w:val="008900E9"/>
    <w:rsid w:val="00891200"/>
    <w:rsid w:val="00893100"/>
    <w:rsid w:val="008970F6"/>
    <w:rsid w:val="008A23C3"/>
    <w:rsid w:val="008A5D38"/>
    <w:rsid w:val="008B685F"/>
    <w:rsid w:val="008C0CB4"/>
    <w:rsid w:val="008C5B54"/>
    <w:rsid w:val="008C6BBD"/>
    <w:rsid w:val="008D06E2"/>
    <w:rsid w:val="008D398E"/>
    <w:rsid w:val="008E0C8A"/>
    <w:rsid w:val="008E2549"/>
    <w:rsid w:val="008E4800"/>
    <w:rsid w:val="008E732C"/>
    <w:rsid w:val="008E7618"/>
    <w:rsid w:val="008F02E3"/>
    <w:rsid w:val="008F1324"/>
    <w:rsid w:val="008F445F"/>
    <w:rsid w:val="008F50BF"/>
    <w:rsid w:val="008F7410"/>
    <w:rsid w:val="0090159E"/>
    <w:rsid w:val="009031E2"/>
    <w:rsid w:val="009065D7"/>
    <w:rsid w:val="00906984"/>
    <w:rsid w:val="00912E55"/>
    <w:rsid w:val="009163F7"/>
    <w:rsid w:val="0092656B"/>
    <w:rsid w:val="009325FE"/>
    <w:rsid w:val="00934D00"/>
    <w:rsid w:val="009425E0"/>
    <w:rsid w:val="00943CA1"/>
    <w:rsid w:val="00953380"/>
    <w:rsid w:val="00953B81"/>
    <w:rsid w:val="00954D3C"/>
    <w:rsid w:val="00956D30"/>
    <w:rsid w:val="00956F4C"/>
    <w:rsid w:val="00962174"/>
    <w:rsid w:val="00962C57"/>
    <w:rsid w:val="0096516C"/>
    <w:rsid w:val="00972E2F"/>
    <w:rsid w:val="009744E7"/>
    <w:rsid w:val="009778D3"/>
    <w:rsid w:val="00985D96"/>
    <w:rsid w:val="009860E8"/>
    <w:rsid w:val="009871D8"/>
    <w:rsid w:val="009934C0"/>
    <w:rsid w:val="009966F5"/>
    <w:rsid w:val="009A0B60"/>
    <w:rsid w:val="009A5251"/>
    <w:rsid w:val="009B14FB"/>
    <w:rsid w:val="009B4343"/>
    <w:rsid w:val="009B56D9"/>
    <w:rsid w:val="009C0324"/>
    <w:rsid w:val="009C07D2"/>
    <w:rsid w:val="009D0951"/>
    <w:rsid w:val="009D135C"/>
    <w:rsid w:val="009D50C4"/>
    <w:rsid w:val="009D5377"/>
    <w:rsid w:val="009D6160"/>
    <w:rsid w:val="009D6987"/>
    <w:rsid w:val="009D6C67"/>
    <w:rsid w:val="009D6D6A"/>
    <w:rsid w:val="009E0BFC"/>
    <w:rsid w:val="009E4A74"/>
    <w:rsid w:val="009E5B00"/>
    <w:rsid w:val="009E68F4"/>
    <w:rsid w:val="009F1200"/>
    <w:rsid w:val="009F18D4"/>
    <w:rsid w:val="009F2076"/>
    <w:rsid w:val="009F25A7"/>
    <w:rsid w:val="00A016E7"/>
    <w:rsid w:val="00A02A34"/>
    <w:rsid w:val="00A14EE3"/>
    <w:rsid w:val="00A21939"/>
    <w:rsid w:val="00A22943"/>
    <w:rsid w:val="00A2608D"/>
    <w:rsid w:val="00A30D1C"/>
    <w:rsid w:val="00A34707"/>
    <w:rsid w:val="00A357E5"/>
    <w:rsid w:val="00A35B52"/>
    <w:rsid w:val="00A35D91"/>
    <w:rsid w:val="00A36ADF"/>
    <w:rsid w:val="00A376F9"/>
    <w:rsid w:val="00A46841"/>
    <w:rsid w:val="00A52475"/>
    <w:rsid w:val="00A56310"/>
    <w:rsid w:val="00A601D2"/>
    <w:rsid w:val="00A6021C"/>
    <w:rsid w:val="00A61513"/>
    <w:rsid w:val="00A63C1B"/>
    <w:rsid w:val="00A77843"/>
    <w:rsid w:val="00A861D3"/>
    <w:rsid w:val="00A909E8"/>
    <w:rsid w:val="00A92C1E"/>
    <w:rsid w:val="00A968BA"/>
    <w:rsid w:val="00AA2031"/>
    <w:rsid w:val="00AA7CC7"/>
    <w:rsid w:val="00AA7DBC"/>
    <w:rsid w:val="00AB11EC"/>
    <w:rsid w:val="00AB277C"/>
    <w:rsid w:val="00AB671D"/>
    <w:rsid w:val="00AB6768"/>
    <w:rsid w:val="00AC4B99"/>
    <w:rsid w:val="00AC6AF1"/>
    <w:rsid w:val="00AC79FD"/>
    <w:rsid w:val="00AD5434"/>
    <w:rsid w:val="00AD6402"/>
    <w:rsid w:val="00AD68F9"/>
    <w:rsid w:val="00AE04A6"/>
    <w:rsid w:val="00AE058F"/>
    <w:rsid w:val="00AE361A"/>
    <w:rsid w:val="00AE54AC"/>
    <w:rsid w:val="00AF237D"/>
    <w:rsid w:val="00AF4773"/>
    <w:rsid w:val="00AF687C"/>
    <w:rsid w:val="00B032D2"/>
    <w:rsid w:val="00B07671"/>
    <w:rsid w:val="00B24995"/>
    <w:rsid w:val="00B2581D"/>
    <w:rsid w:val="00B30AAD"/>
    <w:rsid w:val="00B34B9C"/>
    <w:rsid w:val="00B3691F"/>
    <w:rsid w:val="00B36B31"/>
    <w:rsid w:val="00B4273F"/>
    <w:rsid w:val="00B42C73"/>
    <w:rsid w:val="00B457FA"/>
    <w:rsid w:val="00B45B80"/>
    <w:rsid w:val="00B461CE"/>
    <w:rsid w:val="00B527A9"/>
    <w:rsid w:val="00B528F6"/>
    <w:rsid w:val="00B544C0"/>
    <w:rsid w:val="00B54754"/>
    <w:rsid w:val="00B5633A"/>
    <w:rsid w:val="00B60A30"/>
    <w:rsid w:val="00B610B4"/>
    <w:rsid w:val="00B63152"/>
    <w:rsid w:val="00B63851"/>
    <w:rsid w:val="00B65F66"/>
    <w:rsid w:val="00B66DBF"/>
    <w:rsid w:val="00B66EE5"/>
    <w:rsid w:val="00B70E4E"/>
    <w:rsid w:val="00B76F0F"/>
    <w:rsid w:val="00B77D5D"/>
    <w:rsid w:val="00B81645"/>
    <w:rsid w:val="00B81B4B"/>
    <w:rsid w:val="00B81DBC"/>
    <w:rsid w:val="00B860F3"/>
    <w:rsid w:val="00B861AC"/>
    <w:rsid w:val="00B90B1A"/>
    <w:rsid w:val="00B953B1"/>
    <w:rsid w:val="00BA1087"/>
    <w:rsid w:val="00BA10AE"/>
    <w:rsid w:val="00BA2693"/>
    <w:rsid w:val="00BE278F"/>
    <w:rsid w:val="00BE4A9E"/>
    <w:rsid w:val="00BE5C6F"/>
    <w:rsid w:val="00BE5F00"/>
    <w:rsid w:val="00BE7406"/>
    <w:rsid w:val="00BE741D"/>
    <w:rsid w:val="00BF4D10"/>
    <w:rsid w:val="00C131A0"/>
    <w:rsid w:val="00C144FE"/>
    <w:rsid w:val="00C27F32"/>
    <w:rsid w:val="00C30A26"/>
    <w:rsid w:val="00C3225F"/>
    <w:rsid w:val="00C3383C"/>
    <w:rsid w:val="00C4295E"/>
    <w:rsid w:val="00C445D3"/>
    <w:rsid w:val="00C4775F"/>
    <w:rsid w:val="00C50453"/>
    <w:rsid w:val="00C50D9C"/>
    <w:rsid w:val="00C53ADB"/>
    <w:rsid w:val="00C53C2D"/>
    <w:rsid w:val="00C57B4B"/>
    <w:rsid w:val="00C65F4B"/>
    <w:rsid w:val="00C7282D"/>
    <w:rsid w:val="00C754E1"/>
    <w:rsid w:val="00C7595D"/>
    <w:rsid w:val="00C807F7"/>
    <w:rsid w:val="00C861F2"/>
    <w:rsid w:val="00C937BE"/>
    <w:rsid w:val="00C97A3F"/>
    <w:rsid w:val="00CA057A"/>
    <w:rsid w:val="00CA2C60"/>
    <w:rsid w:val="00CA4B3A"/>
    <w:rsid w:val="00CA6B58"/>
    <w:rsid w:val="00CA7B39"/>
    <w:rsid w:val="00CB2D9D"/>
    <w:rsid w:val="00CB5025"/>
    <w:rsid w:val="00CB6127"/>
    <w:rsid w:val="00CC62C8"/>
    <w:rsid w:val="00CD0D90"/>
    <w:rsid w:val="00CE10F7"/>
    <w:rsid w:val="00CE49BD"/>
    <w:rsid w:val="00CE556E"/>
    <w:rsid w:val="00CE6C73"/>
    <w:rsid w:val="00CF46EF"/>
    <w:rsid w:val="00CF5AF6"/>
    <w:rsid w:val="00CF682A"/>
    <w:rsid w:val="00D002C9"/>
    <w:rsid w:val="00D017BB"/>
    <w:rsid w:val="00D0332B"/>
    <w:rsid w:val="00D03961"/>
    <w:rsid w:val="00D03EC0"/>
    <w:rsid w:val="00D1328A"/>
    <w:rsid w:val="00D136F5"/>
    <w:rsid w:val="00D150F3"/>
    <w:rsid w:val="00D22A98"/>
    <w:rsid w:val="00D27203"/>
    <w:rsid w:val="00D305A0"/>
    <w:rsid w:val="00D308E8"/>
    <w:rsid w:val="00D30FF5"/>
    <w:rsid w:val="00D319BA"/>
    <w:rsid w:val="00D34DBA"/>
    <w:rsid w:val="00D364B1"/>
    <w:rsid w:val="00D4209E"/>
    <w:rsid w:val="00D44990"/>
    <w:rsid w:val="00D4526B"/>
    <w:rsid w:val="00D477CB"/>
    <w:rsid w:val="00D561F4"/>
    <w:rsid w:val="00D5726A"/>
    <w:rsid w:val="00D576EE"/>
    <w:rsid w:val="00D67140"/>
    <w:rsid w:val="00D67B0D"/>
    <w:rsid w:val="00D80B8D"/>
    <w:rsid w:val="00D827E6"/>
    <w:rsid w:val="00D92963"/>
    <w:rsid w:val="00D93C2D"/>
    <w:rsid w:val="00DA12C1"/>
    <w:rsid w:val="00DA340D"/>
    <w:rsid w:val="00DA36B4"/>
    <w:rsid w:val="00DA5548"/>
    <w:rsid w:val="00DA6DCF"/>
    <w:rsid w:val="00DA7EFC"/>
    <w:rsid w:val="00DB037D"/>
    <w:rsid w:val="00DC31F4"/>
    <w:rsid w:val="00DC49C1"/>
    <w:rsid w:val="00DC7D5D"/>
    <w:rsid w:val="00DD2190"/>
    <w:rsid w:val="00DD3C95"/>
    <w:rsid w:val="00DD5181"/>
    <w:rsid w:val="00DD6EC8"/>
    <w:rsid w:val="00DE0A58"/>
    <w:rsid w:val="00DE3170"/>
    <w:rsid w:val="00DE3988"/>
    <w:rsid w:val="00DE5056"/>
    <w:rsid w:val="00DE677B"/>
    <w:rsid w:val="00DF019F"/>
    <w:rsid w:val="00DF18D6"/>
    <w:rsid w:val="00DF1DE2"/>
    <w:rsid w:val="00E058FC"/>
    <w:rsid w:val="00E068F4"/>
    <w:rsid w:val="00E12553"/>
    <w:rsid w:val="00E15604"/>
    <w:rsid w:val="00E162B5"/>
    <w:rsid w:val="00E169CA"/>
    <w:rsid w:val="00E172B1"/>
    <w:rsid w:val="00E21E25"/>
    <w:rsid w:val="00E22A53"/>
    <w:rsid w:val="00E23C26"/>
    <w:rsid w:val="00E2587F"/>
    <w:rsid w:val="00E3062C"/>
    <w:rsid w:val="00E3331E"/>
    <w:rsid w:val="00E47038"/>
    <w:rsid w:val="00E518CB"/>
    <w:rsid w:val="00E542B8"/>
    <w:rsid w:val="00E66A3F"/>
    <w:rsid w:val="00E71A4D"/>
    <w:rsid w:val="00E820BA"/>
    <w:rsid w:val="00E82F10"/>
    <w:rsid w:val="00E85BF6"/>
    <w:rsid w:val="00E85DA0"/>
    <w:rsid w:val="00E8697D"/>
    <w:rsid w:val="00E92E95"/>
    <w:rsid w:val="00E9458A"/>
    <w:rsid w:val="00E96B29"/>
    <w:rsid w:val="00EA33EF"/>
    <w:rsid w:val="00EA52E2"/>
    <w:rsid w:val="00EA764B"/>
    <w:rsid w:val="00EA76EB"/>
    <w:rsid w:val="00EA7817"/>
    <w:rsid w:val="00EB712B"/>
    <w:rsid w:val="00EC2725"/>
    <w:rsid w:val="00EC4A2C"/>
    <w:rsid w:val="00EC587A"/>
    <w:rsid w:val="00EC5BF0"/>
    <w:rsid w:val="00EC7BD7"/>
    <w:rsid w:val="00ED10FE"/>
    <w:rsid w:val="00ED4566"/>
    <w:rsid w:val="00EE1E40"/>
    <w:rsid w:val="00EE2189"/>
    <w:rsid w:val="00EE2266"/>
    <w:rsid w:val="00EE2D5E"/>
    <w:rsid w:val="00EF1718"/>
    <w:rsid w:val="00EF7ED4"/>
    <w:rsid w:val="00F00D1E"/>
    <w:rsid w:val="00F1223F"/>
    <w:rsid w:val="00F171F8"/>
    <w:rsid w:val="00F2292F"/>
    <w:rsid w:val="00F23024"/>
    <w:rsid w:val="00F23611"/>
    <w:rsid w:val="00F325B2"/>
    <w:rsid w:val="00F354E2"/>
    <w:rsid w:val="00F441F1"/>
    <w:rsid w:val="00F52897"/>
    <w:rsid w:val="00F53879"/>
    <w:rsid w:val="00F65557"/>
    <w:rsid w:val="00F7149E"/>
    <w:rsid w:val="00F73138"/>
    <w:rsid w:val="00F731FF"/>
    <w:rsid w:val="00F8219D"/>
    <w:rsid w:val="00F847C6"/>
    <w:rsid w:val="00F852C0"/>
    <w:rsid w:val="00F87C26"/>
    <w:rsid w:val="00F90D61"/>
    <w:rsid w:val="00F92187"/>
    <w:rsid w:val="00FB0876"/>
    <w:rsid w:val="00FB1F87"/>
    <w:rsid w:val="00FB3A62"/>
    <w:rsid w:val="00FB6C76"/>
    <w:rsid w:val="00FC1E2C"/>
    <w:rsid w:val="00FC1E9D"/>
    <w:rsid w:val="00FC792F"/>
    <w:rsid w:val="00FD0D9D"/>
    <w:rsid w:val="00FD2431"/>
    <w:rsid w:val="00FD3942"/>
    <w:rsid w:val="00FD58C6"/>
    <w:rsid w:val="00FD71BE"/>
    <w:rsid w:val="00FE06F5"/>
    <w:rsid w:val="00FE0EA3"/>
    <w:rsid w:val="00FE42CA"/>
    <w:rsid w:val="00FE7544"/>
    <w:rsid w:val="00FF11B9"/>
    <w:rsid w:val="00FF16EA"/>
    <w:rsid w:val="00FF5205"/>
    <w:rsid w:val="00FF743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 w:type="paragraph" w:customStyle="1" w:styleId="1IntvwqstCharCharChar">
    <w:name w:val="1. Intvw qst Char Char Char"/>
    <w:basedOn w:val="Normal"/>
    <w:link w:val="1IntvwqstCharCharCharChar1"/>
    <w:rsid w:val="00081ED3"/>
    <w:pPr>
      <w:spacing w:after="0" w:line="240" w:lineRule="auto"/>
      <w:ind w:left="360" w:hanging="360"/>
    </w:pPr>
    <w:rPr>
      <w:rFonts w:ascii="Arial" w:eastAsia="Times New Roman" w:hAnsi="Arial" w:cs="Times New Roman"/>
      <w:smallCaps/>
      <w:sz w:val="20"/>
      <w:szCs w:val="20"/>
      <w:lang w:val="en-GB"/>
    </w:rPr>
  </w:style>
  <w:style w:type="character" w:customStyle="1" w:styleId="1IntvwqstCharCharCharChar1">
    <w:name w:val="1. Intvw qst Char Char Char Char1"/>
    <w:link w:val="1IntvwqstCharCharChar"/>
    <w:rsid w:val="00081ED3"/>
    <w:rPr>
      <w:rFonts w:ascii="Arial" w:eastAsia="Times New Roman" w:hAnsi="Arial" w:cs="Times New Roman"/>
      <w:smallCap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 w:type="paragraph" w:customStyle="1" w:styleId="1IntvwqstCharCharChar">
    <w:name w:val="1. Intvw qst Char Char Char"/>
    <w:basedOn w:val="Normal"/>
    <w:link w:val="1IntvwqstCharCharCharChar1"/>
    <w:rsid w:val="00081ED3"/>
    <w:pPr>
      <w:spacing w:after="0" w:line="240" w:lineRule="auto"/>
      <w:ind w:left="360" w:hanging="360"/>
    </w:pPr>
    <w:rPr>
      <w:rFonts w:ascii="Arial" w:eastAsia="Times New Roman" w:hAnsi="Arial" w:cs="Times New Roman"/>
      <w:smallCaps/>
      <w:sz w:val="20"/>
      <w:szCs w:val="20"/>
      <w:lang w:val="en-GB"/>
    </w:rPr>
  </w:style>
  <w:style w:type="character" w:customStyle="1" w:styleId="1IntvwqstCharCharCharChar1">
    <w:name w:val="1. Intvw qst Char Char Char Char1"/>
    <w:link w:val="1IntvwqstCharCharChar"/>
    <w:rsid w:val="00081ED3"/>
    <w:rPr>
      <w:rFonts w:ascii="Arial" w:eastAsia="Times New Roman" w:hAnsi="Arial" w:cs="Times New Roman"/>
      <w:smallCap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80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health.moh.gov.ge/Hmis/birthdeath/Pages/DeathRegistration.aspx?languagePair=ka-GE&amp;loginToken=24133d67-4a8b-484e-9d65-bca4c56a13c2" TargetMode="Externa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62A99-1E56-4819-BD5A-A9AA01C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5774</Words>
  <Characters>32913</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Vano Goliadze</cp:lastModifiedBy>
  <cp:revision>2</cp:revision>
  <cp:lastPrinted>2016-02-18T10:42:00Z</cp:lastPrinted>
  <dcterms:created xsi:type="dcterms:W3CDTF">2016-04-27T09:37:00Z</dcterms:created>
  <dcterms:modified xsi:type="dcterms:W3CDTF">2016-04-27T09:37:00Z</dcterms:modified>
</cp:coreProperties>
</file>