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81E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0"/>
          <w:szCs w:val="20"/>
          <w:lang w:val="ka-GE"/>
        </w:rPr>
      </w:pPr>
      <w:r w:rsidRPr="00A44756">
        <w:rPr>
          <w:rFonts w:ascii="Sylfaen" w:eastAsia="Sylfaen" w:hAnsi="Sylfaen" w:cs="Arial"/>
          <w:i/>
          <w:sz w:val="20"/>
          <w:szCs w:val="20"/>
          <w:lang w:val="ka-GE"/>
        </w:rPr>
        <w:t>პროექტი</w:t>
      </w:r>
    </w:p>
    <w:p w14:paraId="2CE420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A44756">
        <w:rPr>
          <w:rFonts w:ascii="Sylfaen" w:eastAsia="Sylfaen" w:hAnsi="Sylfaen" w:cs="Arial"/>
          <w:b/>
          <w:sz w:val="20"/>
          <w:szCs w:val="20"/>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46C545B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rPr>
        <w:t>ბრძანება №</w:t>
      </w:r>
    </w:p>
    <w:p w14:paraId="190F52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A44756">
        <w:rPr>
          <w:rFonts w:ascii="Sylfaen" w:eastAsia="Sylfaen" w:hAnsi="Sylfaen" w:cs="Arial"/>
          <w:b/>
          <w:sz w:val="20"/>
          <w:szCs w:val="20"/>
        </w:rPr>
        <w:t>ქ. თბილისი</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201</w:t>
      </w:r>
      <w:r w:rsidRPr="00A44756">
        <w:rPr>
          <w:rFonts w:ascii="Sylfaen" w:eastAsia="Sylfaen" w:hAnsi="Sylfaen" w:cs="Arial"/>
          <w:b/>
          <w:sz w:val="20"/>
          <w:szCs w:val="20"/>
          <w:lang w:val="ka-GE"/>
        </w:rPr>
        <w:t>4</w:t>
      </w:r>
      <w:r w:rsidRPr="00A44756">
        <w:rPr>
          <w:rFonts w:ascii="Sylfaen" w:eastAsia="Sylfaen" w:hAnsi="Sylfaen" w:cs="Arial"/>
          <w:b/>
          <w:sz w:val="20"/>
          <w:szCs w:val="20"/>
        </w:rPr>
        <w:t xml:space="preserve"> წ</w:t>
      </w:r>
      <w:r w:rsidRPr="00A44756">
        <w:rPr>
          <w:rFonts w:ascii="Sylfaen" w:eastAsia="Sylfaen" w:hAnsi="Sylfaen" w:cs="Arial"/>
          <w:b/>
          <w:sz w:val="20"/>
          <w:szCs w:val="20"/>
          <w:lang w:val="ka-GE"/>
        </w:rPr>
        <w:t>ე</w:t>
      </w:r>
      <w:r w:rsidRPr="00A44756">
        <w:rPr>
          <w:rFonts w:ascii="Sylfaen" w:eastAsia="Sylfaen" w:hAnsi="Sylfaen" w:cs="Arial"/>
          <w:b/>
          <w:sz w:val="20"/>
          <w:szCs w:val="20"/>
        </w:rPr>
        <w:t xml:space="preserve">ლი </w:t>
      </w:r>
    </w:p>
    <w:p w14:paraId="7BD9B8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p>
    <w:p w14:paraId="6A925EF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A44756">
        <w:rPr>
          <w:rFonts w:ascii="Sylfaen" w:eastAsia="Sylfaen" w:hAnsi="Sylfaen" w:cs="Arial"/>
          <w:b/>
          <w:sz w:val="20"/>
          <w:szCs w:val="20"/>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14:paraId="0C521E3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14:paraId="455F1B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 xml:space="preserve"> „სამოქალაქო აქტების შესახებ“ საქართველოს კანონის 24-ე</w:t>
      </w:r>
      <w:r w:rsidRPr="00A44756">
        <w:rPr>
          <w:rFonts w:ascii="Sylfaen" w:eastAsia="Sylfaen" w:hAnsi="Sylfaen" w:cs="Arial"/>
          <w:sz w:val="20"/>
          <w:szCs w:val="20"/>
          <w:lang w:val="ka-GE"/>
        </w:rPr>
        <w:t xml:space="preserve"> და </w:t>
      </w:r>
      <w:r w:rsidRPr="00A44756">
        <w:rPr>
          <w:rFonts w:ascii="Sylfaen" w:eastAsia="Sylfaen" w:hAnsi="Sylfaen" w:cs="Arial"/>
          <w:sz w:val="20"/>
          <w:szCs w:val="20"/>
        </w:rPr>
        <w:t xml:space="preserve"> 73-ე მუხლების</w:t>
      </w:r>
      <w:r w:rsidRPr="00A44756">
        <w:rPr>
          <w:rFonts w:ascii="Sylfaen" w:eastAsia="Sylfaen" w:hAnsi="Sylfaen" w:cs="Arial"/>
          <w:sz w:val="20"/>
          <w:szCs w:val="20"/>
          <w:lang w:val="ka-GE"/>
        </w:rPr>
        <w:t xml:space="preserve"> და საქართველოს ზოგადი ადმინისტრაციული კოდექსის 61-ე მუხლის </w:t>
      </w:r>
      <w:r w:rsidRPr="00A44756">
        <w:rPr>
          <w:rFonts w:ascii="Sylfaen" w:eastAsia="Sylfaen" w:hAnsi="Sylfaen" w:cs="Arial"/>
          <w:sz w:val="20"/>
          <w:szCs w:val="20"/>
        </w:rPr>
        <w:t xml:space="preserve">საფუძველზე, </w:t>
      </w:r>
      <w:r w:rsidRPr="00A44756">
        <w:rPr>
          <w:rFonts w:ascii="Sylfaen" w:eastAsia="Sylfaen" w:hAnsi="Sylfaen" w:cs="Arial"/>
          <w:b/>
          <w:sz w:val="20"/>
          <w:szCs w:val="20"/>
        </w:rPr>
        <w:t>ვბრძანებთ:</w:t>
      </w:r>
    </w:p>
    <w:p w14:paraId="6CB565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1. დამტკიცდეს:</w:t>
      </w:r>
    </w:p>
    <w:p w14:paraId="0606E5A4"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FD4019">
        <w:rPr>
          <w:rFonts w:ascii="Sylfaen" w:eastAsia="Sylfaen" w:hAnsi="Sylfaen" w:cs="Arial"/>
          <w:sz w:val="20"/>
          <w:szCs w:val="20"/>
        </w:rPr>
        <w:t xml:space="preserve">ა) დაბადების შესახებ სამედიცინო ცნობის რეკვიზიტები და ფორმა №103/ს-84 (დანართი №1); </w:t>
      </w:r>
    </w:p>
    <w:p w14:paraId="51A47641" w14:textId="77777777" w:rsidR="00A828E8" w:rsidRPr="00FD4019"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FD4019">
        <w:rPr>
          <w:rFonts w:ascii="Sylfaen" w:eastAsia="Sylfaen" w:hAnsi="Sylfaen" w:cs="Arial"/>
          <w:sz w:val="20"/>
          <w:szCs w:val="20"/>
          <w:lang w:val="ka-GE"/>
        </w:rPr>
        <w:t>ბ</w:t>
      </w:r>
      <w:r w:rsidRPr="00FD4019">
        <w:rPr>
          <w:rFonts w:ascii="Sylfaen" w:eastAsia="Sylfaen" w:hAnsi="Sylfaen" w:cs="Arial"/>
          <w:sz w:val="20"/>
          <w:szCs w:val="20"/>
        </w:rPr>
        <w:t xml:space="preserve">) დაბადების შესახებ სამედიცინო ცნობის </w:t>
      </w:r>
      <w:r w:rsidRPr="00FD4019">
        <w:rPr>
          <w:rFonts w:ascii="Sylfaen" w:eastAsia="Sylfaen" w:hAnsi="Sylfaen" w:cs="Arial"/>
          <w:sz w:val="20"/>
          <w:szCs w:val="20"/>
          <w:lang w:val="ka-GE"/>
        </w:rPr>
        <w:t xml:space="preserve">დანართის </w:t>
      </w:r>
      <w:r w:rsidRPr="00FD4019">
        <w:rPr>
          <w:rFonts w:ascii="Sylfaen" w:eastAsia="Sylfaen" w:hAnsi="Sylfaen" w:cs="Arial"/>
          <w:sz w:val="20"/>
          <w:szCs w:val="20"/>
        </w:rPr>
        <w:t xml:space="preserve">რეკვიზიტები და ფორმა </w:t>
      </w:r>
      <w:r w:rsidR="00596B80" w:rsidRPr="00FD4019">
        <w:rPr>
          <w:rFonts w:ascii="Sylfaen" w:eastAsia="Sylfaen" w:hAnsi="Sylfaen" w:cs="Arial"/>
          <w:sz w:val="20"/>
          <w:szCs w:val="20"/>
        </w:rPr>
        <w:t>№103/ს-84</w:t>
      </w:r>
      <w:r w:rsidRPr="00FD4019">
        <w:rPr>
          <w:rFonts w:ascii="Sylfaen" w:eastAsia="Sylfaen" w:hAnsi="Sylfaen" w:cs="Arial"/>
          <w:sz w:val="20"/>
          <w:szCs w:val="20"/>
        </w:rPr>
        <w:t xml:space="preserve"> (დანართი №1</w:t>
      </w:r>
      <w:r w:rsidRPr="00FD4019">
        <w:rPr>
          <w:rFonts w:ascii="Sylfaen" w:eastAsia="Sylfaen" w:hAnsi="Sylfaen" w:cs="Arial"/>
          <w:sz w:val="20"/>
          <w:szCs w:val="20"/>
          <w:lang w:val="ka-GE"/>
        </w:rPr>
        <w:t>.1</w:t>
      </w:r>
      <w:r w:rsidRPr="00FD4019">
        <w:rPr>
          <w:rFonts w:ascii="Sylfaen" w:eastAsia="Sylfaen" w:hAnsi="Sylfaen" w:cs="Arial"/>
          <w:sz w:val="20"/>
          <w:szCs w:val="20"/>
        </w:rPr>
        <w:t>);</w:t>
      </w:r>
    </w:p>
    <w:p w14:paraId="2D5985DD" w14:textId="77777777" w:rsidR="003A671B" w:rsidRPr="00FD4019"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FD4019">
        <w:rPr>
          <w:rFonts w:ascii="Sylfaen" w:eastAsia="Sylfaen" w:hAnsi="Sylfaen" w:cs="Arial"/>
          <w:sz w:val="20"/>
          <w:szCs w:val="20"/>
          <w:lang w:val="ka-GE"/>
        </w:rPr>
        <w:t>გ</w:t>
      </w:r>
      <w:r w:rsidR="003A671B" w:rsidRPr="00FD4019">
        <w:rPr>
          <w:rFonts w:ascii="Sylfaen" w:eastAsia="Sylfaen" w:hAnsi="Sylfaen" w:cs="Arial"/>
          <w:sz w:val="20"/>
          <w:szCs w:val="20"/>
        </w:rPr>
        <w:t>) გარდაცვალების შესახებ სამედიცინო ცნობის რეკვიზიტები და ფორმა №106/ს-4 (დანართი №2);</w:t>
      </w:r>
    </w:p>
    <w:p w14:paraId="2D93C346" w14:textId="43488E40" w:rsidR="003A671B" w:rsidRPr="00FD4019"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jc w:val="both"/>
        <w:rPr>
          <w:rFonts w:ascii="Sylfaen" w:eastAsia="Sylfaen" w:hAnsi="Sylfaen" w:cs="Arial"/>
          <w:sz w:val="20"/>
          <w:szCs w:val="20"/>
        </w:rPr>
      </w:pPr>
      <w:r w:rsidRPr="00FD4019">
        <w:rPr>
          <w:rFonts w:ascii="Sylfaen" w:eastAsia="Sylfaen" w:hAnsi="Sylfaen" w:cs="Arial"/>
          <w:sz w:val="20"/>
          <w:szCs w:val="20"/>
          <w:lang w:val="ka-GE"/>
        </w:rPr>
        <w:t>დ</w:t>
      </w:r>
      <w:r w:rsidRPr="00FD4019">
        <w:rPr>
          <w:rFonts w:ascii="Sylfaen" w:eastAsia="Sylfaen" w:hAnsi="Sylfaen" w:cs="Arial"/>
          <w:sz w:val="20"/>
          <w:szCs w:val="20"/>
        </w:rPr>
        <w:t xml:space="preserve">) გარდაცვალების შესახებ სამედიცინო ცნობის </w:t>
      </w:r>
      <w:r w:rsidRPr="00FD4019">
        <w:rPr>
          <w:rFonts w:ascii="Sylfaen" w:eastAsia="Sylfaen" w:hAnsi="Sylfaen" w:cs="Arial"/>
          <w:sz w:val="20"/>
          <w:szCs w:val="20"/>
          <w:lang w:val="ka-GE"/>
        </w:rPr>
        <w:t xml:space="preserve">დანართის </w:t>
      </w:r>
      <w:r w:rsidRPr="00FD4019">
        <w:rPr>
          <w:rFonts w:ascii="Sylfaen" w:eastAsia="Sylfaen" w:hAnsi="Sylfaen" w:cs="Arial"/>
          <w:sz w:val="20"/>
          <w:szCs w:val="20"/>
        </w:rPr>
        <w:t xml:space="preserve">რეკვიზიტები და ფორმა </w:t>
      </w:r>
      <w:r w:rsidR="00596B80" w:rsidRPr="00FD4019">
        <w:rPr>
          <w:rFonts w:ascii="Sylfaen" w:eastAsia="Sylfaen" w:hAnsi="Sylfaen" w:cs="Arial"/>
          <w:sz w:val="20"/>
          <w:szCs w:val="20"/>
        </w:rPr>
        <w:t>№106/ს-4</w:t>
      </w:r>
      <w:r w:rsidRPr="00FD4019">
        <w:rPr>
          <w:rFonts w:ascii="Sylfaen" w:eastAsia="Sylfaen" w:hAnsi="Sylfaen" w:cs="Arial"/>
          <w:sz w:val="20"/>
          <w:szCs w:val="20"/>
        </w:rPr>
        <w:t xml:space="preserve"> (დანართი №</w:t>
      </w:r>
      <w:r w:rsidRPr="00FD4019">
        <w:rPr>
          <w:rFonts w:ascii="Sylfaen" w:eastAsia="Sylfaen" w:hAnsi="Sylfaen" w:cs="Arial"/>
          <w:sz w:val="20"/>
          <w:szCs w:val="20"/>
          <w:lang w:val="ka-GE"/>
        </w:rPr>
        <w:t>1.</w:t>
      </w:r>
      <w:r w:rsidRPr="00FD4019">
        <w:rPr>
          <w:rFonts w:ascii="Sylfaen" w:eastAsia="Sylfaen" w:hAnsi="Sylfaen" w:cs="Arial"/>
          <w:sz w:val="20"/>
          <w:szCs w:val="20"/>
        </w:rPr>
        <w:t>2);</w:t>
      </w:r>
      <w:r w:rsidR="003A671B" w:rsidRPr="00FD4019">
        <w:rPr>
          <w:rFonts w:ascii="Sylfaen" w:eastAsia="Sylfaen" w:hAnsi="Sylfaen" w:cs="Arial"/>
          <w:sz w:val="20"/>
          <w:szCs w:val="20"/>
        </w:rPr>
        <w:t xml:space="preserve">გ) </w:t>
      </w:r>
      <w:r w:rsidR="003A671B" w:rsidRPr="00FD4019">
        <w:rPr>
          <w:rFonts w:ascii="Sylfaen" w:eastAsia="Sylfaen" w:hAnsi="Sylfaen" w:cs="Arial"/>
          <w:sz w:val="20"/>
          <w:szCs w:val="20"/>
          <w:lang w:val="ka-GE"/>
        </w:rPr>
        <w:t xml:space="preserve">დაბადების </w:t>
      </w:r>
      <w:r w:rsidR="003A671B" w:rsidRPr="00FD4019">
        <w:rPr>
          <w:rFonts w:ascii="Sylfaen" w:eastAsia="Sylfaen" w:hAnsi="Sylfaen" w:cs="Arial"/>
          <w:sz w:val="20"/>
          <w:szCs w:val="20"/>
        </w:rPr>
        <w:t>და</w:t>
      </w:r>
      <w:r w:rsidR="003A671B" w:rsidRPr="00FD4019">
        <w:rPr>
          <w:rFonts w:ascii="Sylfaen" w:eastAsia="Sylfaen" w:hAnsi="Sylfaen" w:cs="Arial"/>
          <w:sz w:val="20"/>
          <w:szCs w:val="20"/>
          <w:lang w:val="ka-GE"/>
        </w:rPr>
        <w:t xml:space="preserve"> გარდაცვალების</w:t>
      </w:r>
      <w:r w:rsidR="003A671B" w:rsidRPr="00FD4019">
        <w:rPr>
          <w:rFonts w:ascii="Sylfaen" w:eastAsia="Sylfaen" w:hAnsi="Sylfaen" w:cs="Arial"/>
          <w:sz w:val="20"/>
          <w:szCs w:val="20"/>
        </w:rPr>
        <w:t xml:space="preserve"> </w:t>
      </w:r>
      <w:r w:rsidR="003A671B" w:rsidRPr="00FD4019">
        <w:rPr>
          <w:rFonts w:ascii="Sylfaen" w:eastAsia="Sylfaen" w:hAnsi="Sylfaen" w:cs="Arial"/>
          <w:sz w:val="20"/>
          <w:szCs w:val="20"/>
          <w:lang w:val="ka-GE"/>
        </w:rPr>
        <w:t xml:space="preserve"> შესახებ სამედიცინო ცნობის შევსების</w:t>
      </w:r>
      <w:r w:rsidR="003A671B" w:rsidRPr="00FD4019">
        <w:rPr>
          <w:rFonts w:ascii="Sylfaen" w:eastAsia="Sylfaen" w:hAnsi="Sylfaen" w:cs="Arial"/>
          <w:sz w:val="20"/>
          <w:szCs w:val="20"/>
        </w:rPr>
        <w:t xml:space="preserve">, </w:t>
      </w:r>
      <w:r w:rsidR="003A671B" w:rsidRPr="00FD4019">
        <w:rPr>
          <w:rFonts w:ascii="Sylfaen" w:eastAsia="Sylfaen" w:hAnsi="Sylfaen" w:cs="Arial"/>
          <w:sz w:val="20"/>
          <w:szCs w:val="20"/>
          <w:lang w:val="ka-GE"/>
        </w:rPr>
        <w:t>შენახვისა და გაგზავნის წესი</w:t>
      </w:r>
      <w:r w:rsidR="003A671B" w:rsidRPr="00FD4019">
        <w:rPr>
          <w:rFonts w:ascii="Sylfaen" w:eastAsia="Sylfaen" w:hAnsi="Sylfaen" w:cs="Arial"/>
          <w:sz w:val="20"/>
          <w:szCs w:val="20"/>
        </w:rPr>
        <w:t xml:space="preserve"> (დანართი №3);</w:t>
      </w:r>
    </w:p>
    <w:p w14:paraId="18B71C37"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FD4019">
        <w:rPr>
          <w:rFonts w:ascii="Sylfaen" w:eastAsia="Sylfaen" w:hAnsi="Sylfaen" w:cs="Arial"/>
          <w:sz w:val="20"/>
          <w:szCs w:val="20"/>
        </w:rPr>
        <w:t>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ამონაწერი დაბადების თაობაზე უნდა შეიცავდეს ამ ბრძანების №1 დანართით დამტკიცებულ დაბადების შესახებ სამედიცინო ცნობით 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ამონაწერი გარდაცვალების თაობაზე – ამ ბრძანების №2 დანართით დამტკიცებულ გარდაცვალების შესახებ სამედიცინო ცნობაში მითითებულ ყველა ინფორმაციას. ამონაწერი დაბადების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43C21DE8"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FD4019">
        <w:rPr>
          <w:rFonts w:ascii="Sylfaen" w:eastAsia="Sylfaen" w:hAnsi="Sylfaen" w:cs="Arial"/>
          <w:sz w:val="20"/>
          <w:szCs w:val="20"/>
          <w:lang w:val="ka-GE"/>
        </w:rPr>
        <w:t>3. სსიპ სახელმწიფო სერვისების განვითარების სააგენტოს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ბაზის (ელექტრონული არქივი) სსიპ ლ.საყვარელიძის სახელობის დაავადებათა კონტროლის</w:t>
      </w:r>
      <w:r w:rsidR="00AF54DC">
        <w:rPr>
          <w:rFonts w:ascii="Sylfaen" w:eastAsia="Sylfaen" w:hAnsi="Sylfaen" w:cs="Arial"/>
          <w:sz w:val="20"/>
          <w:szCs w:val="20"/>
          <w:lang w:val="ka-GE"/>
        </w:rPr>
        <w:t>ა</w:t>
      </w:r>
      <w:r w:rsidRPr="00FD4019">
        <w:rPr>
          <w:rFonts w:ascii="Sylfaen" w:eastAsia="Sylfaen" w:hAnsi="Sylfaen" w:cs="Arial"/>
          <w:sz w:val="20"/>
          <w:szCs w:val="20"/>
          <w:lang w:val="ka-GE"/>
        </w:rPr>
        <w:t xml:space="preserve"> და საზოგადოებრივი ჯანმრთელობის ეროვნული ცენტრის</w:t>
      </w:r>
      <w:r w:rsidR="00AF54DC">
        <w:rPr>
          <w:rFonts w:ascii="Sylfaen" w:eastAsia="Sylfaen" w:hAnsi="Sylfaen" w:cs="Arial"/>
          <w:sz w:val="20"/>
          <w:szCs w:val="20"/>
          <w:lang w:val="ka-GE"/>
        </w:rPr>
        <w:t>ა</w:t>
      </w:r>
      <w:r w:rsidRPr="00FD4019">
        <w:rPr>
          <w:rFonts w:ascii="Sylfaen" w:eastAsia="Sylfaen" w:hAnsi="Sylfaen" w:cs="Arial"/>
          <w:sz w:val="20"/>
          <w:szCs w:val="20"/>
          <w:lang w:val="ka-GE"/>
        </w:rPr>
        <w:t xml:space="preserve">თვის გადაცემა. </w:t>
      </w:r>
    </w:p>
    <w:p w14:paraId="09022267"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14:paraId="31EE8A15"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FD4019">
        <w:rPr>
          <w:rFonts w:ascii="Sylfaen" w:eastAsia="Sylfaen" w:hAnsi="Sylfaen" w:cs="Arial"/>
          <w:sz w:val="20"/>
          <w:szCs w:val="20"/>
          <w:lang w:val="ka-GE"/>
        </w:rPr>
        <w:t>4. სსიპ სახელმწიფო სერვისების განვითარების სააგენტოს</w:t>
      </w:r>
      <w:r w:rsidR="005C6B0F">
        <w:rPr>
          <w:rFonts w:ascii="Sylfaen" w:eastAsia="Sylfaen" w:hAnsi="Sylfaen" w:cs="Arial"/>
          <w:sz w:val="20"/>
          <w:szCs w:val="20"/>
          <w:lang w:val="ka-GE"/>
        </w:rPr>
        <w:t xml:space="preserve"> (შემდგომში-სააგენტო)</w:t>
      </w:r>
      <w:r w:rsidRPr="00FD4019">
        <w:rPr>
          <w:rFonts w:ascii="Sylfaen" w:eastAsia="Sylfaen" w:hAnsi="Sylfaen" w:cs="Arial"/>
          <w:sz w:val="20"/>
          <w:szCs w:val="20"/>
          <w:lang w:val="ka-GE"/>
        </w:rPr>
        <w:t xml:space="preserve"> და სსიპ ლ.საყვარელიძის სახელობის დაავადებათა კონტროლის</w:t>
      </w:r>
      <w:r w:rsidR="00FE132B">
        <w:rPr>
          <w:rFonts w:ascii="Sylfaen" w:eastAsia="Sylfaen" w:hAnsi="Sylfaen" w:cs="Arial"/>
          <w:sz w:val="20"/>
          <w:szCs w:val="20"/>
          <w:lang w:val="ka-GE"/>
        </w:rPr>
        <w:t>ა და საზოგადოებრივი ჯანმრთელობის</w:t>
      </w:r>
      <w:r w:rsidRPr="00FD4019">
        <w:rPr>
          <w:rFonts w:ascii="Sylfaen" w:eastAsia="Sylfaen" w:hAnsi="Sylfaen" w:cs="Arial"/>
          <w:sz w:val="20"/>
          <w:szCs w:val="20"/>
          <w:lang w:val="ka-GE"/>
        </w:rPr>
        <w:t xml:space="preserve"> ეროვნულ ცენტრს </w:t>
      </w:r>
      <w:r w:rsidR="005C6B0F">
        <w:rPr>
          <w:rFonts w:ascii="Sylfaen" w:eastAsia="Sylfaen" w:hAnsi="Sylfaen" w:cs="Arial"/>
          <w:sz w:val="20"/>
          <w:szCs w:val="20"/>
          <w:lang w:val="ka-GE"/>
        </w:rPr>
        <w:t xml:space="preserve">(შემდგომში-ცენტრი) </w:t>
      </w:r>
      <w:r w:rsidRPr="00FD4019">
        <w:rPr>
          <w:rFonts w:ascii="Sylfaen" w:eastAsia="Sylfaen" w:hAnsi="Sylfaen" w:cs="Arial"/>
          <w:sz w:val="20"/>
          <w:szCs w:val="20"/>
          <w:lang w:val="ka-GE"/>
        </w:rPr>
        <w:t>დაევალოთ ამ ბრძანების ამოქმედებამდე საცდელ რეჟიმში  მონაცემთა გაცვლა ამავე ბრძანების დანართი N3-ით განსაზღვრული  წესის გათვალისწინებით.</w:t>
      </w:r>
    </w:p>
    <w:p w14:paraId="2734181B"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FD4019">
        <w:rPr>
          <w:rFonts w:ascii="Sylfaen" w:eastAsia="Sylfaen" w:hAnsi="Sylfaen" w:cs="Arial"/>
          <w:sz w:val="20"/>
          <w:szCs w:val="20"/>
        </w:rPr>
        <w:t xml:space="preserve">5. </w:t>
      </w:r>
      <w:r w:rsidRPr="00FD4019">
        <w:rPr>
          <w:rFonts w:ascii="Sylfaen" w:eastAsia="Sylfaen" w:hAnsi="Sylfaen" w:cs="Arial"/>
          <w:sz w:val="20"/>
          <w:szCs w:val="20"/>
          <w:lang w:val="ka-GE"/>
        </w:rPr>
        <w:t xml:space="preserve">ძალადაკარგულად გამოცხადდეს </w:t>
      </w:r>
      <w:r w:rsidRPr="00FD4019">
        <w:rPr>
          <w:rFonts w:ascii="Sylfaen" w:eastAsia="Sylfaen" w:hAnsi="Sylfaen" w:cs="Arial"/>
          <w:sz w:val="20"/>
          <w:szCs w:val="20"/>
        </w:rPr>
        <w:t xml:space="preserve"> </w:t>
      </w:r>
      <w:r w:rsidRPr="00FD4019">
        <w:rPr>
          <w:rFonts w:ascii="Sylfaen" w:eastAsia="Sylfaen" w:hAnsi="Sylfaen" w:cs="Arial"/>
          <w:sz w:val="20"/>
          <w:szCs w:val="20"/>
          <w:lang w:val="ka-GE"/>
        </w:rPr>
        <w:t>„</w:t>
      </w:r>
      <w:r w:rsidRPr="00FD4019">
        <w:rPr>
          <w:rFonts w:ascii="Sylfaen" w:eastAsia="Sylfaen" w:hAnsi="Sylfaen" w:cs="Arial"/>
          <w:sz w:val="20"/>
          <w:szCs w:val="20"/>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FD4019">
        <w:rPr>
          <w:rFonts w:ascii="Sylfaen" w:eastAsia="Sylfaen" w:hAnsi="Sylfaen" w:cs="Arial"/>
          <w:sz w:val="20"/>
          <w:szCs w:val="20"/>
          <w:lang w:val="ka-GE"/>
        </w:rPr>
        <w:t xml:space="preserve">“ </w:t>
      </w:r>
      <w:r w:rsidRPr="00FD4019">
        <w:rPr>
          <w:rFonts w:ascii="Sylfaen" w:eastAsia="Sylfaen" w:hAnsi="Sylfaen" w:cs="Arial"/>
          <w:sz w:val="20"/>
          <w:szCs w:val="20"/>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FD4019">
        <w:rPr>
          <w:rFonts w:ascii="Sylfaen" w:eastAsia="Sylfaen" w:hAnsi="Sylfaen" w:cs="Arial"/>
          <w:sz w:val="20"/>
          <w:szCs w:val="20"/>
          <w:lang w:val="ka-GE"/>
        </w:rPr>
        <w:t>ს</w:t>
      </w:r>
      <w:r w:rsidRPr="00FD4019">
        <w:rPr>
          <w:rFonts w:ascii="Sylfaen" w:eastAsia="Sylfaen" w:hAnsi="Sylfaen" w:cs="Arial"/>
          <w:sz w:val="20"/>
          <w:szCs w:val="20"/>
        </w:rPr>
        <w:t xml:space="preserve"> ერთობლივი</w:t>
      </w:r>
      <w:r w:rsidRPr="00FD4019">
        <w:rPr>
          <w:rFonts w:ascii="Sylfaen" w:eastAsia="Sylfaen" w:hAnsi="Sylfaen" w:cs="Arial"/>
          <w:sz w:val="20"/>
          <w:szCs w:val="20"/>
          <w:lang w:val="ka-GE"/>
        </w:rPr>
        <w:t xml:space="preserve"> </w:t>
      </w:r>
      <w:r w:rsidRPr="00FD4019">
        <w:rPr>
          <w:rFonts w:ascii="Sylfaen" w:eastAsia="Sylfaen" w:hAnsi="Sylfaen" w:cs="Arial"/>
          <w:sz w:val="20"/>
          <w:szCs w:val="20"/>
        </w:rPr>
        <w:t>ბრძანება №01-5/ნ-№19</w:t>
      </w:r>
      <w:r w:rsidRPr="00FD4019">
        <w:rPr>
          <w:rFonts w:ascii="Sylfaen" w:eastAsia="Sylfaen" w:hAnsi="Sylfaen" w:cs="Arial"/>
          <w:sz w:val="20"/>
          <w:szCs w:val="20"/>
          <w:lang w:val="ka-GE"/>
        </w:rPr>
        <w:t>.</w:t>
      </w:r>
    </w:p>
    <w:p w14:paraId="148D7A6F"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14:paraId="129EB7C3"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FD4019">
        <w:rPr>
          <w:rFonts w:ascii="Sylfaen" w:eastAsia="Sylfaen" w:hAnsi="Sylfaen" w:cs="Arial"/>
          <w:sz w:val="20"/>
          <w:szCs w:val="20"/>
        </w:rPr>
        <w:t>6. ეს ბრძანება</w:t>
      </w:r>
      <w:r w:rsidRPr="00FD4019">
        <w:rPr>
          <w:rFonts w:ascii="Sylfaen" w:eastAsia="Sylfaen" w:hAnsi="Sylfaen" w:cs="Arial"/>
          <w:sz w:val="20"/>
          <w:szCs w:val="20"/>
          <w:lang w:val="ka-GE"/>
        </w:rPr>
        <w:t xml:space="preserve">, გარდა მე-4 პუნქტისა, ამოქმედდეს 2015 წლის 1 აპრილიდან. </w:t>
      </w:r>
      <w:r w:rsidRPr="00FD4019">
        <w:rPr>
          <w:rFonts w:ascii="Sylfaen" w:eastAsia="Sylfaen" w:hAnsi="Sylfaen" w:cs="Arial"/>
          <w:sz w:val="20"/>
          <w:szCs w:val="20"/>
        </w:rPr>
        <w:t xml:space="preserve"> </w:t>
      </w:r>
    </w:p>
    <w:p w14:paraId="6DFC7998"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14:paraId="09D1C0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FD4019">
        <w:rPr>
          <w:rFonts w:ascii="Sylfaen" w:eastAsia="Sylfaen" w:hAnsi="Sylfaen" w:cs="Arial"/>
          <w:sz w:val="20"/>
          <w:szCs w:val="20"/>
          <w:lang w:val="ka-GE"/>
        </w:rPr>
        <w:t xml:space="preserve">7. ამ ბრძანების მე-4 პუნქტი </w:t>
      </w:r>
      <w:r w:rsidRPr="00FD4019">
        <w:rPr>
          <w:rFonts w:ascii="Sylfaen" w:eastAsia="Sylfaen" w:hAnsi="Sylfaen" w:cs="Arial"/>
          <w:sz w:val="20"/>
          <w:szCs w:val="20"/>
        </w:rPr>
        <w:t>ამოქმედდეს გამოქვეყნებისთანავე.</w:t>
      </w:r>
      <w:r w:rsidRPr="00A44756">
        <w:rPr>
          <w:rFonts w:ascii="Sylfaen" w:eastAsia="Sylfaen" w:hAnsi="Sylfaen" w:cs="Arial"/>
          <w:sz w:val="20"/>
          <w:szCs w:val="20"/>
        </w:rPr>
        <w:t xml:space="preserve"> </w:t>
      </w:r>
    </w:p>
    <w:p w14:paraId="4ED465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p>
    <w:p w14:paraId="4557B96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0"/>
          <w:szCs w:val="20"/>
          <w:lang w:val="ka-GE"/>
        </w:rPr>
      </w:pPr>
      <w:r w:rsidRPr="00A44756">
        <w:rPr>
          <w:rFonts w:ascii="Sylfaen" w:eastAsia="Sylfaen" w:hAnsi="Sylfaen" w:cs="Arial"/>
          <w:b/>
          <w:i/>
          <w:sz w:val="20"/>
          <w:szCs w:val="20"/>
          <w:lang w:val="ka-GE"/>
        </w:rPr>
        <w:t>დ. სერგეენკო</w:t>
      </w:r>
    </w:p>
    <w:p w14:paraId="517058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0"/>
          <w:szCs w:val="20"/>
          <w:lang w:val="ka-GE"/>
        </w:rPr>
      </w:pPr>
      <w:r w:rsidRPr="00A44756">
        <w:rPr>
          <w:rFonts w:ascii="Sylfaen" w:eastAsia="Sylfaen" w:hAnsi="Sylfaen" w:cs="Arial"/>
          <w:b/>
          <w:i/>
          <w:sz w:val="20"/>
          <w:szCs w:val="20"/>
          <w:lang w:val="ka-GE"/>
        </w:rPr>
        <w:t>თ. წულუკიანი</w:t>
      </w:r>
    </w:p>
    <w:p w14:paraId="5E057C9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14:paraId="1388C3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0C3FD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79D19D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lastRenderedPageBreak/>
        <w:t>დანართი №</w:t>
      </w:r>
      <w:r w:rsidRPr="00A44756">
        <w:rPr>
          <w:rFonts w:ascii="Sylfaen" w:eastAsia="Sylfaen" w:hAnsi="Sylfaen" w:cs="Arial"/>
          <w:b/>
          <w:i/>
          <w:sz w:val="20"/>
          <w:szCs w:val="20"/>
        </w:rPr>
        <w:t>1</w:t>
      </w:r>
    </w:p>
    <w:p w14:paraId="5BFE3AB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0377D07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2684DD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2399" w:type="dxa"/>
            <w:tcBorders>
              <w:top w:val="single" w:sz="12" w:space="0" w:color="auto"/>
              <w:left w:val="single" w:sz="12" w:space="0" w:color="auto"/>
              <w:bottom w:val="single" w:sz="12" w:space="0" w:color="auto"/>
              <w:right w:val="single" w:sz="12" w:space="0" w:color="auto"/>
            </w:tcBorders>
          </w:tcPr>
          <w:p w14:paraId="522D0F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ფორმა </w:t>
            </w:r>
          </w:p>
          <w:p w14:paraId="25C5FA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0774013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71F8414D" w:rsidR="003A671B" w:rsidRPr="00A44756" w:rsidRDefault="003A671B" w:rsidP="005562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 xml:space="preserve">ბავშვის:  დედა  □   გამჩენი </w:t>
            </w:r>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Pr="00A44756">
              <w:rPr>
                <w:rFonts w:ascii="Sylfaen" w:eastAsia="Sylfaen" w:hAnsi="Sylfaen" w:cs="Arial"/>
                <w:b/>
                <w:sz w:val="20"/>
                <w:szCs w:val="20"/>
              </w:rPr>
              <w:t>(</w:t>
            </w:r>
            <w:r w:rsidRPr="00A44756">
              <w:rPr>
                <w:rFonts w:ascii="Sylfaen" w:eastAsia="Sylfaen" w:hAnsi="Sylfaen" w:cs="Arial"/>
                <w:b/>
                <w:sz w:val="20"/>
                <w:szCs w:val="20"/>
                <w:lang w:val="ka-GE"/>
              </w:rPr>
              <w:t>გამჩენის)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62FC415E" w14:textId="5ADEC25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 xml:space="preserve">არაიდენტიფიცირებული პირი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02649FB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დოკუმენტის N:</w:t>
            </w:r>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6F409A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რეგისტრაციის ადგილი</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ka-GE"/>
              </w:rPr>
            </w:pPr>
            <w:r w:rsidRPr="00A44756">
              <w:rPr>
                <w:rFonts w:ascii="Sylfaen" w:eastAsia="Sylfaen" w:hAnsi="Sylfaen" w:cs="Arial"/>
                <w:b/>
                <w:sz w:val="20"/>
                <w:szCs w:val="20"/>
                <w:lang w:val="ka-GE"/>
              </w:rPr>
              <w:t>ფაქტიური მისამართი</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7D4AD6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w:t>
            </w:r>
          </w:p>
          <w:p w14:paraId="650D02B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ქორწინებითი მდგომარეობა: </w:t>
            </w:r>
          </w:p>
        </w:tc>
      </w:tr>
      <w:tr w:rsidR="003A671B" w:rsidRPr="00A44756" w14:paraId="1D9EEBE6"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14:paraId="42FFA9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 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lastRenderedPageBreak/>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 სამედიცინო მდგომარეობა/დაავადება 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14:paraId="6FAF106B"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გაგლეჯვა </w:t>
            </w:r>
            <w:r w:rsidRPr="00A44756">
              <w:rPr>
                <w:rFonts w:ascii="Sylfaen" w:eastAsia="Sylfaen" w:hAnsi="Sylfaen" w:cs="Arial"/>
                <w:b/>
                <w:sz w:val="20"/>
                <w:szCs w:val="20"/>
                <w:lang w:val="ka-GE"/>
              </w:rPr>
              <w:t>□</w:t>
            </w:r>
          </w:p>
          <w:p w14:paraId="2A15BD47"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უკმარისობა </w:t>
            </w:r>
            <w:r w:rsidRPr="00A44756">
              <w:rPr>
                <w:rFonts w:ascii="Sylfaen" w:eastAsia="Sylfaen" w:hAnsi="Sylfaen" w:cs="Arial"/>
                <w:b/>
                <w:sz w:val="20"/>
                <w:szCs w:val="20"/>
                <w:lang w:val="ka-GE"/>
              </w:rPr>
              <w:t>□</w:t>
            </w:r>
          </w:p>
          <w:p w14:paraId="1F0B0F8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წინამდებარეობა </w:t>
            </w:r>
            <w:r w:rsidRPr="00A44756">
              <w:rPr>
                <w:rFonts w:ascii="Sylfaen" w:eastAsia="Sylfaen" w:hAnsi="Sylfaen" w:cs="Arial"/>
                <w:b/>
                <w:sz w:val="20"/>
                <w:szCs w:val="20"/>
                <w:lang w:val="ka-GE"/>
              </w:rPr>
              <w:t>□</w:t>
            </w:r>
          </w:p>
          <w:p w14:paraId="06608E5C"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უკანმდებარეობა </w:t>
            </w:r>
            <w:r w:rsidRPr="00A44756">
              <w:rPr>
                <w:rFonts w:ascii="Sylfaen" w:eastAsia="Sylfaen" w:hAnsi="Sylfaen" w:cs="Arial"/>
                <w:b/>
                <w:sz w:val="20"/>
                <w:szCs w:val="20"/>
                <w:lang w:val="ka-GE"/>
              </w:rPr>
              <w:t>□</w:t>
            </w:r>
          </w:p>
          <w:p w14:paraId="414215BF"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პროლაფსი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შეფასება აბგარის შკალით</w:t>
            </w:r>
          </w:p>
        </w:tc>
        <w:tc>
          <w:tcPr>
            <w:tcW w:w="5228" w:type="dxa"/>
            <w:gridSpan w:val="4"/>
            <w:tcBorders>
              <w:right w:val="single" w:sz="12" w:space="0" w:color="auto"/>
            </w:tcBorders>
            <w:vAlign w:val="center"/>
          </w:tcPr>
          <w:p w14:paraId="0C1145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აღენიშნებოდა თანდაყოლილი ანომალიები</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ჯანდაცვის დაწესებულება</w:t>
            </w:r>
          </w:p>
          <w:p w14:paraId="5A396C56"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 xml:space="preserve">არაიდენტიფიცირებული პირი </w:t>
            </w:r>
            <w:r w:rsidRPr="00A44756">
              <w:rPr>
                <w:rFonts w:ascii="Sylfaen" w:eastAsia="Sylfaen" w:hAnsi="Sylfaen" w:cs="Arial"/>
                <w:b/>
                <w:sz w:val="20"/>
                <w:szCs w:val="20"/>
                <w:lang w:val="ka-GE"/>
              </w:rPr>
              <w:t>□</w:t>
            </w:r>
          </w:p>
          <w:p w14:paraId="25E78FE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3F879C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დოკუმენტის N:</w:t>
            </w:r>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13472A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ფაქტიური მისამართი</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FE32C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w:t>
            </w:r>
          </w:p>
          <w:p w14:paraId="79398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77777777" w:rsidR="000D51BD" w:rsidRPr="00A44756"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საკონტაქტო ტელეფონის ნომერი </w:t>
            </w:r>
            <w:r w:rsidRPr="00A44756">
              <w:rPr>
                <w:rFonts w:ascii="Sylfaen" w:eastAsia="Sylfaen" w:hAnsi="Sylfaen" w:cs="Arial"/>
                <w:sz w:val="20"/>
                <w:szCs w:val="20"/>
              </w:rPr>
              <w:t>N</w:t>
            </w:r>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შეტყობინების ენა __________</w:t>
            </w:r>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წარმომადგენელი </w:t>
            </w:r>
            <w:r w:rsidRPr="00A44756">
              <w:rPr>
                <w:rFonts w:ascii="Sylfaen" w:eastAsia="Sylfaen" w:hAnsi="Sylfaen" w:cs="Arial"/>
                <w:sz w:val="20"/>
                <w:szCs w:val="20"/>
              </w:rPr>
              <w:t>(</w:t>
            </w:r>
            <w:r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N ________________________________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r w:rsidRPr="00A44756">
              <w:rPr>
                <w:rFonts w:ascii="Sylfaen" w:eastAsia="Sylfaen" w:hAnsi="Sylfaen" w:cs="Arial"/>
                <w:sz w:val="20"/>
                <w:szCs w:val="20"/>
              </w:rPr>
              <w:t>N</w:t>
            </w:r>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3C00A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95457B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3B6C8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p w14:paraId="08E3B328"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5866681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ka-GE"/>
              </w:rPr>
            </w:pPr>
            <w:r w:rsidRPr="00596B80">
              <w:rPr>
                <w:rFonts w:ascii="Sylfaen" w:eastAsia="Sylfaen" w:hAnsi="Sylfaen"/>
                <w:b/>
                <w:sz w:val="20"/>
                <w:szCs w:val="20"/>
                <w:lang w:val="ka-GE"/>
              </w:rPr>
              <w:t>ამონაწერი</w:t>
            </w:r>
          </w:p>
          <w:p w14:paraId="6BB41AF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ka-GE"/>
              </w:rPr>
            </w:pPr>
            <w:r w:rsidRPr="00596B80">
              <w:rPr>
                <w:rFonts w:ascii="Sylfaen" w:eastAsia="Sylfaen" w:hAnsi="Sylfaen"/>
                <w:b/>
                <w:sz w:val="20"/>
                <w:szCs w:val="20"/>
                <w:lang w:val="ka-GE"/>
              </w:rPr>
              <w:lastRenderedPageBreak/>
              <w:t xml:space="preserve">დაბადების </w:t>
            </w:r>
            <w:r w:rsidRPr="00596B80">
              <w:rPr>
                <w:rFonts w:ascii="Sylfaen" w:eastAsia="Sylfaen" w:hAnsi="Sylfaen"/>
                <w:b/>
                <w:sz w:val="20"/>
                <w:szCs w:val="20"/>
              </w:rPr>
              <w:t>შესახებ სამედიცინო ცნობ</w:t>
            </w:r>
            <w:r w:rsidRPr="00596B80">
              <w:rPr>
                <w:rFonts w:ascii="Sylfaen" w:eastAsia="Sylfaen" w:hAnsi="Sylfaen"/>
                <w:b/>
                <w:sz w:val="20"/>
                <w:szCs w:val="20"/>
                <w:lang w:val="ka-GE"/>
              </w:rPr>
              <w:t>იდან</w:t>
            </w:r>
          </w:p>
          <w:p w14:paraId="777A4832"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p>
        </w:tc>
        <w:tc>
          <w:tcPr>
            <w:tcW w:w="2399" w:type="dxa"/>
            <w:tcBorders>
              <w:top w:val="single" w:sz="12" w:space="0" w:color="auto"/>
              <w:left w:val="single" w:sz="12" w:space="0" w:color="auto"/>
              <w:bottom w:val="single" w:sz="12" w:space="0" w:color="auto"/>
              <w:right w:val="single" w:sz="12" w:space="0" w:color="auto"/>
            </w:tcBorders>
          </w:tcPr>
          <w:p w14:paraId="29308C4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596B80">
              <w:rPr>
                <w:rFonts w:ascii="Sylfaen" w:eastAsia="Sylfaen" w:hAnsi="Sylfaen"/>
                <w:b/>
                <w:sz w:val="20"/>
                <w:szCs w:val="20"/>
              </w:rPr>
              <w:lastRenderedPageBreak/>
              <w:t xml:space="preserve"> ფორმა </w:t>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01D4EC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A44756">
              <w:rPr>
                <w:rFonts w:ascii="Sylfaen" w:eastAsia="Sylfaen" w:hAnsi="Sylfaen"/>
                <w:b/>
                <w:sz w:val="20"/>
                <w:szCs w:val="20"/>
              </w:rPr>
              <w:lastRenderedPageBreak/>
              <w:t xml:space="preserve">შევსების თარიღი: </w:t>
            </w:r>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4714E5F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 xml:space="preserve">დამოუკიდებელი </w:t>
            </w:r>
            <w:r w:rsidRPr="00335056">
              <w:rPr>
                <w:rFonts w:ascii="Sylfaen" w:hAnsi="Sylfaen" w:cs="Sylfaen"/>
                <w:b/>
                <w:i/>
                <w:sz w:val="20"/>
                <w:szCs w:val="20"/>
              </w:rPr>
              <w:t xml:space="preserve">საექიმო </w:t>
            </w:r>
            <w:r w:rsidRPr="00B156F2">
              <w:rPr>
                <w:rFonts w:ascii="Sylfaen" w:hAnsi="Sylfaen" w:cs="Sylfaen"/>
                <w:b/>
                <w:i/>
                <w:sz w:val="20"/>
                <w:szCs w:val="20"/>
              </w:rPr>
              <w:t>საქმიანობის</w:t>
            </w:r>
            <w:r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p w14:paraId="07C6B49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hAnsi="Sylfaen" w:cs="Sylfaen"/>
                <w:sz w:val="20"/>
                <w:szCs w:val="20"/>
                <w:lang w:val="ka-GE"/>
              </w:rPr>
              <w:t xml:space="preserve"> </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5D645FA5" w:rsidR="005C6109" w:rsidRPr="00A44756" w:rsidRDefault="005C6109" w:rsidP="005562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lang w:val="ka-GE"/>
              </w:rPr>
              <w:t xml:space="preserve">ბავშვის:  დედა  □   </w:t>
            </w:r>
            <w:r w:rsidRPr="00335056">
              <w:rPr>
                <w:rFonts w:ascii="Sylfaen" w:eastAsia="Sylfaen" w:hAnsi="Sylfaen"/>
                <w:b/>
                <w:sz w:val="20"/>
                <w:szCs w:val="20"/>
                <w:lang w:val="ka-GE"/>
              </w:rPr>
              <w:t xml:space="preserve">გამჩენი </w:t>
            </w:r>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დედის </w:t>
            </w:r>
            <w:r w:rsidRPr="00335056">
              <w:rPr>
                <w:rFonts w:ascii="Sylfaen" w:eastAsia="Sylfaen" w:hAnsi="Sylfaen"/>
                <w:b/>
                <w:sz w:val="20"/>
                <w:szCs w:val="20"/>
              </w:rPr>
              <w:t>(</w:t>
            </w:r>
            <w:r w:rsidRPr="00335056">
              <w:rPr>
                <w:rFonts w:ascii="Sylfaen" w:eastAsia="Sylfaen" w:hAnsi="Sylfaen"/>
                <w:b/>
                <w:sz w:val="20"/>
                <w:szCs w:val="20"/>
                <w:lang w:val="ka-GE"/>
              </w:rPr>
              <w:t>გამჩენის</w:t>
            </w:r>
            <w:r w:rsidRPr="00B156F2">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279A9B01"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A44756">
              <w:rPr>
                <w:rFonts w:ascii="Sylfaen" w:eastAsia="Sylfaen" w:hAnsi="Sylfaen"/>
                <w:sz w:val="20"/>
                <w:szCs w:val="20"/>
                <w:lang w:val="ka-GE"/>
              </w:rPr>
              <w:t>არაიდენტიფიცირებული პირი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r w:rsidRPr="00B156F2">
              <w:rPr>
                <w:rFonts w:ascii="Sylfaen" w:eastAsia="Sylfaen" w:hAnsi="Sylfaen"/>
                <w:sz w:val="20"/>
                <w:szCs w:val="20"/>
                <w:lang w:val="ka-GE"/>
              </w:rPr>
              <w:t xml:space="preserve"> </w:t>
            </w:r>
          </w:p>
          <w:p w14:paraId="71392CB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პირადი ნომერი:</w:t>
            </w:r>
            <w:r w:rsidRPr="00596B80">
              <w:rPr>
                <w:rFonts w:ascii="Sylfaen" w:eastAsia="Sylfaen" w:hAnsi="Sylfaen"/>
                <w:sz w:val="20"/>
                <w:szCs w:val="20"/>
                <w:lang w:val="ka-GE"/>
              </w:rPr>
              <w:t xml:space="preserve">   ________________________</w:t>
            </w:r>
          </w:p>
          <w:p w14:paraId="39760B0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დოკუმენტის N:</w:t>
            </w:r>
          </w:p>
          <w:p w14:paraId="0092DB2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3DC4EB1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2D93B60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16BB59F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2C76A19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b/>
                <w:sz w:val="20"/>
                <w:szCs w:val="20"/>
                <w:lang w:val="ka-GE"/>
              </w:rPr>
              <w:t>რეგისტრაციის ადგილი</w:t>
            </w:r>
          </w:p>
        </w:tc>
      </w:tr>
      <w:tr w:rsidR="005C6109" w:rsidRPr="00A44756" w14:paraId="7A1C9572" w14:textId="77777777" w:rsidTr="005C6109">
        <w:tblPrEx>
          <w:tblCellMar>
            <w:left w:w="76" w:type="dxa"/>
          </w:tblCellMar>
        </w:tblPrEx>
        <w:trPr>
          <w:gridAfter w:val="1"/>
          <w:wAfter w:w="11" w:type="dxa"/>
          <w:trHeight w:val="1353"/>
        </w:trPr>
        <w:tc>
          <w:tcPr>
            <w:tcW w:w="4724" w:type="dxa"/>
            <w:gridSpan w:val="2"/>
            <w:tcBorders>
              <w:left w:val="single" w:sz="12" w:space="0" w:color="auto"/>
            </w:tcBorders>
          </w:tcPr>
          <w:p w14:paraId="148172E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p>
          <w:p w14:paraId="45214635"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რეგიონი:</w:t>
            </w:r>
          </w:p>
          <w:p w14:paraId="288F2DA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17D6532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1441CF7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3BC02A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5619DBD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3913738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3A4443F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67EFEB2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ბინა:</w:t>
            </w:r>
          </w:p>
        </w:tc>
      </w:tr>
      <w:tr w:rsidR="005C6109" w:rsidRPr="00A44756" w14:paraId="13234BD2"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359E40A8"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szCs w:val="20"/>
                <w:lang w:val="ka-GE"/>
              </w:rPr>
            </w:pPr>
            <w:r w:rsidRPr="00A44756">
              <w:rPr>
                <w:rFonts w:ascii="Sylfaen" w:eastAsia="Sylfaen" w:hAnsi="Sylfaen"/>
                <w:b/>
                <w:sz w:val="20"/>
                <w:szCs w:val="20"/>
                <w:lang w:val="ka-GE"/>
              </w:rPr>
              <w:t>ფაქტიური მისამართი</w:t>
            </w:r>
          </w:p>
        </w:tc>
      </w:tr>
      <w:tr w:rsidR="005C6109" w:rsidRPr="00A44756" w14:paraId="1796EE69"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C206226"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p>
          <w:p w14:paraId="116221C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რეგიონი:</w:t>
            </w:r>
          </w:p>
          <w:p w14:paraId="7CB58356"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ქალაქი/</w:t>
            </w:r>
            <w:r w:rsidRPr="00B156F2">
              <w:rPr>
                <w:rFonts w:ascii="Sylfaen" w:eastAsia="Sylfaen" w:hAnsi="Sylfaen"/>
                <w:sz w:val="20"/>
                <w:szCs w:val="20"/>
                <w:lang w:val="ka-GE"/>
              </w:rPr>
              <w:t>მუ</w:t>
            </w:r>
            <w:r w:rsidRPr="00A828E8">
              <w:rPr>
                <w:rFonts w:ascii="Sylfaen" w:eastAsia="Sylfaen" w:hAnsi="Sylfaen"/>
                <w:sz w:val="20"/>
                <w:szCs w:val="20"/>
                <w:lang w:val="ka-GE"/>
              </w:rPr>
              <w:t>ნიციპალიტეტი</w:t>
            </w:r>
          </w:p>
          <w:p w14:paraId="5A7C6A1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71FF955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75118E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3D84CD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2ACD0D9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178FC62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01B2A88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ბინა:</w:t>
            </w:r>
          </w:p>
          <w:p w14:paraId="3DF735E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w:t>
            </w:r>
          </w:p>
          <w:p w14:paraId="4FDACA7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ქორწინებითი 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77777777" w:rsidR="005C6109" w:rsidRPr="00A44756" w:rsidRDefault="005C6109" w:rsidP="005C6109">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ცოცხლადშობადობა </w:t>
            </w:r>
            <w:r w:rsidRPr="00A44756">
              <w:rPr>
                <w:rFonts w:ascii="Sylfaen" w:eastAsia="Sylfaen" w:hAnsi="Sylfaen"/>
                <w:b/>
                <w:sz w:val="20"/>
                <w:szCs w:val="20"/>
                <w:lang w:val="ka-GE"/>
              </w:rPr>
              <w:t>□</w:t>
            </w:r>
          </w:p>
          <w:p w14:paraId="3369F182" w14:textId="77777777" w:rsidR="005C6109" w:rsidRPr="00A828E8" w:rsidRDefault="005C6109" w:rsidP="005C6109">
            <w:pPr>
              <w:pStyle w:val="ListParagraph"/>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sz w:val="20"/>
                <w:szCs w:val="20"/>
                <w:lang w:val="ka-GE"/>
              </w:rPr>
              <w:t xml:space="preserve"> </w:t>
            </w:r>
            <w:r w:rsidRPr="00B156F2">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ბავშვის </w:t>
            </w:r>
            <w:r w:rsidRPr="00335056">
              <w:rPr>
                <w:rFonts w:ascii="Sylfaen" w:eastAsia="Sylfaen" w:hAnsi="Sylfaen"/>
                <w:b/>
                <w:sz w:val="20"/>
                <w:szCs w:val="20"/>
                <w:lang w:val="ka-GE"/>
              </w:rPr>
              <w:t>შესახებ</w:t>
            </w:r>
            <w:r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E9A2FE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rPr>
              <w:t>გვარის მიკუთვნება:</w:t>
            </w:r>
            <w:r w:rsidRPr="00335056">
              <w:rPr>
                <w:rFonts w:ascii="Sylfaen" w:eastAsia="Sylfaen" w:hAnsi="Sylfaen"/>
                <w:sz w:val="20"/>
                <w:szCs w:val="20"/>
                <w:lang w:val="ka-GE"/>
              </w:rPr>
              <w:t xml:space="preserve"> </w:t>
            </w:r>
          </w:p>
          <w:p w14:paraId="0C2D422F" w14:textId="77777777" w:rsidR="005C6109" w:rsidRPr="00A44756" w:rsidRDefault="005C6109" w:rsidP="005C6109">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szCs w:val="20"/>
                <w:lang w:val="ka-GE"/>
              </w:rPr>
            </w:pPr>
            <w:r w:rsidRPr="00B156F2">
              <w:rPr>
                <w:rFonts w:ascii="Sylfaen" w:eastAsia="Sylfaen" w:hAnsi="Sylfaen"/>
                <w:sz w:val="20"/>
                <w:szCs w:val="20"/>
                <w:lang w:val="ka-GE"/>
              </w:rPr>
              <w:t>მამის</w:t>
            </w:r>
            <w:r w:rsidRPr="00A828E8">
              <w:rPr>
                <w:rFonts w:ascii="Sylfaen" w:eastAsia="Sylfaen" w:hAnsi="Sylfaen"/>
                <w:sz w:val="20"/>
                <w:szCs w:val="20"/>
                <w:lang w:val="ka-GE"/>
              </w:rPr>
              <w:t xml:space="preserve"> </w:t>
            </w:r>
            <w:r w:rsidRPr="00A828E8">
              <w:rPr>
                <w:rFonts w:ascii="Sylfaen" w:eastAsia="Sylfaen" w:hAnsi="Sylfaen"/>
                <w:b/>
                <w:sz w:val="20"/>
                <w:szCs w:val="20"/>
                <w:lang w:val="ka-GE"/>
              </w:rPr>
              <w:t>□</w:t>
            </w:r>
          </w:p>
          <w:p w14:paraId="3F50C98F" w14:textId="77777777" w:rsidR="005C6109" w:rsidRPr="00A44756" w:rsidRDefault="00596B80" w:rsidP="005C6109">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p w14:paraId="19514D8A" w14:textId="77777777" w:rsidR="005C6109" w:rsidRPr="00A44756" w:rsidRDefault="00596B80" w:rsidP="005C6109">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szCs w:val="20"/>
                <w:lang w:val="ka-GE"/>
              </w:rPr>
            </w:pPr>
            <w:r w:rsidRPr="00596B80">
              <w:rPr>
                <w:rFonts w:ascii="Sylfaen" w:eastAsia="Sylfaen" w:hAnsi="Sylfaen"/>
                <w:sz w:val="20"/>
                <w:szCs w:val="20"/>
                <w:lang w:val="ka-GE"/>
              </w:rPr>
              <w:t xml:space="preserve">გაერთიანებული: მამის და დედის </w:t>
            </w:r>
            <w:r w:rsidRPr="00596B80">
              <w:rPr>
                <w:rFonts w:ascii="Sylfaen" w:eastAsia="Sylfaen" w:hAnsi="Sylfaen"/>
                <w:b/>
                <w:sz w:val="20"/>
                <w:szCs w:val="20"/>
                <w:lang w:val="ka-GE"/>
              </w:rPr>
              <w:t>□</w:t>
            </w:r>
          </w:p>
          <w:p w14:paraId="5F1871C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b/>
                <w:sz w:val="20"/>
                <w:szCs w:val="20"/>
                <w:lang w:val="ka-GE"/>
              </w:rPr>
            </w:pPr>
            <w:r w:rsidRPr="00596B80">
              <w:rPr>
                <w:rFonts w:ascii="Sylfaen" w:eastAsia="Sylfaen" w:hAnsi="Sylfaen"/>
                <w:sz w:val="20"/>
                <w:szCs w:val="20"/>
                <w:lang w:val="ka-GE"/>
              </w:rPr>
              <w:lastRenderedPageBreak/>
              <w:t xml:space="preserve">                                       დედის და მამის </w:t>
            </w:r>
            <w:r w:rsidRPr="00596B80">
              <w:rPr>
                <w:rFonts w:ascii="Sylfaen" w:eastAsia="Sylfaen" w:hAnsi="Sylfaen"/>
                <w:b/>
                <w:sz w:val="20"/>
                <w:szCs w:val="20"/>
                <w:lang w:val="ka-GE"/>
              </w:rPr>
              <w:t>□</w:t>
            </w:r>
          </w:p>
          <w:p w14:paraId="47D11C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3221AF4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lastRenderedPageBreak/>
              <w:t>დაბადების დრო/თარიღი)</w:t>
            </w:r>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lastRenderedPageBreak/>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5C6109">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hAnsi="Sylfaen" w:cs="Sylfaen"/>
                <w:b/>
                <w:sz w:val="20"/>
                <w:szCs w:val="20"/>
              </w:rPr>
              <w:t>ინფორმაცია</w:t>
            </w:r>
            <w:r w:rsidRPr="00A44756">
              <w:rPr>
                <w:b/>
                <w:sz w:val="20"/>
                <w:szCs w:val="20"/>
              </w:rPr>
              <w:t xml:space="preserve"> </w:t>
            </w:r>
            <w:r w:rsidRPr="00A44756">
              <w:rPr>
                <w:rFonts w:ascii="Sylfaen" w:hAnsi="Sylfaen"/>
                <w:b/>
                <w:sz w:val="20"/>
                <w:szCs w:val="20"/>
                <w:lang w:val="ka-GE"/>
              </w:rPr>
              <w:t>მამის</w:t>
            </w:r>
            <w:r w:rsidRPr="00335056">
              <w:rPr>
                <w:rFonts w:ascii="Sylfaen" w:hAnsi="Sylfaen"/>
                <w:b/>
                <w:sz w:val="20"/>
                <w:szCs w:val="20"/>
                <w:lang w:val="ka-GE"/>
              </w:rPr>
              <w:t xml:space="preserve"> შესახებ</w:t>
            </w:r>
            <w:r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A44756">
              <w:rPr>
                <w:rFonts w:ascii="Sylfaen" w:eastAsia="Sylfaen" w:hAnsi="Sylfaen"/>
                <w:sz w:val="20"/>
                <w:szCs w:val="20"/>
                <w:lang w:val="ka-GE"/>
              </w:rPr>
              <w:t xml:space="preserve">არაიდენტიფიცირებული პირი </w:t>
            </w:r>
            <w:r w:rsidRPr="00335056">
              <w:rPr>
                <w:rFonts w:ascii="Sylfaen" w:eastAsia="Sylfaen" w:hAnsi="Sylfaen"/>
                <w:b/>
                <w:sz w:val="20"/>
                <w:szCs w:val="20"/>
                <w:lang w:val="ka-GE"/>
              </w:rPr>
              <w:t>□</w:t>
            </w:r>
          </w:p>
          <w:p w14:paraId="5244F169"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Pr="00A828E8">
              <w:rPr>
                <w:rFonts w:ascii="Sylfaen" w:eastAsia="Sylfaen" w:hAnsi="Sylfaen"/>
                <w:sz w:val="20"/>
                <w:szCs w:val="20"/>
              </w:rPr>
              <w:t>ნომერი</w:t>
            </w:r>
            <w:r w:rsidR="00596B80" w:rsidRPr="00596B80">
              <w:rPr>
                <w:rFonts w:ascii="Sylfaen" w:eastAsia="Sylfaen" w:hAnsi="Sylfaen"/>
                <w:sz w:val="20"/>
                <w:szCs w:val="20"/>
              </w:rPr>
              <w:t>:</w:t>
            </w:r>
            <w:r w:rsidR="00596B80" w:rsidRPr="00596B80">
              <w:rPr>
                <w:rFonts w:ascii="Sylfaen" w:eastAsia="Sylfaen" w:hAnsi="Sylfaen"/>
                <w:sz w:val="20"/>
                <w:szCs w:val="20"/>
                <w:lang w:val="ka-GE"/>
              </w:rPr>
              <w:t xml:space="preserve">   ________________________</w:t>
            </w:r>
          </w:p>
          <w:p w14:paraId="39EE292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დოკუმენტის N:</w:t>
            </w:r>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374E7B2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განათლება</w:t>
            </w:r>
            <w:r w:rsidRPr="00596B80">
              <w:rPr>
                <w:rFonts w:ascii="Sylfaen" w:eastAsia="Sylfaen" w:hAnsi="Sylfaen"/>
                <w:sz w:val="20"/>
                <w:szCs w:val="20"/>
              </w:rPr>
              <w:t>:</w:t>
            </w:r>
          </w:p>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564782B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3933D1D6"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1405E459"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115E97F"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p>
        </w:tc>
      </w:tr>
      <w:tr w:rsidR="005C6109" w:rsidRPr="00A44756" w14:paraId="34DA99F4" w14:textId="77777777" w:rsidTr="005C6109">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22CFF6B9"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p>
          <w:p w14:paraId="1F38E34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რეგიონი:</w:t>
            </w:r>
          </w:p>
          <w:p w14:paraId="647342D3"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ქალაქი/</w:t>
            </w:r>
            <w:r w:rsidRPr="00B156F2">
              <w:rPr>
                <w:rFonts w:ascii="Sylfaen" w:eastAsia="Sylfaen" w:hAnsi="Sylfaen"/>
                <w:sz w:val="20"/>
                <w:szCs w:val="20"/>
                <w:lang w:val="ka-GE"/>
              </w:rPr>
              <w:t>მუნიციპალიტეტი</w:t>
            </w:r>
          </w:p>
          <w:p w14:paraId="34D78F6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4CA5AB8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ქუჩა / გამზირი / ჩიხი:</w:t>
            </w:r>
          </w:p>
        </w:tc>
        <w:tc>
          <w:tcPr>
            <w:tcW w:w="5217" w:type="dxa"/>
            <w:gridSpan w:val="3"/>
            <w:tcBorders>
              <w:right w:val="single" w:sz="12" w:space="0" w:color="auto"/>
            </w:tcBorders>
            <w:vAlign w:val="center"/>
          </w:tcPr>
          <w:p w14:paraId="0AB2219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6EBFD65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508E35F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7ABA5D9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5AA6320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ბინა:</w:t>
            </w:r>
          </w:p>
        </w:tc>
      </w:tr>
      <w:tr w:rsidR="005C6109" w:rsidRPr="00A44756" w14:paraId="57413313" w14:textId="77777777" w:rsidTr="005C6109">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4150E3D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ფაქტიური მისამართი</w:t>
            </w:r>
          </w:p>
        </w:tc>
      </w:tr>
      <w:tr w:rsidR="005C6109" w:rsidRPr="00A44756" w14:paraId="763D80FA" w14:textId="77777777" w:rsidTr="005C6109">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7B5151CA"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p>
          <w:p w14:paraId="79BBB62E"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რეგიონი:</w:t>
            </w:r>
          </w:p>
          <w:p w14:paraId="3148F008"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ქალაქი/</w:t>
            </w:r>
            <w:r w:rsidRPr="00B156F2">
              <w:rPr>
                <w:rFonts w:ascii="Sylfaen" w:eastAsia="Sylfaen" w:hAnsi="Sylfaen"/>
                <w:sz w:val="20"/>
                <w:szCs w:val="20"/>
                <w:lang w:val="ka-GE"/>
              </w:rPr>
              <w:t>მუნიციპალიტეტი</w:t>
            </w:r>
          </w:p>
          <w:p w14:paraId="562D3D5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20973C0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ქუჩა / გამზირი / ჩიხი:</w:t>
            </w:r>
          </w:p>
        </w:tc>
        <w:tc>
          <w:tcPr>
            <w:tcW w:w="5217" w:type="dxa"/>
            <w:gridSpan w:val="3"/>
            <w:tcBorders>
              <w:right w:val="single" w:sz="12" w:space="0" w:color="auto"/>
            </w:tcBorders>
          </w:tcPr>
          <w:p w14:paraId="64E690F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7C5424F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431A7A9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69DD8D2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737D080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ბინა:</w:t>
            </w:r>
          </w:p>
          <w:p w14:paraId="1EA8EB5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w:t>
            </w:r>
          </w:p>
          <w:p w14:paraId="51599F3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სხვა დამატებითი</w:t>
            </w:r>
            <w:r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 საკონტაქტო</w:t>
            </w:r>
            <w:r w:rsidRPr="00335056">
              <w:rPr>
                <w:rFonts w:ascii="Sylfaen" w:eastAsia="Sylfaen" w:hAnsi="Sylfaen"/>
                <w:sz w:val="20"/>
                <w:szCs w:val="20"/>
                <w:lang w:val="ka-GE"/>
              </w:rPr>
              <w:t xml:space="preserve"> ტელეფონის ნომერი </w:t>
            </w:r>
            <w:r w:rsidRPr="00335056">
              <w:rPr>
                <w:rFonts w:ascii="Sylfaen" w:eastAsia="Sylfaen" w:hAnsi="Sylfaen"/>
                <w:sz w:val="20"/>
                <w:szCs w:val="20"/>
              </w:rPr>
              <w:t>N</w:t>
            </w:r>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Pr="00335056">
              <w:rPr>
                <w:rFonts w:ascii="Sylfaen" w:eastAsia="Sylfaen" w:hAnsi="Sylfaen"/>
                <w:sz w:val="20"/>
                <w:szCs w:val="20"/>
                <w:lang w:val="ka-GE"/>
              </w:rPr>
              <w:t xml:space="preserve"> __________</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ცნობას ხელმოწერით</w:t>
            </w:r>
            <w:r w:rsidRPr="00335056">
              <w:rPr>
                <w:rFonts w:ascii="Sylfaen" w:eastAsia="Sylfaen" w:hAnsi="Sylfaen"/>
                <w:sz w:val="20"/>
                <w:szCs w:val="20"/>
                <w:lang w:val="ka-GE"/>
              </w:rPr>
              <w:t xml:space="preserve"> ადასტურებს:</w:t>
            </w:r>
          </w:p>
          <w:p w14:paraId="6EAFF239" w14:textId="77777777" w:rsidR="005C6109" w:rsidRPr="00A44756" w:rsidRDefault="005C6109" w:rsidP="005C6109">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მამა</w:t>
            </w:r>
            <w:r w:rsidRPr="00A828E8">
              <w:rPr>
                <w:rFonts w:ascii="Sylfaen" w:eastAsia="Sylfaen" w:hAnsi="Sylfaen"/>
                <w:sz w:val="20"/>
                <w:szCs w:val="20"/>
                <w:lang w:val="ka-GE"/>
              </w:rPr>
              <w:t xml:space="preserve"> </w:t>
            </w:r>
            <w:r w:rsidRPr="00A828E8">
              <w:rPr>
                <w:rFonts w:ascii="Sylfaen" w:eastAsia="Sylfaen" w:hAnsi="Sylfaen"/>
                <w:b/>
                <w:sz w:val="20"/>
                <w:szCs w:val="20"/>
                <w:lang w:val="ka-GE"/>
              </w:rPr>
              <w:t>□</w:t>
            </w:r>
          </w:p>
          <w:p w14:paraId="6EEC5BCE" w14:textId="77777777" w:rsidR="005C6109" w:rsidRPr="00A44756" w:rsidRDefault="00596B80" w:rsidP="005C6109">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დედა</w:t>
            </w:r>
            <w:r w:rsidRPr="00596B80">
              <w:rPr>
                <w:rFonts w:ascii="Sylfaen" w:eastAsia="Sylfaen" w:hAnsi="Sylfaen"/>
                <w:sz w:val="20"/>
                <w:szCs w:val="20"/>
              </w:rPr>
              <w:t xml:space="preserve"> </w:t>
            </w:r>
            <w:r w:rsidRPr="00596B80">
              <w:rPr>
                <w:rFonts w:ascii="Sylfaen" w:eastAsia="Sylfaen" w:hAnsi="Sylfaen"/>
                <w:b/>
                <w:sz w:val="20"/>
                <w:szCs w:val="20"/>
                <w:lang w:val="ka-GE"/>
              </w:rPr>
              <w:t>□</w:t>
            </w:r>
          </w:p>
          <w:p w14:paraId="7C8AEBA3" w14:textId="77777777" w:rsidR="005C6109" w:rsidRPr="00A44756" w:rsidRDefault="00596B80" w:rsidP="005C6109">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წარმომადგენელი </w:t>
            </w:r>
            <w:r w:rsidRPr="00596B80">
              <w:rPr>
                <w:rFonts w:ascii="Sylfaen" w:eastAsia="Sylfaen" w:hAnsi="Sylfaen"/>
                <w:sz w:val="20"/>
                <w:szCs w:val="20"/>
              </w:rPr>
              <w:t xml:space="preserve"> </w:t>
            </w:r>
            <w:r w:rsidRPr="00596B80">
              <w:rPr>
                <w:rFonts w:ascii="Sylfaen" w:eastAsia="Sylfaen" w:hAnsi="Sylfaen"/>
                <w:b/>
                <w:sz w:val="20"/>
                <w:szCs w:val="20"/>
                <w:lang w:val="ka-GE"/>
              </w:rPr>
              <w:t>□</w:t>
            </w:r>
            <w:r w:rsidRPr="00596B80">
              <w:rPr>
                <w:rFonts w:ascii="Sylfaen" w:eastAsia="Sylfaen" w:hAnsi="Sylfaen"/>
                <w:sz w:val="20"/>
                <w:szCs w:val="20"/>
              </w:rPr>
              <w:t xml:space="preserve">                                            (</w:t>
            </w:r>
            <w:r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Pr="00A828E8">
              <w:rPr>
                <w:rFonts w:ascii="Sylfaen" w:eastAsia="Sylfaen" w:hAnsi="Sylfaen"/>
                <w:sz w:val="20"/>
                <w:szCs w:val="20"/>
                <w:lang w:val="ka-GE"/>
              </w:rPr>
              <w:t xml:space="preserve"> N</w:t>
            </w:r>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Pr="00A44756"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A7548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0783F0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01741C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743D6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086BB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BC5305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p w14:paraId="3AE25B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65A6F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გარდაცვალების შესახებ სამედიცინო ცნობა</w:t>
            </w:r>
          </w:p>
          <w:p w14:paraId="1682A0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2C4769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ფორმა N106/ს–4</w:t>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44085FA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p w14:paraId="1049A47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114A6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არაიდენტიფიცირებული პირი:  </w:t>
            </w:r>
            <w:r w:rsidRPr="00A44756">
              <w:rPr>
                <w:rFonts w:ascii="Sylfaen" w:eastAsia="Sylfaen" w:hAnsi="Sylfaen" w:cs="Arial"/>
                <w:b/>
                <w:sz w:val="20"/>
                <w:szCs w:val="20"/>
                <w:lang w:val="ka-GE"/>
              </w:rPr>
              <w:t>□</w:t>
            </w:r>
          </w:p>
          <w:p w14:paraId="103BD2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62084BA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დოკუმენტის N:</w:t>
            </w:r>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ფაქტიური მისამართი</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8C52D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13859F8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w:t>
            </w:r>
          </w:p>
          <w:p w14:paraId="0844C72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ქორწინებითი მდგომარეობა</w:t>
            </w:r>
            <w:r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1. ქორწინებაში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2. ქორწინებაში არმყოფი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lastRenderedPageBreak/>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Calibri" w:hAnsi="Sylfaen" w:cs="Sylfaen"/>
                <w:b/>
                <w:sz w:val="20"/>
                <w:szCs w:val="20"/>
                <w:lang w:val="ka-GE"/>
              </w:rPr>
              <w:t xml:space="preserve">ისტორიის </w:t>
            </w:r>
            <w:r w:rsidRPr="00A44756">
              <w:rPr>
                <w:rFonts w:ascii="Sylfaen" w:eastAsia="Calibri" w:hAnsi="Sylfaen" w:cs="Sylfaen"/>
                <w:b/>
                <w:sz w:val="20"/>
                <w:szCs w:val="20"/>
              </w:rPr>
              <w:t>N</w:t>
            </w:r>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სიკვდილის  მიზეზი</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77777777" w:rsidR="003A671B" w:rsidRPr="00A44756" w:rsidRDefault="002A22A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Pr>
                <w:rFonts w:ascii="Sylfaen" w:eastAsia="Calibri" w:hAnsi="Sylfaen" w:cs="Arial"/>
                <w:b/>
                <w:noProof/>
                <w:color w:val="010101"/>
                <w:sz w:val="20"/>
                <w:szCs w:val="20"/>
              </w:rPr>
              <w:pict w14:anchorId="3E4F08E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187.2pt;margin-top:29.2pt;width:9.75pt;height:27pt;rotation:18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"/>
              </w:pict>
            </w:r>
            <w:r w:rsidR="003A671B" w:rsidRPr="00A44756">
              <w:rPr>
                <w:rFonts w:ascii="Sylfaen" w:eastAsia="Calibri" w:hAnsi="Sylfaen" w:cs="Arial"/>
                <w:b/>
                <w:color w:val="010101"/>
                <w:sz w:val="20"/>
                <w:szCs w:val="20"/>
                <w:shd w:val="clear" w:color="auto" w:fill="FFFFFF"/>
              </w:rPr>
              <w:t>I</w:t>
            </w:r>
          </w:p>
          <w:p w14:paraId="3F5A89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lang w:val="ka-GE"/>
              </w:rPr>
              <w:t xml:space="preserve">ა) </w:t>
            </w:r>
            <w:r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77777777" w:rsidR="003A671B" w:rsidRPr="00A44756" w:rsidRDefault="002A22A9"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rPr>
              <w:pict w14:anchorId="79145130">
                <v:shape id="Curved Left Arrow 2" o:spid="_x0000_s1028" type="#_x0000_t103" style="position:absolute;margin-left:187.45pt;margin-top:6.05pt;width:9.75pt;height:27pt;rotation:18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"/>
              </w:pic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w:t>
            </w:r>
            <w:r>
              <w:rPr>
                <w:rFonts w:ascii="Sylfaen" w:eastAsia="Times New Roman" w:hAnsi="Sylfaen" w:cs="Times New Roman"/>
                <w:noProof/>
                <w:color w:val="010101"/>
                <w:sz w:val="20"/>
                <w:szCs w:val="20"/>
              </w:rPr>
              <w:pict w14:anchorId="1B7B9A26">
                <v:shape id="Curved Left Arrow 1" o:spid="_x0000_s1027" type="#_x0000_t103" style="position:absolute;margin-left:191.95pt;margin-top:3.85pt;width:9.75pt;height:27pt;rotation:18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"/>
              </w:pict>
            </w:r>
            <w:r w:rsidR="003A671B" w:rsidRPr="00A44756">
              <w:rPr>
                <w:rFonts w:ascii="Sylfaen" w:eastAsia="Times New Roman" w:hAnsi="Sylfaen" w:cs="Times New Roman"/>
                <w:color w:val="000000"/>
                <w:sz w:val="20"/>
                <w:szCs w:val="20"/>
              </w:rPr>
              <w:t xml:space="preserve">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lastRenderedPageBreak/>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1</w:t>
            </w:r>
            <w:r w:rsidRPr="00A44756">
              <w:rPr>
                <w:rFonts w:ascii="Sylfaen" w:eastAsia="Sylfaen" w:hAnsi="Sylfaen" w:cs="Arial"/>
                <w:sz w:val="20"/>
                <w:szCs w:val="20"/>
              </w:rPr>
              <w:t>. ავადმყოფობ</w:t>
            </w:r>
            <w:r w:rsidRPr="00A44756">
              <w:rPr>
                <w:rFonts w:ascii="Sylfaen" w:eastAsia="Sylfaen" w:hAnsi="Sylfaen" w:cs="Arial"/>
                <w:sz w:val="20"/>
                <w:szCs w:val="20"/>
                <w:lang w:val="ka-GE"/>
              </w:rPr>
              <w:t xml:space="preserve">ა  </w:t>
            </w:r>
            <w:r w:rsidRPr="00A44756">
              <w:rPr>
                <w:rFonts w:ascii="Sylfaen" w:eastAsia="Sylfaen" w:hAnsi="Sylfaen" w:cs="Arial"/>
                <w:b/>
                <w:sz w:val="20"/>
                <w:szCs w:val="20"/>
                <w:lang w:val="ka-GE"/>
              </w:rPr>
              <w:t>□</w:t>
            </w:r>
          </w:p>
          <w:p w14:paraId="129942E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2. უბედური შემთხვევ</w:t>
            </w:r>
            <w:r w:rsidRPr="00A44756">
              <w:rPr>
                <w:rFonts w:ascii="Sylfaen" w:eastAsia="Sylfaen" w:hAnsi="Sylfaen" w:cs="Arial"/>
                <w:sz w:val="20"/>
                <w:szCs w:val="20"/>
                <w:lang w:val="ka-GE"/>
              </w:rPr>
              <w:t xml:space="preserve">ა </w:t>
            </w:r>
            <w:r w:rsidRPr="00A44756">
              <w:rPr>
                <w:rFonts w:ascii="Sylfaen" w:eastAsia="Sylfaen" w:hAnsi="Sylfaen" w:cs="Arial"/>
                <w:b/>
                <w:sz w:val="20"/>
                <w:szCs w:val="20"/>
                <w:lang w:val="ka-GE"/>
              </w:rPr>
              <w:t>□</w:t>
            </w:r>
          </w:p>
          <w:p w14:paraId="1CA921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3. </w:t>
            </w:r>
            <w:r w:rsidRPr="00A44756">
              <w:rPr>
                <w:rFonts w:ascii="Sylfaen" w:eastAsia="Sylfaen" w:hAnsi="Sylfaen" w:cs="Arial"/>
                <w:sz w:val="20"/>
                <w:szCs w:val="20"/>
                <w:lang w:val="ka-GE"/>
              </w:rPr>
              <w:t xml:space="preserve">თავდასხმა  </w:t>
            </w:r>
            <w:r w:rsidRPr="00A44756">
              <w:rPr>
                <w:rFonts w:ascii="Sylfaen" w:eastAsia="Sylfaen" w:hAnsi="Sylfaen" w:cs="Arial"/>
                <w:b/>
                <w:sz w:val="20"/>
                <w:szCs w:val="20"/>
                <w:lang w:val="ka-GE"/>
              </w:rPr>
              <w:t>□</w:t>
            </w:r>
          </w:p>
          <w:p w14:paraId="1F6462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4. თვითმკვლელობ</w:t>
            </w:r>
            <w:r w:rsidRPr="00A44756">
              <w:rPr>
                <w:rFonts w:ascii="Sylfaen" w:eastAsia="Sylfaen" w:hAnsi="Sylfaen" w:cs="Arial"/>
                <w:sz w:val="20"/>
                <w:szCs w:val="20"/>
                <w:lang w:val="ka-GE"/>
              </w:rPr>
              <w:t xml:space="preserve">ა  </w:t>
            </w:r>
            <w:r w:rsidRPr="00A44756">
              <w:rPr>
                <w:rFonts w:ascii="Sylfaen" w:eastAsia="Sylfaen" w:hAnsi="Sylfaen" w:cs="Arial"/>
                <w:b/>
                <w:sz w:val="20"/>
                <w:szCs w:val="20"/>
                <w:lang w:val="ka-GE"/>
              </w:rPr>
              <w:t>□</w:t>
            </w:r>
          </w:p>
          <w:p w14:paraId="692996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5. </w:t>
            </w:r>
            <w:r w:rsidRPr="00A44756">
              <w:rPr>
                <w:rFonts w:ascii="Sylfaen" w:eastAsia="Sylfaen" w:hAnsi="Sylfaen" w:cs="Arial"/>
                <w:sz w:val="20"/>
                <w:szCs w:val="20"/>
                <w:lang w:val="ka-GE"/>
              </w:rPr>
              <w:t xml:space="preserve">კანონით განსაზღვრული ინტერვენცია  </w:t>
            </w:r>
            <w:r w:rsidRPr="00A44756">
              <w:rPr>
                <w:rFonts w:ascii="Sylfaen" w:eastAsia="Sylfaen" w:hAnsi="Sylfaen" w:cs="Arial"/>
                <w:b/>
                <w:sz w:val="20"/>
                <w:szCs w:val="20"/>
                <w:lang w:val="ka-GE"/>
              </w:rPr>
              <w:t>□</w:t>
            </w:r>
          </w:p>
          <w:p w14:paraId="7B7DC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6. ომი  </w:t>
            </w:r>
            <w:r w:rsidRPr="00A44756">
              <w:rPr>
                <w:rFonts w:ascii="Sylfaen" w:eastAsia="Sylfaen" w:hAnsi="Sylfaen" w:cs="Arial"/>
                <w:b/>
                <w:sz w:val="20"/>
                <w:szCs w:val="20"/>
                <w:lang w:val="ka-GE"/>
              </w:rPr>
              <w:t>□</w:t>
            </w:r>
          </w:p>
          <w:p w14:paraId="246E0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7</w:t>
            </w:r>
            <w:r w:rsidRPr="00A44756">
              <w:rPr>
                <w:rFonts w:ascii="Sylfaen" w:eastAsia="Sylfaen" w:hAnsi="Sylfaen" w:cs="Arial"/>
                <w:sz w:val="20"/>
                <w:szCs w:val="20"/>
              </w:rPr>
              <w:t>.</w:t>
            </w:r>
            <w:r w:rsidRPr="00A44756">
              <w:rPr>
                <w:rFonts w:ascii="Sylfaen" w:eastAsia="Sylfaen" w:hAnsi="Sylfaen" w:cs="Arial"/>
                <w:sz w:val="20"/>
                <w:szCs w:val="20"/>
                <w:lang w:val="ka-GE"/>
              </w:rPr>
              <w:t xml:space="preserve"> დაუდგენელი</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B090BE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8. </w:t>
            </w:r>
            <w:r w:rsidRPr="00A44756">
              <w:rPr>
                <w:rFonts w:ascii="Sylfaen" w:eastAsia="Sylfaen" w:hAnsi="Sylfaen" w:cs="Arial"/>
                <w:sz w:val="20"/>
                <w:szCs w:val="20"/>
              </w:rPr>
              <w:t>მიმდინარეობს მოკვლევა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1B2D3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Sylfaen" w:hAnsi="Sylfaen" w:cs="Arial"/>
                <w:sz w:val="20"/>
                <w:szCs w:val="20"/>
                <w:lang w:val="ka-GE"/>
              </w:rPr>
              <w:t xml:space="preserve">9. უცნობი  </w:t>
            </w:r>
            <w:r w:rsidRPr="00A44756">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VII. </w:t>
            </w:r>
            <w:hyperlink r:id="rId8"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lastRenderedPageBreak/>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14:paraId="34851B04"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 xml:space="preserve">საკონტაქტო ტელეფონის ნომერი </w:t>
            </w:r>
            <w:r w:rsidRPr="00A44756">
              <w:rPr>
                <w:rFonts w:ascii="Sylfaen" w:eastAsia="Sylfaen" w:hAnsi="Sylfaen" w:cs="Arial"/>
                <w:sz w:val="20"/>
                <w:szCs w:val="20"/>
              </w:rPr>
              <w:t>N</w:t>
            </w:r>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8DACA2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ბეჭედი</w:t>
            </w:r>
            <w:r w:rsidRPr="00A44756">
              <w:rPr>
                <w:rFonts w:ascii="Sylfaen" w:eastAsia="Sylfaen" w:hAnsi="Sylfaen" w:cs="Arial"/>
                <w:i/>
                <w:sz w:val="20"/>
                <w:szCs w:val="20"/>
              </w:rPr>
              <w:t xml:space="preserve">          </w:t>
            </w: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p w14:paraId="36E4D1C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7383738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ka-GE"/>
              </w:rPr>
            </w:pPr>
            <w:r w:rsidRPr="00596B80">
              <w:rPr>
                <w:rFonts w:ascii="Sylfaen" w:eastAsia="Sylfaen" w:hAnsi="Sylfaen"/>
                <w:b/>
                <w:sz w:val="20"/>
                <w:szCs w:val="20"/>
                <w:lang w:val="ka-GE"/>
              </w:rPr>
              <w:t>ამონაწერი</w:t>
            </w:r>
          </w:p>
          <w:p w14:paraId="14F347F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ka-GE"/>
              </w:rPr>
            </w:pPr>
            <w:r w:rsidRPr="00596B80">
              <w:rPr>
                <w:rFonts w:ascii="Sylfaen" w:eastAsia="Sylfaen" w:hAnsi="Sylfaen"/>
                <w:b/>
                <w:sz w:val="20"/>
                <w:szCs w:val="20"/>
              </w:rPr>
              <w:t>გარდაცვალების შესახებ სამედიცინო ცნობ</w:t>
            </w:r>
            <w:r w:rsidRPr="00596B80">
              <w:rPr>
                <w:rFonts w:ascii="Sylfaen" w:eastAsia="Sylfaen" w:hAnsi="Sylfaen"/>
                <w:b/>
                <w:sz w:val="20"/>
                <w:szCs w:val="20"/>
                <w:lang w:val="ka-GE"/>
              </w:rPr>
              <w:t>იდან</w:t>
            </w:r>
          </w:p>
          <w:p w14:paraId="541D1511"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p>
        </w:tc>
        <w:tc>
          <w:tcPr>
            <w:tcW w:w="2367" w:type="dxa"/>
            <w:tcBorders>
              <w:top w:val="single" w:sz="12" w:space="0" w:color="auto"/>
              <w:left w:val="single" w:sz="12" w:space="0" w:color="auto"/>
              <w:bottom w:val="single" w:sz="12" w:space="0" w:color="auto"/>
            </w:tcBorders>
          </w:tcPr>
          <w:p w14:paraId="7ABDFF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5C91BA11"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p>
          <w:p w14:paraId="5D9C1696"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დამოუკიდებელი</w:t>
            </w:r>
            <w:r w:rsidRPr="00335056">
              <w:rPr>
                <w:rFonts w:ascii="Sylfaen" w:hAnsi="Sylfaen" w:cs="Sylfaen"/>
                <w:b/>
                <w:i/>
                <w:sz w:val="20"/>
                <w:szCs w:val="20"/>
              </w:rPr>
              <w:t xml:space="preserve"> საექიმო</w:t>
            </w:r>
            <w:r w:rsidRPr="00B156F2">
              <w:rPr>
                <w:rFonts w:ascii="Sylfaen" w:hAnsi="Sylfaen" w:cs="Sylfaen"/>
                <w:b/>
                <w:i/>
                <w:sz w:val="20"/>
                <w:szCs w:val="20"/>
              </w:rPr>
              <w:t xml:space="preserve"> </w:t>
            </w:r>
            <w:r w:rsidRPr="00F643A7">
              <w:rPr>
                <w:rFonts w:ascii="Sylfaen" w:hAnsi="Sylfaen" w:cs="Sylfaen"/>
                <w:b/>
                <w:i/>
                <w:sz w:val="20"/>
                <w:szCs w:val="20"/>
              </w:rPr>
              <w:t>საქმიანობის</w:t>
            </w:r>
            <w:r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გარდაცვლილი</w:t>
            </w:r>
            <w:r w:rsidRPr="00335056">
              <w:rPr>
                <w:rFonts w:ascii="Sylfaen" w:eastAsia="Sylfaen" w:hAnsi="Sylfaen"/>
                <w:b/>
                <w:sz w:val="20"/>
                <w:szCs w:val="20"/>
              </w:rPr>
              <w:t xml:space="preserve"> პირი</w:t>
            </w:r>
            <w:r w:rsidRPr="00B156F2">
              <w:rPr>
                <w:rFonts w:ascii="Sylfaen" w:eastAsia="Sylfaen" w:hAnsi="Sylfaen"/>
                <w:b/>
                <w:sz w:val="20"/>
                <w:szCs w:val="20"/>
                <w:lang w:val="ka-GE"/>
              </w:rPr>
              <w:t>ს</w:t>
            </w:r>
            <w:r w:rsidRPr="00F643A7">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CB7BFA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არაიდენტიფიცირებული პირი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70405A5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6FD75C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დოკუმენტის N:</w:t>
            </w:r>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01DCFEC1" w14:textId="77777777" w:rsidR="00422E44" w:rsidRPr="00F643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რეგიონი</w:t>
            </w:r>
            <w:r w:rsidRPr="00F643A7">
              <w:rPr>
                <w:rFonts w:ascii="Sylfaen" w:eastAsia="Sylfaen" w:hAnsi="Sylfaen"/>
                <w:sz w:val="20"/>
                <w:szCs w:val="20"/>
                <w:lang w:val="ka-GE"/>
              </w:rPr>
              <w:t>:</w:t>
            </w:r>
          </w:p>
          <w:p w14:paraId="1625EF2F"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85592FA"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5C6109" w:rsidRPr="00A44756" w14:paraId="29E12BA4" w14:textId="77777777" w:rsidTr="005C6109">
        <w:tblPrEx>
          <w:tblCellMar>
            <w:left w:w="76" w:type="dxa"/>
          </w:tblCellMar>
        </w:tblPrEx>
        <w:trPr>
          <w:trHeight w:val="84"/>
        </w:trPr>
        <w:tc>
          <w:tcPr>
            <w:tcW w:w="9985" w:type="dxa"/>
            <w:gridSpan w:val="6"/>
            <w:tcBorders>
              <w:top w:val="single" w:sz="2" w:space="0" w:color="auto"/>
              <w:left w:val="single" w:sz="12" w:space="0" w:color="auto"/>
              <w:bottom w:val="single" w:sz="2" w:space="0" w:color="auto"/>
            </w:tcBorders>
            <w:shd w:val="clear" w:color="auto" w:fill="auto"/>
            <w:vAlign w:val="center"/>
          </w:tcPr>
          <w:p w14:paraId="595841CD"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FD4019">
              <w:rPr>
                <w:rFonts w:ascii="Sylfaen" w:eastAsia="Sylfaen" w:hAnsi="Sylfaen"/>
                <w:b/>
                <w:sz w:val="20"/>
                <w:szCs w:val="20"/>
                <w:lang w:val="ka-GE"/>
              </w:rPr>
              <w:t>რეგისტრაციის ადგილი</w:t>
            </w:r>
          </w:p>
        </w:tc>
      </w:tr>
      <w:tr w:rsidR="005C6109" w:rsidRPr="00A44756" w14:paraId="33181992" w14:textId="77777777" w:rsidTr="005C6109">
        <w:tblPrEx>
          <w:tblCellMar>
            <w:left w:w="76" w:type="dxa"/>
          </w:tblCellMar>
        </w:tblPrEx>
        <w:trPr>
          <w:trHeight w:val="1353"/>
        </w:trPr>
        <w:tc>
          <w:tcPr>
            <w:tcW w:w="4750" w:type="dxa"/>
            <w:gridSpan w:val="3"/>
            <w:tcBorders>
              <w:top w:val="single" w:sz="2" w:space="0" w:color="auto"/>
              <w:left w:val="single" w:sz="12" w:space="0" w:color="auto"/>
              <w:bottom w:val="single" w:sz="2" w:space="0" w:color="auto"/>
              <w:right w:val="single" w:sz="18" w:space="0" w:color="auto"/>
            </w:tcBorders>
          </w:tcPr>
          <w:p w14:paraId="3E540812"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სახელმწიფო:</w:t>
            </w:r>
          </w:p>
          <w:p w14:paraId="38C67E0B"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რეგიონი:</w:t>
            </w:r>
          </w:p>
          <w:p w14:paraId="31DE4E3A"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ქალაქი/მუნიციპალიტეტი</w:t>
            </w:r>
          </w:p>
          <w:p w14:paraId="386BE5EE"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დასახლებული პუნქტი:</w:t>
            </w:r>
          </w:p>
          <w:p w14:paraId="1E60B3A7"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ქუჩა / გამზირი / ჩიხი: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7ED8DF7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კვარტალი:</w:t>
            </w:r>
          </w:p>
          <w:p w14:paraId="6102A5B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კორპუსი:</w:t>
            </w:r>
          </w:p>
          <w:p w14:paraId="3D9D09B8"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მიკრორაიონი:</w:t>
            </w:r>
          </w:p>
          <w:p w14:paraId="4C8AAB50"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სახლი:</w:t>
            </w:r>
          </w:p>
          <w:p w14:paraId="7EDB033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ბინა:</w:t>
            </w:r>
          </w:p>
        </w:tc>
      </w:tr>
      <w:tr w:rsidR="005C6109" w:rsidRPr="00A44756" w14:paraId="2D054535"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3E99CAC9"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b/>
                <w:sz w:val="20"/>
                <w:szCs w:val="20"/>
                <w:lang w:val="ka-GE"/>
              </w:rPr>
              <w:t>ფაქტიური მისამართი</w:t>
            </w:r>
          </w:p>
        </w:tc>
      </w:tr>
      <w:tr w:rsidR="005C6109" w:rsidRPr="00A44756" w14:paraId="609EE59D"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E3CC0F8"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სახელმწიფო:</w:t>
            </w:r>
          </w:p>
          <w:p w14:paraId="3BC3C535"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რეგიონი:</w:t>
            </w:r>
          </w:p>
          <w:p w14:paraId="6071574C"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ქალაქი/მუნიციპალიტეტი</w:t>
            </w:r>
          </w:p>
          <w:p w14:paraId="772EDEAA"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დასახლებული პუნქტი:</w:t>
            </w:r>
          </w:p>
          <w:p w14:paraId="5C211AB7"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ქუჩა / გამზირი / ჩიხი: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7D0ABB2A"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კვარტალი:</w:t>
            </w:r>
          </w:p>
          <w:p w14:paraId="1FBB2E8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კორპუსი:</w:t>
            </w:r>
          </w:p>
          <w:p w14:paraId="6AF58719"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მიკრორაიონი:</w:t>
            </w:r>
          </w:p>
          <w:p w14:paraId="684CCCE8"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სახლი:</w:t>
            </w:r>
          </w:p>
          <w:p w14:paraId="655DBFD0"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ბინა:</w:t>
            </w:r>
          </w:p>
          <w:p w14:paraId="58947F1B"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_______________________________________________</w:t>
            </w:r>
          </w:p>
          <w:p w14:paraId="53DD01E7"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683DE4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2977710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77777777"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lastRenderedPageBreak/>
              <w:t xml:space="preserve">ინფორმაცია </w:t>
            </w:r>
            <w:r w:rsidRPr="00A44756">
              <w:rPr>
                <w:rFonts w:ascii="Sylfaen" w:eastAsia="Sylfaen" w:hAnsi="Sylfaen"/>
                <w:b/>
                <w:sz w:val="20"/>
                <w:szCs w:val="20"/>
              </w:rPr>
              <w:t>გარდაცვ</w:t>
            </w:r>
            <w:r w:rsidRPr="00A44756">
              <w:rPr>
                <w:rFonts w:ascii="Sylfaen" w:eastAsia="Sylfaen" w:hAnsi="Sylfaen"/>
                <w:b/>
                <w:sz w:val="20"/>
                <w:szCs w:val="20"/>
                <w:lang w:val="ka-GE"/>
              </w:rPr>
              <w:t>ალებ</w:t>
            </w:r>
            <w:r w:rsidRPr="00A44756">
              <w:rPr>
                <w:rFonts w:ascii="Sylfaen" w:eastAsia="Sylfaen" w:hAnsi="Sylfaen"/>
                <w:b/>
                <w:sz w:val="20"/>
                <w:szCs w:val="20"/>
              </w:rPr>
              <w:t>ი</w:t>
            </w:r>
            <w:r w:rsidRPr="00335056">
              <w:rPr>
                <w:rFonts w:ascii="Sylfaen" w:eastAsia="Sylfaen" w:hAnsi="Sylfaen"/>
                <w:b/>
                <w:sz w:val="20"/>
                <w:szCs w:val="20"/>
                <w:lang w:val="ka-GE"/>
              </w:rPr>
              <w:t xml:space="preserve">ს </w:t>
            </w:r>
            <w:r w:rsidRPr="00B156F2">
              <w:rPr>
                <w:rFonts w:ascii="Sylfaen" w:eastAsia="Sylfaen" w:hAnsi="Sylfaen"/>
                <w:b/>
                <w:sz w:val="20"/>
                <w:szCs w:val="20"/>
                <w:lang w:val="ka-GE"/>
              </w:rPr>
              <w:t>შესახებ</w:t>
            </w:r>
            <w:r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77777777"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r w:rsidRPr="00335056">
              <w:rPr>
                <w:rFonts w:ascii="Sylfaen" w:eastAsia="Sylfaen" w:hAnsi="Sylfaen"/>
                <w:sz w:val="20"/>
                <w:szCs w:val="20"/>
                <w:lang w:val="ka-GE"/>
              </w:rPr>
              <w:t xml:space="preserve"> / დრო</w:t>
            </w:r>
            <w:r w:rsidRPr="00B156F2">
              <w:rPr>
                <w:rFonts w:ascii="Sylfaen" w:eastAsia="Sylfaen" w:hAnsi="Sylfaen"/>
                <w:sz w:val="20"/>
                <w:szCs w:val="20"/>
              </w:rPr>
              <w:t>:</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lang w:val="ka-GE"/>
              </w:rPr>
              <w:t>შეტყობინების თარიღი:</w:t>
            </w:r>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64A8F1C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lang w:val="ka-GE"/>
              </w:rPr>
              <w:t>დასახლებული პუნქტი:</w:t>
            </w:r>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ქორწინებითი მდგომარეობა</w:t>
            </w:r>
            <w:r w:rsidRPr="00A44756">
              <w:rPr>
                <w:rFonts w:ascii="Sylfaen" w:eastAsia="Sylfaen" w:hAnsi="Sylfaen"/>
                <w:sz w:val="20"/>
                <w:szCs w:val="20"/>
              </w:rPr>
              <w:t>:</w:t>
            </w:r>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5E189379"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B156F2">
              <w:rPr>
                <w:rFonts w:ascii="Sylfaen" w:eastAsia="Sylfaen" w:hAnsi="Sylfaen"/>
                <w:sz w:val="20"/>
                <w:szCs w:val="20"/>
              </w:rPr>
              <w:t xml:space="preserve">1. </w:t>
            </w:r>
            <w:r w:rsidRPr="00F643A7">
              <w:rPr>
                <w:rFonts w:ascii="Sylfaen" w:eastAsia="Sylfaen" w:hAnsi="Sylfaen"/>
                <w:sz w:val="20"/>
                <w:szCs w:val="20"/>
              </w:rPr>
              <w:t xml:space="preserve">ქორწინებაში </w:t>
            </w:r>
            <w:r w:rsidRPr="00A828E8">
              <w:rPr>
                <w:rFonts w:ascii="Sylfaen" w:eastAsia="Sylfaen" w:hAnsi="Sylfaen"/>
                <w:sz w:val="20"/>
                <w:szCs w:val="20"/>
              </w:rPr>
              <w:t>მყოფი</w:t>
            </w:r>
            <w:r w:rsidRPr="00A828E8">
              <w:rPr>
                <w:rFonts w:ascii="Sylfaen" w:eastAsia="Sylfaen" w:hAnsi="Sylfaen"/>
                <w:sz w:val="20"/>
                <w:szCs w:val="20"/>
                <w:lang w:val="ka-GE"/>
              </w:rPr>
              <w:t xml:space="preserve">  </w:t>
            </w:r>
            <w:r w:rsidR="00596B80" w:rsidRPr="00596B80">
              <w:rPr>
                <w:rFonts w:ascii="Sylfaen" w:eastAsia="Sylfaen" w:hAnsi="Sylfaen"/>
                <w:b/>
                <w:sz w:val="20"/>
                <w:szCs w:val="20"/>
                <w:lang w:val="ka-GE"/>
              </w:rPr>
              <w:t>□</w:t>
            </w:r>
          </w:p>
          <w:p w14:paraId="6FDE5F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2. ქორწინებაში არმყოფი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40F1443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 xml:space="preserve">საკონტაქტო ტელეფონის ნომერი </w:t>
            </w:r>
            <w:r w:rsidRPr="00596B80">
              <w:rPr>
                <w:rFonts w:ascii="Sylfaen" w:eastAsia="Sylfaen" w:hAnsi="Sylfaen"/>
                <w:sz w:val="20"/>
                <w:szCs w:val="20"/>
              </w:rPr>
              <w:t>N</w:t>
            </w:r>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72E07CB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 xml:space="preserve">სამედიცინო </w:t>
            </w:r>
          </w:p>
          <w:p w14:paraId="291DD2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დაწესებულების</w:t>
            </w:r>
            <w:r w:rsidRPr="00596B80">
              <w:rPr>
                <w:rFonts w:ascii="Sylfaen" w:eastAsia="Sylfaen" w:hAnsi="Sylfaen"/>
                <w:sz w:val="20"/>
                <w:szCs w:val="20"/>
                <w:lang w:val="ka-GE"/>
              </w:rPr>
              <w:t xml:space="preserve"> </w:t>
            </w:r>
            <w:r w:rsidRPr="00596B80">
              <w:rPr>
                <w:rFonts w:ascii="Sylfaen" w:eastAsia="Sylfaen" w:hAnsi="Sylfaen"/>
                <w:sz w:val="20"/>
                <w:szCs w:val="20"/>
              </w:rPr>
              <w:t>ბეჭედი</w:t>
            </w:r>
            <w:r w:rsidRPr="00596B80">
              <w:rPr>
                <w:rFonts w:ascii="Sylfaen" w:eastAsia="Sylfaen" w:hAnsi="Sylfaen"/>
                <w:i/>
                <w:sz w:val="20"/>
                <w:szCs w:val="20"/>
              </w:rPr>
              <w:t xml:space="preserve">          </w:t>
            </w:r>
          </w:p>
        </w:tc>
      </w:tr>
    </w:tbl>
    <w:p w14:paraId="2DF947F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0"/>
          <w:szCs w:val="20"/>
          <w:lang w:val="ka-GE"/>
        </w:rPr>
      </w:pPr>
    </w:p>
    <w:p w14:paraId="4F4A92B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7AEA607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3B9F1B52"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154B9B07"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10870B47"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27C84AF5"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49F05A44"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24C3C490"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05588455"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2FD97750"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44C30803" w14:textId="77777777" w:rsidR="00EB0975"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09172DAA" w14:textId="77777777" w:rsidR="00EB0975" w:rsidRPr="00A44756" w:rsidRDefault="00EB097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357CC80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№3</w:t>
      </w:r>
    </w:p>
    <w:p w14:paraId="0F13257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14:paraId="6C9012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14:paraId="6E2495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1. ზოგადი დებულებები</w:t>
      </w:r>
    </w:p>
    <w:p w14:paraId="0C842C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1. დაბადების შესახებ სამედიცინო ცნობა (ფორმა №103/ს-84) და გარდაცვალების შესახებ სამედიცინო ცნობა (ფორმა №106 </w:t>
      </w:r>
      <w:r w:rsidR="009F639C" w:rsidRPr="00A44756">
        <w:rPr>
          <w:rFonts w:ascii="Sylfaen" w:eastAsia="Sylfaen" w:hAnsi="Sylfaen" w:cs="Arial"/>
          <w:sz w:val="20"/>
          <w:szCs w:val="20"/>
          <w:lang w:val="ka-GE"/>
        </w:rPr>
        <w:t>/</w:t>
      </w:r>
      <w:r w:rsidRPr="00A44756">
        <w:rPr>
          <w:rFonts w:ascii="Sylfaen" w:eastAsia="Sylfaen" w:hAnsi="Sylfaen" w:cs="Arial"/>
          <w:sz w:val="20"/>
          <w:szCs w:val="20"/>
          <w:lang w:val="ka-GE"/>
        </w:rPr>
        <w:t>ს-4) (შემდგომში – ცნობა) არის სამედიცინო დოკუმენტი, რომელიც დაბადების და გარდაცვალების რეგისტრაციის მიზნებისთვის წარმოადგენს</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პირის დაბადების და გარდაცვალების დამადასტურებელ დოკუმენტს.</w:t>
      </w:r>
    </w:p>
    <w:p w14:paraId="45A6E28C" w14:textId="77777777" w:rsidR="003A671B" w:rsidRPr="00A44756"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Arial" w:hAnsi="Sylfaen" w:cs="Sylfaen"/>
          <w:sz w:val="20"/>
          <w:szCs w:val="20"/>
          <w:lang w:val="ka-GE"/>
        </w:rPr>
      </w:pPr>
    </w:p>
    <w:p w14:paraId="2E4DEA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p>
    <w:p w14:paraId="7E3881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2.  დაბადების შესახებ ცნობის შევსების და შენახვის წესი</w:t>
      </w:r>
    </w:p>
    <w:p w14:paraId="58C505FE" w14:textId="5DFD79CD"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w:t>
      </w:r>
      <w:r w:rsidRPr="00FD4019">
        <w:rPr>
          <w:rFonts w:ascii="Sylfaen" w:eastAsia="Sylfaen" w:hAnsi="Sylfaen" w:cs="Arial"/>
          <w:sz w:val="20"/>
          <w:szCs w:val="20"/>
          <w:lang w:val="ka-GE"/>
        </w:rPr>
        <w:t>სოციალური დაცვის მინისტრის მიერ დადგენილი წესის შესაბამისად, რეგისტრირებულია „</w:t>
      </w:r>
      <w:r w:rsidR="00596B80" w:rsidRPr="00FD4019">
        <w:rPr>
          <w:rFonts w:ascii="Sylfaen" w:eastAsia="Sylfaen" w:hAnsi="Sylfaen"/>
          <w:sz w:val="20"/>
          <w:szCs w:val="20"/>
          <w:lang w:val="ka-GE"/>
        </w:rPr>
        <w:t>ელექტრონული სისტემის</w:t>
      </w:r>
      <w:r w:rsidRPr="00FD4019">
        <w:rPr>
          <w:rFonts w:ascii="Sylfaen" w:eastAsia="Sylfaen" w:hAnsi="Sylfaen" w:cs="Arial"/>
          <w:sz w:val="20"/>
          <w:szCs w:val="20"/>
          <w:lang w:val="ka-GE"/>
        </w:rPr>
        <w:t xml:space="preserve"> მომხმარებლად’’.</w:t>
      </w:r>
    </w:p>
    <w:p w14:paraId="1983C2E8" w14:textId="2BBD4284" w:rsidR="003A671B" w:rsidRPr="00FD4019"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 xml:space="preserve">2. ცნობა ივსება </w:t>
      </w:r>
      <w:r w:rsidR="00596B80" w:rsidRPr="00FD4019">
        <w:rPr>
          <w:rFonts w:ascii="Sylfaen" w:eastAsia="Sylfaen" w:hAnsi="Sylfaen"/>
          <w:sz w:val="20"/>
          <w:szCs w:val="20"/>
          <w:lang w:val="ka-GE"/>
        </w:rPr>
        <w:t>ელექტრონული სისტემის</w:t>
      </w:r>
      <w:r w:rsidRPr="00FD4019">
        <w:rPr>
          <w:rFonts w:ascii="Sylfaen" w:eastAsia="Sylfaen" w:hAnsi="Sylfaen" w:cs="Arial"/>
          <w:sz w:val="20"/>
          <w:szCs w:val="20"/>
          <w:lang w:val="ka-GE"/>
        </w:rPr>
        <w:t xml:space="preserve"> საშუალებით.</w:t>
      </w:r>
    </w:p>
    <w:p w14:paraId="6ED90BC1" w14:textId="77777777" w:rsidR="003A671B" w:rsidRPr="00FD4019" w:rsidRDefault="003A671B" w:rsidP="003A671B">
      <w:pPr>
        <w:shd w:val="clear" w:color="auto" w:fill="FFFFFF"/>
        <w:spacing w:after="0" w:line="240" w:lineRule="auto"/>
        <w:rPr>
          <w:rFonts w:ascii="Sylfaen" w:eastAsia="Times New Roman" w:hAnsi="Sylfaen" w:cs="Segoe UI"/>
          <w:color w:val="000000"/>
          <w:sz w:val="20"/>
          <w:szCs w:val="20"/>
          <w:lang w:val="ka-GE"/>
        </w:rPr>
      </w:pPr>
      <w:r w:rsidRPr="00FD4019">
        <w:rPr>
          <w:rFonts w:ascii="Sylfaen" w:eastAsia="Sylfaen" w:hAnsi="Sylfaen" w:cs="Times New Roman"/>
          <w:sz w:val="20"/>
          <w:szCs w:val="20"/>
          <w:lang w:val="ka-GE"/>
        </w:rPr>
        <w:t>3.</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მონაცემთა</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მფლობელი</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არის</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ცენტრი</w:t>
      </w:r>
      <w:r w:rsidRPr="00FD4019">
        <w:rPr>
          <w:rFonts w:ascii="Segoe UI" w:eastAsia="Times New Roman" w:hAnsi="Segoe UI" w:cs="Segoe UI"/>
          <w:color w:val="000000"/>
          <w:sz w:val="20"/>
          <w:szCs w:val="20"/>
          <w:lang w:val="ka-GE"/>
        </w:rPr>
        <w:t>.</w:t>
      </w:r>
      <w:r w:rsidRPr="00FD4019">
        <w:rPr>
          <w:rFonts w:ascii="Sylfaen" w:eastAsia="Times New Roman" w:hAnsi="Sylfaen" w:cs="Segoe UI"/>
          <w:color w:val="000000"/>
          <w:sz w:val="20"/>
          <w:szCs w:val="20"/>
          <w:lang w:val="ka-GE"/>
        </w:rPr>
        <w:t xml:space="preserve"> </w:t>
      </w:r>
    </w:p>
    <w:p w14:paraId="17A4E446" w14:textId="77777777" w:rsidR="003A671B" w:rsidRPr="00FD4019" w:rsidRDefault="003A671B" w:rsidP="003A671B">
      <w:pPr>
        <w:shd w:val="clear" w:color="auto" w:fill="FFFFFF"/>
        <w:spacing w:after="0" w:line="240" w:lineRule="auto"/>
        <w:rPr>
          <w:rFonts w:ascii="Sylfaen" w:eastAsia="Times New Roman" w:hAnsi="Sylfaen" w:cs="Segoe UI"/>
          <w:color w:val="000000"/>
          <w:sz w:val="20"/>
          <w:szCs w:val="20"/>
          <w:lang w:val="ka-GE"/>
        </w:rPr>
      </w:pPr>
      <w:r w:rsidRPr="00FD4019">
        <w:rPr>
          <w:rFonts w:ascii="Sylfaen" w:eastAsia="Times New Roman" w:hAnsi="Sylfaen" w:cs="Sylfaen"/>
          <w:color w:val="000000"/>
          <w:sz w:val="20"/>
          <w:szCs w:val="20"/>
          <w:lang w:val="ka-GE"/>
        </w:rPr>
        <w:t>4. მონაცემთა</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შენახვას</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რეზერვირება</w:t>
      </w:r>
      <w:r w:rsidRPr="00FD4019">
        <w:rPr>
          <w:rFonts w:ascii="Segoe UI" w:eastAsia="Times New Roman" w:hAnsi="Segoe UI" w:cs="Segoe UI"/>
          <w:color w:val="000000"/>
          <w:sz w:val="20"/>
          <w:szCs w:val="20"/>
          <w:lang w:val="ka-GE"/>
        </w:rPr>
        <w:t>/</w:t>
      </w:r>
      <w:r w:rsidRPr="00FD4019">
        <w:rPr>
          <w:rFonts w:ascii="Sylfaen" w:eastAsia="Times New Roman" w:hAnsi="Sylfaen" w:cs="Sylfaen"/>
          <w:color w:val="000000"/>
          <w:sz w:val="20"/>
          <w:szCs w:val="20"/>
          <w:lang w:val="ka-GE"/>
        </w:rPr>
        <w:t>აღდგენა</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 xml:space="preserve">დაცვას </w:t>
      </w:r>
      <w:r w:rsidRPr="00FD4019">
        <w:rPr>
          <w:rFonts w:ascii="Segoe UI" w:eastAsia="Times New Roman" w:hAnsi="Segoe UI" w:cs="Segoe UI"/>
          <w:color w:val="000000"/>
          <w:sz w:val="20"/>
          <w:szCs w:val="20"/>
          <w:lang w:val="ka-GE"/>
        </w:rPr>
        <w:t>(</w:t>
      </w:r>
      <w:r w:rsidRPr="00FD4019">
        <w:rPr>
          <w:rFonts w:ascii="Sylfaen" w:eastAsia="Times New Roman" w:hAnsi="Sylfaen" w:cs="Sylfaen"/>
          <w:color w:val="000000"/>
          <w:sz w:val="20"/>
          <w:szCs w:val="20"/>
          <w:lang w:val="ka-GE"/>
        </w:rPr>
        <w:t>შეღწევადობა</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სისტემისა</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და</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შესაბამისი</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სერვისების</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გამართულ</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მუშაობას</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წვდომა</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უწყვეტობა</w:t>
      </w:r>
      <w:r w:rsidRPr="00FD4019">
        <w:rPr>
          <w:rFonts w:ascii="Segoe UI" w:eastAsia="Times New Roman" w:hAnsi="Segoe UI" w:cs="Segoe UI"/>
          <w:color w:val="000000"/>
          <w:sz w:val="20"/>
          <w:szCs w:val="20"/>
          <w:lang w:val="ka-GE"/>
        </w:rPr>
        <w:t>)</w:t>
      </w:r>
      <w:r w:rsidRPr="00FD4019">
        <w:rPr>
          <w:rFonts w:ascii="Sylfaen" w:eastAsia="Times New Roman" w:hAnsi="Sylfaen" w:cs="Segoe UI"/>
          <w:color w:val="000000"/>
          <w:sz w:val="20"/>
          <w:szCs w:val="20"/>
          <w:lang w:val="ka-GE"/>
        </w:rPr>
        <w:t xml:space="preserve"> და </w:t>
      </w:r>
      <w:r w:rsidRPr="00FD4019">
        <w:rPr>
          <w:rFonts w:ascii="Sylfaen" w:eastAsia="Times New Roman" w:hAnsi="Sylfaen" w:cs="Sylfaen"/>
          <w:color w:val="000000"/>
          <w:sz w:val="20"/>
          <w:szCs w:val="20"/>
          <w:lang w:val="ka-GE"/>
        </w:rPr>
        <w:t>საჭირო</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ინფრასტრუქტურული</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რესურსების</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გამოყოფას</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უზრუნველყოფს</w:t>
      </w:r>
      <w:r w:rsidRPr="00FD4019">
        <w:rPr>
          <w:rFonts w:ascii="Segoe UI" w:eastAsia="Times New Roman" w:hAnsi="Segoe UI" w:cs="Segoe UI"/>
          <w:color w:val="000000"/>
          <w:sz w:val="20"/>
          <w:szCs w:val="20"/>
          <w:lang w:val="ka-GE"/>
        </w:rPr>
        <w:t xml:space="preserve"> </w:t>
      </w:r>
      <w:r w:rsidRPr="00FD4019">
        <w:rPr>
          <w:rFonts w:ascii="Sylfaen" w:eastAsia="Times New Roman" w:hAnsi="Sylfaen" w:cs="Sylfaen"/>
          <w:color w:val="000000"/>
          <w:sz w:val="20"/>
          <w:szCs w:val="20"/>
          <w:lang w:val="ka-GE"/>
        </w:rPr>
        <w:t>სამინისტრო</w:t>
      </w:r>
      <w:r w:rsidRPr="00FD4019">
        <w:rPr>
          <w:rFonts w:ascii="Segoe UI" w:eastAsia="Times New Roman" w:hAnsi="Segoe UI" w:cs="Segoe UI"/>
          <w:color w:val="000000"/>
          <w:sz w:val="20"/>
          <w:szCs w:val="20"/>
          <w:lang w:val="ka-GE"/>
        </w:rPr>
        <w:t>.</w:t>
      </w:r>
    </w:p>
    <w:p w14:paraId="2BD62055"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 xml:space="preserve">5.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23-ე მუხლით დადგენილ ვადებში აღირიცხება </w:t>
      </w:r>
      <w:r w:rsidR="00647683" w:rsidRPr="00FD4019">
        <w:rPr>
          <w:rFonts w:ascii="Sylfaen" w:eastAsia="Sylfaen" w:hAnsi="Sylfaen" w:cs="Arial"/>
          <w:sz w:val="20"/>
          <w:szCs w:val="20"/>
          <w:lang w:val="ka-GE"/>
        </w:rPr>
        <w:t xml:space="preserve"> </w:t>
      </w:r>
      <w:r w:rsidRPr="00FD4019">
        <w:rPr>
          <w:rFonts w:ascii="Sylfaen" w:eastAsia="Sylfaen" w:hAnsi="Sylfaen" w:cs="Arial"/>
          <w:sz w:val="20"/>
          <w:szCs w:val="20"/>
          <w:lang w:val="ka-GE"/>
        </w:rPr>
        <w:t>ელექტრონულ სისტემაში</w:t>
      </w:r>
      <w:r w:rsidR="00647683" w:rsidRPr="00FD4019">
        <w:rPr>
          <w:rFonts w:ascii="Sylfaen" w:eastAsia="Sylfaen" w:hAnsi="Sylfaen" w:cs="Arial"/>
          <w:sz w:val="20"/>
          <w:szCs w:val="20"/>
          <w:lang w:val="ka-GE"/>
        </w:rPr>
        <w:t xml:space="preserve"> და </w:t>
      </w:r>
      <w:r w:rsidRPr="00FD4019">
        <w:rPr>
          <w:rFonts w:ascii="Sylfaen" w:eastAsia="Sylfaen" w:hAnsi="Sylfaen" w:cs="Arial"/>
          <w:sz w:val="20"/>
          <w:szCs w:val="20"/>
          <w:lang w:val="ka-GE"/>
        </w:rPr>
        <w:t xml:space="preserve">დაბადების რეგისტრაციისთვის საჭირო </w:t>
      </w:r>
      <w:r w:rsidR="00E8777E" w:rsidRPr="00FD4019">
        <w:rPr>
          <w:rFonts w:ascii="Sylfaen" w:eastAsia="Sylfaen" w:hAnsi="Sylfaen" w:cs="Arial"/>
          <w:sz w:val="20"/>
          <w:szCs w:val="20"/>
          <w:lang w:val="ka-GE"/>
        </w:rPr>
        <w:t xml:space="preserve">ამ მუხლის მე-7 პუნქტით განსაზღვრული </w:t>
      </w:r>
      <w:r w:rsidRPr="00FD4019">
        <w:rPr>
          <w:rFonts w:ascii="Sylfaen" w:eastAsia="Sylfaen" w:hAnsi="Sylfaen" w:cs="Arial"/>
          <w:sz w:val="20"/>
          <w:szCs w:val="20"/>
          <w:lang w:val="ka-GE"/>
        </w:rPr>
        <w:t>მონაცემები</w:t>
      </w:r>
      <w:r w:rsidR="00E8777E" w:rsidRPr="00FD4019">
        <w:rPr>
          <w:rFonts w:ascii="Sylfaen" w:eastAsia="Sylfaen" w:hAnsi="Sylfaen" w:cs="Arial"/>
          <w:sz w:val="20"/>
          <w:szCs w:val="20"/>
          <w:lang w:val="ka-GE"/>
        </w:rPr>
        <w:t xml:space="preserve"> </w:t>
      </w:r>
      <w:r w:rsidRPr="00FD4019">
        <w:rPr>
          <w:rFonts w:ascii="Sylfaen" w:eastAsia="Sylfaen" w:hAnsi="Sylfaen" w:cs="Arial"/>
          <w:sz w:val="20"/>
          <w:szCs w:val="20"/>
          <w:lang w:val="ka-GE"/>
        </w:rPr>
        <w:t xml:space="preserve"> </w:t>
      </w:r>
      <w:r w:rsidRPr="00FD4019">
        <w:rPr>
          <w:rFonts w:ascii="Sylfaen" w:eastAsia="Sylfaen" w:hAnsi="Sylfaen" w:cs="Arial"/>
          <w:sz w:val="20"/>
          <w:szCs w:val="20"/>
          <w:lang w:val="ka-GE"/>
        </w:rPr>
        <w:lastRenderedPageBreak/>
        <w:t xml:space="preserve">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 </w:t>
      </w:r>
    </w:p>
    <w:p w14:paraId="50A31A9E" w14:textId="2ED249F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6. მონაცემთა დაცვის თვალსაზრისით საქართველოს კანონმდებლობით დადგენილი წესით პასუხისმგებლობა ეკისრება სამინისრტოს, სააგენტოს და ცენტრს.</w:t>
      </w:r>
    </w:p>
    <w:p w14:paraId="1C411304" w14:textId="77777777" w:rsidR="003A671B" w:rsidRPr="00FD401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7. დაბადების შესახებ ელექტრონული შეტყობინება უნდა შეიცავდეს შემდეგ ინფორმაციას:</w:t>
      </w:r>
    </w:p>
    <w:p w14:paraId="07833E59" w14:textId="4C8F6A41" w:rsidR="00607D04" w:rsidRPr="00FD4019"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ცნობის გამომგზავნი დაწესებულების</w:t>
      </w:r>
      <w:r w:rsidR="00A3670D" w:rsidRPr="00FD4019">
        <w:rPr>
          <w:rFonts w:ascii="Sylfaen" w:eastAsia="Sylfaen" w:hAnsi="Sylfaen" w:cs="Arial"/>
          <w:sz w:val="20"/>
          <w:szCs w:val="20"/>
          <w:lang w:val="ka-GE"/>
        </w:rPr>
        <w:t xml:space="preserve"> </w:t>
      </w:r>
      <w:r w:rsidRPr="00FD4019">
        <w:rPr>
          <w:rFonts w:ascii="Sylfaen" w:eastAsia="Sylfaen" w:hAnsi="Sylfaen" w:cs="Arial"/>
          <w:sz w:val="20"/>
          <w:szCs w:val="20"/>
          <w:lang w:val="ka-GE"/>
        </w:rPr>
        <w:t>დასახელება</w:t>
      </w:r>
      <w:r w:rsidR="00CA33D4">
        <w:rPr>
          <w:rFonts w:ascii="Sylfaen" w:eastAsia="Sylfaen" w:hAnsi="Sylfaen" w:cs="Arial"/>
          <w:sz w:val="20"/>
          <w:szCs w:val="20"/>
        </w:rPr>
        <w:t>;</w:t>
      </w:r>
    </w:p>
    <w:p w14:paraId="50FB9128" w14:textId="34EC0DB1" w:rsidR="00607D04" w:rsidRPr="00FD4019"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ცნობის ნომერი</w:t>
      </w:r>
      <w:r w:rsidR="00CA33D4">
        <w:rPr>
          <w:rFonts w:ascii="Sylfaen" w:eastAsia="Sylfaen" w:hAnsi="Sylfaen" w:cs="Arial"/>
          <w:sz w:val="20"/>
          <w:szCs w:val="20"/>
        </w:rPr>
        <w:t>;</w:t>
      </w:r>
    </w:p>
    <w:p w14:paraId="5DFC878B" w14:textId="525C3C1E" w:rsidR="00607D04" w:rsidRPr="00FD4019" w:rsidRDefault="00BB3F3F">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 xml:space="preserve">ცნობის შევსების </w:t>
      </w:r>
      <w:r w:rsidR="003C1BF3" w:rsidRPr="00FD4019">
        <w:rPr>
          <w:rFonts w:ascii="Sylfaen" w:eastAsia="Sylfaen" w:hAnsi="Sylfaen" w:cs="Arial"/>
          <w:sz w:val="20"/>
          <w:szCs w:val="20"/>
          <w:lang w:val="ka-GE"/>
        </w:rPr>
        <w:t>თარიღი;</w:t>
      </w:r>
    </w:p>
    <w:p w14:paraId="3BE8BB6F" w14:textId="77777777" w:rsidR="00607D04" w:rsidRPr="00FD4019"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ცნობას ხელმოწერით ადასტურებს 1.მამა; 2.დედა; 3. წარმომადგენელი(პირადი N);</w:t>
      </w:r>
    </w:p>
    <w:p w14:paraId="6A6B664A" w14:textId="77777777" w:rsidR="003C1BF3" w:rsidRPr="00FD4019"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i/>
          <w:sz w:val="20"/>
          <w:szCs w:val="20"/>
          <w:u w:val="single"/>
          <w:lang w:val="ka-GE"/>
        </w:rPr>
        <w:t>შეტყობინების შედგენაზე და გაგზავნაზე  უფლებამოსილი პირის</w:t>
      </w:r>
      <w:r w:rsidRPr="00FD4019">
        <w:rPr>
          <w:rFonts w:ascii="Sylfaen" w:eastAsia="Sylfaen" w:hAnsi="Sylfaen" w:cs="Arial"/>
          <w:sz w:val="20"/>
          <w:szCs w:val="20"/>
          <w:lang w:val="ka-GE"/>
        </w:rPr>
        <w:t xml:space="preserve"> მონაცემები </w:t>
      </w:r>
    </w:p>
    <w:p w14:paraId="35402456" w14:textId="77777777" w:rsidR="00607D04" w:rsidRPr="00FD4019"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FD4019">
        <w:rPr>
          <w:rFonts w:ascii="Sylfaen" w:eastAsia="Sylfaen" w:hAnsi="Sylfaen" w:cs="Arial"/>
          <w:sz w:val="20"/>
          <w:szCs w:val="20"/>
          <w:lang w:val="ka-GE"/>
        </w:rPr>
        <w:t>სახელი;</w:t>
      </w:r>
    </w:p>
    <w:p w14:paraId="78BECFF4" w14:textId="77777777" w:rsidR="00607D04"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B3CC63E" w14:textId="77777777" w:rsidR="00607D04"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ნომერი;</w:t>
      </w:r>
    </w:p>
    <w:p w14:paraId="758E0313" w14:textId="77777777" w:rsidR="00607D04" w:rsidRDefault="003C1BF3">
      <w:pPr>
        <w:pStyle w:val="ListParagraph"/>
        <w:numPr>
          <w:ilvl w:val="1"/>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საკონტაქტო ტელეფონი;</w:t>
      </w:r>
    </w:p>
    <w:p w14:paraId="6418E5D6"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i/>
          <w:sz w:val="20"/>
          <w:szCs w:val="20"/>
          <w:u w:val="single"/>
          <w:lang w:val="ka-GE"/>
        </w:rPr>
      </w:pPr>
    </w:p>
    <w:p w14:paraId="2A363F59"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i/>
          <w:sz w:val="20"/>
          <w:szCs w:val="20"/>
          <w:u w:val="single"/>
          <w:lang w:val="ka-GE"/>
        </w:rPr>
      </w:pPr>
      <w:r w:rsidRPr="00A44756">
        <w:rPr>
          <w:rFonts w:ascii="Sylfaen" w:eastAsia="Sylfaen" w:hAnsi="Sylfaen" w:cs="Arial"/>
          <w:i/>
          <w:sz w:val="20"/>
          <w:szCs w:val="20"/>
          <w:u w:val="single"/>
          <w:lang w:val="ka-GE"/>
        </w:rPr>
        <w:t>ბავშვის მონაცემები</w:t>
      </w:r>
    </w:p>
    <w:p w14:paraId="7E2915CA" w14:textId="77777777"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0935EC22" w14:textId="77777777"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გვარი - დედის, მამის, გაერთიანებული(მამა-დედა, დედა-მამა);</w:t>
      </w:r>
    </w:p>
    <w:p w14:paraId="74B090AA" w14:textId="77777777"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სქესი;</w:t>
      </w:r>
    </w:p>
    <w:p w14:paraId="34AAD26E" w14:textId="77777777"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w:t>
      </w:r>
    </w:p>
    <w:p w14:paraId="1857856E" w14:textId="77777777"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 - სახელმწიფო, ქალაქი/მუნიციპალიტეტი;</w:t>
      </w:r>
    </w:p>
    <w:p w14:paraId="70A67AAA" w14:textId="77777777"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დედისთვის;</w:t>
      </w:r>
    </w:p>
    <w:p w14:paraId="3DBCC451" w14:textId="77777777"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ნაყოფის რაოდენობა - ერთნაყოფიანი; მრავალნაყოფიანი(რაოდენობა); </w:t>
      </w:r>
    </w:p>
    <w:p w14:paraId="0DC43B4F" w14:textId="377B2B08"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ცოცხლად დაიბადა თუ მკვდრად</w:t>
      </w:r>
      <w:r w:rsidR="00CA33D4">
        <w:rPr>
          <w:rFonts w:ascii="Sylfaen" w:eastAsia="Sylfaen" w:hAnsi="Sylfaen" w:cs="Arial"/>
          <w:sz w:val="20"/>
          <w:szCs w:val="20"/>
          <w:lang w:val="ka-GE"/>
        </w:rPr>
        <w:t>;</w:t>
      </w:r>
    </w:p>
    <w:p w14:paraId="3C23FE0C" w14:textId="0B2EAD79" w:rsidR="00607D04" w:rsidRDefault="003C1BF3">
      <w:pPr>
        <w:pStyle w:val="ListParagraph"/>
        <w:numPr>
          <w:ilvl w:val="1"/>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(მამის ან დედის)</w:t>
      </w:r>
      <w:r w:rsidR="00CA33D4">
        <w:rPr>
          <w:rFonts w:ascii="Sylfaen" w:eastAsia="Sylfaen" w:hAnsi="Sylfaen" w:cs="Arial"/>
          <w:sz w:val="20"/>
          <w:szCs w:val="20"/>
          <w:lang w:val="ka-GE"/>
        </w:rPr>
        <w:t>;</w:t>
      </w:r>
    </w:p>
    <w:p w14:paraId="4BD5DC9D"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667D4D19"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i/>
          <w:sz w:val="20"/>
          <w:szCs w:val="20"/>
          <w:u w:val="single"/>
          <w:lang w:val="ka-GE"/>
        </w:rPr>
      </w:pPr>
      <w:r w:rsidRPr="00A44756">
        <w:rPr>
          <w:rFonts w:ascii="Sylfaen" w:eastAsia="Sylfaen" w:hAnsi="Sylfaen" w:cs="Arial"/>
          <w:i/>
          <w:sz w:val="20"/>
          <w:szCs w:val="20"/>
          <w:u w:val="single"/>
          <w:lang w:val="ka-GE"/>
        </w:rPr>
        <w:t>დედის მონაცემები</w:t>
      </w:r>
    </w:p>
    <w:p w14:paraId="70039EA8"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5EA866B"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2133AC96"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ნომერი;</w:t>
      </w:r>
    </w:p>
    <w:p w14:paraId="5670B7AE"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w:t>
      </w:r>
    </w:p>
    <w:p w14:paraId="3D436919"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 - სახელმწიფო, ქალაქი/მუნიციპალიტეტი;</w:t>
      </w:r>
    </w:p>
    <w:p w14:paraId="5E23CA95"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მოქალაქეობა;</w:t>
      </w:r>
    </w:p>
    <w:p w14:paraId="1E1FA28D"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w:t>
      </w:r>
    </w:p>
    <w:p w14:paraId="3EABCEB1"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ფაქტობრივი საცხოვრებელი ადგილი ; </w:t>
      </w:r>
    </w:p>
    <w:p w14:paraId="6025437A"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ოჯახური მდგომარეობა -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ქორწინებაში არ მყოფი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rPr>
        <w:t>განქორწინებული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rPr>
        <w:t>ქვრივი</w:t>
      </w:r>
      <w:r w:rsidR="0089084B" w:rsidRPr="00A44756">
        <w:rPr>
          <w:rFonts w:ascii="Sylfaen" w:eastAsia="Sylfaen" w:hAnsi="Sylfaen" w:cs="Arial"/>
          <w:sz w:val="20"/>
          <w:szCs w:val="20"/>
          <w:lang w:val="ka-GE"/>
        </w:rPr>
        <w:t>.</w:t>
      </w:r>
    </w:p>
    <w:p w14:paraId="109A7DBC"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ქორწინების მოწმობის N. ,ჩანაწერი N, რეგისტრაციის თარიღი, აქტის რეგისტრაციის ადგილი;</w:t>
      </w:r>
    </w:p>
    <w:p w14:paraId="11D643AE"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შემთვევაში პირადი მონაცემების შევსების საფუძველი;</w:t>
      </w:r>
    </w:p>
    <w:p w14:paraId="63EF2E65"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69D3BDC4"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i/>
          <w:sz w:val="20"/>
          <w:szCs w:val="20"/>
          <w:u w:val="single"/>
          <w:lang w:val="ka-GE"/>
        </w:rPr>
      </w:pPr>
      <w:r w:rsidRPr="00A44756">
        <w:rPr>
          <w:rFonts w:ascii="Sylfaen" w:eastAsia="Sylfaen" w:hAnsi="Sylfaen" w:cs="Arial"/>
          <w:i/>
          <w:sz w:val="20"/>
          <w:szCs w:val="20"/>
          <w:u w:val="single"/>
          <w:lang w:val="ka-GE"/>
        </w:rPr>
        <w:t>მამის მონაცემები</w:t>
      </w:r>
    </w:p>
    <w:p w14:paraId="7B2409AD"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30942D41"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3F98F6BF"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ნომერი;</w:t>
      </w:r>
    </w:p>
    <w:p w14:paraId="6A3ED8F2"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w:t>
      </w:r>
    </w:p>
    <w:p w14:paraId="0815BAC5"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 - სახელმწიფო, ქალაქი/მუნიციპალიტეტი;</w:t>
      </w:r>
    </w:p>
    <w:p w14:paraId="44AADEE6"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მოქალაქეობა;</w:t>
      </w:r>
    </w:p>
    <w:p w14:paraId="6A35F465"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w:t>
      </w:r>
    </w:p>
    <w:p w14:paraId="32EDB48A"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ფაქტობრივი საცხოვრებელი ადგილი; </w:t>
      </w:r>
    </w:p>
    <w:p w14:paraId="6433D08C"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პირადი ნომრის არარსებობის შემთვევაში პირადი მონაცემების შევსების საფუძველი; </w:t>
      </w:r>
    </w:p>
    <w:p w14:paraId="32D47077" w14:textId="77777777" w:rsidR="00607D04" w:rsidRDefault="003C1BF3">
      <w:pPr>
        <w:pStyle w:val="ListParagraph"/>
        <w:numPr>
          <w:ilvl w:val="1"/>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დედის საკონტაქტო ტელეფონი;</w:t>
      </w:r>
    </w:p>
    <w:p w14:paraId="1AEB446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4EABB5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92D050"/>
          <w:sz w:val="20"/>
          <w:szCs w:val="20"/>
          <w:lang w:val="ka-GE"/>
        </w:rPr>
      </w:pPr>
      <w:r w:rsidRPr="00A44756">
        <w:rPr>
          <w:rFonts w:ascii="Sylfaen" w:eastAsia="Sylfaen" w:hAnsi="Sylfaen" w:cs="Arial"/>
          <w:sz w:val="20"/>
          <w:szCs w:val="20"/>
          <w:lang w:val="ka-GE"/>
        </w:rPr>
        <w:tab/>
      </w:r>
      <w:r w:rsidR="00596B80" w:rsidRPr="00FD4019">
        <w:rPr>
          <w:rFonts w:ascii="Sylfaen" w:eastAsia="Sylfaen" w:hAnsi="Sylfaen" w:cs="Arial"/>
          <w:sz w:val="20"/>
          <w:szCs w:val="20"/>
          <w:lang w:val="ka-GE"/>
        </w:rPr>
        <w:t xml:space="preserve">8. </w:t>
      </w:r>
      <w:r w:rsidR="00596B80" w:rsidRPr="00FD4019">
        <w:rPr>
          <w:rFonts w:ascii="Sylfaen" w:eastAsia="Sylfaen" w:hAnsi="Sylfaen"/>
          <w:sz w:val="20"/>
          <w:szCs w:val="20"/>
          <w:lang w:val="ka-GE"/>
        </w:rPr>
        <w:t>ელექტრონული სისტემის</w:t>
      </w:r>
      <w:r w:rsidR="00596B80" w:rsidRPr="00FD4019">
        <w:rPr>
          <w:rFonts w:ascii="Sylfaen" w:eastAsia="Sylfaen" w:hAnsi="Sylfaen" w:cs="Arial"/>
          <w:sz w:val="20"/>
          <w:szCs w:val="20"/>
          <w:lang w:val="ka-GE"/>
        </w:rPr>
        <w:t xml:space="preserve"> გაუმართაობის გამო, ცნობის ამ მუხლის მე-2  პუნქტით დადგენილი წესით შედგენის შეუძლებლობის შემთხვევაში,  შე</w:t>
      </w:r>
      <w:r w:rsidR="00BB3F3F" w:rsidRPr="00FD4019">
        <w:rPr>
          <w:rFonts w:ascii="Sylfaen" w:eastAsia="Sylfaen" w:hAnsi="Sylfaen" w:cs="Arial"/>
          <w:sz w:val="20"/>
          <w:szCs w:val="20"/>
          <w:lang w:val="ka-GE"/>
        </w:rPr>
        <w:t>საძლებელია</w:t>
      </w:r>
      <w:r w:rsidR="00596B80" w:rsidRPr="00FD4019">
        <w:rPr>
          <w:rFonts w:ascii="Sylfaen" w:eastAsia="Sylfaen" w:hAnsi="Sylfaen" w:cs="Arial"/>
          <w:sz w:val="20"/>
          <w:szCs w:val="20"/>
          <w:lang w:val="ka-GE"/>
        </w:rPr>
        <w:t xml:space="preserve"> შედგენილ იქნ</w:t>
      </w:r>
      <w:r w:rsidR="00C007B2" w:rsidRPr="00FD4019">
        <w:rPr>
          <w:rFonts w:ascii="Sylfaen" w:eastAsia="Sylfaen" w:hAnsi="Sylfaen" w:cs="Arial"/>
          <w:sz w:val="20"/>
          <w:szCs w:val="20"/>
          <w:lang w:val="ka-GE"/>
        </w:rPr>
        <w:t>ა</w:t>
      </w:r>
      <w:r w:rsidR="00596B80" w:rsidRPr="00FD4019">
        <w:rPr>
          <w:rFonts w:ascii="Sylfaen" w:eastAsia="Sylfaen" w:hAnsi="Sylfaen" w:cs="Arial"/>
          <w:sz w:val="20"/>
          <w:szCs w:val="20"/>
          <w:lang w:val="ka-GE"/>
        </w:rPr>
        <w:t xml:space="preserve">ს  </w:t>
      </w:r>
      <w:r w:rsidR="00BB3F3F" w:rsidRPr="00FD4019">
        <w:rPr>
          <w:rFonts w:ascii="Sylfaen" w:eastAsia="Sylfaen" w:hAnsi="Sylfaen" w:cs="Arial"/>
          <w:sz w:val="20"/>
          <w:szCs w:val="20"/>
          <w:lang w:val="ka-GE"/>
        </w:rPr>
        <w:t xml:space="preserve">დანართი 1.1 - ით </w:t>
      </w:r>
      <w:r w:rsidR="00BB3F3F" w:rsidRPr="00FD4019">
        <w:rPr>
          <w:rFonts w:ascii="Sylfaen" w:eastAsia="Sylfaen" w:hAnsi="Sylfaen" w:cs="Arial"/>
          <w:sz w:val="20"/>
          <w:szCs w:val="20"/>
          <w:lang w:val="ka-GE"/>
        </w:rPr>
        <w:lastRenderedPageBreak/>
        <w:t xml:space="preserve">განსაზღვრული ამონაწერი </w:t>
      </w:r>
      <w:r w:rsidR="00596B80" w:rsidRPr="00FD4019">
        <w:rPr>
          <w:rFonts w:ascii="Sylfaen" w:eastAsia="Sylfaen" w:hAnsi="Sylfaen" w:cs="Arial"/>
          <w:sz w:val="20"/>
          <w:szCs w:val="20"/>
          <w:lang w:val="ka-GE"/>
        </w:rPr>
        <w:t>მატერიალური ფორმით</w:t>
      </w:r>
      <w:r w:rsidR="00FE4699" w:rsidRPr="00FD4019">
        <w:rPr>
          <w:rFonts w:ascii="Sylfaen" w:eastAsia="Sylfaen" w:hAnsi="Sylfaen" w:cs="Arial"/>
          <w:sz w:val="20"/>
          <w:szCs w:val="20"/>
          <w:lang w:val="ka-GE"/>
        </w:rPr>
        <w:t>, შესაბამისად</w:t>
      </w:r>
      <w:r w:rsidR="00596B80" w:rsidRPr="00FD4019">
        <w:rPr>
          <w:rFonts w:ascii="Sylfaen" w:eastAsia="Sylfaen" w:hAnsi="Sylfaen" w:cs="Arial"/>
          <w:sz w:val="20"/>
          <w:szCs w:val="20"/>
          <w:lang w:val="ka-GE"/>
        </w:rPr>
        <w:t xml:space="preserve"> დაბადების შესახებ ელექტრონული შეტყობინება სააგენტოს წარედგინება</w:t>
      </w:r>
      <w:r w:rsidR="00AF54DC">
        <w:rPr>
          <w:rFonts w:ascii="Sylfaen" w:eastAsia="Sylfaen" w:hAnsi="Sylfaen" w:cs="Arial"/>
          <w:sz w:val="20"/>
          <w:szCs w:val="20"/>
          <w:lang w:val="ka-GE"/>
        </w:rPr>
        <w:t xml:space="preserve"> </w:t>
      </w:r>
      <w:r w:rsidR="00FE4699" w:rsidRPr="00FD4019">
        <w:rPr>
          <w:rFonts w:ascii="Sylfaen" w:eastAsia="Sylfaen" w:hAnsi="Sylfaen" w:cs="Arial"/>
          <w:sz w:val="20"/>
          <w:szCs w:val="20"/>
          <w:lang w:val="ka-GE"/>
        </w:rPr>
        <w:t xml:space="preserve">ამ ფორმით </w:t>
      </w:r>
      <w:r w:rsidR="00596B80" w:rsidRPr="00FD4019">
        <w:rPr>
          <w:rFonts w:ascii="Sylfaen" w:eastAsia="Sylfaen" w:hAnsi="Sylfaen" w:cs="Arial"/>
          <w:sz w:val="20"/>
          <w:szCs w:val="20"/>
          <w:lang w:val="ka-GE"/>
        </w:rPr>
        <w:t xml:space="preserve">  </w:t>
      </w:r>
      <w:r w:rsidR="00BE11C1" w:rsidRPr="00FD4019">
        <w:rPr>
          <w:rFonts w:ascii="Sylfaen" w:eastAsia="Sylfaen" w:hAnsi="Sylfaen" w:cs="Arial"/>
          <w:sz w:val="20"/>
          <w:szCs w:val="20"/>
          <w:lang w:val="ka-GE"/>
        </w:rPr>
        <w:t xml:space="preserve">სამოქალაქო აქტების შესახებ საქართველოს კანონის 23-ე მუხლით დადგენილ ვადაში. </w:t>
      </w:r>
      <w:r w:rsidR="0081455A" w:rsidRPr="00FD4019">
        <w:rPr>
          <w:rFonts w:ascii="Sylfaen" w:eastAsia="Sylfaen" w:hAnsi="Sylfaen" w:cs="Arial"/>
          <w:sz w:val="20"/>
          <w:szCs w:val="20"/>
          <w:lang w:val="ka-GE"/>
        </w:rPr>
        <w:t xml:space="preserve"> </w:t>
      </w:r>
      <w:r w:rsidR="00B61400" w:rsidRPr="00FD4019">
        <w:rPr>
          <w:rFonts w:ascii="Sylfaen" w:eastAsia="Sylfaen" w:hAnsi="Sylfaen" w:cs="Arial"/>
          <w:sz w:val="20"/>
          <w:szCs w:val="20"/>
          <w:lang w:val="ka-GE"/>
        </w:rPr>
        <w:t xml:space="preserve"> </w:t>
      </w:r>
      <w:r w:rsidR="00FE4699" w:rsidRPr="00FD4019">
        <w:rPr>
          <w:rFonts w:ascii="Sylfaen" w:eastAsia="Sylfaen" w:hAnsi="Sylfaen" w:cs="Arial"/>
          <w:sz w:val="20"/>
          <w:szCs w:val="20"/>
          <w:lang w:val="ka-GE"/>
        </w:rPr>
        <w:t>ამონაწერის</w:t>
      </w:r>
      <w:r w:rsidR="00393662" w:rsidRPr="00FD4019">
        <w:rPr>
          <w:rFonts w:ascii="Sylfaen" w:eastAsia="Sylfaen" w:hAnsi="Sylfaen" w:cs="Arial"/>
          <w:sz w:val="20"/>
          <w:szCs w:val="20"/>
          <w:lang w:val="ka-GE"/>
        </w:rPr>
        <w:t xml:space="preserve"> </w:t>
      </w:r>
      <w:r w:rsidRPr="00FD4019">
        <w:rPr>
          <w:rFonts w:ascii="Sylfaen" w:eastAsia="Sylfaen" w:hAnsi="Sylfaen" w:cs="Arial"/>
          <w:sz w:val="20"/>
          <w:szCs w:val="20"/>
          <w:lang w:val="ka-GE"/>
        </w:rPr>
        <w:t xml:space="preserve">მატერიალური ფორმით წარდგენა დაიშვება, თუ </w:t>
      </w:r>
      <w:r w:rsidR="00596B80" w:rsidRPr="00FD4019">
        <w:rPr>
          <w:rFonts w:ascii="Sylfaen" w:eastAsia="Sylfaen" w:hAnsi="Sylfaen"/>
          <w:sz w:val="20"/>
          <w:szCs w:val="20"/>
          <w:lang w:val="ka-GE"/>
        </w:rPr>
        <w:t>ელექტრონული სისტემის</w:t>
      </w:r>
      <w:r w:rsidRPr="00FD4019">
        <w:rPr>
          <w:rFonts w:ascii="Sylfaen" w:eastAsia="Sylfaen" w:hAnsi="Sylfaen" w:cs="Arial"/>
          <w:sz w:val="20"/>
          <w:szCs w:val="20"/>
          <w:lang w:val="ka-GE"/>
        </w:rPr>
        <w:t xml:space="preserve"> გაუმართაობა გრძელდება არანაკლებ 2 სამუშაო</w:t>
      </w:r>
      <w:r w:rsidRPr="00A44756">
        <w:rPr>
          <w:rFonts w:ascii="Sylfaen" w:eastAsia="Sylfaen" w:hAnsi="Sylfaen" w:cs="Arial"/>
          <w:sz w:val="20"/>
          <w:szCs w:val="20"/>
          <w:lang w:val="ka-GE"/>
        </w:rPr>
        <w:t xml:space="preserve"> დღისა. მატერიალური ფორმით გაცემული </w:t>
      </w:r>
      <w:r w:rsidR="00FE4699" w:rsidRPr="00A44756">
        <w:rPr>
          <w:rFonts w:ascii="Sylfaen" w:eastAsia="Sylfaen" w:hAnsi="Sylfaen" w:cs="Arial"/>
          <w:sz w:val="20"/>
          <w:szCs w:val="20"/>
          <w:lang w:val="ka-GE"/>
        </w:rPr>
        <w:t xml:space="preserve">ამონაწერი </w:t>
      </w:r>
      <w:r w:rsidRPr="00A44756">
        <w:rPr>
          <w:rFonts w:ascii="Sylfaen" w:eastAsia="Sylfaen" w:hAnsi="Sylfaen" w:cs="Arial"/>
          <w:sz w:val="20"/>
          <w:szCs w:val="20"/>
          <w:lang w:val="ka-GE"/>
        </w:rPr>
        <w:t xml:space="preserve">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w:t>
      </w:r>
      <w:r w:rsidR="00596B80" w:rsidRPr="00596B80">
        <w:rPr>
          <w:rFonts w:ascii="Sylfaen" w:eastAsia="Sylfaen" w:hAnsi="Sylfaen"/>
          <w:sz w:val="20"/>
          <w:szCs w:val="20"/>
          <w:lang w:val="ka-GE"/>
        </w:rPr>
        <w:t>ელექტრონული სისტემის</w:t>
      </w:r>
      <w:r w:rsidR="00AF54DC">
        <w:rPr>
          <w:rFonts w:ascii="Sylfaen" w:eastAsia="Sylfaen" w:hAnsi="Sylfaen"/>
          <w:sz w:val="20"/>
          <w:szCs w:val="20"/>
          <w:lang w:val="ka-GE"/>
        </w:rPr>
        <w:t xml:space="preserve"> </w:t>
      </w:r>
      <w:r w:rsidRPr="00A44756">
        <w:rPr>
          <w:rFonts w:ascii="Sylfaen" w:eastAsia="Sylfaen" w:hAnsi="Sylfaen" w:cs="Arial"/>
          <w:sz w:val="20"/>
          <w:szCs w:val="20"/>
          <w:lang w:val="ka-GE"/>
        </w:rPr>
        <w:t xml:space="preserve">გაუმართაობის აღმოფხვრის შემდეგ </w:t>
      </w:r>
      <w:r w:rsidR="00FE4699" w:rsidRPr="00A44756">
        <w:rPr>
          <w:rFonts w:ascii="Sylfaen" w:eastAsia="Sylfaen" w:hAnsi="Sylfaen" w:cs="Arial"/>
          <w:sz w:val="20"/>
          <w:szCs w:val="20"/>
          <w:lang w:val="ka-GE"/>
        </w:rPr>
        <w:t>შესაბამისი</w:t>
      </w:r>
      <w:r w:rsidRPr="00A44756">
        <w:rPr>
          <w:rFonts w:ascii="Sylfaen" w:eastAsia="Sylfaen" w:hAnsi="Sylfaen" w:cs="Arial"/>
          <w:sz w:val="20"/>
          <w:szCs w:val="20"/>
          <w:lang w:val="ka-GE"/>
        </w:rPr>
        <w:t xml:space="preserve"> ცნობა უნდა დარეგისტრირდეს ელექტრონულ სისტემაში.</w:t>
      </w:r>
      <w:r w:rsidRPr="00A44756">
        <w:rPr>
          <w:rFonts w:ascii="Sylfaen" w:eastAsia="Sylfaen" w:hAnsi="Sylfaen" w:cs="Arial"/>
          <w:color w:val="FF0000"/>
          <w:sz w:val="20"/>
          <w:szCs w:val="20"/>
          <w:lang w:val="ka-GE"/>
        </w:rPr>
        <w:t xml:space="preserve"> </w:t>
      </w:r>
    </w:p>
    <w:p w14:paraId="2C553A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9. 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5CC29EC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10.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3151A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11. მკვდრადშობადობის შემთხვევაში (ორსულობის 22 კვირიდან) ივსება მხოლოდ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251B25F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12.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D8CBA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13.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3AC90F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 xml:space="preserve">14. „სამოქალაქო აქტების შესახებ“ საქართველოს კანონის 26-ე მუხლით </w:t>
      </w:r>
      <w:r w:rsidRPr="00FD4019">
        <w:rPr>
          <w:rFonts w:ascii="Sylfaen" w:eastAsia="Sylfaen" w:hAnsi="Sylfaen" w:cs="Arial"/>
          <w:sz w:val="20"/>
          <w:szCs w:val="20"/>
          <w:lang w:val="ka-GE"/>
        </w:rPr>
        <w:t xml:space="preserve">გათვალისწინებული </w:t>
      </w:r>
      <w:r w:rsidR="00596B80" w:rsidRPr="00FD4019">
        <w:rPr>
          <w:rFonts w:ascii="Sylfaen" w:eastAsia="Sylfaen" w:hAnsi="Sylfaen" w:cs="Arial"/>
          <w:sz w:val="20"/>
          <w:szCs w:val="20"/>
          <w:lang w:val="ka-GE"/>
        </w:rPr>
        <w:t>ნების გამოხატვა ხორციელდება</w:t>
      </w:r>
      <w:r w:rsidR="002A3F6A" w:rsidRPr="00FD4019">
        <w:rPr>
          <w:rFonts w:ascii="Sylfaen" w:eastAsia="Sylfaen" w:hAnsi="Sylfaen" w:cs="Arial"/>
          <w:sz w:val="20"/>
          <w:szCs w:val="20"/>
          <w:lang w:val="ka-GE"/>
        </w:rPr>
        <w:t xml:space="preserve"> </w:t>
      </w:r>
      <w:r w:rsidRPr="00FD4019">
        <w:rPr>
          <w:rFonts w:ascii="Sylfaen" w:eastAsia="Sylfaen" w:hAnsi="Sylfaen" w:cs="Arial"/>
          <w:sz w:val="20"/>
          <w:szCs w:val="20"/>
          <w:lang w:val="ka-GE"/>
        </w:rPr>
        <w:t>სამედიცინო დაწესებულებაში, სადაც დაიბადა ბავშვი. ცნობაში მითითებული მშობლების მო</w:t>
      </w:r>
      <w:r w:rsidRPr="00A44756">
        <w:rPr>
          <w:rFonts w:ascii="Sylfaen" w:eastAsia="Sylfaen" w:hAnsi="Sylfaen" w:cs="Arial"/>
          <w:sz w:val="20"/>
          <w:szCs w:val="20"/>
          <w:lang w:val="ka-GE"/>
        </w:rPr>
        <w:t>ნაცემების სისწორე დასტურდება მათი ხელმოწერით.</w:t>
      </w:r>
    </w:p>
    <w:p w14:paraId="4E5B2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15. ექსტრაკორპორული განაყოფიერების</w:t>
      </w:r>
      <w:r w:rsidR="002E0444" w:rsidRPr="00A44756">
        <w:rPr>
          <w:rFonts w:ascii="Sylfaen" w:eastAsia="Sylfaen" w:hAnsi="Sylfaen" w:cs="Arial"/>
          <w:sz w:val="20"/>
          <w:szCs w:val="20"/>
          <w:lang w:val="ka-GE"/>
        </w:rPr>
        <w:t xml:space="preserve"> </w:t>
      </w:r>
      <w:r w:rsidR="00596B80" w:rsidRPr="005562C6">
        <w:rPr>
          <w:rFonts w:ascii="Sylfaen" w:eastAsia="Sylfaen" w:hAnsi="Sylfaen" w:cs="Arial"/>
          <w:sz w:val="20"/>
          <w:szCs w:val="20"/>
          <w:lang w:val="ka-GE"/>
        </w:rPr>
        <w:t>(სუროგაცი</w:t>
      </w:r>
      <w:r w:rsidR="004727EC" w:rsidRPr="005562C6">
        <w:rPr>
          <w:rFonts w:ascii="Sylfaen" w:eastAsia="Sylfaen" w:hAnsi="Sylfaen" w:cs="Arial"/>
          <w:sz w:val="20"/>
          <w:szCs w:val="20"/>
          <w:lang w:val="ka-GE"/>
        </w:rPr>
        <w:t>ის</w:t>
      </w:r>
      <w:r w:rsidR="00596B80" w:rsidRPr="005562C6">
        <w:rPr>
          <w:rFonts w:ascii="Sylfaen" w:eastAsia="Sylfaen" w:hAnsi="Sylfaen" w:cs="Arial"/>
          <w:sz w:val="20"/>
          <w:szCs w:val="20"/>
          <w:lang w:val="ka-GE"/>
        </w:rPr>
        <w:t>)</w:t>
      </w:r>
      <w:r w:rsidRPr="00A44756">
        <w:rPr>
          <w:rFonts w:ascii="Sylfaen" w:eastAsia="Sylfaen" w:hAnsi="Sylfaen" w:cs="Arial"/>
          <w:sz w:val="20"/>
          <w:szCs w:val="20"/>
          <w:lang w:val="ka-GE"/>
        </w:rPr>
        <w:t xml:space="preserve"> შედეგად დაბადებული ბავშვის შემთხვევაში</w:t>
      </w:r>
      <w:r w:rsidR="004727EC" w:rsidRPr="00A44756">
        <w:rPr>
          <w:rFonts w:ascii="Sylfaen" w:eastAsia="Sylfaen" w:hAnsi="Sylfaen" w:cs="Arial"/>
          <w:sz w:val="20"/>
          <w:szCs w:val="20"/>
          <w:lang w:val="ka-GE"/>
        </w:rPr>
        <w:t xml:space="preserve">  ბავშვის სახელი, გვარი და </w:t>
      </w:r>
      <w:r w:rsidRPr="00A44756">
        <w:rPr>
          <w:rFonts w:ascii="Sylfaen" w:eastAsia="Sylfaen" w:hAnsi="Sylfaen" w:cs="Arial"/>
          <w:sz w:val="20"/>
          <w:szCs w:val="20"/>
          <w:lang w:val="ka-GE"/>
        </w:rPr>
        <w:t>მამის მონაცემები</w:t>
      </w:r>
      <w:r w:rsidR="004727EC" w:rsidRPr="00A44756">
        <w:rPr>
          <w:rFonts w:ascii="Sylfaen" w:eastAsia="Sylfaen" w:hAnsi="Sylfaen" w:cs="Arial"/>
          <w:sz w:val="20"/>
          <w:szCs w:val="20"/>
          <w:lang w:val="ka-GE"/>
        </w:rPr>
        <w:t>,</w:t>
      </w:r>
      <w:r w:rsidR="003D47E7">
        <w:rPr>
          <w:rFonts w:ascii="Sylfaen" w:eastAsia="Sylfaen" w:hAnsi="Sylfaen" w:cs="Arial"/>
          <w:sz w:val="20"/>
          <w:szCs w:val="20"/>
          <w:lang w:val="ka-GE"/>
        </w:rPr>
        <w:t xml:space="preserve"> </w:t>
      </w:r>
      <w:r w:rsidRPr="00A44756">
        <w:rPr>
          <w:rFonts w:ascii="Sylfaen" w:eastAsia="Sylfaen" w:hAnsi="Sylfaen" w:cs="Arial"/>
          <w:sz w:val="20"/>
          <w:szCs w:val="20"/>
          <w:lang w:val="ka-GE"/>
        </w:rPr>
        <w:t xml:space="preserve">ცნობაში არ </w:t>
      </w:r>
      <w:r w:rsidR="004727EC" w:rsidRPr="00A44756">
        <w:rPr>
          <w:rFonts w:ascii="Sylfaen" w:eastAsia="Sylfaen" w:hAnsi="Sylfaen" w:cs="Arial"/>
          <w:sz w:val="20"/>
          <w:szCs w:val="20"/>
          <w:lang w:val="ka-GE"/>
        </w:rPr>
        <w:t xml:space="preserve">მიეთითება. </w:t>
      </w:r>
      <w:r w:rsidRPr="00A44756">
        <w:rPr>
          <w:rFonts w:ascii="Sylfaen" w:eastAsia="Sylfaen" w:hAnsi="Sylfaen" w:cs="Arial"/>
          <w:sz w:val="20"/>
          <w:szCs w:val="20"/>
          <w:lang w:val="ka-GE"/>
        </w:rPr>
        <w:t>ცნობა უნდა შეიცავდეს მითითებას ბავშვის ექსტრაკორპორული განაყოფიერების (სუროგაციის) შედეგად გაჩენის შესახებ.</w:t>
      </w:r>
    </w:p>
    <w:p w14:paraId="1B1C173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hAnsi="Sylfaen" w:cs="Sylfaen"/>
          <w:sz w:val="20"/>
          <w:szCs w:val="20"/>
          <w:lang w:val="ka-GE"/>
        </w:rPr>
      </w:pPr>
      <w:r w:rsidRPr="00A44756">
        <w:rPr>
          <w:rFonts w:ascii="Sylfaen" w:eastAsia="Sylfaen" w:hAnsi="Sylfaen" w:cs="Arial"/>
          <w:sz w:val="20"/>
          <w:szCs w:val="20"/>
          <w:lang w:val="ka-GE"/>
        </w:rPr>
        <w:t xml:space="preserve">16. </w:t>
      </w:r>
      <w:r w:rsidRPr="00A44756">
        <w:rPr>
          <w:rFonts w:ascii="Sylfaen" w:hAnsi="Sylfaen" w:cs="Sylfaen"/>
          <w:sz w:val="20"/>
          <w:szCs w:val="20"/>
          <w:lang w:val="ka-GE"/>
        </w:rPr>
        <w:t xml:space="preserve">ცნობაში ბავშვის დაბადების ადგილად ჩაიწერება თვითმმართველი ერთეულის დასახელება, სადაც დაიბადა ბავშვი. მშობლების </w:t>
      </w:r>
      <w:r w:rsidRPr="00FD4019">
        <w:rPr>
          <w:rFonts w:ascii="Sylfaen" w:hAnsi="Sylfaen" w:cs="Sylfaen"/>
          <w:sz w:val="20"/>
          <w:szCs w:val="20"/>
          <w:lang w:val="ka-GE"/>
        </w:rPr>
        <w:t xml:space="preserve">სურვილისამებრ, დაბადების ადგილად შეიძლება მითითებულ იქნეს ერთ-ერთი მშობლის რეგისტრაციის ადგილი, </w:t>
      </w:r>
      <w:r w:rsidR="00596B80" w:rsidRPr="00FD4019">
        <w:rPr>
          <w:rFonts w:ascii="Sylfaen" w:hAnsi="Sylfaen" w:cs="Sylfaen"/>
          <w:sz w:val="20"/>
          <w:szCs w:val="20"/>
          <w:lang w:val="ka-GE"/>
        </w:rPr>
        <w:t>გარდა იმ შემთხვევისა, როდესაც ბავშვის დაბადების ფაქტობრივი ან მშობლის რეგისტრაციის ადგილი არის უცხო სახელმწიფო.</w:t>
      </w:r>
    </w:p>
    <w:p w14:paraId="1FB39909" w14:textId="3962A81F" w:rsidR="00A44756"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17. </w:t>
      </w:r>
      <w:r w:rsidR="00A44756" w:rsidRPr="00A44756">
        <w:rPr>
          <w:rFonts w:ascii="Sylfaen" w:eastAsia="Sylfaen" w:hAnsi="Sylfaen" w:cs="Arial"/>
          <w:sz w:val="20"/>
          <w:szCs w:val="20"/>
          <w:lang w:val="ka-GE"/>
        </w:rPr>
        <w:t xml:space="preserve">თუ ცნობის ამ მუხლის მე-7 პუნქტით განსაზღვრულ მონაცემებში აღმოჩნდა ერთი ან რამდენიმე შეცდომა, სამედიცინო დაწესებულება ვალდებულია გამოასწოროს ყველა შეცდომა, რისთვისაც იბეჭდება </w:t>
      </w:r>
      <w:r w:rsidR="00A44756" w:rsidRPr="00662D4B">
        <w:rPr>
          <w:rFonts w:ascii="Sylfaen" w:eastAsia="Sylfaen" w:hAnsi="Sylfaen" w:cs="Arial"/>
          <w:sz w:val="20"/>
          <w:szCs w:val="20"/>
          <w:lang w:val="ka-GE"/>
        </w:rPr>
        <w:t>ცნობის შესაბამისი ამონაწერი, მასში გადაიხაზება ყველა არასწორი მონაცემი და ჩაიწერება სწორი. ა</w:t>
      </w:r>
      <w:r w:rsidR="00596B80" w:rsidRPr="00662D4B">
        <w:rPr>
          <w:rFonts w:ascii="Sylfaen" w:eastAsia="Sylfaen" w:hAnsi="Sylfaen" w:cs="Arial"/>
          <w:sz w:val="20"/>
          <w:szCs w:val="20"/>
          <w:lang w:val="ka-GE"/>
        </w:rPr>
        <w:t>მონაწერს</w:t>
      </w:r>
      <w:r w:rsidR="00A44756" w:rsidRPr="00662D4B">
        <w:rPr>
          <w:rFonts w:ascii="Sylfaen" w:eastAsia="Sylfaen" w:hAnsi="Sylfaen" w:cs="Arial"/>
          <w:sz w:val="20"/>
          <w:szCs w:val="20"/>
          <w:lang w:val="ka-GE"/>
        </w:rPr>
        <w:t xml:space="preserve"> ხელს აწერს სამედიცინო დაწესებულების უფლებამოსილი პირი და ადასტურებს სამედიცინო დაწესებულების ბეჭდით. ჩასწორებული ამონაწერი მატერიალური ფორმით მიეწოდება სააგენტოს.სააგენტოს მიერ შესაბამისი ცვლილებების </w:t>
      </w:r>
      <w:r w:rsidR="00A44756" w:rsidRPr="00A44756">
        <w:rPr>
          <w:rFonts w:ascii="Sylfaen" w:eastAsia="Sylfaen" w:hAnsi="Sylfaen" w:cs="Arial"/>
          <w:sz w:val="20"/>
          <w:szCs w:val="20"/>
          <w:lang w:val="ka-GE"/>
        </w:rPr>
        <w:t xml:space="preserve">ასახვის შესახებ დასტურის </w:t>
      </w:r>
      <w:r w:rsidR="00A44756">
        <w:rPr>
          <w:rFonts w:ascii="Sylfaen" w:eastAsia="Sylfaen" w:hAnsi="Sylfaen" w:cs="Arial"/>
          <w:sz w:val="20"/>
          <w:szCs w:val="20"/>
          <w:lang w:val="ka-GE"/>
        </w:rPr>
        <w:t xml:space="preserve">მიღების </w:t>
      </w:r>
      <w:r w:rsidR="00A44756" w:rsidRPr="00A44756">
        <w:rPr>
          <w:rFonts w:ascii="Sylfaen" w:eastAsia="Sylfaen" w:hAnsi="Sylfaen" w:cs="Arial"/>
          <w:sz w:val="20"/>
          <w:szCs w:val="20"/>
          <w:lang w:val="ka-GE"/>
        </w:rPr>
        <w:t xml:space="preserve">შემდეგ იგივე ჩასწორება უნდა გაკეთდეს შესაბამის ცნობაში. </w:t>
      </w:r>
    </w:p>
    <w:p w14:paraId="4802B201" w14:textId="77777777" w:rsidR="00A44756" w:rsidRPr="00A44756" w:rsidRDefault="00A44756"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ცნობის სხვა მონაცემების ჩასწორება შესაძლებელია ცნობის ელექტრონულ ფორმაში, რაზეც სააგენტოს არ ეცნობება.</w:t>
      </w:r>
    </w:p>
    <w:p w14:paraId="2A73B1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18. 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80511D" w14:textId="605BB81E" w:rsidR="00A44756" w:rsidRDefault="003A671B" w:rsidP="00A447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19. ცნობა მატერიალური ფორმით (ელექტრონული ფორმის ამონაბეჭდი სახით და შემდგომ ხელმოწერილი და დამოწმებული ბეჭდით), ერთ ეგზემპლარად ინახება სამედიცინო დაწესებულებაში. </w:t>
      </w:r>
      <w:r w:rsidR="00A44756">
        <w:rPr>
          <w:rFonts w:ascii="Sylfaen" w:eastAsia="Sylfaen" w:hAnsi="Sylfaen" w:cs="Arial"/>
          <w:sz w:val="20"/>
          <w:szCs w:val="20"/>
          <w:lang w:val="ka-GE"/>
        </w:rPr>
        <w:t xml:space="preserve">ცნობაში ცვლილებების განხორციელების შემთხვევაში, ახალი ცნობა ასევე იბეჭდება ამ მუხლით განსაზღვრული წესით. </w:t>
      </w:r>
      <w:r w:rsidR="00A44756" w:rsidRPr="00A44756">
        <w:rPr>
          <w:rFonts w:ascii="Sylfaen" w:eastAsia="Sylfaen" w:hAnsi="Sylfaen" w:cs="Arial"/>
          <w:sz w:val="20"/>
          <w:szCs w:val="20"/>
          <w:lang w:val="ka-GE"/>
        </w:rPr>
        <w:t xml:space="preserve">არასწორად შევსებული ცნობის </w:t>
      </w:r>
      <w:r w:rsidR="00A44756">
        <w:rPr>
          <w:rFonts w:ascii="Sylfaen" w:eastAsia="Sylfaen" w:hAnsi="Sylfaen" w:cs="Arial"/>
          <w:sz w:val="20"/>
          <w:szCs w:val="20"/>
          <w:lang w:val="ka-GE"/>
        </w:rPr>
        <w:t xml:space="preserve">მატერიალური </w:t>
      </w:r>
      <w:r w:rsidR="00A44756" w:rsidRPr="00A44756">
        <w:rPr>
          <w:rFonts w:ascii="Sylfaen" w:eastAsia="Sylfaen" w:hAnsi="Sylfaen" w:cs="Arial"/>
          <w:sz w:val="20"/>
          <w:szCs w:val="20"/>
          <w:lang w:val="ka-GE"/>
        </w:rPr>
        <w:t xml:space="preserve">ეგზემპლარი </w:t>
      </w:r>
      <w:r w:rsidR="00A44756">
        <w:rPr>
          <w:rFonts w:ascii="Sylfaen" w:eastAsia="Sylfaen" w:hAnsi="Sylfaen" w:cs="Arial"/>
          <w:sz w:val="20"/>
          <w:szCs w:val="20"/>
          <w:lang w:val="ka-GE"/>
        </w:rPr>
        <w:t xml:space="preserve">კი </w:t>
      </w:r>
      <w:r w:rsidR="00A44756" w:rsidRPr="00A44756">
        <w:rPr>
          <w:rFonts w:ascii="Sylfaen" w:eastAsia="Sylfaen" w:hAnsi="Sylfaen" w:cs="Arial"/>
          <w:sz w:val="20"/>
          <w:szCs w:val="20"/>
          <w:lang w:val="ka-GE"/>
        </w:rPr>
        <w:t>უნდა გადაიხაზოს, გაუკეთდეს წარწერა „გაუქმებულია” და შენახულ იქნეს ახალ ცნობასთან ერთად</w:t>
      </w:r>
      <w:r w:rsidR="0019528B">
        <w:rPr>
          <w:rFonts w:ascii="Sylfaen" w:eastAsia="Sylfaen" w:hAnsi="Sylfaen" w:cs="Arial"/>
          <w:sz w:val="20"/>
          <w:szCs w:val="20"/>
          <w:lang w:val="ka-GE"/>
        </w:rPr>
        <w:t>.</w:t>
      </w:r>
    </w:p>
    <w:p w14:paraId="5CB498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20.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14:paraId="1744C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21. 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14:paraId="4414AD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22. ცნობები მატერიალური ფორმით 15 კალენდარული წლის განმავლობაში ინახება სამედიცინო დაწესებულებაში. </w:t>
      </w:r>
    </w:p>
    <w:p w14:paraId="6851E5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23.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p>
    <w:p w14:paraId="28DAF7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14:paraId="73516F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16360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3. პერსონალური მონაცემების გამოყენება</w:t>
      </w:r>
    </w:p>
    <w:p w14:paraId="322E6196" w14:textId="77777777" w:rsidR="00DB7842" w:rsidRPr="00A44756" w:rsidRDefault="00DB784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p>
    <w:p w14:paraId="38627EAD" w14:textId="77777777" w:rsidR="00607D04" w:rsidRDefault="00596B80">
      <w:pPr>
        <w:pStyle w:val="ListParagraph"/>
        <w:numPr>
          <w:ilvl w:val="0"/>
          <w:numId w:val="3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596B80">
        <w:rPr>
          <w:rFonts w:ascii="Sylfaen" w:eastAsia="Sylfaen" w:hAnsi="Sylfaen" w:cs="Arial"/>
          <w:sz w:val="20"/>
          <w:szCs w:val="20"/>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35A27BC1" w14:textId="77777777" w:rsidR="00607D04" w:rsidRDefault="00DA249A">
      <w:pPr>
        <w:pStyle w:val="ListParagraph"/>
        <w:numPr>
          <w:ilvl w:val="0"/>
          <w:numId w:val="3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სამედიცინო დაწესებულება უფლებამოსილია დაბადების ან გარდაცვალების ცნობაში მონაცემების სწორად შეტანის მიზნით გამოიყენოს სააგენტოს მონაცემთა ელექტრონული ბაზა.</w:t>
      </w:r>
    </w:p>
    <w:p w14:paraId="35726A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i/>
          <w:sz w:val="20"/>
          <w:szCs w:val="20"/>
          <w:lang w:val="ka-GE"/>
        </w:rPr>
      </w:pPr>
    </w:p>
    <w:p w14:paraId="017977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4. სიკვდილის ფაქტის დადასტურება</w:t>
      </w:r>
    </w:p>
    <w:p w14:paraId="2BF4AD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1. სიკვდილის ფაქტის დადასტურების უფლება აქვს სამედიცინო დაწესებულების მკურნალ ექიმს, პათოლოგანატომს (კლინიკურ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64A5D8F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 აკრძალულია სიკვდილის ფაქტის დადასტურება დაუსწრებლად, გვამის პირადად ნახვის გარეშე. </w:t>
      </w:r>
    </w:p>
    <w:p w14:paraId="49826E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3. 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14:paraId="4D106D8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მუხლი 5. გარედაცვალების შესახებ ცნობის შევსებისა და შენახვის წესი</w:t>
      </w:r>
    </w:p>
    <w:p w14:paraId="0A45C2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 ცნობას ავსებს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596B80">
        <w:rPr>
          <w:rFonts w:ascii="Sylfaen" w:eastAsia="Sylfaen" w:hAnsi="Sylfaen"/>
          <w:sz w:val="20"/>
          <w:szCs w:val="20"/>
          <w:lang w:val="ka-GE"/>
        </w:rPr>
        <w:t>ელექტრონული სისტემის</w:t>
      </w:r>
      <w:r w:rsidRPr="00A44756">
        <w:rPr>
          <w:rFonts w:ascii="Sylfaen" w:eastAsia="Sylfaen" w:hAnsi="Sylfaen" w:cs="Arial"/>
          <w:sz w:val="20"/>
          <w:szCs w:val="20"/>
          <w:lang w:val="ka-GE"/>
        </w:rPr>
        <w:t xml:space="preserve"> მომხმარებლად’’. </w:t>
      </w:r>
    </w:p>
    <w:p w14:paraId="3155FE36" w14:textId="77777777" w:rsidR="003A671B" w:rsidRPr="00A44756"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2. ცნობა ივსება  </w:t>
      </w:r>
      <w:r w:rsidR="00596B80" w:rsidRPr="00596B80">
        <w:rPr>
          <w:rFonts w:ascii="Sylfaen" w:eastAsia="Sylfaen" w:hAnsi="Sylfaen"/>
          <w:sz w:val="20"/>
          <w:szCs w:val="20"/>
          <w:lang w:val="ka-GE"/>
        </w:rPr>
        <w:t>ელექტრონული სისტემის</w:t>
      </w:r>
      <w:r w:rsidRPr="00A44756">
        <w:rPr>
          <w:rFonts w:ascii="Sylfaen" w:eastAsia="Sylfaen" w:hAnsi="Sylfaen" w:cs="Arial"/>
          <w:sz w:val="20"/>
          <w:szCs w:val="20"/>
          <w:lang w:val="ka-GE"/>
        </w:rPr>
        <w:t xml:space="preserve"> საშუალებით. </w:t>
      </w:r>
    </w:p>
    <w:p w14:paraId="4B062E17" w14:textId="69286F25" w:rsidR="003A671B" w:rsidRPr="00A44756" w:rsidRDefault="003A671B" w:rsidP="00D1277C">
      <w:pPr>
        <w:shd w:val="clear" w:color="auto" w:fill="FFFFFF"/>
        <w:spacing w:after="0" w:line="240" w:lineRule="auto"/>
        <w:ind w:firstLine="720"/>
        <w:jc w:val="both"/>
        <w:rPr>
          <w:rFonts w:ascii="Segoe UI" w:eastAsia="Times New Roman" w:hAnsi="Segoe UI" w:cs="Segoe UI"/>
          <w:color w:val="000000"/>
          <w:sz w:val="20"/>
          <w:szCs w:val="20"/>
          <w:lang w:val="ka-GE"/>
        </w:rPr>
      </w:pPr>
      <w:r w:rsidRPr="00A44756">
        <w:rPr>
          <w:rFonts w:ascii="Sylfaen" w:eastAsia="Times New Roman" w:hAnsi="Sylfaen" w:cs="Sylfaen"/>
          <w:color w:val="000000"/>
          <w:sz w:val="20"/>
          <w:szCs w:val="20"/>
          <w:lang w:val="ka-GE"/>
        </w:rPr>
        <w:t>3. მონაცემთა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მფლობელი</w:t>
      </w:r>
      <w:r w:rsidR="00FD2B10">
        <w:rPr>
          <w:rFonts w:ascii="Sylfaen" w:eastAsia="Times New Roman" w:hAnsi="Sylfaen" w:cs="Segoe UI"/>
          <w:color w:val="000000"/>
          <w:sz w:val="20"/>
          <w:szCs w:val="20"/>
          <w:lang w:val="ka-GE"/>
        </w:rPr>
        <w:t xml:space="preserve"> და </w:t>
      </w:r>
      <w:r w:rsidRPr="00A44756">
        <w:rPr>
          <w:rFonts w:ascii="Sylfaen" w:eastAsia="Times New Roman" w:hAnsi="Sylfaen" w:cs="Sylfaen"/>
          <w:color w:val="000000"/>
          <w:sz w:val="20"/>
          <w:szCs w:val="20"/>
          <w:lang w:val="ka-GE"/>
        </w:rPr>
        <w:t>პირადი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მონაცემების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დაცვის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თვალსაზრისით</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პასუხისმგებელ</w:t>
      </w:r>
      <w:r w:rsidR="00A11FCD">
        <w:rPr>
          <w:rFonts w:ascii="Sylfaen" w:eastAsia="Times New Roman" w:hAnsi="Sylfaen" w:cs="Sylfaen"/>
          <w:color w:val="000000"/>
          <w:sz w:val="20"/>
          <w:szCs w:val="20"/>
          <w:lang w:val="ka-GE"/>
        </w:rPr>
        <w:t>ი</w:t>
      </w:r>
      <w:r w:rsidR="00FD2B10">
        <w:rPr>
          <w:rFonts w:ascii="Sylfaen" w:eastAsia="Times New Roman" w:hAnsi="Sylfaen" w:cs="Sylfaen"/>
          <w:color w:val="000000"/>
          <w:sz w:val="20"/>
          <w:szCs w:val="20"/>
          <w:lang w:val="ka-GE"/>
        </w:rPr>
        <w:t>ა</w:t>
      </w:r>
      <w:r w:rsidRPr="00A44756">
        <w:rPr>
          <w:rFonts w:ascii="Segoe UI" w:eastAsia="Times New Roman" w:hAnsi="Segoe UI" w:cs="Segoe UI"/>
          <w:color w:val="000000"/>
          <w:sz w:val="20"/>
          <w:szCs w:val="20"/>
          <w:lang w:val="ka-GE"/>
        </w:rPr>
        <w:t xml:space="preserve"> </w:t>
      </w:r>
      <w:r w:rsidR="007C37B6">
        <w:rPr>
          <w:rFonts w:ascii="Sylfaen" w:eastAsia="Sylfaen" w:hAnsi="Sylfaen" w:cs="Arial"/>
          <w:sz w:val="20"/>
          <w:szCs w:val="20"/>
          <w:lang w:val="ka-GE"/>
        </w:rPr>
        <w:t>ცენტრი</w:t>
      </w:r>
      <w:r w:rsidR="00A11FCD">
        <w:rPr>
          <w:rFonts w:ascii="Sylfaen" w:eastAsia="Sylfaen" w:hAnsi="Sylfaen" w:cs="Arial"/>
          <w:sz w:val="20"/>
          <w:szCs w:val="20"/>
          <w:lang w:val="ka-GE"/>
        </w:rPr>
        <w:t>,</w:t>
      </w:r>
      <w:r w:rsidR="007C37B6" w:rsidRPr="00FD4019">
        <w:rPr>
          <w:rFonts w:ascii="Sylfaen" w:eastAsia="Sylfaen" w:hAnsi="Sylfaen" w:cs="Arial"/>
          <w:sz w:val="20"/>
          <w:szCs w:val="20"/>
          <w:lang w:val="ka-GE"/>
        </w:rPr>
        <w:t xml:space="preserve"> </w:t>
      </w:r>
      <w:r w:rsidRPr="00A44756">
        <w:rPr>
          <w:rFonts w:ascii="Sylfaen" w:eastAsia="Times New Roman" w:hAnsi="Sylfaen" w:cs="Sylfaen"/>
          <w:color w:val="000000"/>
          <w:sz w:val="20"/>
          <w:szCs w:val="20"/>
          <w:lang w:val="ka-GE"/>
        </w:rPr>
        <w:t>მონაცემთა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შენახვას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რეზერვირება</w:t>
      </w:r>
      <w:r w:rsidRPr="00A44756">
        <w:rPr>
          <w:rFonts w:ascii="Segoe UI" w:eastAsia="Times New Roman" w:hAnsi="Segoe UI" w:cs="Segoe UI"/>
          <w:color w:val="000000"/>
          <w:sz w:val="20"/>
          <w:szCs w:val="20"/>
          <w:lang w:val="ka-GE"/>
        </w:rPr>
        <w:t>/</w:t>
      </w:r>
      <w:r w:rsidRPr="00A44756">
        <w:rPr>
          <w:rFonts w:ascii="Sylfaen" w:eastAsia="Times New Roman" w:hAnsi="Sylfaen" w:cs="Sylfaen"/>
          <w:color w:val="000000"/>
          <w:sz w:val="20"/>
          <w:szCs w:val="20"/>
          <w:lang w:val="ka-GE"/>
        </w:rPr>
        <w:t>აღდგენა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 xml:space="preserve">დაცვას </w:t>
      </w:r>
      <w:r w:rsidRPr="00A44756">
        <w:rPr>
          <w:rFonts w:ascii="Segoe UI" w:eastAsia="Times New Roman" w:hAnsi="Segoe UI" w:cs="Segoe UI"/>
          <w:color w:val="000000"/>
          <w:sz w:val="20"/>
          <w:szCs w:val="20"/>
          <w:lang w:val="ka-GE"/>
        </w:rPr>
        <w:t>(</w:t>
      </w:r>
      <w:r w:rsidRPr="00A44756">
        <w:rPr>
          <w:rFonts w:ascii="Sylfaen" w:eastAsia="Times New Roman" w:hAnsi="Sylfaen" w:cs="Sylfaen"/>
          <w:color w:val="000000"/>
          <w:sz w:val="20"/>
          <w:szCs w:val="20"/>
          <w:lang w:val="ka-GE"/>
        </w:rPr>
        <w:t>შეღწევადობა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სისტემისა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და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შესაბამისი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სერვისების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გამართულ</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მუშაობას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წვდომა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უწყვეტობა</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ამისთვის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საჭირო</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ინფრასტრუქტურული</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რესურსების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გამოყოფას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უზრუნველყოფს</w:t>
      </w:r>
      <w:r w:rsidRPr="00A44756">
        <w:rPr>
          <w:rFonts w:ascii="Segoe UI" w:eastAsia="Times New Roman" w:hAnsi="Segoe UI" w:cs="Segoe UI"/>
          <w:color w:val="000000"/>
          <w:sz w:val="20"/>
          <w:szCs w:val="20"/>
          <w:lang w:val="ka-GE"/>
        </w:rPr>
        <w:t xml:space="preserve"> </w:t>
      </w:r>
      <w:r w:rsidRPr="00A44756">
        <w:rPr>
          <w:rFonts w:ascii="Sylfaen" w:eastAsia="Times New Roman" w:hAnsi="Sylfaen" w:cs="Sylfaen"/>
          <w:color w:val="000000"/>
          <w:sz w:val="20"/>
          <w:szCs w:val="20"/>
          <w:lang w:val="ka-GE"/>
        </w:rPr>
        <w:t>სამინისტრო</w:t>
      </w:r>
      <w:r w:rsidRPr="00A44756">
        <w:rPr>
          <w:rFonts w:ascii="Segoe UI" w:eastAsia="Times New Roman" w:hAnsi="Segoe UI" w:cs="Segoe UI"/>
          <w:color w:val="000000"/>
          <w:sz w:val="20"/>
          <w:szCs w:val="20"/>
          <w:lang w:val="ka-GE"/>
        </w:rPr>
        <w:t>.</w:t>
      </w:r>
    </w:p>
    <w:p w14:paraId="472305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4. ამ წესის მიზნებისათვის „სამედიცინო დაწესებულებას’’ წარმოადგენს: </w:t>
      </w:r>
    </w:p>
    <w:p w14:paraId="2590C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ა)  სტაციონარული სამედიცინო დაწესებულება;</w:t>
      </w:r>
    </w:p>
    <w:p w14:paraId="3DCB8F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firstLine="720"/>
        <w:jc w:val="both"/>
        <w:rPr>
          <w:rFonts w:ascii="Sylfaen" w:eastAsia="Sylfaen" w:hAnsi="Sylfaen" w:cs="Arial"/>
          <w:sz w:val="20"/>
          <w:szCs w:val="20"/>
          <w:lang w:val="ka-GE"/>
        </w:rPr>
      </w:pPr>
      <w:r w:rsidRPr="00A44756">
        <w:rPr>
          <w:rFonts w:ascii="Sylfaen" w:eastAsia="Sylfaen" w:hAnsi="Sylfaen" w:cs="Arial"/>
          <w:sz w:val="20"/>
          <w:szCs w:val="20"/>
          <w:lang w:val="ka-GE"/>
        </w:rPr>
        <w:t>დ) სასწრაფო სამედიცინო დახმარების განმახორციელებელი დაწესებულება.</w:t>
      </w:r>
    </w:p>
    <w:p w14:paraId="7F24AF5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5.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3D68659E" w14:textId="3AE28F8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6. 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71-ე მუხლით დადგენილ ვადებში აღირიცხება  ელექტრონულ სისტემაში</w:t>
      </w:r>
      <w:r w:rsidR="00FE6FD3" w:rsidRPr="00A44756">
        <w:rPr>
          <w:rFonts w:ascii="Sylfaen" w:eastAsia="Sylfaen" w:hAnsi="Sylfaen" w:cs="Arial"/>
          <w:sz w:val="20"/>
          <w:szCs w:val="20"/>
          <w:lang w:val="ka-GE"/>
        </w:rPr>
        <w:t xml:space="preserve"> და</w:t>
      </w:r>
      <w:r w:rsidR="00F927FC" w:rsidRPr="00A44756">
        <w:rPr>
          <w:rFonts w:ascii="Sylfaen" w:eastAsia="Sylfaen" w:hAnsi="Sylfaen" w:cs="Arial"/>
          <w:sz w:val="20"/>
          <w:szCs w:val="20"/>
          <w:lang w:val="ka-GE"/>
        </w:rPr>
        <w:t xml:space="preserve"> </w:t>
      </w:r>
      <w:r w:rsidRPr="00A44756">
        <w:rPr>
          <w:rFonts w:ascii="Sylfaen" w:eastAsia="Sylfaen" w:hAnsi="Sylfaen" w:cs="Arial"/>
          <w:sz w:val="20"/>
          <w:szCs w:val="20"/>
          <w:lang w:val="ka-GE"/>
        </w:rPr>
        <w:t>გარდაცვალებ</w:t>
      </w:r>
      <w:r w:rsidR="00C97D61">
        <w:rPr>
          <w:rFonts w:ascii="Sylfaen" w:eastAsia="Sylfaen" w:hAnsi="Sylfaen" w:cs="Arial"/>
          <w:sz w:val="20"/>
          <w:szCs w:val="20"/>
          <w:lang w:val="ka-GE"/>
        </w:rPr>
        <w:t>ი</w:t>
      </w:r>
      <w:r w:rsidRPr="00A44756">
        <w:rPr>
          <w:rFonts w:ascii="Sylfaen" w:eastAsia="Sylfaen" w:hAnsi="Sylfaen" w:cs="Arial"/>
          <w:sz w:val="20"/>
          <w:szCs w:val="20"/>
          <w:lang w:val="ka-GE"/>
        </w:rPr>
        <w:t>ს რეგისტრაციისთვის საჭირო მონაცემები ელექტრონულ</w:t>
      </w:r>
      <w:r w:rsidR="00C97D61">
        <w:rPr>
          <w:rFonts w:ascii="Sylfaen" w:eastAsia="Sylfaen" w:hAnsi="Sylfaen" w:cs="Arial"/>
          <w:sz w:val="20"/>
          <w:szCs w:val="20"/>
          <w:lang w:val="ka-GE"/>
        </w:rPr>
        <w:t>ი</w:t>
      </w:r>
      <w:r w:rsidRPr="00A44756">
        <w:rPr>
          <w:rFonts w:ascii="Sylfaen" w:eastAsia="Sylfaen" w:hAnsi="Sylfaen" w:cs="Arial"/>
          <w:sz w:val="20"/>
          <w:szCs w:val="20"/>
          <w:lang w:val="ka-GE"/>
        </w:rPr>
        <w:t xml:space="preserve"> შეტყობინების სახით ეგზავნება</w:t>
      </w:r>
      <w:r w:rsidR="00C97D61">
        <w:rPr>
          <w:rFonts w:ascii="Sylfaen" w:eastAsia="Sylfaen" w:hAnsi="Sylfaen" w:cs="Arial"/>
          <w:sz w:val="20"/>
          <w:szCs w:val="20"/>
          <w:lang w:val="ka-GE"/>
        </w:rPr>
        <w:t xml:space="preserve"> </w:t>
      </w:r>
      <w:r w:rsidR="00C97D61" w:rsidRPr="00FD4019">
        <w:rPr>
          <w:rFonts w:ascii="Sylfaen" w:eastAsia="Sylfaen" w:hAnsi="Sylfaen" w:cs="Arial"/>
          <w:sz w:val="20"/>
          <w:szCs w:val="20"/>
          <w:lang w:val="ka-GE"/>
        </w:rPr>
        <w:t>სააგენტოს</w:t>
      </w:r>
      <w:r w:rsidR="00C97D61">
        <w:rPr>
          <w:rFonts w:ascii="Sylfaen" w:eastAsia="Sylfaen" w:hAnsi="Sylfaen" w:cs="Arial"/>
          <w:sz w:val="20"/>
          <w:szCs w:val="20"/>
          <w:lang w:val="ka-GE"/>
        </w:rPr>
        <w:t>,</w:t>
      </w:r>
      <w:r w:rsidR="00C97D61" w:rsidRPr="00FD4019">
        <w:rPr>
          <w:rFonts w:ascii="Sylfaen" w:eastAsia="Sylfaen" w:hAnsi="Sylfaen" w:cs="Arial"/>
          <w:sz w:val="20"/>
          <w:szCs w:val="20"/>
          <w:lang w:val="ka-GE"/>
        </w:rPr>
        <w:t xml:space="preserve"> </w:t>
      </w:r>
      <w:r w:rsidRPr="00A44756">
        <w:rPr>
          <w:rFonts w:ascii="Sylfaen" w:eastAsia="Sylfaen" w:hAnsi="Sylfaen" w:cs="Arial"/>
          <w:sz w:val="20"/>
          <w:szCs w:val="20"/>
          <w:lang w:val="ka-GE"/>
        </w:rPr>
        <w:t xml:space="preserve">  რომელიც ახორციელებს გარდაცვალების რეგისტრაციას.</w:t>
      </w:r>
    </w:p>
    <w:p w14:paraId="690F28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7. გარდაცვალების შესახებ ელექტრონული შეტყობინება უნდა შეიცავდეს შემდეგ ინფორმაციას:</w:t>
      </w:r>
    </w:p>
    <w:p w14:paraId="058BE941" w14:textId="77777777" w:rsidR="00607D04" w:rsidRDefault="003C1BF3">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ცნობის გამომგზავნი დაწესებულების დასახელება </w:t>
      </w:r>
    </w:p>
    <w:p w14:paraId="63800CF2" w14:textId="77777777" w:rsidR="00607D04" w:rsidRDefault="003C1BF3">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ცნობის ნომერი </w:t>
      </w:r>
    </w:p>
    <w:p w14:paraId="427D91CE" w14:textId="77777777" w:rsidR="00607D04" w:rsidRDefault="00FE4699">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 xml:space="preserve">ცნობის შევსების </w:t>
      </w:r>
      <w:r w:rsidR="003C1BF3" w:rsidRPr="00A44756">
        <w:rPr>
          <w:rFonts w:ascii="Sylfaen" w:eastAsia="Sylfaen" w:hAnsi="Sylfaen" w:cs="Arial"/>
          <w:sz w:val="20"/>
          <w:szCs w:val="20"/>
          <w:lang w:val="ka-GE"/>
        </w:rPr>
        <w:t>თარიღი;</w:t>
      </w:r>
    </w:p>
    <w:p w14:paraId="664F6945"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0F866951"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i/>
          <w:sz w:val="20"/>
          <w:szCs w:val="20"/>
          <w:u w:val="single"/>
          <w:lang w:val="ka-GE"/>
        </w:rPr>
      </w:pPr>
      <w:r w:rsidRPr="00A44756">
        <w:rPr>
          <w:rFonts w:ascii="Sylfaen" w:eastAsia="Sylfaen" w:hAnsi="Sylfaen" w:cs="Arial"/>
          <w:i/>
          <w:sz w:val="20"/>
          <w:szCs w:val="20"/>
          <w:u w:val="single"/>
          <w:lang w:val="ka-GE"/>
        </w:rPr>
        <w:t>შეტყობინების შედგენაზე და გაგზავნაზე  უფლებამოსილი პირის მონაცემები</w:t>
      </w:r>
    </w:p>
    <w:p w14:paraId="3282F575" w14:textId="77777777" w:rsidR="00607D04"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0"/>
          <w:szCs w:val="20"/>
          <w:lang w:val="ka-GE"/>
        </w:rPr>
      </w:pPr>
      <w:r w:rsidRPr="00A44756">
        <w:rPr>
          <w:rFonts w:ascii="Sylfaen" w:eastAsia="Sylfaen" w:hAnsi="Sylfaen" w:cs="Arial"/>
          <w:sz w:val="20"/>
          <w:szCs w:val="20"/>
          <w:lang w:val="ka-GE"/>
        </w:rPr>
        <w:t>სახელი;</w:t>
      </w:r>
    </w:p>
    <w:p w14:paraId="650F69B6" w14:textId="77777777" w:rsidR="00607D04"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0"/>
          <w:szCs w:val="20"/>
          <w:lang w:val="ka-GE"/>
        </w:rPr>
      </w:pPr>
      <w:r w:rsidRPr="00A44756">
        <w:rPr>
          <w:rFonts w:ascii="Sylfaen" w:eastAsia="Sylfaen" w:hAnsi="Sylfaen" w:cs="Arial"/>
          <w:sz w:val="20"/>
          <w:szCs w:val="20"/>
          <w:lang w:val="ka-GE"/>
        </w:rPr>
        <w:t xml:space="preserve"> გვარი;</w:t>
      </w:r>
    </w:p>
    <w:p w14:paraId="1B574DA7" w14:textId="77777777" w:rsidR="00607D04"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0"/>
          <w:szCs w:val="20"/>
          <w:lang w:val="ka-GE"/>
        </w:rPr>
      </w:pPr>
      <w:r w:rsidRPr="00A44756">
        <w:rPr>
          <w:rFonts w:ascii="Sylfaen" w:eastAsia="Sylfaen" w:hAnsi="Sylfaen" w:cs="Arial"/>
          <w:sz w:val="20"/>
          <w:szCs w:val="20"/>
          <w:lang w:val="ka-GE"/>
        </w:rPr>
        <w:t xml:space="preserve"> პირადი ნომერი; </w:t>
      </w:r>
    </w:p>
    <w:p w14:paraId="7F4AADAC" w14:textId="77777777" w:rsidR="00607D04" w:rsidRDefault="003C1BF3">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0"/>
          <w:szCs w:val="20"/>
          <w:lang w:val="ka-GE"/>
        </w:rPr>
      </w:pPr>
      <w:r w:rsidRPr="00A44756">
        <w:rPr>
          <w:rFonts w:ascii="Sylfaen" w:eastAsia="Sylfaen" w:hAnsi="Sylfaen" w:cs="Arial"/>
          <w:sz w:val="20"/>
          <w:szCs w:val="20"/>
          <w:lang w:val="ka-GE"/>
        </w:rPr>
        <w:t>საკონტაქტო ტელეფონი;</w:t>
      </w:r>
      <w:r w:rsidRPr="00A44756">
        <w:rPr>
          <w:rFonts w:ascii="Sylfaen" w:hAnsi="Sylfaen" w:cs="Arial"/>
          <w:sz w:val="20"/>
          <w:szCs w:val="20"/>
          <w:lang w:val="ka-GE"/>
        </w:rPr>
        <w:t xml:space="preserve"> </w:t>
      </w:r>
    </w:p>
    <w:p w14:paraId="6EF58D8D"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5D4453FB" w14:textId="77777777" w:rsidR="003C1BF3" w:rsidRPr="00A44756" w:rsidRDefault="003C1BF3"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i/>
          <w:sz w:val="20"/>
          <w:szCs w:val="20"/>
          <w:u w:val="single"/>
          <w:lang w:val="ka-GE"/>
        </w:rPr>
      </w:pPr>
      <w:r w:rsidRPr="00A44756">
        <w:rPr>
          <w:rFonts w:ascii="Sylfaen" w:eastAsia="Sylfaen" w:hAnsi="Sylfaen" w:cs="Arial"/>
          <w:i/>
          <w:sz w:val="20"/>
          <w:szCs w:val="20"/>
          <w:u w:val="single"/>
          <w:lang w:val="ka-GE"/>
        </w:rPr>
        <w:t>გარდაცვლილი პირის მონაცემები</w:t>
      </w:r>
    </w:p>
    <w:p w14:paraId="2156A478"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13F052BC"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05A2A030"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ნომერი;</w:t>
      </w:r>
    </w:p>
    <w:p w14:paraId="4AE7F328"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სქესი;</w:t>
      </w:r>
    </w:p>
    <w:p w14:paraId="3F681555"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მოქალაქეობა;</w:t>
      </w:r>
    </w:p>
    <w:p w14:paraId="17072284"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w:t>
      </w:r>
    </w:p>
    <w:p w14:paraId="07C3E41E"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 სახელმწიფო ქალაქი/ მუნიციპალიტეტი;</w:t>
      </w:r>
    </w:p>
    <w:p w14:paraId="0113154A"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გარდაცვალების თარიღი;</w:t>
      </w:r>
    </w:p>
    <w:p w14:paraId="542468CF"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გარდაცვალების ადგილი -სახელმწიფო ქალაქ/ მინიციპალიტეტი;</w:t>
      </w:r>
    </w:p>
    <w:p w14:paraId="13D5BE7F"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ოჯახური მდგომარეობა - ქორწინებაში მყოფი; ქორწინებაში არ მყოფი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განქორწინებული</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ქვრივი;</w:t>
      </w:r>
    </w:p>
    <w:p w14:paraId="09F9BF4B" w14:textId="77777777" w:rsidR="00607D04" w:rsidRDefault="003C1BF3">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შემთვევაში პირადი მონაცემების შევსების საფუძველი;</w:t>
      </w:r>
    </w:p>
    <w:p w14:paraId="4D2C59B7" w14:textId="77777777" w:rsidR="003C1BF3" w:rsidRPr="00A44756" w:rsidRDefault="003C1BF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397AA789" w14:textId="77777777" w:rsidR="00FE4699" w:rsidRPr="00A44756" w:rsidRDefault="00FE469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3179F562" w14:textId="10B3F039" w:rsidR="00FE4699" w:rsidRPr="00A44756" w:rsidRDefault="00FE4699" w:rsidP="00FE46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92D050"/>
          <w:sz w:val="20"/>
          <w:szCs w:val="20"/>
          <w:lang w:val="ka-GE"/>
        </w:rPr>
      </w:pPr>
      <w:r w:rsidRPr="00A44756">
        <w:rPr>
          <w:rFonts w:ascii="Sylfaen" w:eastAsia="Sylfaen" w:hAnsi="Sylfaen" w:cs="Arial"/>
          <w:sz w:val="20"/>
          <w:szCs w:val="20"/>
          <w:lang w:val="ka-GE"/>
        </w:rPr>
        <w:tab/>
      </w:r>
      <w:r w:rsidRPr="00FD4019">
        <w:rPr>
          <w:rFonts w:ascii="Sylfaen" w:eastAsia="Sylfaen" w:hAnsi="Sylfaen" w:cs="Arial"/>
          <w:sz w:val="20"/>
          <w:szCs w:val="20"/>
          <w:lang w:val="ka-GE"/>
        </w:rPr>
        <w:t xml:space="preserve">8. </w:t>
      </w:r>
      <w:r w:rsidR="00596B80" w:rsidRPr="00FD4019">
        <w:rPr>
          <w:rFonts w:ascii="Sylfaen" w:eastAsia="Sylfaen" w:hAnsi="Sylfaen"/>
          <w:sz w:val="20"/>
          <w:szCs w:val="20"/>
          <w:lang w:val="ka-GE"/>
        </w:rPr>
        <w:t>ელექტრონული სისტემის</w:t>
      </w:r>
      <w:r w:rsidRPr="00FD4019">
        <w:rPr>
          <w:rFonts w:ascii="Sylfaen" w:eastAsia="Sylfaen" w:hAnsi="Sylfaen" w:cs="Arial"/>
          <w:sz w:val="20"/>
          <w:szCs w:val="20"/>
          <w:lang w:val="ka-GE"/>
        </w:rPr>
        <w:t xml:space="preserve"> გაუმართაობის გამო, ცნობის ამ მუხლის მე-2  პუნქტით დადგენილი წესით შედგენის შეუძლებლობის შემთხვევაში,  შესაძლებელია შედგენილ იქნას  დანართი 1.1 - ით განსაზღვრული ამონაწერი მატერიალური ფორმით, შესაბამისად დაბადების შესახებ ელექტრონული შეტყობინება სააგენტოს წარედგინება</w:t>
      </w:r>
      <w:r w:rsidR="00C007B2" w:rsidRPr="00FD4019">
        <w:rPr>
          <w:rFonts w:ascii="Sylfaen" w:eastAsia="Sylfaen" w:hAnsi="Sylfaen" w:cs="Arial"/>
          <w:sz w:val="20"/>
          <w:szCs w:val="20"/>
          <w:lang w:val="ka-GE"/>
        </w:rPr>
        <w:t xml:space="preserve"> </w:t>
      </w:r>
      <w:r w:rsidRPr="00FD4019">
        <w:rPr>
          <w:rFonts w:ascii="Sylfaen" w:eastAsia="Sylfaen" w:hAnsi="Sylfaen" w:cs="Arial"/>
          <w:sz w:val="20"/>
          <w:szCs w:val="20"/>
          <w:lang w:val="ka-GE"/>
        </w:rPr>
        <w:t>ამ ფორმით   სამოქალაქო აქტების შესახებ საქართველოს კანონის 23-ე მუხლით დადგენილ ვადაში.</w:t>
      </w:r>
      <w:r w:rsidRPr="00A44756">
        <w:rPr>
          <w:rFonts w:ascii="Sylfaen" w:eastAsia="Sylfaen" w:hAnsi="Sylfaen" w:cs="Arial"/>
          <w:sz w:val="20"/>
          <w:szCs w:val="20"/>
          <w:lang w:val="ka-GE"/>
        </w:rPr>
        <w:t xml:space="preserve">   ამონაწერის მატერიალური ფორმით წარდგენა დაიშვება, თუ </w:t>
      </w:r>
      <w:r w:rsidR="00596B80" w:rsidRPr="00596B80">
        <w:rPr>
          <w:rFonts w:ascii="Sylfaen" w:eastAsia="Sylfaen" w:hAnsi="Sylfaen"/>
          <w:sz w:val="20"/>
          <w:szCs w:val="20"/>
          <w:lang w:val="ka-GE"/>
        </w:rPr>
        <w:t>ელექტრონული სისტემის</w:t>
      </w:r>
      <w:r w:rsidRPr="00A44756">
        <w:rPr>
          <w:rFonts w:ascii="Sylfaen" w:eastAsia="Sylfaen" w:hAnsi="Sylfaen" w:cs="Arial"/>
          <w:sz w:val="20"/>
          <w:szCs w:val="20"/>
          <w:lang w:val="ka-GE"/>
        </w:rPr>
        <w:t xml:space="preserve"> გაუმართაობა გრძელდება არანაკლებ 2 სამუშაო დღისა. მატერიალური ფორმით გაცემული ამონაწერი 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  </w:t>
      </w:r>
      <w:r w:rsidR="00596B80" w:rsidRPr="00596B80">
        <w:rPr>
          <w:rFonts w:ascii="Sylfaen" w:eastAsia="Sylfaen" w:hAnsi="Sylfaen"/>
          <w:sz w:val="20"/>
          <w:szCs w:val="20"/>
          <w:lang w:val="ka-GE"/>
        </w:rPr>
        <w:t>ელექტრონული სისტემის</w:t>
      </w:r>
      <w:r w:rsidRPr="00A44756">
        <w:rPr>
          <w:rFonts w:ascii="Sylfaen" w:eastAsia="Sylfaen" w:hAnsi="Sylfaen" w:cs="Arial"/>
          <w:sz w:val="20"/>
          <w:szCs w:val="20"/>
          <w:lang w:val="ka-GE"/>
        </w:rPr>
        <w:t xml:space="preserve"> გაუმართაობის აღმოფხვრის შემდეგ შესაბამისი ცნობა უნდა დარეგისტრირდეს ელექტრონულ სისტემაში.</w:t>
      </w:r>
      <w:r w:rsidRPr="00A44756">
        <w:rPr>
          <w:rFonts w:ascii="Sylfaen" w:eastAsia="Sylfaen" w:hAnsi="Sylfaen" w:cs="Arial"/>
          <w:color w:val="FF0000"/>
          <w:sz w:val="20"/>
          <w:szCs w:val="20"/>
          <w:lang w:val="ka-GE"/>
        </w:rPr>
        <w:t xml:space="preserve"> </w:t>
      </w:r>
    </w:p>
    <w:p w14:paraId="2EC77670" w14:textId="77777777" w:rsidR="00FE4699" w:rsidRPr="00A44756" w:rsidRDefault="00FE469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p w14:paraId="351765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ab/>
        <w:t>9. 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5D943BCA" w14:textId="77777777" w:rsidR="003A671B" w:rsidRPr="00A44756" w:rsidRDefault="003A671B" w:rsidP="003A671B">
      <w:pPr>
        <w:tabs>
          <w:tab w:val="left" w:pos="283"/>
          <w:tab w:val="left" w:pos="566"/>
          <w:tab w:val="left" w:pos="72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sz w:val="20"/>
          <w:szCs w:val="20"/>
          <w:lang w:val="ka-GE"/>
        </w:rPr>
      </w:pPr>
      <w:r w:rsidRPr="00A44756">
        <w:rPr>
          <w:rFonts w:ascii="Sylfaen" w:eastAsia="Sylfaen" w:hAnsi="Sylfaen" w:cs="Arial"/>
          <w:sz w:val="20"/>
          <w:szCs w:val="20"/>
          <w:lang w:val="ka-GE"/>
        </w:rPr>
        <w:tab/>
        <w:t xml:space="preserve">10. </w:t>
      </w:r>
      <w:r w:rsidRPr="00A44756">
        <w:rPr>
          <w:rFonts w:ascii="Sylfaen" w:eastAsia="Calibri" w:hAnsi="Sylfaen" w:cs="Sylfaen"/>
          <w:sz w:val="20"/>
          <w:szCs w:val="20"/>
          <w:lang w:val="ka-GE"/>
        </w:rPr>
        <w:t xml:space="preserve">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 </w:t>
      </w:r>
      <w:r w:rsidRPr="00A44756">
        <w:rPr>
          <w:rFonts w:ascii="Sylfaen" w:eastAsia="Calibri" w:hAnsi="Sylfaen" w:cs="Arial"/>
          <w:sz w:val="20"/>
          <w:szCs w:val="20"/>
          <w:lang w:val="ka-GE"/>
        </w:rPr>
        <w:t>მე-13 პუნქტის შევსება ხდება თანმიმდევრულად, ზემოდან ქვემოთ, უშუალო მიზეზიდან პირველად მიზეზამდე:</w:t>
      </w:r>
    </w:p>
    <w:p w14:paraId="1AC691AC" w14:textId="77777777" w:rsidR="003A671B" w:rsidRPr="00A44756" w:rsidRDefault="003A671B" w:rsidP="003A671B">
      <w:pPr>
        <w:spacing w:after="0" w:line="240" w:lineRule="auto"/>
        <w:ind w:left="283" w:firstLine="629"/>
        <w:jc w:val="both"/>
        <w:rPr>
          <w:rFonts w:ascii="Sylfaen" w:eastAsia="Calibri" w:hAnsi="Sylfaen" w:cs="Sylfaen"/>
          <w:sz w:val="20"/>
          <w:szCs w:val="20"/>
          <w:lang w:val="ka-GE"/>
        </w:rPr>
      </w:pPr>
      <w:r w:rsidRPr="00A44756">
        <w:rPr>
          <w:rFonts w:ascii="Sylfaen" w:eastAsia="Calibri" w:hAnsi="Sylfaen" w:cs="Sylfaen"/>
          <w:sz w:val="20"/>
          <w:szCs w:val="20"/>
          <w:lang w:val="ka-GE"/>
        </w:rPr>
        <w:t xml:space="preserve"> ა) სიკვდილის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პირველადი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 იწერება ცნობის</w:t>
      </w:r>
      <w:r w:rsidRPr="00A44756">
        <w:rPr>
          <w:rFonts w:ascii="Calibri" w:eastAsia="Calibri" w:hAnsi="Calibri" w:cs="Arial"/>
          <w:sz w:val="20"/>
          <w:szCs w:val="20"/>
          <w:lang w:val="ka-GE"/>
        </w:rPr>
        <w:t xml:space="preserve"> I </w:t>
      </w:r>
      <w:r w:rsidRPr="00A44756">
        <w:rPr>
          <w:rFonts w:ascii="Sylfaen" w:eastAsia="Calibri" w:hAnsi="Sylfaen" w:cs="Sylfaen"/>
          <w:sz w:val="20"/>
          <w:szCs w:val="20"/>
          <w:lang w:val="ka-GE"/>
        </w:rPr>
        <w:t>ნაწილის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ყველაზე</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ბოლო</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შევსებულ სტრიქონში;</w:t>
      </w:r>
    </w:p>
    <w:p w14:paraId="4ECF2C6E" w14:textId="77777777" w:rsidR="003A671B" w:rsidRPr="00A44756" w:rsidRDefault="003A671B" w:rsidP="003A671B">
      <w:pPr>
        <w:spacing w:after="0" w:line="240" w:lineRule="auto"/>
        <w:ind w:left="283" w:firstLine="629"/>
        <w:jc w:val="both"/>
        <w:rPr>
          <w:rFonts w:ascii="Sylfaen" w:eastAsia="Calibri" w:hAnsi="Sylfaen" w:cs="Arial"/>
          <w:sz w:val="20"/>
          <w:szCs w:val="20"/>
          <w:lang w:val="ka-GE"/>
        </w:rPr>
      </w:pPr>
      <w:r w:rsidRPr="00A44756">
        <w:rPr>
          <w:rFonts w:ascii="Sylfaen" w:eastAsia="Calibri" w:hAnsi="Sylfaen" w:cs="Sylfaen"/>
          <w:sz w:val="20"/>
          <w:szCs w:val="20"/>
          <w:lang w:val="ka-GE"/>
        </w:rPr>
        <w:t>ბ) თუ</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მოვლენათა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ჯაჭვში მხოლოდ</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ერთი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საფეხურია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საკმარისია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ჩანაწერი</w:t>
      </w:r>
      <w:r w:rsidRPr="00A44756">
        <w:rPr>
          <w:rFonts w:ascii="Calibri" w:eastAsia="Calibri" w:hAnsi="Calibri" w:cs="Arial"/>
          <w:sz w:val="20"/>
          <w:szCs w:val="20"/>
          <w:lang w:val="ka-GE"/>
        </w:rPr>
        <w:t xml:space="preserve"> I (</w:t>
      </w:r>
      <w:r w:rsidRPr="00A44756">
        <w:rPr>
          <w:rFonts w:ascii="Sylfaen" w:eastAsia="Calibri" w:hAnsi="Sylfaen" w:cs="Sylfaen"/>
          <w:sz w:val="20"/>
          <w:szCs w:val="20"/>
          <w:lang w:val="ka-GE"/>
        </w:rPr>
        <w:t>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სტრიქონში;</w:t>
      </w:r>
    </w:p>
    <w:p w14:paraId="7CE8539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eastAsia="Calibri" w:hAnsi="Sylfaen" w:cs="Sylfaen"/>
          <w:sz w:val="20"/>
          <w:szCs w:val="20"/>
          <w:lang w:val="ka-GE"/>
        </w:rPr>
      </w:pPr>
      <w:r w:rsidRPr="00A44756">
        <w:rPr>
          <w:rFonts w:ascii="Sylfaen" w:eastAsia="Calibri" w:hAnsi="Sylfaen" w:cs="Sylfaen"/>
          <w:sz w:val="20"/>
          <w:szCs w:val="20"/>
          <w:lang w:val="ka-GE"/>
        </w:rPr>
        <w:lastRenderedPageBreak/>
        <w:t>გ) თუ</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ამ</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ჯაჭვში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ორი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საფეხურია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სიკვდილის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უშუალო</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უნდა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ჩაიწეროს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სტრიქონში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და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შემდგომ სტრიქონში ბ) - პირველადი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p>
    <w:p w14:paraId="77DBF40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firstLine="629"/>
        <w:jc w:val="both"/>
        <w:rPr>
          <w:rFonts w:ascii="Sylfaen" w:eastAsia="Calibri" w:hAnsi="Sylfaen" w:cs="Sylfaen"/>
          <w:sz w:val="20"/>
          <w:szCs w:val="20"/>
          <w:lang w:val="ka-GE"/>
        </w:rPr>
      </w:pPr>
      <w:r w:rsidRPr="00A44756">
        <w:rPr>
          <w:rFonts w:ascii="Sylfaen" w:eastAsia="Calibri" w:hAnsi="Sylfaen" w:cs="Sylfaen"/>
          <w:sz w:val="20"/>
          <w:szCs w:val="20"/>
          <w:lang w:val="ka-GE"/>
        </w:rPr>
        <w:t>დ)</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თუ</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ამ</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ჯაჭვში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ორზე მეტი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საფეხურია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სიკვდილის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უშუალო</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უნდა</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ჩაიწეროს</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სტრიქონში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ა</w:t>
      </w:r>
      <w:r w:rsidRPr="00A44756">
        <w:rPr>
          <w:rFonts w:ascii="Calibri" w:eastAsia="Calibri" w:hAnsi="Calibri" w:cs="Arial"/>
          <w:sz w:val="20"/>
          <w:szCs w:val="20"/>
          <w:lang w:val="ka-GE"/>
        </w:rPr>
        <w:t>)</w:t>
      </w:r>
      <w:r w:rsidRPr="00A44756">
        <w:rPr>
          <w:rFonts w:ascii="Sylfaen" w:eastAsia="Calibri" w:hAnsi="Sylfaen" w:cs="Arial"/>
          <w:sz w:val="20"/>
          <w:szCs w:val="20"/>
          <w:lang w:val="ka-GE"/>
        </w:rPr>
        <w:t xml:space="preserve">, </w:t>
      </w:r>
      <w:r w:rsidRPr="00A44756">
        <w:rPr>
          <w:rFonts w:ascii="Sylfaen" w:eastAsia="Calibri" w:hAnsi="Sylfaen" w:cs="Sylfaen"/>
          <w:sz w:val="20"/>
          <w:szCs w:val="20"/>
          <w:lang w:val="ka-GE"/>
        </w:rPr>
        <w:t>შემდგომ სტრიქონში(ებში) შუალედური მიზეზი(ები) და ბოლოს პირველადი</w:t>
      </w:r>
      <w:r w:rsidRPr="00A44756">
        <w:rPr>
          <w:rFonts w:ascii="Calibri" w:eastAsia="Calibri" w:hAnsi="Calibri" w:cs="Arial"/>
          <w:sz w:val="20"/>
          <w:szCs w:val="20"/>
          <w:lang w:val="ka-GE"/>
        </w:rPr>
        <w:t xml:space="preserve"> </w:t>
      </w:r>
      <w:r w:rsidRPr="00A44756">
        <w:rPr>
          <w:rFonts w:ascii="Sylfaen" w:eastAsia="Calibri" w:hAnsi="Sylfaen" w:cs="Sylfaen"/>
          <w:sz w:val="20"/>
          <w:szCs w:val="20"/>
          <w:lang w:val="ka-GE"/>
        </w:rPr>
        <w:t>მიზეზი;</w:t>
      </w:r>
    </w:p>
    <w:p w14:paraId="4C2E0D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ე) ცნობის</w:t>
      </w:r>
      <w:r w:rsidRPr="00A44756">
        <w:rPr>
          <w:rFonts w:ascii="Calibri" w:eastAsia="Calibri" w:hAnsi="Calibri" w:cs="Arial"/>
          <w:sz w:val="20"/>
          <w:szCs w:val="20"/>
          <w:lang w:val="ka-GE"/>
        </w:rPr>
        <w:t xml:space="preserve"> I </w:t>
      </w:r>
      <w:r w:rsidRPr="00A44756">
        <w:rPr>
          <w:rFonts w:ascii="Sylfaen" w:eastAsia="Calibri" w:hAnsi="Sylfaen" w:cs="Sylfaen"/>
          <w:sz w:val="20"/>
          <w:szCs w:val="20"/>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1DC341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16FA97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firstLine="630"/>
        <w:jc w:val="both"/>
        <w:rPr>
          <w:rFonts w:ascii="Sylfaen" w:eastAsia="Calibri" w:hAnsi="Sylfaen" w:cs="Sylfaen"/>
          <w:sz w:val="20"/>
          <w:szCs w:val="20"/>
          <w:lang w:val="ka-GE"/>
        </w:rPr>
      </w:pPr>
      <w:r w:rsidRPr="00A44756">
        <w:rPr>
          <w:rFonts w:ascii="Sylfaen" w:eastAsia="Calibri" w:hAnsi="Sylfaen" w:cs="Sylfaen"/>
          <w:sz w:val="20"/>
          <w:szCs w:val="20"/>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26A2B99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11</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შემდგომი ბლოკი განკუთვნილია</w:t>
      </w:r>
      <w:r w:rsidRPr="00A44756">
        <w:rPr>
          <w:rFonts w:ascii="Sylfaen" w:eastAsia="Sylfaen" w:hAnsi="Sylfaen" w:cs="Arial"/>
          <w:sz w:val="20"/>
          <w:szCs w:val="20"/>
        </w:rPr>
        <w:t xml:space="preserve"> სხვა მნიშვნელოვანი ავადმყოფობები</w:t>
      </w:r>
      <w:r w:rsidRPr="00A44756">
        <w:rPr>
          <w:rFonts w:ascii="Sylfaen" w:eastAsia="Sylfaen" w:hAnsi="Sylfaen" w:cs="Arial"/>
          <w:sz w:val="20"/>
          <w:szCs w:val="20"/>
          <w:lang w:val="ka-GE"/>
        </w:rPr>
        <w:t>სა</w:t>
      </w:r>
      <w:r w:rsidRPr="00A44756">
        <w:rPr>
          <w:rFonts w:ascii="Sylfaen" w:eastAsia="Sylfaen" w:hAnsi="Sylfaen" w:cs="Arial"/>
          <w:sz w:val="20"/>
          <w:szCs w:val="20"/>
        </w:rPr>
        <w:t xml:space="preserve"> ან პათოლოგიური პროცესები</w:t>
      </w:r>
      <w:r w:rsidRPr="00A44756">
        <w:rPr>
          <w:rFonts w:ascii="Sylfaen" w:eastAsia="Sylfaen" w:hAnsi="Sylfaen" w:cs="Arial"/>
          <w:sz w:val="20"/>
          <w:szCs w:val="20"/>
          <w:lang w:val="ka-GE"/>
        </w:rPr>
        <w:t>სთვის</w:t>
      </w:r>
      <w:r w:rsidRPr="00A44756">
        <w:rPr>
          <w:rFonts w:ascii="Sylfaen" w:eastAsia="Sylfaen" w:hAnsi="Sylfaen" w:cs="Arial"/>
          <w:sz w:val="20"/>
          <w:szCs w:val="20"/>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w:t>
      </w:r>
      <w:r w:rsidRPr="00A44756">
        <w:rPr>
          <w:rFonts w:ascii="Sylfaen" w:eastAsia="Sylfaen" w:hAnsi="Sylfaen" w:cs="Arial"/>
          <w:sz w:val="20"/>
          <w:szCs w:val="20"/>
          <w:lang w:val="ka-GE"/>
        </w:rPr>
        <w:t>ბლოკ</w:t>
      </w:r>
      <w:r w:rsidRPr="00A44756">
        <w:rPr>
          <w:rFonts w:ascii="Sylfaen" w:eastAsia="Sylfaen" w:hAnsi="Sylfaen" w:cs="Arial"/>
          <w:sz w:val="20"/>
          <w:szCs w:val="20"/>
        </w:rPr>
        <w:t xml:space="preserve">ში შესაძლოა </w:t>
      </w:r>
      <w:r w:rsidRPr="00A44756">
        <w:rPr>
          <w:rFonts w:ascii="Sylfaen" w:eastAsia="Sylfaen" w:hAnsi="Sylfaen" w:cs="Arial"/>
          <w:sz w:val="20"/>
          <w:szCs w:val="20"/>
          <w:lang w:val="ka-GE"/>
        </w:rPr>
        <w:t>აირჩეს</w:t>
      </w:r>
      <w:r w:rsidRPr="00A44756">
        <w:rPr>
          <w:rFonts w:ascii="Sylfaen" w:eastAsia="Sylfaen" w:hAnsi="Sylfaen" w:cs="Arial"/>
          <w:sz w:val="20"/>
          <w:szCs w:val="20"/>
        </w:rPr>
        <w:t xml:space="preserve"> ერთზე მეტი ავადმყოფობა. </w:t>
      </w:r>
    </w:p>
    <w:p w14:paraId="4BB588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12. ბლოკში „სიკვდილის მიზეზი“ პუნქტში „სიკვდილი გამოწვეულია“ ავადმყოფობისა და გაურკვეველი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0E377F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13. ფანჯარა „</w:t>
      </w:r>
      <w:r w:rsidRPr="00A44756">
        <w:rPr>
          <w:rFonts w:ascii="Sylfaen" w:eastAsia="Calibri" w:hAnsi="Sylfaen" w:cs="Sylfaen"/>
          <w:sz w:val="20"/>
          <w:szCs w:val="20"/>
        </w:rPr>
        <w:t>ინფორმაცია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გარდაცვლილი</w:t>
      </w:r>
      <w:r w:rsidRPr="00A44756">
        <w:rPr>
          <w:rFonts w:ascii="Calibri" w:eastAsia="Calibri" w:hAnsi="Calibri" w:cs="Arial"/>
          <w:sz w:val="20"/>
          <w:szCs w:val="20"/>
        </w:rPr>
        <w:t xml:space="preserve"> </w:t>
      </w:r>
      <w:r w:rsidRPr="00A44756">
        <w:rPr>
          <w:rFonts w:ascii="Sylfaen" w:eastAsia="Calibri" w:hAnsi="Sylfaen" w:cs="Sylfaen"/>
          <w:sz w:val="20"/>
          <w:szCs w:val="20"/>
        </w:rPr>
        <w:t>ქალის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w:t>
      </w:r>
      <w:r w:rsidRPr="00A44756">
        <w:rPr>
          <w:rFonts w:ascii="Sylfaen" w:eastAsia="Calibri" w:hAnsi="Sylfaen" w:cs="Sylfaen"/>
          <w:sz w:val="20"/>
          <w:szCs w:val="20"/>
        </w:rPr>
        <w:t>ორსულობის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შესახებ</w:t>
      </w:r>
      <w:r w:rsidRPr="00A44756">
        <w:rPr>
          <w:rFonts w:ascii="Sylfaen" w:eastAsia="Calibri" w:hAnsi="Sylfaen" w:cs="Sylfaen"/>
          <w:sz w:val="20"/>
          <w:szCs w:val="20"/>
          <w:lang w:val="ka-GE"/>
        </w:rPr>
        <w:t xml:space="preserve">“: </w:t>
      </w:r>
    </w:p>
    <w:p w14:paraId="021CBD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ა) ბლოკში „</w:t>
      </w:r>
      <w:r w:rsidRPr="00A44756">
        <w:rPr>
          <w:rFonts w:ascii="Sylfaen" w:eastAsia="Sylfaen" w:hAnsi="Sylfaen" w:cs="Arial"/>
          <w:sz w:val="20"/>
          <w:szCs w:val="20"/>
        </w:rPr>
        <w:t>ორსულობა ბოლო 12 თვეში</w:t>
      </w:r>
      <w:r w:rsidRPr="00A44756">
        <w:rPr>
          <w:rFonts w:ascii="Sylfaen" w:eastAsia="Sylfaen" w:hAnsi="Sylfaen" w:cs="Arial"/>
          <w:sz w:val="20"/>
          <w:szCs w:val="20"/>
          <w:lang w:val="ka-GE"/>
        </w:rPr>
        <w:t>“ პასუხი „კი“-ს ამორჩევის შემთხვევაში იხსნება ბლოკი „</w:t>
      </w:r>
      <w:r w:rsidRPr="00A44756">
        <w:rPr>
          <w:rFonts w:ascii="Sylfaen" w:eastAsia="Calibri" w:hAnsi="Sylfaen" w:cs="Sylfaen"/>
          <w:sz w:val="20"/>
          <w:szCs w:val="20"/>
        </w:rPr>
        <w:t>ინფორმაცია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გარდაცვლილი</w:t>
      </w:r>
      <w:r w:rsidRPr="00A44756">
        <w:rPr>
          <w:rFonts w:ascii="Calibri" w:eastAsia="Calibri" w:hAnsi="Calibri" w:cs="Arial"/>
          <w:sz w:val="20"/>
          <w:szCs w:val="20"/>
        </w:rPr>
        <w:t xml:space="preserve"> </w:t>
      </w:r>
      <w:r w:rsidRPr="00A44756">
        <w:rPr>
          <w:rFonts w:ascii="Sylfaen" w:eastAsia="Calibri" w:hAnsi="Sylfaen" w:cs="Sylfaen"/>
          <w:sz w:val="20"/>
          <w:szCs w:val="20"/>
        </w:rPr>
        <w:t>ქალის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w:t>
      </w:r>
      <w:r w:rsidRPr="00A44756">
        <w:rPr>
          <w:rFonts w:ascii="Sylfaen" w:eastAsia="Calibri" w:hAnsi="Sylfaen" w:cs="Sylfaen"/>
          <w:sz w:val="20"/>
          <w:szCs w:val="20"/>
        </w:rPr>
        <w:t>ორსულობის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შესახებ</w:t>
      </w:r>
      <w:r w:rsidRPr="00A44756">
        <w:rPr>
          <w:rFonts w:ascii="Sylfaen" w:eastAsia="Sylfaen" w:hAnsi="Sylfaen" w:cs="Arial"/>
          <w:sz w:val="20"/>
          <w:szCs w:val="20"/>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23ABB2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lang w:val="ka-GE"/>
        </w:rPr>
        <w:t>14. ფანჯარა „</w:t>
      </w:r>
      <w:r w:rsidRPr="00A44756">
        <w:rPr>
          <w:rFonts w:ascii="Sylfaen" w:eastAsia="Sylfaen" w:hAnsi="Sylfaen" w:cs="Arial"/>
          <w:sz w:val="20"/>
          <w:szCs w:val="20"/>
        </w:rPr>
        <w:t xml:space="preserve">5 </w:t>
      </w:r>
      <w:r w:rsidRPr="00A44756">
        <w:rPr>
          <w:rFonts w:ascii="Sylfaen" w:eastAsia="Sylfaen" w:hAnsi="Sylfaen" w:cs="Arial"/>
          <w:sz w:val="20"/>
          <w:szCs w:val="20"/>
          <w:lang w:val="ka-GE"/>
        </w:rPr>
        <w:t>წლამდე ასაკის</w:t>
      </w:r>
      <w:r w:rsidRPr="00A44756">
        <w:rPr>
          <w:rFonts w:ascii="Sylfaen" w:eastAsia="Sylfaen" w:hAnsi="Sylfaen" w:cs="Arial"/>
          <w:sz w:val="20"/>
          <w:szCs w:val="20"/>
        </w:rPr>
        <w:t xml:space="preserve"> გარდაცვლილი ბავშვები</w:t>
      </w:r>
      <w:r w:rsidRPr="00A44756">
        <w:rPr>
          <w:rFonts w:ascii="Sylfaen" w:eastAsia="Sylfaen" w:hAnsi="Sylfaen" w:cs="Arial"/>
          <w:sz w:val="20"/>
          <w:szCs w:val="20"/>
          <w:lang w:val="ka-GE"/>
        </w:rPr>
        <w:t>ს შესახებ“ არ ივ</w:t>
      </w:r>
      <w:r w:rsidRPr="00A44756">
        <w:rPr>
          <w:rFonts w:ascii="Sylfaen" w:eastAsia="Sylfaen" w:hAnsi="Sylfaen" w:cs="Arial"/>
          <w:sz w:val="20"/>
          <w:szCs w:val="20"/>
        </w:rPr>
        <w:t>სება</w:t>
      </w:r>
      <w:r w:rsidRPr="00A44756">
        <w:rPr>
          <w:rFonts w:ascii="Sylfaen" w:eastAsia="Sylfaen" w:hAnsi="Sylfaen" w:cs="Arial"/>
          <w:sz w:val="20"/>
          <w:szCs w:val="20"/>
          <w:lang w:val="ka-GE"/>
        </w:rPr>
        <w:t xml:space="preserve"> </w:t>
      </w:r>
      <w:bookmarkStart w:id="0" w:name="_GoBack"/>
      <w:bookmarkEnd w:id="0"/>
      <w:r w:rsidRPr="00A44756">
        <w:rPr>
          <w:rFonts w:ascii="Sylfaen" w:eastAsia="Sylfaen" w:hAnsi="Sylfaen" w:cs="Arial"/>
          <w:sz w:val="20"/>
          <w:szCs w:val="20"/>
        </w:rPr>
        <w:t>მკვდრადშობ</w:t>
      </w:r>
      <w:r w:rsidRPr="00A44756">
        <w:rPr>
          <w:rFonts w:ascii="Sylfaen" w:eastAsia="Sylfaen" w:hAnsi="Sylfaen" w:cs="Arial"/>
          <w:sz w:val="20"/>
          <w:szCs w:val="20"/>
          <w:lang w:val="ka-GE"/>
        </w:rPr>
        <w:t xml:space="preserve">ადობის </w:t>
      </w:r>
      <w:r w:rsidRPr="00A44756">
        <w:rPr>
          <w:rFonts w:ascii="Sylfaen" w:eastAsia="Sylfaen" w:hAnsi="Sylfaen" w:cs="Arial"/>
          <w:sz w:val="20"/>
          <w:szCs w:val="20"/>
        </w:rPr>
        <w:t xml:space="preserve">შემთხვევაში. </w:t>
      </w:r>
    </w:p>
    <w:p w14:paraId="0CE7F656" w14:textId="77777777" w:rsidR="00A44756" w:rsidRPr="00065E99" w:rsidRDefault="003A671B" w:rsidP="00A447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662D4B">
        <w:rPr>
          <w:rFonts w:ascii="Sylfaen" w:eastAsia="Sylfaen" w:hAnsi="Sylfaen" w:cs="Arial"/>
          <w:sz w:val="20"/>
          <w:szCs w:val="20"/>
          <w:lang w:val="ka-GE"/>
        </w:rPr>
        <w:t>1</w:t>
      </w:r>
      <w:r w:rsidRPr="00A44756">
        <w:rPr>
          <w:rFonts w:ascii="Sylfaen" w:eastAsia="Sylfaen" w:hAnsi="Sylfaen" w:cs="Arial"/>
          <w:sz w:val="20"/>
          <w:szCs w:val="20"/>
          <w:lang w:val="ka-GE"/>
        </w:rPr>
        <w:t>5</w:t>
      </w:r>
      <w:r w:rsidR="00A44756" w:rsidRPr="00A44756">
        <w:rPr>
          <w:rFonts w:ascii="Sylfaen" w:eastAsia="Sylfaen" w:hAnsi="Sylfaen" w:cs="Arial"/>
          <w:sz w:val="20"/>
          <w:szCs w:val="20"/>
          <w:lang w:val="ka-GE"/>
        </w:rPr>
        <w:t xml:space="preserve">. თუ ცნობის ამ მუხლის მე-7 პუნქტით განსაზღვრულ </w:t>
      </w:r>
      <w:r w:rsidR="00A44756" w:rsidRPr="00065E99">
        <w:rPr>
          <w:rFonts w:ascii="Sylfaen" w:eastAsia="Sylfaen" w:hAnsi="Sylfaen" w:cs="Arial"/>
          <w:sz w:val="20"/>
          <w:szCs w:val="20"/>
          <w:lang w:val="ka-GE"/>
        </w:rPr>
        <w:t>მონაცემებში აღმოჩნდა ერთი ან რამდენიმე შეცდომა, სამედიცინო დაწესებულება ვალდებულია გამოასწოროს ყველა შეცდომა, რისთვისაც იბეჭდება ცნობის შესაბამისი ამონაწერი, მასში გადაიხაზება ყველა არასწორი მონაცემი და ჩაიწერება სწორი. ა</w:t>
      </w:r>
      <w:r w:rsidR="00A44756" w:rsidRPr="00662D4B">
        <w:rPr>
          <w:rFonts w:ascii="Sylfaen" w:eastAsia="Sylfaen" w:hAnsi="Sylfaen" w:cs="Arial"/>
          <w:sz w:val="20"/>
          <w:szCs w:val="20"/>
          <w:lang w:val="ka-GE"/>
        </w:rPr>
        <w:t xml:space="preserve">მონაწერს ხელს აწერს სამედიცინო დაწესებულების უფლებამოსილი პირი და ადასტურებს სამედიცინო დაწესებულების ბეჭდით. </w:t>
      </w:r>
      <w:r w:rsidR="00A44756" w:rsidRPr="00065E99">
        <w:rPr>
          <w:rFonts w:ascii="Sylfaen" w:eastAsia="Sylfaen" w:hAnsi="Sylfaen" w:cs="Arial"/>
          <w:sz w:val="20"/>
          <w:szCs w:val="20"/>
          <w:lang w:val="ka-GE"/>
        </w:rPr>
        <w:t xml:space="preserve">ჩასწორებული ამონაწერი მატერიალური ფორმით მიეწოდება სააგენტოს.სააგენტოს მიერ შესაბამისი ცვლილებების ასახვის შესახებ დასტურის </w:t>
      </w:r>
      <w:r w:rsidR="00A44756">
        <w:rPr>
          <w:rFonts w:ascii="Sylfaen" w:eastAsia="Sylfaen" w:hAnsi="Sylfaen" w:cs="Arial"/>
          <w:sz w:val="20"/>
          <w:szCs w:val="20"/>
          <w:lang w:val="ka-GE"/>
        </w:rPr>
        <w:t xml:space="preserve">მიღების </w:t>
      </w:r>
      <w:r w:rsidR="00A44756" w:rsidRPr="00A44756">
        <w:rPr>
          <w:rFonts w:ascii="Sylfaen" w:eastAsia="Sylfaen" w:hAnsi="Sylfaen" w:cs="Arial"/>
          <w:sz w:val="20"/>
          <w:szCs w:val="20"/>
          <w:lang w:val="ka-GE"/>
        </w:rPr>
        <w:t>შემდეგ იგივე ჩასწორება უნდა გაკეთდეს შესაბამის ცნობაში</w:t>
      </w:r>
      <w:r w:rsidR="00A44756" w:rsidRPr="00065E99">
        <w:rPr>
          <w:rFonts w:ascii="Sylfaen" w:eastAsia="Sylfaen" w:hAnsi="Sylfaen" w:cs="Arial"/>
          <w:sz w:val="20"/>
          <w:szCs w:val="20"/>
          <w:lang w:val="ka-GE"/>
        </w:rPr>
        <w:t xml:space="preserve">. </w:t>
      </w:r>
    </w:p>
    <w:p w14:paraId="39E1EE5A" w14:textId="77777777" w:rsidR="00A44756" w:rsidRPr="00065E99" w:rsidRDefault="00A44756" w:rsidP="00A447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065E99">
        <w:rPr>
          <w:rFonts w:ascii="Sylfaen" w:eastAsia="Sylfaen" w:hAnsi="Sylfaen" w:cs="Arial"/>
          <w:sz w:val="20"/>
          <w:szCs w:val="20"/>
          <w:lang w:val="ka-GE"/>
        </w:rPr>
        <w:t>ცნობის სხვა მონაცემების ჩასწორება შესაძლებელია ცნობის ელექტრონულ ფორმაში, რაზეც სააგენტოს არ ეცნობება.</w:t>
      </w:r>
    </w:p>
    <w:p w14:paraId="2B81B3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p>
    <w:p w14:paraId="29D060A3" w14:textId="77777777" w:rsidR="003A671B" w:rsidRPr="00A44756" w:rsidRDefault="003A671B" w:rsidP="003A671B">
      <w:p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sz w:val="20"/>
          <w:szCs w:val="20"/>
          <w:lang w:val="ka-GE"/>
        </w:rPr>
      </w:pPr>
      <w:r w:rsidRPr="00A44756">
        <w:rPr>
          <w:rFonts w:ascii="Sylfaen" w:eastAsia="Sylfaen" w:hAnsi="Sylfaen" w:cs="Arial"/>
          <w:sz w:val="20"/>
          <w:szCs w:val="20"/>
          <w:lang w:val="ka-GE"/>
        </w:rPr>
        <w:tab/>
      </w:r>
      <w:r w:rsidRPr="00A44756">
        <w:rPr>
          <w:rFonts w:ascii="Sylfaen" w:eastAsia="Sylfaen" w:hAnsi="Sylfaen" w:cs="Arial"/>
          <w:sz w:val="20"/>
          <w:szCs w:val="20"/>
          <w:lang w:val="ka-GE"/>
        </w:rPr>
        <w:tab/>
      </w:r>
      <w:r w:rsidRPr="00A44756">
        <w:rPr>
          <w:rFonts w:ascii="Sylfaen" w:eastAsia="Sylfaen" w:hAnsi="Sylfaen" w:cs="Arial"/>
          <w:sz w:val="20"/>
          <w:szCs w:val="20"/>
        </w:rPr>
        <w:t>1</w:t>
      </w:r>
      <w:r w:rsidRPr="00A44756">
        <w:rPr>
          <w:rFonts w:ascii="Sylfaen" w:eastAsia="Sylfaen" w:hAnsi="Sylfaen" w:cs="Arial"/>
          <w:sz w:val="20"/>
          <w:szCs w:val="20"/>
          <w:lang w:val="ka-GE"/>
        </w:rPr>
        <w:t>6</w:t>
      </w:r>
      <w:r w:rsidRPr="00A44756">
        <w:rPr>
          <w:rFonts w:ascii="Sylfaen" w:eastAsia="Sylfaen" w:hAnsi="Sylfaen" w:cs="Arial"/>
          <w:sz w:val="20"/>
          <w:szCs w:val="20"/>
        </w:rPr>
        <w:t xml:space="preserve">. </w:t>
      </w:r>
      <w:r w:rsidRPr="00A44756">
        <w:rPr>
          <w:rFonts w:ascii="Sylfaen" w:eastAsia="Calibri" w:hAnsi="Sylfaen" w:cs="Arial"/>
          <w:sz w:val="20"/>
          <w:szCs w:val="20"/>
          <w:lang w:val="ka-GE"/>
        </w:rPr>
        <w:t xml:space="preserve">სამედიცინო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A44756">
        <w:rPr>
          <w:rFonts w:ascii="Sylfaen" w:eastAsia="Calibri" w:hAnsi="Sylfaen" w:cs="Arial"/>
          <w:iCs/>
          <w:sz w:val="20"/>
          <w:szCs w:val="20"/>
          <w:lang w:val="ka-GE"/>
        </w:rPr>
        <w:t>სიკვდილის მიზეზების ბლოკს, მისი შევსება სავალდებულოა და მაქსიმალურ სიზუსტეს მოითხოვს</w:t>
      </w:r>
      <w:r w:rsidRPr="00A44756">
        <w:rPr>
          <w:rFonts w:ascii="Sylfaen" w:eastAsia="Calibri" w:hAnsi="Sylfaen" w:cs="Arial"/>
          <w:sz w:val="20"/>
          <w:szCs w:val="20"/>
          <w:lang w:val="ka-GE"/>
        </w:rPr>
        <w:t>.</w:t>
      </w:r>
    </w:p>
    <w:p w14:paraId="3A1821F6" w14:textId="77777777" w:rsidR="00C97D6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r w:rsidRPr="00A44756">
        <w:rPr>
          <w:rFonts w:ascii="Sylfaen" w:eastAsia="Sylfaen" w:hAnsi="Sylfaen" w:cs="Arial"/>
          <w:sz w:val="20"/>
          <w:szCs w:val="20"/>
        </w:rPr>
        <w:t>1</w:t>
      </w:r>
      <w:r w:rsidRPr="00A44756">
        <w:rPr>
          <w:rFonts w:ascii="Sylfaen" w:eastAsia="Sylfaen" w:hAnsi="Sylfaen" w:cs="Arial"/>
          <w:sz w:val="20"/>
          <w:szCs w:val="20"/>
          <w:lang w:val="ka-GE"/>
        </w:rPr>
        <w:t>7</w:t>
      </w:r>
      <w:r w:rsidRPr="00A44756">
        <w:rPr>
          <w:rFonts w:ascii="Sylfaen" w:eastAsia="Sylfaen" w:hAnsi="Sylfaen" w:cs="Arial"/>
          <w:sz w:val="20"/>
          <w:szCs w:val="20"/>
        </w:rPr>
        <w:t>. ცნობა მატერიალური ფორმით (ელექტრონული ფორმის ამონაბეჭდი და შემდგომ ხელმოწერილი, ბეჭდით დამოწმებული) ერთ ეგზემპლარად ინახება სამედიცინო დაწესებულებაში.</w:t>
      </w:r>
      <w:r w:rsidR="00A44756">
        <w:rPr>
          <w:rFonts w:ascii="Sylfaen" w:eastAsia="Sylfaen" w:hAnsi="Sylfaen" w:cs="Arial"/>
          <w:sz w:val="20"/>
          <w:szCs w:val="20"/>
          <w:lang w:val="ka-GE"/>
        </w:rPr>
        <w:t xml:space="preserve"> ცნობაში ცვლილებების განხორციელების შემთხვევაში, ახალი ცნობა ასევე იბეჭდება ამ მუხლით განსაზღვრული წესით. </w:t>
      </w:r>
      <w:r w:rsidR="00A44756" w:rsidRPr="00A44756">
        <w:rPr>
          <w:rFonts w:ascii="Sylfaen" w:eastAsia="Sylfaen" w:hAnsi="Sylfaen" w:cs="Arial"/>
          <w:sz w:val="20"/>
          <w:szCs w:val="20"/>
          <w:lang w:val="ka-GE"/>
        </w:rPr>
        <w:t xml:space="preserve">არასწორად შევსებული ცნობის </w:t>
      </w:r>
      <w:r w:rsidR="00A44756">
        <w:rPr>
          <w:rFonts w:ascii="Sylfaen" w:eastAsia="Sylfaen" w:hAnsi="Sylfaen" w:cs="Arial"/>
          <w:sz w:val="20"/>
          <w:szCs w:val="20"/>
          <w:lang w:val="ka-GE"/>
        </w:rPr>
        <w:t xml:space="preserve">მატერიალური </w:t>
      </w:r>
      <w:r w:rsidR="00A44756" w:rsidRPr="00A44756">
        <w:rPr>
          <w:rFonts w:ascii="Sylfaen" w:eastAsia="Sylfaen" w:hAnsi="Sylfaen" w:cs="Arial"/>
          <w:sz w:val="20"/>
          <w:szCs w:val="20"/>
          <w:lang w:val="ka-GE"/>
        </w:rPr>
        <w:t xml:space="preserve">ეგზემპლარი </w:t>
      </w:r>
      <w:r w:rsidR="00A44756">
        <w:rPr>
          <w:rFonts w:ascii="Sylfaen" w:eastAsia="Sylfaen" w:hAnsi="Sylfaen" w:cs="Arial"/>
          <w:sz w:val="20"/>
          <w:szCs w:val="20"/>
          <w:lang w:val="ka-GE"/>
        </w:rPr>
        <w:t xml:space="preserve">კი </w:t>
      </w:r>
      <w:r w:rsidR="00A44756" w:rsidRPr="00A44756">
        <w:rPr>
          <w:rFonts w:ascii="Sylfaen" w:eastAsia="Sylfaen" w:hAnsi="Sylfaen" w:cs="Arial"/>
          <w:sz w:val="20"/>
          <w:szCs w:val="20"/>
          <w:lang w:val="ka-GE"/>
        </w:rPr>
        <w:t>უნდა გადაიხაზოს, გაუკეთდეს წარწერა „გაუქმებულია” და შენახულ იქნეს ახალ ცნობასთან ერთად</w:t>
      </w:r>
      <w:r w:rsidR="00A44756">
        <w:rPr>
          <w:rFonts w:ascii="Sylfaen" w:eastAsia="Sylfaen" w:hAnsi="Sylfaen" w:cs="Arial"/>
          <w:sz w:val="20"/>
          <w:szCs w:val="20"/>
          <w:lang w:val="ka-GE"/>
        </w:rPr>
        <w:t>.</w:t>
      </w:r>
    </w:p>
    <w:p w14:paraId="4ADB9E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lang w:val="ka-GE"/>
        </w:rPr>
        <w:lastRenderedPageBreak/>
        <w:t>18.</w:t>
      </w:r>
      <w:r w:rsidRPr="00A44756">
        <w:rPr>
          <w:rFonts w:ascii="Sylfaen" w:eastAsia="Sylfaen" w:hAnsi="Sylfaen" w:cs="Arial"/>
          <w:sz w:val="20"/>
          <w:szCs w:val="20"/>
        </w:rPr>
        <w:t xml:space="preserve">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14:paraId="665E6C4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rPr>
        <w:t>1</w:t>
      </w:r>
      <w:r w:rsidRPr="00A44756">
        <w:rPr>
          <w:rFonts w:ascii="Sylfaen" w:eastAsia="Sylfaen" w:hAnsi="Sylfaen" w:cs="Arial"/>
          <w:sz w:val="20"/>
          <w:szCs w:val="20"/>
          <w:lang w:val="ka-GE"/>
        </w:rPr>
        <w:t>9</w:t>
      </w:r>
      <w:r w:rsidRPr="00A44756">
        <w:rPr>
          <w:rFonts w:ascii="Sylfaen" w:eastAsia="Sylfaen" w:hAnsi="Sylfaen" w:cs="Arial"/>
          <w:sz w:val="20"/>
          <w:szCs w:val="20"/>
        </w:rPr>
        <w:t xml:space="preserve">. ცნობები მატერიალიზებული ფორმით </w:t>
      </w:r>
      <w:r w:rsidRPr="00A44756">
        <w:rPr>
          <w:rFonts w:ascii="Sylfaen" w:eastAsia="Sylfaen" w:hAnsi="Sylfaen" w:cs="Arial"/>
          <w:sz w:val="20"/>
          <w:szCs w:val="20"/>
          <w:lang w:val="ka-GE"/>
        </w:rPr>
        <w:t>15</w:t>
      </w:r>
      <w:r w:rsidRPr="00A44756">
        <w:rPr>
          <w:rFonts w:ascii="Sylfaen" w:eastAsia="Sylfaen" w:hAnsi="Sylfaen" w:cs="Arial"/>
          <w:sz w:val="20"/>
          <w:szCs w:val="20"/>
        </w:rPr>
        <w:t xml:space="preserve"> კალენდარული წლის განმავლობაში ინახება სამედიცინო დაწესებულებაში. </w:t>
      </w:r>
    </w:p>
    <w:p w14:paraId="4F6DA11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lang w:val="ka-GE"/>
        </w:rPr>
        <w:t>20</w:t>
      </w:r>
      <w:r w:rsidRPr="00A44756">
        <w:rPr>
          <w:rFonts w:ascii="Sylfaen" w:eastAsia="Sylfaen" w:hAnsi="Sylfaen" w:cs="Arial"/>
          <w:sz w:val="20"/>
          <w:szCs w:val="20"/>
        </w:rPr>
        <w:t xml:space="preserve">. გარდაცვლილის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14:paraId="3BC99E0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rPr>
      </w:pPr>
      <w:r w:rsidRPr="00A44756">
        <w:rPr>
          <w:rFonts w:ascii="Sylfaen" w:eastAsia="Sylfaen" w:hAnsi="Sylfaen" w:cs="Arial"/>
          <w:sz w:val="20"/>
          <w:szCs w:val="20"/>
          <w:lang w:val="ka-GE"/>
        </w:rPr>
        <w:t>21</w:t>
      </w:r>
      <w:r w:rsidRPr="00A44756">
        <w:rPr>
          <w:rFonts w:ascii="Sylfaen" w:eastAsia="Sylfaen" w:hAnsi="Sylfaen" w:cs="Arial"/>
          <w:sz w:val="20"/>
          <w:szCs w:val="20"/>
        </w:rPr>
        <w:t>.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p>
    <w:p w14:paraId="40C09F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14:paraId="38AD2E1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0"/>
          <w:szCs w:val="20"/>
          <w:lang w:val="ka-GE"/>
        </w:rPr>
      </w:pPr>
      <w:r w:rsidRPr="00A44756">
        <w:rPr>
          <w:rFonts w:ascii="Sylfaen" w:eastAsia="Sylfaen" w:hAnsi="Sylfaen" w:cs="Arial"/>
          <w:b/>
          <w:sz w:val="20"/>
          <w:szCs w:val="20"/>
          <w:lang w:val="ka-GE"/>
        </w:rPr>
        <w:t xml:space="preserve">მუხლი 6. სიკვდილის მიზეზების დაზუსტება </w:t>
      </w:r>
    </w:p>
    <w:p w14:paraId="66CEC4C8" w14:textId="77777777" w:rsidR="003A671B" w:rsidRPr="00A44756" w:rsidRDefault="003A671B" w:rsidP="003A671B">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0"/>
          <w:szCs w:val="20"/>
          <w:lang w:val="ka-GE"/>
        </w:rPr>
      </w:pPr>
      <w:r w:rsidRPr="00A44756">
        <w:rPr>
          <w:rFonts w:ascii="Sylfaen" w:eastAsia="Sylfaen" w:hAnsi="Sylfaen" w:cs="Arial"/>
          <w:sz w:val="20"/>
          <w:szCs w:val="20"/>
          <w:lang w:val="ka-GE"/>
        </w:rPr>
        <w:t xml:space="preserve">გარდაცვალების მონაცემთა ბაზაში </w:t>
      </w:r>
      <w:r w:rsidRPr="00A44756">
        <w:rPr>
          <w:rFonts w:ascii="Sylfaen" w:eastAsia="Times New Roman" w:hAnsi="Sylfaen" w:cs="Times New Roman"/>
          <w:sz w:val="20"/>
          <w:szCs w:val="20"/>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A44756">
        <w:rPr>
          <w:rFonts w:ascii="Sylfaen" w:eastAsia="Sylfaen" w:hAnsi="Sylfaen" w:cs="Arial"/>
          <w:sz w:val="20"/>
          <w:szCs w:val="20"/>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A44756">
        <w:rPr>
          <w:rFonts w:ascii="Sylfaen" w:eastAsia="Times New Roman" w:hAnsi="Sylfaen" w:cs="Times New Roman"/>
          <w:sz w:val="20"/>
          <w:szCs w:val="20"/>
          <w:lang w:val="ka-GE"/>
        </w:rPr>
        <w:t xml:space="preserve">. </w:t>
      </w:r>
    </w:p>
    <w:p w14:paraId="256019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0"/>
          <w:szCs w:val="20"/>
          <w:lang w:val="ka-GE"/>
        </w:rPr>
      </w:pPr>
    </w:p>
    <w:p w14:paraId="72D1662E" w14:textId="77777777" w:rsidR="003A671B" w:rsidRDefault="003A671B" w:rsidP="003A671B">
      <w:pPr>
        <w:spacing w:after="200" w:line="276" w:lineRule="auto"/>
        <w:rPr>
          <w:rFonts w:ascii="Sylfaen" w:eastAsia="Calibri" w:hAnsi="Sylfaen" w:cs="Arial"/>
          <w:sz w:val="20"/>
          <w:szCs w:val="20"/>
          <w:lang w:val="ka-GE"/>
        </w:rPr>
      </w:pPr>
    </w:p>
    <w:p w14:paraId="6649F529" w14:textId="77777777" w:rsidR="00A44756" w:rsidRPr="00A44756" w:rsidRDefault="00A44756" w:rsidP="003A671B">
      <w:pPr>
        <w:spacing w:after="200" w:line="276" w:lineRule="auto"/>
        <w:rPr>
          <w:rFonts w:ascii="Sylfaen" w:eastAsia="Calibri" w:hAnsi="Sylfaen" w:cs="Arial"/>
          <w:sz w:val="20"/>
          <w:szCs w:val="20"/>
          <w:lang w:val="ka-GE"/>
        </w:rPr>
      </w:pPr>
    </w:p>
    <w:sectPr w:rsidR="00A44756" w:rsidRPr="00A44756" w:rsidSect="008A2B72">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55BC0" w14:textId="77777777" w:rsidR="002A22A9" w:rsidRDefault="002A22A9" w:rsidP="003A671B">
      <w:pPr>
        <w:spacing w:after="0" w:line="240" w:lineRule="auto"/>
      </w:pPr>
      <w:r>
        <w:separator/>
      </w:r>
    </w:p>
  </w:endnote>
  <w:endnote w:type="continuationSeparator" w:id="0">
    <w:p w14:paraId="2F62527D" w14:textId="77777777" w:rsidR="002A22A9" w:rsidRDefault="002A22A9"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24F9D" w14:textId="77777777" w:rsidR="002A22A9" w:rsidRDefault="002A22A9" w:rsidP="003A671B">
      <w:pPr>
        <w:spacing w:after="0" w:line="240" w:lineRule="auto"/>
      </w:pPr>
      <w:r>
        <w:separator/>
      </w:r>
    </w:p>
  </w:footnote>
  <w:footnote w:type="continuationSeparator" w:id="0">
    <w:p w14:paraId="6CDD61E6" w14:textId="77777777" w:rsidR="002A22A9" w:rsidRDefault="002A22A9"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53BE"/>
    <w:multiLevelType w:val="hybridMultilevel"/>
    <w:tmpl w:val="A24CA938"/>
    <w:lvl w:ilvl="0" w:tplc="AEE87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3C7BE4"/>
    <w:multiLevelType w:val="hybridMultilevel"/>
    <w:tmpl w:val="41E2023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nsid w:val="235772E5"/>
    <w:multiLevelType w:val="hybridMultilevel"/>
    <w:tmpl w:val="29E2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D6D89"/>
    <w:multiLevelType w:val="multilevel"/>
    <w:tmpl w:val="5394C8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nsid w:val="48732F8D"/>
    <w:multiLevelType w:val="hybridMultilevel"/>
    <w:tmpl w:val="BC9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B616F"/>
    <w:multiLevelType w:val="multilevel"/>
    <w:tmpl w:val="5394C8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08E20A9"/>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18">
    <w:nsid w:val="5BC42594"/>
    <w:multiLevelType w:val="hybridMultilevel"/>
    <w:tmpl w:val="D06690C8"/>
    <w:lvl w:ilvl="0" w:tplc="99C0E49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D165E"/>
    <w:multiLevelType w:val="multilevel"/>
    <w:tmpl w:val="B33A2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03C03B5"/>
    <w:multiLevelType w:val="multilevel"/>
    <w:tmpl w:val="5394C8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810E9"/>
    <w:multiLevelType w:val="hybridMultilevel"/>
    <w:tmpl w:val="6588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6"/>
  </w:num>
  <w:num w:numId="5">
    <w:abstractNumId w:val="11"/>
  </w:num>
  <w:num w:numId="6">
    <w:abstractNumId w:val="25"/>
  </w:num>
  <w:num w:numId="7">
    <w:abstractNumId w:val="4"/>
  </w:num>
  <w:num w:numId="8">
    <w:abstractNumId w:val="3"/>
  </w:num>
  <w:num w:numId="9">
    <w:abstractNumId w:val="2"/>
  </w:num>
  <w:num w:numId="10">
    <w:abstractNumId w:val="5"/>
  </w:num>
  <w:num w:numId="11">
    <w:abstractNumId w:val="21"/>
  </w:num>
  <w:num w:numId="12">
    <w:abstractNumId w:val="14"/>
  </w:num>
  <w:num w:numId="13">
    <w:abstractNumId w:val="1"/>
  </w:num>
  <w:num w:numId="14">
    <w:abstractNumId w:val="23"/>
  </w:num>
  <w:num w:numId="15">
    <w:abstractNumId w:val="13"/>
  </w:num>
  <w:num w:numId="16">
    <w:abstractNumId w:val="22"/>
  </w:num>
  <w:num w:numId="17">
    <w:abstractNumId w:val="18"/>
  </w:num>
  <w:num w:numId="18">
    <w:abstractNumId w:val="24"/>
  </w:num>
  <w:num w:numId="19">
    <w:abstractNumId w:val="20"/>
  </w:num>
  <w:num w:numId="20">
    <w:abstractNumId w:val="16"/>
  </w:num>
  <w:num w:numId="21">
    <w:abstractNumId w:val="10"/>
  </w:num>
  <w:num w:numId="22">
    <w:abstractNumId w:val="15"/>
  </w:num>
  <w:num w:numId="23">
    <w:abstractNumId w:val="26"/>
  </w:num>
  <w:num w:numId="24">
    <w:abstractNumId w:val="8"/>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F46F30"/>
    <w:rsid w:val="00037EFA"/>
    <w:rsid w:val="0008256E"/>
    <w:rsid w:val="000C5515"/>
    <w:rsid w:val="000D51BD"/>
    <w:rsid w:val="00110256"/>
    <w:rsid w:val="00160055"/>
    <w:rsid w:val="0019528B"/>
    <w:rsid w:val="001A4B7C"/>
    <w:rsid w:val="001A6672"/>
    <w:rsid w:val="001C18F3"/>
    <w:rsid w:val="002A22A9"/>
    <w:rsid w:val="002A3F6A"/>
    <w:rsid w:val="002C4201"/>
    <w:rsid w:val="002E0444"/>
    <w:rsid w:val="00305273"/>
    <w:rsid w:val="00335056"/>
    <w:rsid w:val="00337490"/>
    <w:rsid w:val="003420BE"/>
    <w:rsid w:val="0034562B"/>
    <w:rsid w:val="003865F8"/>
    <w:rsid w:val="00393662"/>
    <w:rsid w:val="00395966"/>
    <w:rsid w:val="003A671B"/>
    <w:rsid w:val="003C1BF3"/>
    <w:rsid w:val="003D47E7"/>
    <w:rsid w:val="003D7330"/>
    <w:rsid w:val="00422E44"/>
    <w:rsid w:val="00453EF0"/>
    <w:rsid w:val="004727EC"/>
    <w:rsid w:val="004A1925"/>
    <w:rsid w:val="004A399F"/>
    <w:rsid w:val="004B3D15"/>
    <w:rsid w:val="00534CA3"/>
    <w:rsid w:val="005562C6"/>
    <w:rsid w:val="005812C8"/>
    <w:rsid w:val="00594D89"/>
    <w:rsid w:val="00596B80"/>
    <w:rsid w:val="005B22CB"/>
    <w:rsid w:val="005C6109"/>
    <w:rsid w:val="005C6B0F"/>
    <w:rsid w:val="005F2A3B"/>
    <w:rsid w:val="00605BD2"/>
    <w:rsid w:val="00607D04"/>
    <w:rsid w:val="00647683"/>
    <w:rsid w:val="00662D4B"/>
    <w:rsid w:val="006A6C4C"/>
    <w:rsid w:val="00757760"/>
    <w:rsid w:val="007A4F79"/>
    <w:rsid w:val="007C37B6"/>
    <w:rsid w:val="00806DF8"/>
    <w:rsid w:val="0081455A"/>
    <w:rsid w:val="00831E21"/>
    <w:rsid w:val="0089084B"/>
    <w:rsid w:val="008A2B72"/>
    <w:rsid w:val="009267C5"/>
    <w:rsid w:val="009C0F58"/>
    <w:rsid w:val="009D10A9"/>
    <w:rsid w:val="009F162A"/>
    <w:rsid w:val="009F639C"/>
    <w:rsid w:val="00A11FCD"/>
    <w:rsid w:val="00A3670D"/>
    <w:rsid w:val="00A44756"/>
    <w:rsid w:val="00A8139E"/>
    <w:rsid w:val="00A82056"/>
    <w:rsid w:val="00A828E8"/>
    <w:rsid w:val="00AA459D"/>
    <w:rsid w:val="00AF1CDF"/>
    <w:rsid w:val="00AF4B3D"/>
    <w:rsid w:val="00AF54DC"/>
    <w:rsid w:val="00B156F2"/>
    <w:rsid w:val="00B421A8"/>
    <w:rsid w:val="00B4282A"/>
    <w:rsid w:val="00B43922"/>
    <w:rsid w:val="00B60C4E"/>
    <w:rsid w:val="00B61400"/>
    <w:rsid w:val="00B626CB"/>
    <w:rsid w:val="00B66445"/>
    <w:rsid w:val="00B747FC"/>
    <w:rsid w:val="00B903DD"/>
    <w:rsid w:val="00BB2126"/>
    <w:rsid w:val="00BB3F3F"/>
    <w:rsid w:val="00BB481D"/>
    <w:rsid w:val="00BC60B0"/>
    <w:rsid w:val="00BD5D27"/>
    <w:rsid w:val="00BE11C1"/>
    <w:rsid w:val="00BE2A08"/>
    <w:rsid w:val="00BE7019"/>
    <w:rsid w:val="00BE7EAB"/>
    <w:rsid w:val="00BF5001"/>
    <w:rsid w:val="00C007B2"/>
    <w:rsid w:val="00C00D81"/>
    <w:rsid w:val="00C528AC"/>
    <w:rsid w:val="00C95D51"/>
    <w:rsid w:val="00C97D61"/>
    <w:rsid w:val="00CA33D4"/>
    <w:rsid w:val="00CB5705"/>
    <w:rsid w:val="00CC2823"/>
    <w:rsid w:val="00D1277C"/>
    <w:rsid w:val="00D21F78"/>
    <w:rsid w:val="00D249F0"/>
    <w:rsid w:val="00D25F37"/>
    <w:rsid w:val="00D635A7"/>
    <w:rsid w:val="00D745A0"/>
    <w:rsid w:val="00D831AF"/>
    <w:rsid w:val="00DA249A"/>
    <w:rsid w:val="00DB7842"/>
    <w:rsid w:val="00DD7D70"/>
    <w:rsid w:val="00DF4BBA"/>
    <w:rsid w:val="00E45E35"/>
    <w:rsid w:val="00E74D1E"/>
    <w:rsid w:val="00E8126E"/>
    <w:rsid w:val="00E8777E"/>
    <w:rsid w:val="00EB0975"/>
    <w:rsid w:val="00EE64E8"/>
    <w:rsid w:val="00F35A84"/>
    <w:rsid w:val="00F46F30"/>
    <w:rsid w:val="00F643A7"/>
    <w:rsid w:val="00F7542C"/>
    <w:rsid w:val="00F927FC"/>
    <w:rsid w:val="00FD2B10"/>
    <w:rsid w:val="00FD4019"/>
    <w:rsid w:val="00FE132B"/>
    <w:rsid w:val="00FE4699"/>
    <w:rsid w:val="00FE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912025"/>
  <w15:docId w15:val="{3418202F-D064-4937-A0A4-4BF619E1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birthdeath/Pages/DeathRegistration.aspx?languagePair=ka-GE&amp;loginToken=24133d67-4a8b-484e-9d65-bca4c56a13c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D6A8-9469-4F29-8B76-A10091B0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17</Pages>
  <Words>5276</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User</cp:lastModifiedBy>
  <cp:revision>90</cp:revision>
  <dcterms:created xsi:type="dcterms:W3CDTF">2014-12-04T09:31:00Z</dcterms:created>
  <dcterms:modified xsi:type="dcterms:W3CDTF">2014-12-23T10:18:00Z</dcterms:modified>
</cp:coreProperties>
</file>