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9F" w:rsidRDefault="00EE217F">
      <w:r>
        <w:t>რეზერვ</w:t>
      </w:r>
      <w:r w:rsidR="009066DB">
        <w:t>ირების სიტემა უნდა აკმაყოფილებდეს შემდეგ</w:t>
      </w:r>
      <w:bookmarkStart w:id="0" w:name="_GoBack"/>
      <w:bookmarkEnd w:id="0"/>
      <w:r w:rsidR="009066DB">
        <w:t xml:space="preserve"> მოთხოვნებს</w:t>
      </w:r>
    </w:p>
    <w:p w:rsidR="009066DB" w:rsidRDefault="009066DB" w:rsidP="009066DB">
      <w:pPr>
        <w:pStyle w:val="ListParagraph"/>
        <w:numPr>
          <w:ilvl w:val="0"/>
          <w:numId w:val="1"/>
        </w:numPr>
      </w:pPr>
      <w:r>
        <w:t>სისტემას უნდა შეეძლოს ვირ</w:t>
      </w:r>
      <w:r w:rsidR="00EE217F">
        <w:t>ტ</w:t>
      </w:r>
      <w:r>
        <w:t xml:space="preserve">უალური და ფიზიკური მანქანების </w:t>
      </w:r>
      <w:r w:rsidR="00EE217F">
        <w:t>რეზერვირებ</w:t>
      </w:r>
      <w:r>
        <w:t>ა ერთიანი მართვის პანელიდან</w:t>
      </w:r>
    </w:p>
    <w:p w:rsidR="009066DB" w:rsidRPr="009066DB" w:rsidRDefault="009066DB" w:rsidP="009066DB">
      <w:pPr>
        <w:pStyle w:val="ListParagraph"/>
        <w:numPr>
          <w:ilvl w:val="0"/>
          <w:numId w:val="1"/>
        </w:numPr>
      </w:pPr>
      <w:r>
        <w:t xml:space="preserve">უნდა ქონდეს </w:t>
      </w:r>
      <w:r w:rsidRPr="009066DB">
        <w:t>Windows Server 2012</w:t>
      </w:r>
      <w:r w:rsidR="00EE217F">
        <w:t>,</w:t>
      </w:r>
      <w:r w:rsidRPr="009066DB">
        <w:t xml:space="preserve"> 2012 R2  </w:t>
      </w:r>
      <w:r>
        <w:t xml:space="preserve">და </w:t>
      </w:r>
      <w:r w:rsidRPr="009066DB">
        <w:t>SQL 2014</w:t>
      </w:r>
      <w:r>
        <w:t xml:space="preserve"> </w:t>
      </w:r>
      <w:r w:rsidRPr="009066DB">
        <w:t>მხარდაჭერა</w:t>
      </w:r>
    </w:p>
    <w:p w:rsidR="009066DB" w:rsidRPr="009066DB" w:rsidRDefault="009066DB" w:rsidP="009066DB">
      <w:pPr>
        <w:pStyle w:val="ListParagraph"/>
        <w:numPr>
          <w:ilvl w:val="0"/>
          <w:numId w:val="1"/>
        </w:numPr>
      </w:pPr>
      <w:r>
        <w:t xml:space="preserve">უნდა შეეძლოს გრანულარური აღდგენა </w:t>
      </w:r>
      <w:r>
        <w:rPr>
          <w:lang w:val="en"/>
        </w:rPr>
        <w:t xml:space="preserve">Exchange 2013 </w:t>
      </w:r>
      <w:r w:rsidR="00EE217F">
        <w:t>და</w:t>
      </w:r>
      <w:r>
        <w:rPr>
          <w:lang w:val="en"/>
        </w:rPr>
        <w:t xml:space="preserve"> SharePoint 2013</w:t>
      </w:r>
    </w:p>
    <w:p w:rsidR="009066DB" w:rsidRDefault="009066DB" w:rsidP="009066DB">
      <w:pPr>
        <w:pStyle w:val="ListParagraph"/>
        <w:numPr>
          <w:ilvl w:val="0"/>
          <w:numId w:val="1"/>
        </w:numPr>
      </w:pPr>
      <w:r>
        <w:t xml:space="preserve">უნდა შეეძლოს </w:t>
      </w:r>
      <w:r w:rsidR="00EE217F">
        <w:t>რეზერვირებ</w:t>
      </w:r>
      <w:r>
        <w:t>ა როგორც დისკზე, ასევე ლენტაზე და ღრუბლ</w:t>
      </w:r>
      <w:r w:rsidR="00EE217F">
        <w:t>ოვან გადაწყვეტილებებ</w:t>
      </w:r>
      <w:r>
        <w:t>ში</w:t>
      </w:r>
      <w:r w:rsidR="0081317A">
        <w:t xml:space="preserve"> (</w:t>
      </w:r>
      <w:r w:rsidR="0081317A">
        <w:rPr>
          <w:lang w:val="en-US"/>
        </w:rPr>
        <w:t>Cloud)</w:t>
      </w:r>
      <w:r>
        <w:t>.</w:t>
      </w:r>
    </w:p>
    <w:p w:rsidR="009066DB" w:rsidRDefault="009066DB" w:rsidP="009066DB">
      <w:pPr>
        <w:pStyle w:val="ListParagraph"/>
        <w:numPr>
          <w:ilvl w:val="0"/>
          <w:numId w:val="1"/>
        </w:numPr>
      </w:pPr>
      <w:r>
        <w:t>უნდა შეეძლოს ბექაფების კონვერტაცია ფიზიკურიდან ვირტუალურში და პირიქით.</w:t>
      </w:r>
    </w:p>
    <w:p w:rsidR="009066DB" w:rsidRDefault="009066DB" w:rsidP="009066DB">
      <w:pPr>
        <w:pStyle w:val="ListParagraph"/>
        <w:numPr>
          <w:ilvl w:val="0"/>
          <w:numId w:val="1"/>
        </w:numPr>
      </w:pPr>
      <w:r>
        <w:t xml:space="preserve">უნდა შეიძლებოდეს შეუზღუდავი რაოდენობის სერვერების და ფიზიკური მანქანების </w:t>
      </w:r>
      <w:r w:rsidR="00EE217F">
        <w:t>რეზერვირებ</w:t>
      </w:r>
      <w:r>
        <w:t xml:space="preserve">ა </w:t>
      </w:r>
      <w:r w:rsidR="00EE217F">
        <w:t xml:space="preserve">მინიმუმ </w:t>
      </w:r>
      <w:r>
        <w:t>7 ტირაბაიტი დაუდედუბლიცირებული მონაცემების ფარგლებში.</w:t>
      </w:r>
    </w:p>
    <w:p w:rsidR="009066DB" w:rsidRDefault="009066DB" w:rsidP="009066DB">
      <w:pPr>
        <w:pStyle w:val="ListParagraph"/>
        <w:numPr>
          <w:ilvl w:val="0"/>
          <w:numId w:val="1"/>
        </w:numPr>
      </w:pPr>
      <w:r>
        <w:t xml:space="preserve">სისტემას უნდა გააჩნდეს </w:t>
      </w:r>
      <w:r>
        <w:rPr>
          <w:lang w:val="en"/>
        </w:rPr>
        <w:t>Exchange 2013</w:t>
      </w:r>
      <w:r>
        <w:t xml:space="preserve"> არქივაციის ფუნქცია.</w:t>
      </w:r>
    </w:p>
    <w:p w:rsidR="009066DB" w:rsidRDefault="009066DB" w:rsidP="009066DB">
      <w:pPr>
        <w:pStyle w:val="ListParagraph"/>
        <w:numPr>
          <w:ilvl w:val="0"/>
          <w:numId w:val="1"/>
        </w:numPr>
      </w:pPr>
      <w:r>
        <w:t>სისტემას უნდა გააჩნდეს დედუბლიკაციის ფუნქცია.</w:t>
      </w:r>
    </w:p>
    <w:p w:rsidR="009066DB" w:rsidRDefault="009066DB" w:rsidP="009066DB">
      <w:pPr>
        <w:pStyle w:val="ListParagraph"/>
      </w:pPr>
    </w:p>
    <w:p w:rsidR="009066DB" w:rsidRPr="009066DB" w:rsidRDefault="009066DB" w:rsidP="009066DB">
      <w:pPr>
        <w:ind w:left="360"/>
      </w:pPr>
    </w:p>
    <w:sectPr w:rsidR="009066DB" w:rsidRPr="00906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D549B"/>
    <w:multiLevelType w:val="hybridMultilevel"/>
    <w:tmpl w:val="2E7CBAEC"/>
    <w:lvl w:ilvl="0" w:tplc="043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DB"/>
    <w:rsid w:val="003F495B"/>
    <w:rsid w:val="006C6A50"/>
    <w:rsid w:val="007B539F"/>
    <w:rsid w:val="007F2A7E"/>
    <w:rsid w:val="0081317A"/>
    <w:rsid w:val="009066DB"/>
    <w:rsid w:val="00E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6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Beridze Aleksandre</dc:creator>
  <cp:lastModifiedBy>Vano Goliadze</cp:lastModifiedBy>
  <cp:revision>2</cp:revision>
  <dcterms:created xsi:type="dcterms:W3CDTF">2014-12-25T11:20:00Z</dcterms:created>
  <dcterms:modified xsi:type="dcterms:W3CDTF">2014-12-25T11:20:00Z</dcterms:modified>
</cp:coreProperties>
</file>