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9EE" w:rsidRPr="00E944DA" w:rsidRDefault="002309EE" w:rsidP="002309EE">
      <w:pPr>
        <w:jc w:val="center"/>
        <w:rPr>
          <w:rFonts w:ascii="Sylfaen" w:hAnsi="Sylfaen" w:cs="Sylfaen"/>
          <w:b/>
          <w:bCs/>
          <w:color w:val="000000"/>
          <w:sz w:val="16"/>
          <w:szCs w:val="16"/>
          <w:lang w:val="ka-GE"/>
        </w:rPr>
      </w:pPr>
      <w:proofErr w:type="gramStart"/>
      <w:r w:rsidRPr="00E944DA">
        <w:rPr>
          <w:rFonts w:ascii="Sylfaen" w:hAnsi="Sylfaen" w:cs="Sylfaen"/>
          <w:b/>
          <w:bCs/>
          <w:color w:val="000000"/>
          <w:sz w:val="16"/>
          <w:szCs w:val="16"/>
        </w:rPr>
        <w:t>სახელმწიფო</w:t>
      </w:r>
      <w:proofErr w:type="gramEnd"/>
      <w:r w:rsidRPr="00E944DA">
        <w:rPr>
          <w:rFonts w:ascii="Sylfaen" w:hAnsi="Sylfaen" w:cs="Sylfaen"/>
          <w:b/>
          <w:bCs/>
          <w:color w:val="000000"/>
          <w:sz w:val="16"/>
          <w:szCs w:val="16"/>
        </w:rPr>
        <w:t xml:space="preserve"> შესყიდვის შესახებ  ხელშეკრულებ</w:t>
      </w:r>
      <w:r w:rsidRPr="00E944DA">
        <w:rPr>
          <w:rFonts w:ascii="Sylfaen" w:hAnsi="Sylfaen" w:cs="Sylfaen"/>
          <w:b/>
          <w:bCs/>
          <w:color w:val="000000"/>
          <w:sz w:val="16"/>
          <w:szCs w:val="16"/>
          <w:lang w:val="ka-GE"/>
        </w:rPr>
        <w:t>ა N</w:t>
      </w:r>
      <w:r w:rsidRPr="00E944DA">
        <w:rPr>
          <w:rFonts w:ascii="LitNusx" w:hAnsi="LitNusx"/>
          <w:b/>
          <w:bCs/>
          <w:color w:val="000000"/>
          <w:sz w:val="16"/>
          <w:szCs w:val="16"/>
        </w:rPr>
        <w:t xml:space="preserve"> </w:t>
      </w:r>
    </w:p>
    <w:p w:rsidR="002309EE" w:rsidRPr="00E944DA" w:rsidRDefault="002309EE" w:rsidP="002309EE">
      <w:pPr>
        <w:jc w:val="center"/>
        <w:rPr>
          <w:rFonts w:ascii="Sylfaen" w:hAnsi="Sylfaen" w:cs="Sylfaen"/>
          <w:b/>
          <w:bCs/>
          <w:color w:val="000000"/>
          <w:sz w:val="16"/>
          <w:szCs w:val="16"/>
          <w:lang w:val="ka-GE"/>
        </w:rPr>
      </w:pPr>
    </w:p>
    <w:p w:rsidR="002309EE" w:rsidRPr="00E944DA" w:rsidRDefault="002309EE" w:rsidP="002309EE">
      <w:pPr>
        <w:jc w:val="center"/>
        <w:rPr>
          <w:rFonts w:ascii="Sylfaen" w:hAnsi="Sylfaen" w:cs="Sylfaen"/>
          <w:sz w:val="16"/>
          <w:szCs w:val="16"/>
        </w:rPr>
      </w:pPr>
      <w:r w:rsidRPr="00E944DA">
        <w:rPr>
          <w:rFonts w:ascii="Sylfaen" w:hAnsi="Sylfaen" w:cs="Sylfaen"/>
          <w:sz w:val="16"/>
          <w:szCs w:val="16"/>
        </w:rPr>
        <w:t>ქ</w:t>
      </w:r>
      <w:r w:rsidRPr="00E944DA">
        <w:rPr>
          <w:rFonts w:ascii="LitNusx" w:hAnsi="LitNusx" w:cs="LitNusx"/>
          <w:sz w:val="16"/>
          <w:szCs w:val="16"/>
        </w:rPr>
        <w:t xml:space="preserve">. </w:t>
      </w:r>
      <w:proofErr w:type="gramStart"/>
      <w:r w:rsidRPr="00E944DA">
        <w:rPr>
          <w:rFonts w:ascii="Sylfaen" w:hAnsi="Sylfaen" w:cs="Sylfaen"/>
          <w:sz w:val="16"/>
          <w:szCs w:val="16"/>
        </w:rPr>
        <w:t>თბილისი</w:t>
      </w:r>
      <w:proofErr w:type="gramEnd"/>
      <w:r w:rsidRPr="00E944DA">
        <w:rPr>
          <w:rFonts w:ascii="LitNusx" w:hAnsi="LitNusx" w:cs="LitNusx"/>
          <w:sz w:val="16"/>
          <w:szCs w:val="16"/>
        </w:rPr>
        <w:t xml:space="preserve">                                          </w:t>
      </w:r>
      <w:r w:rsidRPr="00E944DA">
        <w:rPr>
          <w:rFonts w:ascii="Sylfaen" w:hAnsi="Sylfaen" w:cs="LitNusx"/>
          <w:sz w:val="16"/>
          <w:szCs w:val="16"/>
          <w:lang w:val="ka-GE"/>
        </w:rPr>
        <w:t xml:space="preserve">                         </w:t>
      </w:r>
      <w:r w:rsidRPr="00E944DA">
        <w:rPr>
          <w:rFonts w:ascii="LitNusx" w:hAnsi="LitNusx" w:cs="LitNusx"/>
          <w:sz w:val="16"/>
          <w:szCs w:val="16"/>
        </w:rPr>
        <w:t xml:space="preserve"> `------~ `------------~ </w:t>
      </w:r>
      <w:r w:rsidRPr="00E944DA">
        <w:rPr>
          <w:rFonts w:ascii="Sylfaen" w:hAnsi="Sylfaen" w:cs="Sylfaen"/>
          <w:sz w:val="16"/>
          <w:szCs w:val="16"/>
        </w:rPr>
        <w:t>201</w:t>
      </w:r>
      <w:r w:rsidR="00CB0E11" w:rsidRPr="00E944DA">
        <w:rPr>
          <w:rFonts w:ascii="Sylfaen" w:hAnsi="Sylfaen" w:cs="Sylfaen"/>
          <w:sz w:val="16"/>
          <w:szCs w:val="16"/>
          <w:lang w:val="ka-GE"/>
        </w:rPr>
        <w:t>6</w:t>
      </w:r>
      <w:r w:rsidRPr="00E944DA">
        <w:rPr>
          <w:rFonts w:ascii="Sylfaen" w:hAnsi="Sylfaen" w:cs="Sylfaen"/>
          <w:sz w:val="16"/>
          <w:szCs w:val="16"/>
        </w:rPr>
        <w:t xml:space="preserve"> წ.</w:t>
      </w:r>
    </w:p>
    <w:p w:rsidR="002309EE" w:rsidRPr="00E944DA" w:rsidRDefault="002309EE" w:rsidP="002309EE">
      <w:pPr>
        <w:jc w:val="center"/>
        <w:rPr>
          <w:rFonts w:ascii="Sylfaen" w:hAnsi="Sylfaen" w:cs="Sylfaen"/>
          <w:sz w:val="16"/>
          <w:szCs w:val="16"/>
        </w:rPr>
      </w:pPr>
    </w:p>
    <w:p w:rsidR="002309EE" w:rsidRPr="00E944DA" w:rsidRDefault="002309EE" w:rsidP="002309EE">
      <w:pPr>
        <w:jc w:val="both"/>
        <w:rPr>
          <w:rFonts w:ascii="LitNusx" w:hAnsi="LitNusx"/>
          <w:b/>
          <w:sz w:val="16"/>
          <w:szCs w:val="16"/>
        </w:rPr>
      </w:pPr>
      <w:r w:rsidRPr="00E944DA">
        <w:rPr>
          <w:rFonts w:ascii="Sylfaen" w:hAnsi="Sylfaen" w:cs="Sylfaen"/>
          <w:b/>
          <w:sz w:val="16"/>
          <w:szCs w:val="16"/>
        </w:rPr>
        <w:t>1.</w:t>
      </w:r>
      <w:r w:rsidRPr="00E944DA">
        <w:rPr>
          <w:rFonts w:ascii="LitNusx" w:hAnsi="LitNusx"/>
          <w:b/>
          <w:sz w:val="16"/>
          <w:szCs w:val="16"/>
        </w:rPr>
        <w:t xml:space="preserve"> </w:t>
      </w:r>
      <w:proofErr w:type="gramStart"/>
      <w:r w:rsidRPr="00E944DA">
        <w:rPr>
          <w:rFonts w:ascii="Sylfaen" w:hAnsi="Sylfaen" w:cs="Sylfaen"/>
          <w:b/>
          <w:sz w:val="16"/>
          <w:szCs w:val="16"/>
        </w:rPr>
        <w:t>ხელშეკრულების</w:t>
      </w:r>
      <w:proofErr w:type="gramEnd"/>
      <w:r w:rsidRPr="00E944DA">
        <w:rPr>
          <w:rFonts w:ascii="LitNusx" w:hAnsi="LitNusx" w:cs="LitNusx"/>
          <w:b/>
          <w:sz w:val="16"/>
          <w:szCs w:val="16"/>
        </w:rPr>
        <w:t xml:space="preserve"> </w:t>
      </w:r>
      <w:r w:rsidRPr="00E944DA">
        <w:rPr>
          <w:rFonts w:ascii="Sylfaen" w:hAnsi="Sylfaen" w:cs="Sylfaen"/>
          <w:b/>
          <w:sz w:val="16"/>
          <w:szCs w:val="16"/>
        </w:rPr>
        <w:t>დამდები</w:t>
      </w:r>
      <w:r w:rsidRPr="00E944DA">
        <w:rPr>
          <w:rFonts w:ascii="LitNusx" w:hAnsi="LitNusx" w:cs="LitNusx"/>
          <w:b/>
          <w:sz w:val="16"/>
          <w:szCs w:val="16"/>
        </w:rPr>
        <w:t xml:space="preserve"> </w:t>
      </w:r>
      <w:r w:rsidRPr="00E944DA">
        <w:rPr>
          <w:rFonts w:ascii="Sylfaen" w:hAnsi="Sylfaen" w:cs="Sylfaen"/>
          <w:b/>
          <w:sz w:val="16"/>
          <w:szCs w:val="16"/>
        </w:rPr>
        <w:t>მხარეები</w:t>
      </w:r>
    </w:p>
    <w:p w:rsidR="00B84052" w:rsidRPr="00E944DA" w:rsidRDefault="002309EE" w:rsidP="00B84052">
      <w:pPr>
        <w:jc w:val="both"/>
        <w:rPr>
          <w:rFonts w:ascii="Sylfaen" w:hAnsi="Sylfaen" w:cs="Sylfaen"/>
          <w:sz w:val="16"/>
          <w:szCs w:val="16"/>
        </w:rPr>
      </w:pPr>
      <w:r w:rsidRPr="00E944DA">
        <w:rPr>
          <w:rFonts w:ascii="LitNusx" w:hAnsi="LitNusx" w:cs="LitNusx"/>
          <w:sz w:val="16"/>
          <w:szCs w:val="16"/>
        </w:rPr>
        <w:t>1.1.</w:t>
      </w:r>
      <w:r w:rsidRPr="00E944DA">
        <w:rPr>
          <w:rFonts w:ascii="LitNusx" w:hAnsi="LitNusx"/>
          <w:sz w:val="16"/>
          <w:szCs w:val="16"/>
        </w:rPr>
        <w:t xml:space="preserve"> </w:t>
      </w:r>
      <w:proofErr w:type="spellStart"/>
      <w:proofErr w:type="gramStart"/>
      <w:r w:rsidRPr="00E944DA">
        <w:rPr>
          <w:rFonts w:ascii="Sylfaen" w:hAnsi="Sylfaen" w:cs="Sylfaen"/>
          <w:sz w:val="16"/>
          <w:szCs w:val="16"/>
        </w:rPr>
        <w:t>ერთი</w:t>
      </w:r>
      <w:proofErr w:type="spellEnd"/>
      <w:proofErr w:type="gramEnd"/>
      <w:r w:rsidRPr="00E944DA">
        <w:rPr>
          <w:rFonts w:ascii="LitNusx" w:hAnsi="LitNusx" w:cs="LitNusx"/>
          <w:sz w:val="16"/>
          <w:szCs w:val="16"/>
        </w:rPr>
        <w:t xml:space="preserve"> </w:t>
      </w:r>
      <w:proofErr w:type="spellStart"/>
      <w:r w:rsidRPr="00E944DA">
        <w:rPr>
          <w:rFonts w:ascii="Sylfaen" w:hAnsi="Sylfaen" w:cs="Sylfaen"/>
          <w:sz w:val="16"/>
          <w:szCs w:val="16"/>
        </w:rPr>
        <w:t>მხრივ</w:t>
      </w:r>
      <w:proofErr w:type="spellEnd"/>
      <w:r w:rsidRPr="00E944DA">
        <w:rPr>
          <w:rFonts w:ascii="LitNusx" w:hAnsi="LitNusx" w:cs="LitNusx"/>
          <w:sz w:val="16"/>
          <w:szCs w:val="16"/>
        </w:rPr>
        <w:t xml:space="preserve">, </w:t>
      </w:r>
      <w:proofErr w:type="spellStart"/>
      <w:r w:rsidRPr="00E944DA">
        <w:rPr>
          <w:rFonts w:ascii="Sylfaen" w:hAnsi="Sylfaen" w:cs="Sylfaen"/>
          <w:sz w:val="16"/>
          <w:szCs w:val="16"/>
        </w:rPr>
        <w:t>საქართველოს</w:t>
      </w:r>
      <w:proofErr w:type="spellEnd"/>
      <w:r w:rsidRPr="00E944DA">
        <w:rPr>
          <w:rFonts w:ascii="LitNusx" w:hAnsi="LitNusx" w:cs="LitNusx"/>
          <w:sz w:val="16"/>
          <w:szCs w:val="16"/>
        </w:rPr>
        <w:t xml:space="preserve"> </w:t>
      </w:r>
      <w:proofErr w:type="spellStart"/>
      <w:r w:rsidRPr="00E944DA">
        <w:rPr>
          <w:rFonts w:ascii="Sylfaen" w:hAnsi="Sylfaen" w:cs="Sylfaen"/>
          <w:sz w:val="16"/>
          <w:szCs w:val="16"/>
        </w:rPr>
        <w:t>შრომის</w:t>
      </w:r>
      <w:proofErr w:type="spellEnd"/>
      <w:r w:rsidRPr="00E944DA">
        <w:rPr>
          <w:rFonts w:ascii="LitNusx" w:hAnsi="LitNusx" w:cs="LitNusx"/>
          <w:sz w:val="16"/>
          <w:szCs w:val="16"/>
        </w:rPr>
        <w:t xml:space="preserve">, </w:t>
      </w:r>
      <w:proofErr w:type="spellStart"/>
      <w:r w:rsidRPr="00E944DA">
        <w:rPr>
          <w:rFonts w:ascii="Sylfaen" w:hAnsi="Sylfaen" w:cs="Sylfaen"/>
          <w:sz w:val="16"/>
          <w:szCs w:val="16"/>
        </w:rPr>
        <w:t>ჯანმრთელობისა</w:t>
      </w:r>
      <w:proofErr w:type="spellEnd"/>
      <w:r w:rsidRPr="00E944DA">
        <w:rPr>
          <w:rFonts w:ascii="LitNusx" w:hAnsi="LitNusx" w:cs="LitNusx"/>
          <w:sz w:val="16"/>
          <w:szCs w:val="16"/>
        </w:rPr>
        <w:t xml:space="preserve"> </w:t>
      </w:r>
      <w:proofErr w:type="spellStart"/>
      <w:r w:rsidRPr="00E944DA">
        <w:rPr>
          <w:rFonts w:ascii="Sylfaen" w:hAnsi="Sylfaen" w:cs="Sylfaen"/>
          <w:sz w:val="16"/>
          <w:szCs w:val="16"/>
        </w:rPr>
        <w:t>და</w:t>
      </w:r>
      <w:proofErr w:type="spellEnd"/>
      <w:r w:rsidRPr="00E944DA">
        <w:rPr>
          <w:rFonts w:ascii="LitNusx" w:hAnsi="LitNusx" w:cs="LitNusx"/>
          <w:sz w:val="16"/>
          <w:szCs w:val="16"/>
        </w:rPr>
        <w:t xml:space="preserve"> </w:t>
      </w:r>
      <w:proofErr w:type="spellStart"/>
      <w:r w:rsidRPr="00E944DA">
        <w:rPr>
          <w:rFonts w:ascii="Sylfaen" w:hAnsi="Sylfaen" w:cs="Sylfaen"/>
          <w:sz w:val="16"/>
          <w:szCs w:val="16"/>
        </w:rPr>
        <w:t>სოციალური</w:t>
      </w:r>
      <w:proofErr w:type="spellEnd"/>
      <w:r w:rsidRPr="00E944DA">
        <w:rPr>
          <w:rFonts w:ascii="LitNusx" w:hAnsi="LitNusx" w:cs="LitNusx"/>
          <w:sz w:val="16"/>
          <w:szCs w:val="16"/>
        </w:rPr>
        <w:t xml:space="preserve"> </w:t>
      </w:r>
      <w:proofErr w:type="spellStart"/>
      <w:r w:rsidRPr="00E944DA">
        <w:rPr>
          <w:rFonts w:ascii="Sylfaen" w:hAnsi="Sylfaen" w:cs="Sylfaen"/>
          <w:sz w:val="16"/>
          <w:szCs w:val="16"/>
        </w:rPr>
        <w:t>დაცვის</w:t>
      </w:r>
      <w:proofErr w:type="spellEnd"/>
      <w:r w:rsidRPr="00E944DA">
        <w:rPr>
          <w:rFonts w:ascii="LitNusx" w:hAnsi="LitNusx" w:cs="LitNusx"/>
          <w:sz w:val="16"/>
          <w:szCs w:val="16"/>
        </w:rPr>
        <w:t xml:space="preserve"> </w:t>
      </w:r>
      <w:proofErr w:type="spellStart"/>
      <w:r w:rsidRPr="00E944DA">
        <w:rPr>
          <w:rFonts w:ascii="Sylfaen" w:hAnsi="Sylfaen" w:cs="Sylfaen"/>
          <w:sz w:val="16"/>
          <w:szCs w:val="16"/>
        </w:rPr>
        <w:t>სამინისტრო</w:t>
      </w:r>
      <w:proofErr w:type="spellEnd"/>
      <w:r w:rsidRPr="00E944DA">
        <w:rPr>
          <w:rFonts w:ascii="LitNusx" w:hAnsi="LitNusx" w:cs="LitNusx"/>
          <w:sz w:val="16"/>
          <w:szCs w:val="16"/>
        </w:rPr>
        <w:t xml:space="preserve">, </w:t>
      </w:r>
      <w:proofErr w:type="spellStart"/>
      <w:r w:rsidRPr="00E944DA">
        <w:rPr>
          <w:rFonts w:ascii="Sylfaen" w:hAnsi="Sylfaen" w:cs="Sylfaen"/>
          <w:sz w:val="16"/>
          <w:szCs w:val="16"/>
        </w:rPr>
        <w:t>შემდგომში</w:t>
      </w:r>
      <w:proofErr w:type="spellEnd"/>
      <w:r w:rsidRPr="00E944DA">
        <w:rPr>
          <w:rFonts w:ascii="LitNusx" w:hAnsi="LitNusx" w:cs="LitNusx"/>
          <w:sz w:val="16"/>
          <w:szCs w:val="16"/>
        </w:rPr>
        <w:t xml:space="preserve"> `</w:t>
      </w:r>
      <w:proofErr w:type="spellStart"/>
      <w:r w:rsidRPr="00E944DA">
        <w:rPr>
          <w:rFonts w:ascii="Sylfaen" w:hAnsi="Sylfaen" w:cs="Sylfaen"/>
          <w:sz w:val="16"/>
          <w:szCs w:val="16"/>
        </w:rPr>
        <w:t>შემსყიდველი</w:t>
      </w:r>
      <w:proofErr w:type="spellEnd"/>
      <w:r w:rsidRPr="00E944DA">
        <w:rPr>
          <w:rFonts w:ascii="LitNusx" w:hAnsi="LitNusx" w:cs="LitNusx"/>
          <w:sz w:val="16"/>
          <w:szCs w:val="16"/>
        </w:rPr>
        <w:t xml:space="preserve">~, </w:t>
      </w:r>
      <w:r w:rsidRPr="00E944DA">
        <w:rPr>
          <w:rFonts w:ascii="Sylfaen" w:hAnsi="Sylfaen" w:cs="Sylfaen"/>
          <w:sz w:val="16"/>
          <w:szCs w:val="16"/>
          <w:lang w:val="ka-GE"/>
        </w:rPr>
        <w:t xml:space="preserve">მინისტრის  მოადგილის </w:t>
      </w:r>
      <w:r w:rsidR="00811AD3" w:rsidRPr="00E944DA">
        <w:rPr>
          <w:rFonts w:ascii="Sylfaen" w:hAnsi="Sylfaen" w:cs="Sylfaen"/>
          <w:sz w:val="16"/>
          <w:szCs w:val="16"/>
          <w:lang w:val="ka-GE"/>
        </w:rPr>
        <w:t>ვალერი კვარაცხელიას</w:t>
      </w:r>
      <w:r w:rsidRPr="00E944DA">
        <w:rPr>
          <w:rFonts w:ascii="LitNusx" w:hAnsi="LitNusx" w:cs="LitNusx"/>
          <w:sz w:val="16"/>
          <w:szCs w:val="16"/>
        </w:rPr>
        <w:t xml:space="preserve"> </w:t>
      </w:r>
      <w:proofErr w:type="spellStart"/>
      <w:r w:rsidRPr="00E944DA">
        <w:rPr>
          <w:rFonts w:ascii="Sylfaen" w:hAnsi="Sylfaen" w:cs="Sylfaen"/>
          <w:sz w:val="16"/>
          <w:szCs w:val="16"/>
        </w:rPr>
        <w:t>სახით</w:t>
      </w:r>
      <w:proofErr w:type="spellEnd"/>
      <w:r w:rsidRPr="00E944DA">
        <w:rPr>
          <w:rFonts w:ascii="LitNusx" w:hAnsi="LitNusx" w:cs="LitNusx"/>
          <w:sz w:val="16"/>
          <w:szCs w:val="16"/>
        </w:rPr>
        <w:t xml:space="preserve">, </w:t>
      </w:r>
      <w:proofErr w:type="spellStart"/>
      <w:r w:rsidRPr="00E944DA">
        <w:rPr>
          <w:rFonts w:ascii="Sylfaen" w:hAnsi="Sylfaen" w:cs="Sylfaen"/>
          <w:sz w:val="16"/>
          <w:szCs w:val="16"/>
        </w:rPr>
        <w:t>და</w:t>
      </w:r>
      <w:proofErr w:type="spellEnd"/>
      <w:r w:rsidRPr="00E944DA">
        <w:rPr>
          <w:rFonts w:ascii="LitNusx" w:hAnsi="LitNusx" w:cs="LitNusx"/>
          <w:sz w:val="16"/>
          <w:szCs w:val="16"/>
        </w:rPr>
        <w:t xml:space="preserve"> </w:t>
      </w:r>
      <w:proofErr w:type="spellStart"/>
      <w:r w:rsidRPr="00E944DA">
        <w:rPr>
          <w:rFonts w:ascii="Sylfaen" w:hAnsi="Sylfaen" w:cs="Sylfaen"/>
          <w:sz w:val="16"/>
          <w:szCs w:val="16"/>
        </w:rPr>
        <w:t>მეორე</w:t>
      </w:r>
      <w:proofErr w:type="spellEnd"/>
      <w:r w:rsidRPr="00E944DA">
        <w:rPr>
          <w:rFonts w:ascii="LitNusx" w:hAnsi="LitNusx" w:cs="LitNusx"/>
          <w:sz w:val="16"/>
          <w:szCs w:val="16"/>
        </w:rPr>
        <w:t xml:space="preserve"> </w:t>
      </w:r>
      <w:proofErr w:type="spellStart"/>
      <w:r w:rsidRPr="00E944DA">
        <w:rPr>
          <w:rFonts w:ascii="Sylfaen" w:hAnsi="Sylfaen" w:cs="Sylfaen"/>
          <w:sz w:val="16"/>
          <w:szCs w:val="16"/>
        </w:rPr>
        <w:t>მხრივ</w:t>
      </w:r>
      <w:proofErr w:type="spellEnd"/>
      <w:r w:rsidRPr="00E944DA">
        <w:rPr>
          <w:rFonts w:ascii="LitNusx" w:hAnsi="LitNusx" w:cs="LitNusx"/>
          <w:sz w:val="16"/>
          <w:szCs w:val="16"/>
        </w:rPr>
        <w:t xml:space="preserve">, </w:t>
      </w:r>
      <w:proofErr w:type="spellStart"/>
      <w:r w:rsidR="00B84052" w:rsidRPr="00E944DA">
        <w:rPr>
          <w:rFonts w:ascii="Sylfaen" w:hAnsi="Sylfaen" w:cs="Sylfaen"/>
          <w:sz w:val="16"/>
          <w:szCs w:val="16"/>
        </w:rPr>
        <w:t>შპს</w:t>
      </w:r>
      <w:proofErr w:type="spellEnd"/>
      <w:r w:rsidR="00B84052" w:rsidRPr="00E944DA">
        <w:rPr>
          <w:rFonts w:ascii="Sylfaen" w:hAnsi="Sylfaen" w:cs="Sylfaen"/>
          <w:sz w:val="16"/>
          <w:szCs w:val="16"/>
        </w:rPr>
        <w:t xml:space="preserve"> ,,</w:t>
      </w:r>
      <w:proofErr w:type="spellStart"/>
      <w:r w:rsidR="00B84052" w:rsidRPr="00E944DA">
        <w:rPr>
          <w:rFonts w:ascii="Sylfaen" w:hAnsi="Sylfaen" w:cs="Sylfaen"/>
          <w:sz w:val="16"/>
          <w:szCs w:val="16"/>
        </w:rPr>
        <w:t>მაგთიკომი</w:t>
      </w:r>
      <w:proofErr w:type="spellEnd"/>
      <w:r w:rsidR="00B84052" w:rsidRPr="00E944DA">
        <w:rPr>
          <w:rFonts w:ascii="Sylfaen" w:hAnsi="Sylfaen" w:cs="Sylfaen"/>
          <w:sz w:val="16"/>
          <w:szCs w:val="16"/>
        </w:rPr>
        <w:t xml:space="preserve">“, </w:t>
      </w:r>
      <w:proofErr w:type="spellStart"/>
      <w:r w:rsidR="00B84052" w:rsidRPr="00E944DA">
        <w:rPr>
          <w:rFonts w:ascii="Sylfaen" w:hAnsi="Sylfaen" w:cs="Sylfaen"/>
          <w:sz w:val="16"/>
          <w:szCs w:val="16"/>
        </w:rPr>
        <w:t>შემდგომში</w:t>
      </w:r>
      <w:proofErr w:type="spellEnd"/>
      <w:r w:rsidR="00B84052" w:rsidRPr="00E944DA">
        <w:rPr>
          <w:rFonts w:ascii="Sylfaen" w:hAnsi="Sylfaen" w:cs="Sylfaen"/>
          <w:sz w:val="16"/>
          <w:szCs w:val="16"/>
        </w:rPr>
        <w:t xml:space="preserve"> “</w:t>
      </w:r>
      <w:proofErr w:type="spellStart"/>
      <w:r w:rsidR="00B84052" w:rsidRPr="00E944DA">
        <w:rPr>
          <w:rFonts w:ascii="Sylfaen" w:hAnsi="Sylfaen" w:cs="Sylfaen"/>
          <w:sz w:val="16"/>
          <w:szCs w:val="16"/>
        </w:rPr>
        <w:t>მიმწოდებელი</w:t>
      </w:r>
      <w:proofErr w:type="spellEnd"/>
      <w:r w:rsidR="00B84052" w:rsidRPr="00E944DA">
        <w:rPr>
          <w:rFonts w:ascii="Sylfaen" w:hAnsi="Sylfaen" w:cs="Sylfaen"/>
          <w:sz w:val="16"/>
          <w:szCs w:val="16"/>
        </w:rPr>
        <w:t xml:space="preserve">“ , </w:t>
      </w:r>
      <w:proofErr w:type="spellStart"/>
      <w:r w:rsidR="00B84052" w:rsidRPr="00E944DA">
        <w:rPr>
          <w:rFonts w:ascii="Sylfaen" w:hAnsi="Sylfaen" w:cs="Sylfaen"/>
          <w:sz w:val="16"/>
          <w:szCs w:val="16"/>
        </w:rPr>
        <w:t>გენერალური</w:t>
      </w:r>
      <w:proofErr w:type="spellEnd"/>
      <w:r w:rsidR="00B84052" w:rsidRPr="00E944DA">
        <w:rPr>
          <w:rFonts w:ascii="Sylfaen" w:hAnsi="Sylfaen" w:cs="Sylfaen"/>
          <w:sz w:val="16"/>
          <w:szCs w:val="16"/>
        </w:rPr>
        <w:t xml:space="preserve"> </w:t>
      </w:r>
      <w:proofErr w:type="spellStart"/>
      <w:r w:rsidR="00B84052" w:rsidRPr="00E944DA">
        <w:rPr>
          <w:rFonts w:ascii="Sylfaen" w:hAnsi="Sylfaen" w:cs="Sylfaen"/>
          <w:sz w:val="16"/>
          <w:szCs w:val="16"/>
        </w:rPr>
        <w:t>დირექტორის</w:t>
      </w:r>
      <w:proofErr w:type="spellEnd"/>
      <w:r w:rsidR="00B84052" w:rsidRPr="00E944DA">
        <w:rPr>
          <w:rFonts w:ascii="Sylfaen" w:hAnsi="Sylfaen" w:cs="Sylfaen"/>
          <w:sz w:val="16"/>
          <w:szCs w:val="16"/>
        </w:rPr>
        <w:t xml:space="preserve"> </w:t>
      </w:r>
      <w:proofErr w:type="spellStart"/>
      <w:r w:rsidR="00B84052" w:rsidRPr="00E944DA">
        <w:rPr>
          <w:rFonts w:ascii="Sylfaen" w:hAnsi="Sylfaen" w:cs="Sylfaen"/>
          <w:sz w:val="16"/>
          <w:szCs w:val="16"/>
        </w:rPr>
        <w:t>მოადგილის</w:t>
      </w:r>
      <w:proofErr w:type="spellEnd"/>
      <w:r w:rsidR="00B84052" w:rsidRPr="00E944DA">
        <w:rPr>
          <w:rFonts w:ascii="Sylfaen" w:hAnsi="Sylfaen" w:cs="Sylfaen"/>
          <w:sz w:val="16"/>
          <w:szCs w:val="16"/>
        </w:rPr>
        <w:t xml:space="preserve"> </w:t>
      </w:r>
      <w:proofErr w:type="spellStart"/>
      <w:r w:rsidR="00B84052" w:rsidRPr="00E944DA">
        <w:rPr>
          <w:rFonts w:ascii="Sylfaen" w:hAnsi="Sylfaen" w:cs="Sylfaen"/>
          <w:sz w:val="16"/>
          <w:szCs w:val="16"/>
        </w:rPr>
        <w:t>გია</w:t>
      </w:r>
      <w:proofErr w:type="spellEnd"/>
      <w:r w:rsidR="00B84052" w:rsidRPr="00E944DA">
        <w:rPr>
          <w:rFonts w:ascii="Sylfaen" w:hAnsi="Sylfaen" w:cs="Sylfaen"/>
          <w:sz w:val="16"/>
          <w:szCs w:val="16"/>
        </w:rPr>
        <w:t xml:space="preserve"> </w:t>
      </w:r>
      <w:proofErr w:type="spellStart"/>
      <w:r w:rsidR="00B84052" w:rsidRPr="00E944DA">
        <w:rPr>
          <w:rFonts w:ascii="Sylfaen" w:hAnsi="Sylfaen" w:cs="Sylfaen"/>
          <w:sz w:val="16"/>
          <w:szCs w:val="16"/>
        </w:rPr>
        <w:t>კოშორიძის</w:t>
      </w:r>
      <w:proofErr w:type="spellEnd"/>
      <w:r w:rsidR="00B84052" w:rsidRPr="00E944DA">
        <w:rPr>
          <w:rFonts w:ascii="Sylfaen" w:hAnsi="Sylfaen" w:cs="Sylfaen"/>
          <w:sz w:val="16"/>
          <w:szCs w:val="16"/>
        </w:rPr>
        <w:t xml:space="preserve"> </w:t>
      </w:r>
      <w:proofErr w:type="spellStart"/>
      <w:r w:rsidR="00B84052" w:rsidRPr="00E944DA">
        <w:rPr>
          <w:rFonts w:ascii="Sylfaen" w:hAnsi="Sylfaen" w:cs="Sylfaen"/>
          <w:sz w:val="16"/>
          <w:szCs w:val="16"/>
        </w:rPr>
        <w:t>სახით</w:t>
      </w:r>
      <w:proofErr w:type="spellEnd"/>
      <w:r w:rsidR="00B84052" w:rsidRPr="00E944DA">
        <w:rPr>
          <w:rFonts w:ascii="Sylfaen" w:hAnsi="Sylfaen" w:cs="Sylfaen"/>
          <w:sz w:val="16"/>
          <w:szCs w:val="16"/>
        </w:rPr>
        <w:t>.</w:t>
      </w:r>
    </w:p>
    <w:p w:rsidR="002309EE" w:rsidRPr="00E944DA" w:rsidRDefault="002309EE" w:rsidP="002309EE">
      <w:pPr>
        <w:jc w:val="both"/>
        <w:rPr>
          <w:rFonts w:ascii="Sylfaen" w:hAnsi="Sylfaen" w:cs="Sylfaen"/>
          <w:sz w:val="16"/>
          <w:szCs w:val="16"/>
        </w:rPr>
      </w:pPr>
    </w:p>
    <w:p w:rsidR="002309EE" w:rsidRPr="00E944DA" w:rsidRDefault="002309EE" w:rsidP="002309EE">
      <w:pPr>
        <w:jc w:val="both"/>
        <w:rPr>
          <w:rFonts w:ascii="LitNusx" w:hAnsi="LitNusx" w:cs="LitNusx"/>
          <w:b/>
          <w:sz w:val="16"/>
          <w:szCs w:val="16"/>
          <w:lang w:val="ka-GE"/>
        </w:rPr>
      </w:pPr>
      <w:r w:rsidRPr="00E944DA">
        <w:rPr>
          <w:rFonts w:ascii="Sylfaen" w:hAnsi="Sylfaen" w:cs="Sylfaen"/>
          <w:b/>
          <w:sz w:val="16"/>
          <w:szCs w:val="16"/>
          <w:lang w:val="ka-GE"/>
        </w:rPr>
        <w:t>2.</w:t>
      </w:r>
      <w:r w:rsidRPr="00E944DA">
        <w:rPr>
          <w:rFonts w:ascii="LitNusx" w:hAnsi="LitNusx"/>
          <w:b/>
          <w:sz w:val="16"/>
          <w:szCs w:val="16"/>
          <w:lang w:val="ka-GE"/>
        </w:rPr>
        <w:t xml:space="preserve"> </w:t>
      </w:r>
      <w:r w:rsidRPr="00E944DA">
        <w:rPr>
          <w:rFonts w:ascii="Sylfaen" w:hAnsi="Sylfaen" w:cs="Sylfaen"/>
          <w:b/>
          <w:sz w:val="16"/>
          <w:szCs w:val="16"/>
          <w:lang w:val="ka-GE"/>
        </w:rPr>
        <w:t>ხელშეკრულების</w:t>
      </w:r>
      <w:r w:rsidRPr="00E944DA">
        <w:rPr>
          <w:rFonts w:ascii="LitNusx" w:hAnsi="LitNusx" w:cs="LitNusx"/>
          <w:b/>
          <w:sz w:val="16"/>
          <w:szCs w:val="16"/>
          <w:lang w:val="ka-GE"/>
        </w:rPr>
        <w:t xml:space="preserve"> </w:t>
      </w:r>
      <w:r w:rsidRPr="00E944DA">
        <w:rPr>
          <w:rFonts w:ascii="Sylfaen" w:hAnsi="Sylfaen" w:cs="Sylfaen"/>
          <w:b/>
          <w:sz w:val="16"/>
          <w:szCs w:val="16"/>
          <w:lang w:val="ka-GE"/>
        </w:rPr>
        <w:t>საგანი</w:t>
      </w:r>
    </w:p>
    <w:p w:rsidR="00D76C28" w:rsidRPr="00017641" w:rsidRDefault="002309EE" w:rsidP="00D76C28">
      <w:pPr>
        <w:jc w:val="both"/>
        <w:rPr>
          <w:rFonts w:ascii="Sylfaen" w:hAnsi="Sylfaen" w:cs="Sylfaen"/>
          <w:sz w:val="16"/>
          <w:szCs w:val="16"/>
          <w:lang w:val="ka-GE"/>
        </w:rPr>
      </w:pPr>
      <w:r w:rsidRPr="00017641">
        <w:rPr>
          <w:rFonts w:ascii="Sylfaen" w:hAnsi="Sylfaen" w:cs="Sylfaen"/>
          <w:sz w:val="16"/>
          <w:szCs w:val="16"/>
          <w:lang w:val="ka-GE"/>
        </w:rPr>
        <w:t xml:space="preserve">2.1. </w:t>
      </w:r>
      <w:r w:rsidR="00D76C28" w:rsidRPr="00017641">
        <w:rPr>
          <w:rFonts w:ascii="Sylfaen" w:hAnsi="Sylfaen" w:cs="Sylfaen"/>
          <w:sz w:val="16"/>
          <w:szCs w:val="16"/>
          <w:lang w:val="ka-GE"/>
        </w:rPr>
        <w:t>შემსყიდველმა განახორციელა გამარტივებული შესყიდვა, საქართველოს მთავრობის 2012 წლის 26 სექტემბრის N1805  განკარგულების შესაბამისად, ,,სახელმწიფო  შესყიდვების  შესახებ“ საქართველოს კანონის მე-10</w:t>
      </w:r>
      <w:r w:rsidR="00D76C28" w:rsidRPr="00017641">
        <w:rPr>
          <w:rFonts w:ascii="Sylfaen" w:hAnsi="Sylfaen" w:cs="Sylfaen"/>
          <w:sz w:val="16"/>
          <w:szCs w:val="16"/>
          <w:vertAlign w:val="superscript"/>
          <w:lang w:val="ka-GE"/>
        </w:rPr>
        <w:t>1</w:t>
      </w:r>
      <w:r w:rsidR="00D76C28" w:rsidRPr="00017641">
        <w:rPr>
          <w:rFonts w:ascii="Sylfaen" w:hAnsi="Sylfaen" w:cs="Sylfaen"/>
          <w:sz w:val="16"/>
          <w:szCs w:val="16"/>
          <w:lang w:val="ka-GE"/>
        </w:rPr>
        <w:t xml:space="preserve"> მუხლის მე-3 პუნქტის ,,დ“ ქვეპუნქტის საფუძველზე, „სამედიცინო დაწესებულებათა რეაბილიტაციისა და აღჭურვის“  2017 წლის სახელმწიფო პროგრამის ასიგნებების ფარგლებში, ქ.ზუგდიდში C ჰეპატიტის სკრინინგ ცენტრის შენობაში ინტერნეტის ინსტალაციის მომსახურების (CPV72400000) შესყიდვაზე და მიმწოდებელმა აიღო ვალდებულება შემსყიდველს გაუწიოს აღნიშნული მომსახურება 180</w:t>
      </w:r>
      <w:r w:rsidR="00D76C28">
        <w:rPr>
          <w:rFonts w:ascii="Sylfaen" w:hAnsi="Sylfaen" w:cs="Sylfaen"/>
          <w:sz w:val="16"/>
          <w:szCs w:val="16"/>
          <w:lang w:val="ka-GE"/>
        </w:rPr>
        <w:t>0</w:t>
      </w:r>
      <w:r w:rsidR="00D76C28" w:rsidRPr="00017641">
        <w:rPr>
          <w:rFonts w:ascii="Sylfaen" w:hAnsi="Sylfaen" w:cs="Sylfaen"/>
          <w:sz w:val="16"/>
          <w:szCs w:val="16"/>
          <w:lang w:val="ka-GE"/>
        </w:rPr>
        <w:t xml:space="preserve"> (ერთი ათას </w:t>
      </w:r>
      <w:r w:rsidR="00D76C28">
        <w:rPr>
          <w:rFonts w:ascii="Sylfaen" w:hAnsi="Sylfaen" w:cs="Sylfaen"/>
          <w:sz w:val="16"/>
          <w:szCs w:val="16"/>
          <w:lang w:val="ka-GE"/>
        </w:rPr>
        <w:t>რვაასი</w:t>
      </w:r>
      <w:r w:rsidR="00D76C28" w:rsidRPr="00017641">
        <w:rPr>
          <w:rFonts w:ascii="Sylfaen" w:hAnsi="Sylfaen" w:cs="Sylfaen"/>
          <w:sz w:val="16"/>
          <w:szCs w:val="16"/>
          <w:lang w:val="ka-GE"/>
        </w:rPr>
        <w:t>) ლარი (შემდგომში `ხელშეკრულების ფასი~).</w:t>
      </w:r>
    </w:p>
    <w:p w:rsidR="002309EE" w:rsidRPr="00E944DA" w:rsidRDefault="002309EE" w:rsidP="002309EE">
      <w:pPr>
        <w:jc w:val="both"/>
        <w:rPr>
          <w:rFonts w:ascii="Sylfaen" w:hAnsi="Sylfaen"/>
          <w:bCs/>
          <w:color w:val="000000"/>
          <w:sz w:val="16"/>
          <w:szCs w:val="16"/>
          <w:lang w:val="ka-GE"/>
        </w:rPr>
      </w:pPr>
    </w:p>
    <w:p w:rsidR="002309EE" w:rsidRPr="00A26E7D" w:rsidRDefault="002309EE" w:rsidP="002309EE">
      <w:pPr>
        <w:jc w:val="both"/>
        <w:rPr>
          <w:rFonts w:ascii="LitNusx" w:hAnsi="LitNusx" w:cs="LitNusx"/>
          <w:b/>
          <w:sz w:val="16"/>
          <w:szCs w:val="16"/>
          <w:lang w:val="ka-GE"/>
        </w:rPr>
      </w:pPr>
      <w:r w:rsidRPr="00E944DA">
        <w:rPr>
          <w:rFonts w:ascii="Sylfaen" w:hAnsi="Sylfaen" w:cs="Sylfaen"/>
          <w:b/>
          <w:sz w:val="16"/>
          <w:szCs w:val="16"/>
          <w:lang w:val="ka-GE"/>
        </w:rPr>
        <w:t>3.</w:t>
      </w:r>
      <w:r w:rsidRPr="00E944DA">
        <w:rPr>
          <w:rFonts w:ascii="LitNusx" w:hAnsi="LitNusx"/>
          <w:b/>
          <w:sz w:val="16"/>
          <w:szCs w:val="16"/>
          <w:lang w:val="ka-GE"/>
        </w:rPr>
        <w:t xml:space="preserve"> </w:t>
      </w:r>
      <w:r w:rsidRPr="00E944DA">
        <w:rPr>
          <w:rFonts w:ascii="Sylfaen" w:hAnsi="Sylfaen" w:cs="Sylfaen"/>
          <w:b/>
          <w:sz w:val="16"/>
          <w:szCs w:val="16"/>
          <w:lang w:val="ka-GE"/>
        </w:rPr>
        <w:t>შესყიდვის</w:t>
      </w:r>
      <w:r w:rsidRPr="00E944DA">
        <w:rPr>
          <w:rFonts w:ascii="LitNusx" w:hAnsi="LitNusx" w:cs="LitNusx"/>
          <w:b/>
          <w:sz w:val="16"/>
          <w:szCs w:val="16"/>
          <w:lang w:val="ka-GE"/>
        </w:rPr>
        <w:t xml:space="preserve"> </w:t>
      </w:r>
      <w:r w:rsidRPr="00E944DA">
        <w:rPr>
          <w:rFonts w:ascii="Sylfaen" w:hAnsi="Sylfaen" w:cs="Sylfaen"/>
          <w:b/>
          <w:sz w:val="16"/>
          <w:szCs w:val="16"/>
          <w:lang w:val="ka-GE"/>
        </w:rPr>
        <w:t>ობიექტის</w:t>
      </w:r>
      <w:r w:rsidRPr="00E944DA">
        <w:rPr>
          <w:rFonts w:ascii="LitNusx" w:hAnsi="LitNusx" w:cs="LitNusx"/>
          <w:b/>
          <w:sz w:val="16"/>
          <w:szCs w:val="16"/>
          <w:lang w:val="ka-GE"/>
        </w:rPr>
        <w:t xml:space="preserve"> </w:t>
      </w:r>
      <w:r w:rsidRPr="00E944DA">
        <w:rPr>
          <w:rFonts w:ascii="Sylfaen" w:hAnsi="Sylfaen" w:cs="Sylfaen"/>
          <w:b/>
          <w:sz w:val="16"/>
          <w:szCs w:val="16"/>
          <w:lang w:val="ka-GE"/>
        </w:rPr>
        <w:t>მახასიათებლები</w:t>
      </w:r>
    </w:p>
    <w:p w:rsidR="00017641" w:rsidRPr="00017641" w:rsidRDefault="006F2BE6" w:rsidP="00017641">
      <w:pPr>
        <w:jc w:val="both"/>
        <w:rPr>
          <w:rFonts w:ascii="Sylfaen" w:hAnsi="Sylfaen" w:cs="Sylfaen"/>
          <w:sz w:val="16"/>
          <w:szCs w:val="16"/>
          <w:lang w:val="ka-GE"/>
        </w:rPr>
      </w:pPr>
      <w:r>
        <w:rPr>
          <w:rFonts w:ascii="Sylfaen" w:hAnsi="Sylfaen" w:cs="Sylfaen"/>
          <w:sz w:val="16"/>
          <w:szCs w:val="16"/>
          <w:lang w:val="ka-GE"/>
        </w:rPr>
        <w:t>3.1. ,,</w:t>
      </w:r>
      <w:r w:rsidR="00017641" w:rsidRPr="00017641">
        <w:rPr>
          <w:rFonts w:ascii="Sylfaen" w:hAnsi="Sylfaen" w:cs="Sylfaen"/>
          <w:sz w:val="16"/>
          <w:szCs w:val="16"/>
          <w:lang w:val="ka-GE"/>
        </w:rPr>
        <w:t>მიმწოდებელმა</w:t>
      </w:r>
      <w:r>
        <w:rPr>
          <w:rFonts w:ascii="Sylfaen" w:hAnsi="Sylfaen" w:cs="Sylfaen"/>
          <w:sz w:val="16"/>
          <w:szCs w:val="16"/>
          <w:lang w:val="ka-GE"/>
        </w:rPr>
        <w:t>“</w:t>
      </w:r>
      <w:r w:rsidR="00017641" w:rsidRPr="00017641">
        <w:rPr>
          <w:rFonts w:ascii="Sylfaen" w:hAnsi="Sylfaen" w:cs="Sylfaen"/>
          <w:sz w:val="16"/>
          <w:szCs w:val="16"/>
          <w:lang w:val="ka-GE"/>
        </w:rPr>
        <w:t xml:space="preserve"> უნდა უზრუნველყოს ქ.ზუგდიდში არსებულ C ჰეპატიტის სკრინინგ ცენტრის შენობის ინტერნეტს მომსახურება და 4G LTE TL-MR6400  მოდემის დროებით სარგებლობაში გადაცემა.</w:t>
      </w:r>
    </w:p>
    <w:p w:rsidR="00017641" w:rsidRPr="00017641" w:rsidRDefault="00017641" w:rsidP="00017641">
      <w:pPr>
        <w:jc w:val="both"/>
        <w:rPr>
          <w:rFonts w:ascii="Sylfaen" w:hAnsi="Sylfaen" w:cs="Sylfaen"/>
          <w:sz w:val="16"/>
          <w:szCs w:val="16"/>
          <w:lang w:val="ka-GE"/>
        </w:rPr>
      </w:pPr>
      <w:r w:rsidRPr="00017641">
        <w:rPr>
          <w:rFonts w:ascii="Sylfaen" w:hAnsi="Sylfaen" w:cs="Sylfaen"/>
          <w:sz w:val="16"/>
          <w:szCs w:val="16"/>
          <w:lang w:val="ka-GE"/>
        </w:rPr>
        <w:t>3.2. მოდემისა და მომსახურების მიწოდების ღირებულება და პირობები განისაზღვრება წინამდებარე ხელშეკრულების დანართი N1-ით.</w:t>
      </w:r>
    </w:p>
    <w:p w:rsidR="00D012F5" w:rsidRPr="00017641" w:rsidRDefault="00D012F5" w:rsidP="002309EE">
      <w:pPr>
        <w:jc w:val="both"/>
        <w:rPr>
          <w:rFonts w:ascii="Sylfaen" w:hAnsi="Sylfaen"/>
          <w:b/>
          <w:sz w:val="16"/>
          <w:szCs w:val="16"/>
          <w:lang w:val="ka-GE"/>
        </w:rPr>
      </w:pPr>
    </w:p>
    <w:p w:rsidR="002309EE" w:rsidRPr="00E944DA" w:rsidRDefault="002309EE" w:rsidP="002309EE">
      <w:pPr>
        <w:jc w:val="both"/>
        <w:rPr>
          <w:rFonts w:ascii="LitNusx" w:hAnsi="LitNusx"/>
          <w:b/>
          <w:sz w:val="16"/>
          <w:szCs w:val="16"/>
          <w:lang w:val="ka-GE"/>
        </w:rPr>
      </w:pPr>
      <w:r w:rsidRPr="00E944DA">
        <w:rPr>
          <w:rFonts w:ascii="Sylfaen" w:hAnsi="Sylfaen" w:cs="Sylfaen"/>
          <w:b/>
          <w:sz w:val="16"/>
          <w:szCs w:val="16"/>
          <w:lang w:val="ka-GE"/>
        </w:rPr>
        <w:t>4.</w:t>
      </w:r>
      <w:r w:rsidRPr="00E944DA">
        <w:rPr>
          <w:rFonts w:ascii="LitNusx" w:hAnsi="LitNusx"/>
          <w:b/>
          <w:sz w:val="16"/>
          <w:szCs w:val="16"/>
          <w:lang w:val="ka-GE"/>
        </w:rPr>
        <w:t xml:space="preserve"> </w:t>
      </w:r>
      <w:r w:rsidRPr="00E944DA">
        <w:rPr>
          <w:rFonts w:ascii="Sylfaen" w:hAnsi="Sylfaen" w:cs="Sylfaen"/>
          <w:b/>
          <w:sz w:val="16"/>
          <w:szCs w:val="16"/>
          <w:lang w:val="ka-GE"/>
        </w:rPr>
        <w:t>მომსახურების</w:t>
      </w:r>
      <w:r w:rsidRPr="00E944DA">
        <w:rPr>
          <w:rFonts w:ascii="LitNusx" w:hAnsi="LitNusx" w:cs="LitNusx"/>
          <w:b/>
          <w:sz w:val="16"/>
          <w:szCs w:val="16"/>
          <w:lang w:val="ka-GE"/>
        </w:rPr>
        <w:t xml:space="preserve"> </w:t>
      </w:r>
      <w:r w:rsidRPr="00E944DA">
        <w:rPr>
          <w:rFonts w:ascii="Sylfaen" w:hAnsi="Sylfaen" w:cs="Sylfaen"/>
          <w:b/>
          <w:sz w:val="16"/>
          <w:szCs w:val="16"/>
          <w:lang w:val="ka-GE"/>
        </w:rPr>
        <w:t>გაწევის</w:t>
      </w:r>
      <w:r w:rsidRPr="00E944DA">
        <w:rPr>
          <w:rFonts w:ascii="LitNusx" w:hAnsi="LitNusx" w:cs="LitNusx"/>
          <w:b/>
          <w:sz w:val="16"/>
          <w:szCs w:val="16"/>
          <w:lang w:val="ka-GE"/>
        </w:rPr>
        <w:t xml:space="preserve"> </w:t>
      </w:r>
      <w:r w:rsidR="005E6C29" w:rsidRPr="00E944DA">
        <w:rPr>
          <w:rFonts w:ascii="Sylfaen" w:hAnsi="Sylfaen" w:cs="Sylfaen"/>
          <w:b/>
          <w:sz w:val="16"/>
          <w:szCs w:val="16"/>
          <w:lang w:val="ka-GE"/>
        </w:rPr>
        <w:t>ვადები და ადგილი</w:t>
      </w:r>
    </w:p>
    <w:p w:rsidR="00017641" w:rsidRPr="00017641" w:rsidRDefault="00017641" w:rsidP="00017641">
      <w:pPr>
        <w:jc w:val="both"/>
        <w:rPr>
          <w:rFonts w:ascii="Sylfaen" w:hAnsi="Sylfaen" w:cs="Sylfaen"/>
          <w:sz w:val="16"/>
          <w:szCs w:val="16"/>
          <w:lang w:val="ka-GE"/>
        </w:rPr>
      </w:pPr>
      <w:r w:rsidRPr="00E469BC">
        <w:rPr>
          <w:rFonts w:ascii="Sylfaen" w:hAnsi="Sylfaen" w:cs="Sylfaen"/>
          <w:sz w:val="16"/>
          <w:szCs w:val="16"/>
          <w:lang w:val="ka-GE"/>
        </w:rPr>
        <w:t>4.1</w:t>
      </w:r>
      <w:r w:rsidRPr="005A3BF0">
        <w:rPr>
          <w:rFonts w:ascii="LitNusx" w:hAnsi="LitNusx"/>
          <w:sz w:val="18"/>
          <w:szCs w:val="18"/>
          <w:lang w:val="ka-GE"/>
        </w:rPr>
        <w:t xml:space="preserve">. </w:t>
      </w:r>
      <w:r w:rsidRPr="00017641">
        <w:rPr>
          <w:rFonts w:ascii="Sylfaen" w:hAnsi="Sylfaen" w:cs="Sylfaen"/>
          <w:sz w:val="16"/>
          <w:szCs w:val="16"/>
          <w:lang w:val="ka-GE"/>
        </w:rPr>
        <w:t>მომსახურების გაწევა განხორციელდება ხელშეკრულების  გაფორმებიდან  2017 წლის 31 დეკემბრის ჩათვლით.</w:t>
      </w:r>
    </w:p>
    <w:p w:rsidR="00017641" w:rsidRPr="00017641" w:rsidRDefault="00017641" w:rsidP="00017641">
      <w:pPr>
        <w:jc w:val="both"/>
        <w:rPr>
          <w:rFonts w:ascii="Sylfaen" w:hAnsi="Sylfaen" w:cs="Sylfaen"/>
          <w:sz w:val="16"/>
          <w:szCs w:val="16"/>
          <w:lang w:val="ka-GE"/>
        </w:rPr>
      </w:pPr>
      <w:r w:rsidRPr="00017641">
        <w:rPr>
          <w:rFonts w:ascii="Sylfaen" w:hAnsi="Sylfaen" w:cs="Sylfaen"/>
          <w:sz w:val="16"/>
          <w:szCs w:val="16"/>
          <w:lang w:val="ka-GE"/>
        </w:rPr>
        <w:t>4.2. მომსახურების გაწევა (ინტერნეტ მომსახურების მიწოდება) მოხდება შემდეგ მისამართზე: ქ.ზუგდიდში აღმაშენებლის გამზ: №222</w:t>
      </w:r>
    </w:p>
    <w:p w:rsidR="00FF06E3" w:rsidRPr="00017641" w:rsidRDefault="00FF06E3" w:rsidP="002309EE">
      <w:pPr>
        <w:jc w:val="both"/>
        <w:rPr>
          <w:rFonts w:ascii="Sylfaen" w:hAnsi="Sylfaen" w:cs="Sylfaen"/>
          <w:sz w:val="16"/>
          <w:szCs w:val="16"/>
          <w:lang w:val="ka-GE"/>
        </w:rPr>
      </w:pPr>
    </w:p>
    <w:p w:rsidR="002309EE" w:rsidRPr="00E944DA" w:rsidRDefault="002309EE" w:rsidP="002309EE">
      <w:pPr>
        <w:jc w:val="both"/>
        <w:rPr>
          <w:rFonts w:ascii="Sylfaen" w:hAnsi="Sylfaen" w:cs="LitNusx"/>
          <w:b/>
          <w:sz w:val="16"/>
          <w:szCs w:val="16"/>
          <w:lang w:val="ka-GE"/>
        </w:rPr>
      </w:pPr>
      <w:r w:rsidRPr="00E944DA">
        <w:rPr>
          <w:rFonts w:ascii="Sylfaen" w:hAnsi="Sylfaen" w:cs="LitNusx"/>
          <w:b/>
          <w:sz w:val="16"/>
          <w:szCs w:val="16"/>
          <w:lang w:val="ka-GE"/>
        </w:rPr>
        <w:t>5. შესყიდვის ობიექტის მიღება-ჩაბარების წესი</w:t>
      </w:r>
    </w:p>
    <w:p w:rsidR="002309EE" w:rsidRPr="00E944DA" w:rsidRDefault="002309EE" w:rsidP="002309EE">
      <w:pPr>
        <w:jc w:val="both"/>
        <w:rPr>
          <w:rFonts w:ascii="Sylfaen" w:hAnsi="Sylfaen" w:cs="LitNusx"/>
          <w:sz w:val="16"/>
          <w:szCs w:val="16"/>
          <w:lang w:val="ka-GE"/>
        </w:rPr>
      </w:pPr>
      <w:r w:rsidRPr="00E944DA">
        <w:rPr>
          <w:rFonts w:ascii="Sylfaen" w:hAnsi="Sylfaen" w:cs="LitNusx"/>
          <w:sz w:val="16"/>
          <w:szCs w:val="16"/>
          <w:lang w:val="ka-GE"/>
        </w:rPr>
        <w:t xml:space="preserve">5.1. ფაქტიურად გაწეული მომსახურების მიღება-ჩაბარება განხორციელდება ყოველთვიურად, </w:t>
      </w:r>
      <w:r w:rsidR="009B2716">
        <w:rPr>
          <w:rFonts w:ascii="Sylfaen" w:hAnsi="Sylfaen" w:cs="LitNusx"/>
          <w:sz w:val="16"/>
          <w:szCs w:val="16"/>
          <w:lang w:val="ka-GE"/>
        </w:rPr>
        <w:t xml:space="preserve">არაუგვიანეს საანგარიშო თვის 25 რიცხვისა, </w:t>
      </w:r>
      <w:r w:rsidRPr="00E944DA">
        <w:rPr>
          <w:rFonts w:ascii="Sylfaen" w:hAnsi="Sylfaen" w:cs="LitNusx"/>
          <w:sz w:val="16"/>
          <w:szCs w:val="16"/>
          <w:lang w:val="ka-GE"/>
        </w:rPr>
        <w:t xml:space="preserve">მომსახურების გაწევის შემდეგ, წინამდებარე ხელშეკრულების 14.1 პუნქტით განსაზღვრული, </w:t>
      </w:r>
      <w:r w:rsidRPr="00E944DA">
        <w:rPr>
          <w:rFonts w:ascii="LitNusx" w:hAnsi="LitNusx"/>
          <w:bCs/>
          <w:color w:val="000000"/>
          <w:sz w:val="16"/>
          <w:szCs w:val="16"/>
          <w:lang w:val="ka-GE"/>
        </w:rPr>
        <w:t xml:space="preserve"> </w:t>
      </w:r>
      <w:r w:rsidRPr="00E944DA">
        <w:rPr>
          <w:rFonts w:ascii="Sylfaen" w:hAnsi="Sylfaen" w:cs="LitNusx"/>
          <w:sz w:val="16"/>
          <w:szCs w:val="16"/>
          <w:lang w:val="ka-GE"/>
        </w:rPr>
        <w:t>ხელშეკრულების შესრულებაზე კონტროლის განმახორციელებელი კოორდინატორის მიერ შედგენილი ინსპექტირების აქტის საფუძველზე, რაზეც გაფორმდება შესაბამისი მიღება-ჩაბარების აქტი</w:t>
      </w:r>
      <w:r w:rsidR="005E6C29" w:rsidRPr="00E944DA">
        <w:rPr>
          <w:rFonts w:ascii="Sylfaen" w:hAnsi="Sylfaen" w:cs="LitNusx"/>
          <w:sz w:val="16"/>
          <w:szCs w:val="16"/>
          <w:lang w:val="ka-GE"/>
        </w:rPr>
        <w:t xml:space="preserve"> </w:t>
      </w:r>
      <w:r w:rsidRPr="00E944DA">
        <w:rPr>
          <w:rFonts w:ascii="Sylfaen" w:hAnsi="Sylfaen" w:cs="LitNusx"/>
          <w:sz w:val="16"/>
          <w:szCs w:val="16"/>
          <w:lang w:val="ka-GE"/>
        </w:rPr>
        <w:t>სამ ეგზემპლარად.</w:t>
      </w:r>
    </w:p>
    <w:p w:rsidR="002309EE" w:rsidRPr="00E944DA" w:rsidRDefault="002309EE" w:rsidP="002309EE">
      <w:pPr>
        <w:jc w:val="both"/>
        <w:rPr>
          <w:rFonts w:ascii="Sylfaen" w:hAnsi="Sylfaen" w:cs="LitNusx"/>
          <w:sz w:val="16"/>
          <w:szCs w:val="16"/>
          <w:lang w:val="ka-GE"/>
        </w:rPr>
      </w:pPr>
    </w:p>
    <w:p w:rsidR="002309EE" w:rsidRPr="00E944DA" w:rsidRDefault="002309EE" w:rsidP="002309EE">
      <w:pPr>
        <w:jc w:val="both"/>
        <w:rPr>
          <w:rFonts w:ascii="LitNusx" w:hAnsi="LitNusx"/>
          <w:b/>
          <w:bCs/>
          <w:color w:val="000000"/>
          <w:sz w:val="16"/>
          <w:szCs w:val="16"/>
          <w:lang w:val="ka-GE"/>
        </w:rPr>
      </w:pPr>
      <w:r w:rsidRPr="00E944DA">
        <w:rPr>
          <w:rFonts w:ascii="Sylfaen" w:hAnsi="Sylfaen" w:cs="Sylfaen"/>
          <w:b/>
          <w:bCs/>
          <w:color w:val="000000"/>
          <w:sz w:val="16"/>
          <w:szCs w:val="16"/>
          <w:lang w:val="ka-GE"/>
        </w:rPr>
        <w:t>6.</w:t>
      </w:r>
      <w:r w:rsidRPr="00E944DA">
        <w:rPr>
          <w:rFonts w:ascii="LitNusx" w:hAnsi="LitNusx"/>
          <w:b/>
          <w:bCs/>
          <w:color w:val="000000"/>
          <w:sz w:val="16"/>
          <w:szCs w:val="16"/>
          <w:lang w:val="ka-GE"/>
        </w:rPr>
        <w:t xml:space="preserve">  </w:t>
      </w:r>
      <w:r w:rsidRPr="00E944DA">
        <w:rPr>
          <w:rFonts w:ascii="Sylfaen" w:hAnsi="Sylfaen" w:cs="Sylfaen"/>
          <w:b/>
          <w:bCs/>
          <w:color w:val="000000"/>
          <w:sz w:val="16"/>
          <w:szCs w:val="16"/>
          <w:lang w:val="ka-GE"/>
        </w:rPr>
        <w:t>ანგარიშსწორება</w:t>
      </w:r>
      <w:r w:rsidRPr="00E944DA">
        <w:rPr>
          <w:rFonts w:ascii="LitNusx" w:hAnsi="LitNusx"/>
          <w:b/>
          <w:bCs/>
          <w:color w:val="000000"/>
          <w:sz w:val="16"/>
          <w:szCs w:val="16"/>
          <w:lang w:val="ka-GE"/>
        </w:rPr>
        <w:t xml:space="preserve"> </w:t>
      </w:r>
    </w:p>
    <w:p w:rsidR="002309EE" w:rsidRPr="00E944DA" w:rsidRDefault="002309EE" w:rsidP="002309EE">
      <w:pPr>
        <w:jc w:val="both"/>
        <w:rPr>
          <w:rFonts w:ascii="Sylfaen" w:hAnsi="Sylfaen" w:cs="Sylfaen"/>
          <w:bCs/>
          <w:color w:val="000000"/>
          <w:sz w:val="16"/>
          <w:szCs w:val="16"/>
          <w:lang w:val="ka-GE"/>
        </w:rPr>
      </w:pPr>
      <w:r w:rsidRPr="00E944DA">
        <w:rPr>
          <w:rFonts w:ascii="Sylfaen" w:hAnsi="Sylfaen" w:cs="Sylfaen"/>
          <w:bCs/>
          <w:color w:val="000000"/>
          <w:sz w:val="16"/>
          <w:szCs w:val="16"/>
          <w:lang w:val="ka-GE"/>
        </w:rPr>
        <w:t>6.1. ანგარიშსწორების ფორმა - უნაღდო ანგარიშსწორება ლარებში.</w:t>
      </w:r>
    </w:p>
    <w:p w:rsidR="002309EE" w:rsidRPr="00E944DA" w:rsidRDefault="002309EE" w:rsidP="002309EE">
      <w:pPr>
        <w:jc w:val="both"/>
        <w:rPr>
          <w:rFonts w:ascii="Sylfaen" w:hAnsi="Sylfaen"/>
          <w:bCs/>
          <w:color w:val="000000"/>
          <w:sz w:val="16"/>
          <w:szCs w:val="16"/>
          <w:lang w:val="ka-GE"/>
        </w:rPr>
      </w:pPr>
      <w:r w:rsidRPr="00E944DA">
        <w:rPr>
          <w:rFonts w:ascii="Sylfaen" w:hAnsi="Sylfaen" w:cs="Sylfaen"/>
          <w:bCs/>
          <w:color w:val="000000"/>
          <w:sz w:val="16"/>
          <w:szCs w:val="16"/>
          <w:lang w:val="ka-GE"/>
        </w:rPr>
        <w:t>6.2</w:t>
      </w:r>
      <w:r w:rsidRPr="00E944DA">
        <w:rPr>
          <w:rFonts w:ascii="LitNusx" w:hAnsi="LitNusx"/>
          <w:bCs/>
          <w:color w:val="000000"/>
          <w:sz w:val="16"/>
          <w:szCs w:val="16"/>
          <w:lang w:val="ka-GE"/>
        </w:rPr>
        <w:t xml:space="preserve">. </w:t>
      </w:r>
      <w:r w:rsidRPr="00E944DA">
        <w:rPr>
          <w:rFonts w:ascii="Sylfaen" w:hAnsi="Sylfaen"/>
          <w:bCs/>
          <w:color w:val="000000"/>
          <w:sz w:val="16"/>
          <w:szCs w:val="16"/>
          <w:lang w:val="ka-GE"/>
        </w:rPr>
        <w:t xml:space="preserve">ფაქტიურად  გაწეული  მომსახურების ღირებულების </w:t>
      </w:r>
      <w:r w:rsidRPr="00E944DA">
        <w:rPr>
          <w:rFonts w:ascii="Sylfaen" w:hAnsi="Sylfaen" w:cs="Sylfaen"/>
          <w:bCs/>
          <w:color w:val="000000"/>
          <w:sz w:val="16"/>
          <w:szCs w:val="16"/>
          <w:lang w:val="ka-GE"/>
        </w:rPr>
        <w:t>ანაზღაურება</w:t>
      </w:r>
      <w:r w:rsidRPr="00E944DA">
        <w:rPr>
          <w:rFonts w:ascii="LitNusx" w:hAnsi="LitNusx"/>
          <w:bCs/>
          <w:color w:val="000000"/>
          <w:sz w:val="16"/>
          <w:szCs w:val="16"/>
          <w:lang w:val="ka-GE"/>
        </w:rPr>
        <w:t xml:space="preserve"> </w:t>
      </w:r>
      <w:r w:rsidRPr="00E944DA">
        <w:rPr>
          <w:rFonts w:ascii="Sylfaen" w:hAnsi="Sylfaen" w:cs="Sylfaen"/>
          <w:bCs/>
          <w:color w:val="000000"/>
          <w:sz w:val="16"/>
          <w:szCs w:val="16"/>
          <w:lang w:val="ka-GE"/>
        </w:rPr>
        <w:t>იწარმოება</w:t>
      </w:r>
      <w:r w:rsidRPr="00E944DA">
        <w:rPr>
          <w:rFonts w:ascii="LitNusx" w:hAnsi="LitNusx"/>
          <w:bCs/>
          <w:color w:val="000000"/>
          <w:sz w:val="16"/>
          <w:szCs w:val="16"/>
          <w:lang w:val="ka-GE"/>
        </w:rPr>
        <w:t xml:space="preserve"> </w:t>
      </w:r>
      <w:r w:rsidRPr="00E944DA">
        <w:rPr>
          <w:rFonts w:ascii="Sylfaen" w:hAnsi="Sylfaen" w:cs="Sylfaen"/>
          <w:bCs/>
          <w:color w:val="000000"/>
          <w:sz w:val="16"/>
          <w:szCs w:val="16"/>
          <w:lang w:val="ka-GE"/>
        </w:rPr>
        <w:t>ყოველთვიურად</w:t>
      </w:r>
      <w:r w:rsidRPr="00E944DA">
        <w:rPr>
          <w:rFonts w:ascii="LitNusx" w:hAnsi="LitNusx"/>
          <w:bCs/>
          <w:color w:val="000000"/>
          <w:sz w:val="16"/>
          <w:szCs w:val="16"/>
          <w:lang w:val="ka-GE"/>
        </w:rPr>
        <w:t xml:space="preserve">,  </w:t>
      </w:r>
      <w:r w:rsidRPr="00E944DA">
        <w:rPr>
          <w:rFonts w:ascii="Sylfaen" w:hAnsi="Sylfaen" w:cs="Sylfaen"/>
          <w:bCs/>
          <w:color w:val="000000"/>
          <w:sz w:val="16"/>
          <w:szCs w:val="16"/>
          <w:lang w:val="ka-GE"/>
        </w:rPr>
        <w:t>ხელშეკრულების</w:t>
      </w:r>
      <w:r w:rsidRPr="00E944DA">
        <w:rPr>
          <w:rFonts w:ascii="LitNusx" w:hAnsi="LitNusx"/>
          <w:bCs/>
          <w:color w:val="000000"/>
          <w:sz w:val="16"/>
          <w:szCs w:val="16"/>
          <w:lang w:val="ka-GE"/>
        </w:rPr>
        <w:t xml:space="preserve"> </w:t>
      </w:r>
      <w:r w:rsidRPr="00E944DA">
        <w:rPr>
          <w:rFonts w:ascii="Sylfaen" w:hAnsi="Sylfaen" w:cs="Sylfaen"/>
          <w:bCs/>
          <w:color w:val="000000"/>
          <w:sz w:val="16"/>
          <w:szCs w:val="16"/>
          <w:lang w:val="ka-GE"/>
        </w:rPr>
        <w:t>შესრულებაზე</w:t>
      </w:r>
      <w:r w:rsidRPr="00E944DA">
        <w:rPr>
          <w:rFonts w:ascii="LitNusx" w:hAnsi="LitNusx"/>
          <w:bCs/>
          <w:color w:val="000000"/>
          <w:sz w:val="16"/>
          <w:szCs w:val="16"/>
          <w:lang w:val="ka-GE"/>
        </w:rPr>
        <w:t xml:space="preserve"> </w:t>
      </w:r>
      <w:r w:rsidRPr="00E944DA">
        <w:rPr>
          <w:rFonts w:ascii="Sylfaen" w:hAnsi="Sylfaen" w:cs="Sylfaen"/>
          <w:bCs/>
          <w:color w:val="000000"/>
          <w:sz w:val="16"/>
          <w:szCs w:val="16"/>
          <w:lang w:val="ka-GE"/>
        </w:rPr>
        <w:t>კონტროლის</w:t>
      </w:r>
      <w:r w:rsidRPr="00E944DA">
        <w:rPr>
          <w:rFonts w:ascii="LitNusx" w:hAnsi="LitNusx"/>
          <w:bCs/>
          <w:color w:val="000000"/>
          <w:sz w:val="16"/>
          <w:szCs w:val="16"/>
          <w:lang w:val="ka-GE"/>
        </w:rPr>
        <w:t xml:space="preserve"> </w:t>
      </w:r>
      <w:r w:rsidRPr="00E944DA">
        <w:rPr>
          <w:rFonts w:ascii="Sylfaen" w:hAnsi="Sylfaen" w:cs="Sylfaen"/>
          <w:bCs/>
          <w:color w:val="000000"/>
          <w:sz w:val="16"/>
          <w:szCs w:val="16"/>
          <w:lang w:val="ka-GE"/>
        </w:rPr>
        <w:t>განმახორციელებელი</w:t>
      </w:r>
      <w:r w:rsidRPr="00E944DA">
        <w:rPr>
          <w:rFonts w:ascii="LitNusx" w:hAnsi="LitNusx"/>
          <w:bCs/>
          <w:color w:val="000000"/>
          <w:sz w:val="16"/>
          <w:szCs w:val="16"/>
          <w:lang w:val="ka-GE"/>
        </w:rPr>
        <w:t xml:space="preserve"> </w:t>
      </w:r>
      <w:r w:rsidRPr="00E944DA">
        <w:rPr>
          <w:rFonts w:ascii="Sylfaen" w:hAnsi="Sylfaen" w:cs="Sylfaen"/>
          <w:bCs/>
          <w:color w:val="000000"/>
          <w:sz w:val="16"/>
          <w:szCs w:val="16"/>
          <w:lang w:val="ka-GE"/>
        </w:rPr>
        <w:t>კოორდინატორის</w:t>
      </w:r>
      <w:r w:rsidRPr="00E944DA">
        <w:rPr>
          <w:rFonts w:ascii="LitNusx" w:hAnsi="LitNusx"/>
          <w:bCs/>
          <w:color w:val="000000"/>
          <w:sz w:val="16"/>
          <w:szCs w:val="16"/>
          <w:lang w:val="ka-GE"/>
        </w:rPr>
        <w:t xml:space="preserve"> </w:t>
      </w:r>
      <w:r w:rsidRPr="00E944DA">
        <w:rPr>
          <w:rFonts w:ascii="Sylfaen" w:hAnsi="Sylfaen" w:cs="Sylfaen"/>
          <w:bCs/>
          <w:color w:val="000000"/>
          <w:sz w:val="16"/>
          <w:szCs w:val="16"/>
          <w:lang w:val="ka-GE"/>
        </w:rPr>
        <w:t>მიერ</w:t>
      </w:r>
      <w:r w:rsidRPr="00E944DA">
        <w:rPr>
          <w:rFonts w:ascii="LitNusx" w:hAnsi="LitNusx"/>
          <w:bCs/>
          <w:color w:val="000000"/>
          <w:sz w:val="16"/>
          <w:szCs w:val="16"/>
          <w:lang w:val="ka-GE"/>
        </w:rPr>
        <w:t xml:space="preserve"> </w:t>
      </w:r>
      <w:r w:rsidRPr="00E944DA">
        <w:rPr>
          <w:rFonts w:ascii="Sylfaen" w:hAnsi="Sylfaen" w:cs="Sylfaen"/>
          <w:bCs/>
          <w:color w:val="000000"/>
          <w:sz w:val="16"/>
          <w:szCs w:val="16"/>
          <w:lang w:val="ka-GE"/>
        </w:rPr>
        <w:t>შედგენილი</w:t>
      </w:r>
      <w:r w:rsidRPr="00E944DA">
        <w:rPr>
          <w:rFonts w:ascii="LitNusx" w:hAnsi="LitNusx"/>
          <w:bCs/>
          <w:color w:val="000000"/>
          <w:sz w:val="16"/>
          <w:szCs w:val="16"/>
          <w:lang w:val="ka-GE"/>
        </w:rPr>
        <w:t xml:space="preserve"> </w:t>
      </w:r>
      <w:r w:rsidRPr="00E944DA">
        <w:rPr>
          <w:rFonts w:ascii="Sylfaen" w:hAnsi="Sylfaen" w:cs="Sylfaen"/>
          <w:bCs/>
          <w:color w:val="000000"/>
          <w:sz w:val="16"/>
          <w:szCs w:val="16"/>
          <w:lang w:val="ka-GE"/>
        </w:rPr>
        <w:t>ინსპექტირების</w:t>
      </w:r>
      <w:r w:rsidRPr="00E944DA">
        <w:rPr>
          <w:rFonts w:ascii="LitNusx" w:hAnsi="LitNusx"/>
          <w:bCs/>
          <w:color w:val="000000"/>
          <w:sz w:val="16"/>
          <w:szCs w:val="16"/>
          <w:lang w:val="ka-GE"/>
        </w:rPr>
        <w:t xml:space="preserve"> </w:t>
      </w:r>
      <w:r w:rsidRPr="00E944DA">
        <w:rPr>
          <w:rFonts w:ascii="Sylfaen" w:hAnsi="Sylfaen" w:cs="Sylfaen"/>
          <w:bCs/>
          <w:color w:val="000000"/>
          <w:sz w:val="16"/>
          <w:szCs w:val="16"/>
          <w:lang w:val="ka-GE"/>
        </w:rPr>
        <w:t>აქტის</w:t>
      </w:r>
      <w:r w:rsidRPr="00E944DA">
        <w:rPr>
          <w:rFonts w:ascii="LitNusx" w:hAnsi="LitNusx"/>
          <w:bCs/>
          <w:color w:val="000000"/>
          <w:sz w:val="16"/>
          <w:szCs w:val="16"/>
          <w:lang w:val="ka-GE"/>
        </w:rPr>
        <w:t xml:space="preserve">, </w:t>
      </w:r>
      <w:r w:rsidRPr="00E944DA">
        <w:rPr>
          <w:rFonts w:ascii="Sylfaen" w:hAnsi="Sylfaen" w:cs="Sylfaen"/>
          <w:bCs/>
          <w:color w:val="000000"/>
          <w:sz w:val="16"/>
          <w:szCs w:val="16"/>
          <w:lang w:val="ka-GE"/>
        </w:rPr>
        <w:t>მიღება</w:t>
      </w:r>
      <w:r w:rsidRPr="00E944DA">
        <w:rPr>
          <w:rFonts w:ascii="LitNusx" w:hAnsi="LitNusx"/>
          <w:bCs/>
          <w:color w:val="000000"/>
          <w:sz w:val="16"/>
          <w:szCs w:val="16"/>
          <w:lang w:val="ka-GE"/>
        </w:rPr>
        <w:t>-</w:t>
      </w:r>
      <w:r w:rsidRPr="00E944DA">
        <w:rPr>
          <w:rFonts w:ascii="Sylfaen" w:hAnsi="Sylfaen" w:cs="Sylfaen"/>
          <w:bCs/>
          <w:color w:val="000000"/>
          <w:sz w:val="16"/>
          <w:szCs w:val="16"/>
          <w:lang w:val="ka-GE"/>
        </w:rPr>
        <w:t>ჩაბარების</w:t>
      </w:r>
      <w:r w:rsidRPr="00E944DA">
        <w:rPr>
          <w:rFonts w:ascii="LitNusx" w:hAnsi="LitNusx"/>
          <w:bCs/>
          <w:color w:val="000000"/>
          <w:sz w:val="16"/>
          <w:szCs w:val="16"/>
          <w:lang w:val="ka-GE"/>
        </w:rPr>
        <w:t xml:space="preserve"> </w:t>
      </w:r>
      <w:r w:rsidRPr="00E944DA">
        <w:rPr>
          <w:rFonts w:ascii="Sylfaen" w:hAnsi="Sylfaen" w:cs="Sylfaen"/>
          <w:bCs/>
          <w:color w:val="000000"/>
          <w:sz w:val="16"/>
          <w:szCs w:val="16"/>
          <w:lang w:val="ka-GE"/>
        </w:rPr>
        <w:t>აქტისა</w:t>
      </w:r>
      <w:r w:rsidR="005E6C29" w:rsidRPr="00E944DA">
        <w:rPr>
          <w:rFonts w:ascii="Sylfaen" w:hAnsi="Sylfaen" w:cs="Sylfaen"/>
          <w:bCs/>
          <w:color w:val="000000"/>
          <w:sz w:val="16"/>
          <w:szCs w:val="16"/>
          <w:lang w:val="ka-GE"/>
        </w:rPr>
        <w:t xml:space="preserve"> </w:t>
      </w:r>
      <w:r w:rsidRPr="00E944DA">
        <w:rPr>
          <w:rFonts w:ascii="Sylfaen" w:hAnsi="Sylfaen" w:cs="Sylfaen"/>
          <w:bCs/>
          <w:color w:val="000000"/>
          <w:sz w:val="16"/>
          <w:szCs w:val="16"/>
          <w:lang w:val="ka-GE"/>
        </w:rPr>
        <w:t>და</w:t>
      </w:r>
      <w:r w:rsidRPr="00E944DA">
        <w:rPr>
          <w:rFonts w:ascii="LitNusx" w:hAnsi="LitNusx"/>
          <w:bCs/>
          <w:color w:val="000000"/>
          <w:sz w:val="16"/>
          <w:szCs w:val="16"/>
          <w:lang w:val="ka-GE"/>
        </w:rPr>
        <w:t xml:space="preserve"> </w:t>
      </w:r>
      <w:r w:rsidRPr="00E944DA">
        <w:rPr>
          <w:rFonts w:ascii="Sylfaen" w:hAnsi="Sylfaen"/>
          <w:bCs/>
          <w:color w:val="000000"/>
          <w:sz w:val="16"/>
          <w:szCs w:val="16"/>
          <w:lang w:val="ka-GE"/>
        </w:rPr>
        <w:t xml:space="preserve">მიმწოდებლის მიერ წარმოდგენილი </w:t>
      </w:r>
      <w:r w:rsidRPr="00E944DA">
        <w:rPr>
          <w:rFonts w:ascii="Sylfaen" w:hAnsi="Sylfaen" w:cs="Sylfaen"/>
          <w:bCs/>
          <w:color w:val="000000"/>
          <w:sz w:val="16"/>
          <w:szCs w:val="16"/>
          <w:lang w:val="ka-GE"/>
        </w:rPr>
        <w:t>ანგარიშ</w:t>
      </w:r>
      <w:r w:rsidRPr="00E944DA">
        <w:rPr>
          <w:rFonts w:ascii="LitNusx" w:hAnsi="LitNusx"/>
          <w:bCs/>
          <w:color w:val="000000"/>
          <w:sz w:val="16"/>
          <w:szCs w:val="16"/>
          <w:lang w:val="ka-GE"/>
        </w:rPr>
        <w:t>-</w:t>
      </w:r>
      <w:r w:rsidRPr="00E944DA">
        <w:rPr>
          <w:rFonts w:ascii="Sylfaen" w:hAnsi="Sylfaen" w:cs="Sylfaen"/>
          <w:bCs/>
          <w:color w:val="000000"/>
          <w:sz w:val="16"/>
          <w:szCs w:val="16"/>
          <w:lang w:val="ka-GE"/>
        </w:rPr>
        <w:t>ფაქტურის</w:t>
      </w:r>
      <w:r w:rsidRPr="00E944DA">
        <w:rPr>
          <w:rFonts w:ascii="LitNusx" w:hAnsi="LitNusx"/>
          <w:bCs/>
          <w:color w:val="000000"/>
          <w:sz w:val="16"/>
          <w:szCs w:val="16"/>
          <w:lang w:val="ka-GE"/>
        </w:rPr>
        <w:t xml:space="preserve"> </w:t>
      </w:r>
      <w:r w:rsidRPr="00E944DA">
        <w:rPr>
          <w:rFonts w:ascii="Sylfaen" w:hAnsi="Sylfaen" w:cs="Sylfaen"/>
          <w:bCs/>
          <w:color w:val="000000"/>
          <w:sz w:val="16"/>
          <w:szCs w:val="16"/>
          <w:lang w:val="ka-GE"/>
        </w:rPr>
        <w:t>საფუძველზე</w:t>
      </w:r>
      <w:r w:rsidR="000677F3" w:rsidRPr="00E944DA">
        <w:rPr>
          <w:rFonts w:ascii="Sylfaen" w:hAnsi="Sylfaen" w:cs="Sylfaen"/>
          <w:bCs/>
          <w:color w:val="000000"/>
          <w:sz w:val="16"/>
          <w:szCs w:val="16"/>
          <w:lang w:val="ka-GE"/>
        </w:rPr>
        <w:t xml:space="preserve"> არაუგვიანეს </w:t>
      </w:r>
      <w:r w:rsidR="00747512" w:rsidRPr="00E944DA">
        <w:rPr>
          <w:rFonts w:ascii="Sylfaen" w:hAnsi="Sylfaen" w:cs="Sylfaen"/>
          <w:bCs/>
          <w:color w:val="000000"/>
          <w:sz w:val="16"/>
          <w:szCs w:val="16"/>
          <w:lang w:val="ka-GE"/>
        </w:rPr>
        <w:t>1</w:t>
      </w:r>
      <w:r w:rsidR="00FF06E3" w:rsidRPr="00E944DA">
        <w:rPr>
          <w:rFonts w:ascii="Sylfaen" w:hAnsi="Sylfaen" w:cs="Sylfaen"/>
          <w:bCs/>
          <w:color w:val="000000"/>
          <w:sz w:val="16"/>
          <w:szCs w:val="16"/>
          <w:lang w:val="ka-GE"/>
        </w:rPr>
        <w:t>0</w:t>
      </w:r>
      <w:r w:rsidR="000677F3" w:rsidRPr="00E944DA">
        <w:rPr>
          <w:rFonts w:ascii="Sylfaen" w:hAnsi="Sylfaen" w:cs="Sylfaen"/>
          <w:bCs/>
          <w:color w:val="000000"/>
          <w:sz w:val="16"/>
          <w:szCs w:val="16"/>
          <w:lang w:val="ka-GE"/>
        </w:rPr>
        <w:t xml:space="preserve"> კალენდარული  დღისა </w:t>
      </w:r>
      <w:r w:rsidRPr="00E944DA">
        <w:rPr>
          <w:rFonts w:ascii="LitNusx" w:hAnsi="LitNusx"/>
          <w:bCs/>
          <w:color w:val="000000"/>
          <w:sz w:val="16"/>
          <w:szCs w:val="16"/>
          <w:lang w:val="ka-GE"/>
        </w:rPr>
        <w:t>.</w:t>
      </w:r>
    </w:p>
    <w:p w:rsidR="002309EE" w:rsidRPr="00E944DA" w:rsidRDefault="002309EE" w:rsidP="002309EE">
      <w:pPr>
        <w:rPr>
          <w:rFonts w:ascii="Sylfaen" w:hAnsi="Sylfaen"/>
          <w:bCs/>
          <w:color w:val="000000"/>
          <w:sz w:val="16"/>
          <w:szCs w:val="16"/>
          <w:lang w:val="ka-GE"/>
        </w:rPr>
      </w:pPr>
    </w:p>
    <w:p w:rsidR="002309EE" w:rsidRPr="00E944DA" w:rsidRDefault="002309EE" w:rsidP="002309EE">
      <w:pPr>
        <w:jc w:val="both"/>
        <w:rPr>
          <w:rFonts w:ascii="LitNusx" w:hAnsi="LitNusx"/>
          <w:b/>
          <w:sz w:val="16"/>
          <w:szCs w:val="16"/>
          <w:lang w:val="ka-GE"/>
        </w:rPr>
      </w:pPr>
      <w:r w:rsidRPr="00E944DA">
        <w:rPr>
          <w:rFonts w:ascii="Sylfaen" w:hAnsi="Sylfaen" w:cs="Sylfaen"/>
          <w:b/>
          <w:sz w:val="16"/>
          <w:szCs w:val="16"/>
          <w:lang w:val="ka-GE"/>
        </w:rPr>
        <w:t>7.</w:t>
      </w:r>
      <w:r w:rsidRPr="00E944DA">
        <w:rPr>
          <w:rFonts w:ascii="LitNusx" w:hAnsi="LitNusx"/>
          <w:b/>
          <w:sz w:val="16"/>
          <w:szCs w:val="16"/>
          <w:lang w:val="ka-GE"/>
        </w:rPr>
        <w:t xml:space="preserve"> </w:t>
      </w:r>
      <w:r w:rsidRPr="00E944DA">
        <w:rPr>
          <w:rFonts w:ascii="Sylfaen" w:hAnsi="Sylfaen" w:cs="Sylfaen"/>
          <w:b/>
          <w:sz w:val="16"/>
          <w:szCs w:val="16"/>
          <w:lang w:val="ka-GE"/>
        </w:rPr>
        <w:t>მხარეთა</w:t>
      </w:r>
      <w:r w:rsidRPr="00E944DA">
        <w:rPr>
          <w:rFonts w:ascii="LitNusx" w:hAnsi="LitNusx" w:cs="LitNusx"/>
          <w:b/>
          <w:sz w:val="16"/>
          <w:szCs w:val="16"/>
          <w:lang w:val="ka-GE"/>
        </w:rPr>
        <w:t xml:space="preserve"> </w:t>
      </w:r>
      <w:r w:rsidRPr="00E944DA">
        <w:rPr>
          <w:rFonts w:ascii="Sylfaen" w:hAnsi="Sylfaen" w:cs="Sylfaen"/>
          <w:b/>
          <w:sz w:val="16"/>
          <w:szCs w:val="16"/>
          <w:lang w:val="ka-GE"/>
        </w:rPr>
        <w:t>ვალდებულებები</w:t>
      </w:r>
      <w:r w:rsidR="0040733B" w:rsidRPr="00E944DA">
        <w:rPr>
          <w:rFonts w:ascii="Sylfaen" w:hAnsi="Sylfaen" w:cs="Sylfaen"/>
          <w:b/>
          <w:sz w:val="16"/>
          <w:szCs w:val="16"/>
          <w:lang w:val="ka-GE"/>
        </w:rPr>
        <w:t>:</w:t>
      </w:r>
    </w:p>
    <w:p w:rsidR="002309EE" w:rsidRPr="00E944DA" w:rsidRDefault="002309EE" w:rsidP="002309EE">
      <w:pPr>
        <w:jc w:val="both"/>
        <w:rPr>
          <w:rFonts w:ascii="LitNusx" w:hAnsi="LitNusx"/>
          <w:b/>
          <w:sz w:val="16"/>
          <w:szCs w:val="16"/>
          <w:lang w:val="ka-GE"/>
        </w:rPr>
      </w:pPr>
      <w:r w:rsidRPr="00E944DA">
        <w:rPr>
          <w:rFonts w:ascii="Sylfaen" w:hAnsi="Sylfaen" w:cs="Sylfaen"/>
          <w:b/>
          <w:sz w:val="16"/>
          <w:szCs w:val="16"/>
          <w:lang w:val="ka-GE"/>
        </w:rPr>
        <w:t>7.1</w:t>
      </w:r>
      <w:r w:rsidRPr="00E944DA">
        <w:rPr>
          <w:rFonts w:ascii="LitNusx" w:hAnsi="LitNusx"/>
          <w:sz w:val="16"/>
          <w:szCs w:val="16"/>
          <w:lang w:val="ka-GE"/>
        </w:rPr>
        <w:t xml:space="preserve">. </w:t>
      </w:r>
      <w:r w:rsidRPr="00E944DA">
        <w:rPr>
          <w:rFonts w:ascii="LitNusx" w:hAnsi="LitNusx"/>
          <w:b/>
          <w:sz w:val="16"/>
          <w:szCs w:val="16"/>
          <w:lang w:val="ka-GE"/>
        </w:rPr>
        <w:t>`</w:t>
      </w:r>
      <w:r w:rsidRPr="00E944DA">
        <w:rPr>
          <w:rFonts w:ascii="Sylfaen" w:hAnsi="Sylfaen" w:cs="Sylfaen"/>
          <w:b/>
          <w:sz w:val="16"/>
          <w:szCs w:val="16"/>
          <w:lang w:val="ka-GE"/>
        </w:rPr>
        <w:t>მიმწოდებელი</w:t>
      </w:r>
      <w:r w:rsidRPr="00E944DA">
        <w:rPr>
          <w:rFonts w:ascii="LitNusx" w:hAnsi="LitNusx" w:cs="LitNusx"/>
          <w:b/>
          <w:sz w:val="16"/>
          <w:szCs w:val="16"/>
          <w:lang w:val="ka-GE"/>
        </w:rPr>
        <w:t xml:space="preserve">~ </w:t>
      </w:r>
      <w:r w:rsidRPr="00E944DA">
        <w:rPr>
          <w:rFonts w:ascii="Sylfaen" w:hAnsi="Sylfaen" w:cs="Sylfaen"/>
          <w:b/>
          <w:sz w:val="16"/>
          <w:szCs w:val="16"/>
          <w:lang w:val="ka-GE"/>
        </w:rPr>
        <w:t>ვალდებულია</w:t>
      </w:r>
      <w:r w:rsidRPr="00E944DA">
        <w:rPr>
          <w:rFonts w:ascii="LitNusx" w:hAnsi="LitNusx" w:cs="LitNusx"/>
          <w:b/>
          <w:sz w:val="16"/>
          <w:szCs w:val="16"/>
          <w:lang w:val="ka-GE"/>
        </w:rPr>
        <w:t>:</w:t>
      </w:r>
    </w:p>
    <w:p w:rsidR="002309EE" w:rsidRPr="00E944DA" w:rsidRDefault="002309EE" w:rsidP="002309EE">
      <w:pPr>
        <w:jc w:val="both"/>
        <w:rPr>
          <w:rFonts w:ascii="Sylfaen" w:hAnsi="Sylfaen" w:cs="Sylfaen"/>
          <w:sz w:val="16"/>
          <w:szCs w:val="16"/>
          <w:lang w:val="ka-GE"/>
        </w:rPr>
      </w:pPr>
      <w:r w:rsidRPr="00E944DA">
        <w:rPr>
          <w:rFonts w:ascii="Sylfaen" w:hAnsi="Sylfaen" w:cs="Sylfaen"/>
          <w:sz w:val="16"/>
          <w:szCs w:val="16"/>
          <w:lang w:val="ka-GE"/>
        </w:rPr>
        <w:t xml:space="preserve">7.1.1. უზრუნველყოს შესყიდული მომსახურების მიწოდება ხელშეკრულების პირობების შესაბამისად; </w:t>
      </w:r>
    </w:p>
    <w:p w:rsidR="002309EE" w:rsidRPr="00E944DA" w:rsidRDefault="002309EE" w:rsidP="002309EE">
      <w:pPr>
        <w:jc w:val="both"/>
        <w:rPr>
          <w:rFonts w:ascii="Sylfaen" w:hAnsi="Sylfaen" w:cs="Sylfaen"/>
          <w:sz w:val="16"/>
          <w:szCs w:val="16"/>
          <w:lang w:val="ka-GE"/>
        </w:rPr>
      </w:pPr>
      <w:r w:rsidRPr="00E944DA">
        <w:rPr>
          <w:rFonts w:ascii="Sylfaen" w:hAnsi="Sylfaen" w:cs="Sylfaen"/>
          <w:sz w:val="16"/>
          <w:szCs w:val="16"/>
          <w:lang w:val="ka-GE"/>
        </w:rPr>
        <w:t>7.1.2. უზრუნველყოს გაწეულ მომსახურებაზე გამოვლენილი დეფექტებისა და ნაკლის აღმოფხვრა საკუთარი ხარჯებით.</w:t>
      </w:r>
    </w:p>
    <w:p w:rsidR="00A82F60" w:rsidRPr="00E944DA" w:rsidRDefault="00953E80" w:rsidP="002309EE">
      <w:pPr>
        <w:jc w:val="both"/>
        <w:rPr>
          <w:rFonts w:ascii="Sylfaen" w:hAnsi="Sylfaen" w:cs="Sylfaen"/>
          <w:sz w:val="16"/>
          <w:szCs w:val="16"/>
          <w:lang w:val="ka-GE"/>
        </w:rPr>
      </w:pPr>
      <w:r w:rsidRPr="00E944DA">
        <w:rPr>
          <w:rFonts w:ascii="Sylfaen" w:hAnsi="Sylfaen" w:cs="Sylfaen"/>
          <w:sz w:val="16"/>
          <w:szCs w:val="16"/>
          <w:lang w:val="ka-GE"/>
        </w:rPr>
        <w:t>7.1.3.</w:t>
      </w:r>
      <w:r w:rsidRPr="00E944DA">
        <w:rPr>
          <w:rFonts w:ascii="Sylfaen" w:hAnsi="Sylfaen"/>
          <w:sz w:val="16"/>
          <w:szCs w:val="16"/>
          <w:lang w:val="ka-GE"/>
        </w:rPr>
        <w:t xml:space="preserve"> </w:t>
      </w:r>
      <w:r w:rsidR="008E2EFD" w:rsidRPr="00E944DA">
        <w:rPr>
          <w:rFonts w:ascii="Sylfaen" w:hAnsi="Sylfaen" w:cs="Sylfaen"/>
          <w:sz w:val="16"/>
          <w:szCs w:val="16"/>
          <w:lang w:val="ka-GE"/>
        </w:rPr>
        <w:t>მიმწოდებელმა უნდა უზრუნველყოს დროებით სარგებლობაში შემსყიდველისათვის ყველა საჭირო მოწყობილობის გადაცემა, რომელიც აუცილებელია მომსახურების მიწოდებისათვის, ასევე უნდა უზრუნველყოს ინსტალაციასთან დაკავშირებული მომსახურება აუცილებლობის შემთხვევაში.</w:t>
      </w:r>
    </w:p>
    <w:p w:rsidR="009647D1" w:rsidRPr="00E944DA" w:rsidRDefault="009647D1" w:rsidP="002309EE">
      <w:pPr>
        <w:jc w:val="both"/>
        <w:rPr>
          <w:rFonts w:ascii="Sylfaen" w:hAnsi="Sylfaen" w:cs="Sylfaen"/>
          <w:sz w:val="16"/>
          <w:szCs w:val="16"/>
          <w:lang w:val="ka-GE"/>
        </w:rPr>
      </w:pPr>
    </w:p>
    <w:p w:rsidR="009B2716" w:rsidRPr="009B2716" w:rsidRDefault="009B2716" w:rsidP="009B2716">
      <w:pPr>
        <w:jc w:val="both"/>
        <w:rPr>
          <w:rFonts w:ascii="Sylfaen" w:hAnsi="Sylfaen" w:cs="Sylfaen"/>
          <w:b/>
          <w:sz w:val="16"/>
          <w:szCs w:val="16"/>
          <w:lang w:val="ka-GE"/>
        </w:rPr>
      </w:pPr>
      <w:r w:rsidRPr="009B2716">
        <w:rPr>
          <w:rFonts w:ascii="Sylfaen" w:hAnsi="Sylfaen" w:cs="Sylfaen"/>
          <w:b/>
          <w:sz w:val="16"/>
          <w:szCs w:val="16"/>
          <w:lang w:val="ka-GE"/>
        </w:rPr>
        <w:t>7.1 შემსყიდველი უფლებამოსილია:</w:t>
      </w:r>
    </w:p>
    <w:p w:rsidR="009B2716" w:rsidRPr="009B2716" w:rsidRDefault="009B2716" w:rsidP="009B2716">
      <w:pPr>
        <w:jc w:val="both"/>
        <w:rPr>
          <w:rFonts w:ascii="Sylfaen" w:hAnsi="Sylfaen" w:cs="Sylfaen"/>
          <w:sz w:val="16"/>
          <w:szCs w:val="16"/>
          <w:lang w:val="ka-GE"/>
        </w:rPr>
      </w:pPr>
      <w:r>
        <w:rPr>
          <w:rFonts w:ascii="Sylfaen" w:hAnsi="Sylfaen" w:cs="Sylfaen"/>
          <w:sz w:val="16"/>
          <w:szCs w:val="16"/>
          <w:lang w:val="ka-GE"/>
        </w:rPr>
        <w:t xml:space="preserve">7.1.1. </w:t>
      </w:r>
      <w:r w:rsidRPr="009B2716">
        <w:rPr>
          <w:rFonts w:ascii="Sylfaen" w:hAnsi="Sylfaen" w:cs="Sylfaen"/>
          <w:sz w:val="16"/>
          <w:szCs w:val="16"/>
          <w:lang w:val="ka-GE"/>
        </w:rPr>
        <w:t>შეამოწმოს შესყიდვის ობიექტის ხარისხის შესაბამისობა ხელშეკრულებით გათვალისწინებულ პირობებთან;</w:t>
      </w:r>
    </w:p>
    <w:p w:rsidR="009B2716" w:rsidRPr="009B2716" w:rsidRDefault="009B2716" w:rsidP="009B2716">
      <w:pPr>
        <w:jc w:val="both"/>
        <w:rPr>
          <w:rFonts w:ascii="Sylfaen" w:hAnsi="Sylfaen" w:cs="Sylfaen"/>
          <w:sz w:val="16"/>
          <w:szCs w:val="16"/>
          <w:lang w:val="ka-GE"/>
        </w:rPr>
      </w:pPr>
      <w:r>
        <w:rPr>
          <w:rFonts w:ascii="Sylfaen" w:hAnsi="Sylfaen" w:cs="Sylfaen"/>
          <w:sz w:val="16"/>
          <w:szCs w:val="16"/>
          <w:lang w:val="ka-GE"/>
        </w:rPr>
        <w:t xml:space="preserve">7.1.2. </w:t>
      </w:r>
      <w:r w:rsidRPr="009B2716">
        <w:rPr>
          <w:rFonts w:ascii="Sylfaen" w:hAnsi="Sylfaen" w:cs="Sylfaen"/>
          <w:sz w:val="16"/>
          <w:szCs w:val="16"/>
          <w:lang w:val="ka-GE"/>
        </w:rPr>
        <w:t xml:space="preserve"> მოითხოვოს მომსახურების გაუქმება, რის შესახებაც წერილობით უნდა აცნობოს მიმწოდებელს 30  კალენდარული დღით ადრე;</w:t>
      </w:r>
    </w:p>
    <w:p w:rsidR="009B2716" w:rsidRPr="009B2716" w:rsidRDefault="009B2716" w:rsidP="009B2716">
      <w:pPr>
        <w:jc w:val="both"/>
        <w:rPr>
          <w:rFonts w:ascii="Sylfaen" w:hAnsi="Sylfaen" w:cs="Sylfaen"/>
          <w:sz w:val="16"/>
          <w:szCs w:val="16"/>
          <w:lang w:val="ka-GE"/>
        </w:rPr>
      </w:pPr>
      <w:r w:rsidRPr="009B2716">
        <w:rPr>
          <w:rFonts w:ascii="Sylfaen" w:hAnsi="Sylfaen" w:cs="Sylfaen"/>
          <w:sz w:val="16"/>
          <w:szCs w:val="16"/>
          <w:lang w:val="ka-GE"/>
        </w:rPr>
        <w:t>7</w:t>
      </w:r>
      <w:r>
        <w:rPr>
          <w:rFonts w:ascii="Sylfaen" w:hAnsi="Sylfaen" w:cs="Sylfaen"/>
          <w:sz w:val="16"/>
          <w:szCs w:val="16"/>
          <w:lang w:val="ka-GE"/>
        </w:rPr>
        <w:t xml:space="preserve">.2. </w:t>
      </w:r>
      <w:r w:rsidRPr="009B2716">
        <w:rPr>
          <w:rFonts w:ascii="Sylfaen" w:hAnsi="Sylfaen" w:cs="Sylfaen"/>
          <w:sz w:val="16"/>
          <w:szCs w:val="16"/>
          <w:lang w:val="ka-GE"/>
        </w:rPr>
        <w:t>შემსყიდველი ვალდებულია:</w:t>
      </w:r>
    </w:p>
    <w:p w:rsidR="009B2716" w:rsidRPr="009B2716" w:rsidRDefault="009B2716" w:rsidP="009B2716">
      <w:pPr>
        <w:jc w:val="both"/>
        <w:rPr>
          <w:rFonts w:ascii="Sylfaen" w:hAnsi="Sylfaen" w:cs="Sylfaen"/>
          <w:sz w:val="16"/>
          <w:szCs w:val="16"/>
          <w:lang w:val="ka-GE"/>
        </w:rPr>
      </w:pPr>
      <w:r>
        <w:rPr>
          <w:rFonts w:ascii="Sylfaen" w:hAnsi="Sylfaen" w:cs="Sylfaen"/>
          <w:sz w:val="16"/>
          <w:szCs w:val="16"/>
          <w:lang w:val="ka-GE"/>
        </w:rPr>
        <w:t xml:space="preserve">7.2.1. </w:t>
      </w:r>
      <w:r w:rsidRPr="009B2716">
        <w:rPr>
          <w:rFonts w:ascii="Sylfaen" w:hAnsi="Sylfaen" w:cs="Sylfaen"/>
          <w:sz w:val="16"/>
          <w:szCs w:val="16"/>
          <w:lang w:val="ka-GE"/>
        </w:rPr>
        <w:t xml:space="preserve">მოახდინოს ანგარიშსწორება წინამდებარე ხელშეკრულების  პირობებისა და ტარიფების შესაბამისად. </w:t>
      </w:r>
    </w:p>
    <w:p w:rsidR="009B2716" w:rsidRPr="009B2716" w:rsidRDefault="009B2716" w:rsidP="009B2716">
      <w:pPr>
        <w:jc w:val="both"/>
        <w:rPr>
          <w:rFonts w:ascii="Sylfaen" w:hAnsi="Sylfaen" w:cs="Sylfaen"/>
          <w:sz w:val="16"/>
          <w:szCs w:val="16"/>
          <w:lang w:val="ka-GE"/>
        </w:rPr>
      </w:pPr>
      <w:r>
        <w:rPr>
          <w:rFonts w:ascii="Sylfaen" w:hAnsi="Sylfaen" w:cs="Sylfaen"/>
          <w:sz w:val="16"/>
          <w:szCs w:val="16"/>
          <w:lang w:val="ka-GE"/>
        </w:rPr>
        <w:t xml:space="preserve">7.2.2. </w:t>
      </w:r>
      <w:r w:rsidRPr="009B2716">
        <w:rPr>
          <w:rFonts w:ascii="Sylfaen" w:hAnsi="Sylfaen" w:cs="Sylfaen"/>
          <w:sz w:val="16"/>
          <w:szCs w:val="16"/>
          <w:lang w:val="ka-GE"/>
        </w:rPr>
        <w:t xml:space="preserve">ერთი კვირის განმავლობაში წერილობით აცნობოს მიმწოდებელს ამ ხელშეკრულებაში მითითებულ მის რეკვიზიტებში ცვლილებების შეტანის შესახებ. </w:t>
      </w:r>
    </w:p>
    <w:p w:rsidR="009B2716" w:rsidRPr="009B2716" w:rsidRDefault="009B2716" w:rsidP="009B2716">
      <w:pPr>
        <w:jc w:val="both"/>
        <w:rPr>
          <w:rFonts w:ascii="Sylfaen" w:hAnsi="Sylfaen" w:cs="Sylfaen"/>
          <w:sz w:val="16"/>
          <w:szCs w:val="16"/>
          <w:lang w:val="ka-GE"/>
        </w:rPr>
      </w:pPr>
      <w:r>
        <w:rPr>
          <w:rFonts w:ascii="Sylfaen" w:hAnsi="Sylfaen" w:cs="Sylfaen"/>
          <w:sz w:val="16"/>
          <w:szCs w:val="16"/>
          <w:lang w:val="ka-GE"/>
        </w:rPr>
        <w:t xml:space="preserve">7.2.3. </w:t>
      </w:r>
      <w:r w:rsidRPr="009B2716">
        <w:rPr>
          <w:rFonts w:ascii="Sylfaen" w:hAnsi="Sylfaen" w:cs="Sylfaen"/>
          <w:sz w:val="16"/>
          <w:szCs w:val="16"/>
          <w:lang w:val="ka-GE"/>
        </w:rPr>
        <w:t>შეასრულოს წინამდებარე ხელშეკრულებით გათვალისწინებული ყველა ვალდებულება.</w:t>
      </w:r>
    </w:p>
    <w:p w:rsidR="009B2716" w:rsidRPr="009B2716" w:rsidRDefault="009B2716" w:rsidP="009B2716">
      <w:pPr>
        <w:jc w:val="both"/>
        <w:rPr>
          <w:rFonts w:ascii="Sylfaen" w:hAnsi="Sylfaen" w:cs="Sylfaen"/>
          <w:sz w:val="16"/>
          <w:szCs w:val="16"/>
          <w:lang w:val="ka-GE"/>
        </w:rPr>
      </w:pPr>
      <w:r w:rsidRPr="009B2716">
        <w:rPr>
          <w:rFonts w:ascii="Sylfaen" w:hAnsi="Sylfaen" w:cs="Sylfaen"/>
          <w:sz w:val="16"/>
          <w:szCs w:val="16"/>
          <w:lang w:val="ka-GE"/>
        </w:rPr>
        <w:t>7.3.  მიმწოდებელი უფლებამოსილია:</w:t>
      </w:r>
    </w:p>
    <w:p w:rsidR="009B2716" w:rsidRPr="009B2716" w:rsidRDefault="009B2716" w:rsidP="009B2716">
      <w:pPr>
        <w:jc w:val="both"/>
        <w:rPr>
          <w:rFonts w:ascii="Sylfaen" w:hAnsi="Sylfaen" w:cs="Sylfaen"/>
          <w:sz w:val="16"/>
          <w:szCs w:val="16"/>
          <w:lang w:val="ka-GE"/>
        </w:rPr>
      </w:pPr>
      <w:r>
        <w:rPr>
          <w:rFonts w:ascii="Sylfaen" w:hAnsi="Sylfaen" w:cs="Sylfaen"/>
          <w:sz w:val="16"/>
          <w:szCs w:val="16"/>
          <w:lang w:val="ka-GE"/>
        </w:rPr>
        <w:t>7.3.1.</w:t>
      </w:r>
      <w:r w:rsidRPr="009B2716">
        <w:rPr>
          <w:rFonts w:ascii="Sylfaen" w:hAnsi="Sylfaen" w:cs="Sylfaen"/>
          <w:sz w:val="16"/>
          <w:szCs w:val="16"/>
          <w:lang w:val="ka-GE"/>
        </w:rPr>
        <w:t>შეწყვიტოs წინამდებარე ხელშეკრულება იმ შემთხვევაში, თუ მიმწოდებელთან წინასწარი შეთანხმების გარეშე შემსყიდველი, თავისი ეკონომიკური საქმიანობის განხორციელებისას ან მის გარეშე, მოახდენს წინამდებარე ხელშეკრულებით მისთვის შეთავაზებული მომსახურების მიწოდებას ნებისმიერი ფორმით მესამე პირებისათვის სასყიდლით (მოგების/სარგებლიs მიღების მიზნით);</w:t>
      </w:r>
    </w:p>
    <w:p w:rsidR="009B2716" w:rsidRPr="009B2716" w:rsidRDefault="009B2716" w:rsidP="009B2716">
      <w:pPr>
        <w:jc w:val="both"/>
        <w:rPr>
          <w:rFonts w:ascii="Sylfaen" w:hAnsi="Sylfaen" w:cs="Sylfaen"/>
          <w:sz w:val="16"/>
          <w:szCs w:val="16"/>
          <w:lang w:val="ka-GE"/>
        </w:rPr>
      </w:pPr>
      <w:r>
        <w:rPr>
          <w:rFonts w:ascii="Sylfaen" w:hAnsi="Sylfaen" w:cs="Sylfaen"/>
          <w:sz w:val="16"/>
          <w:szCs w:val="16"/>
          <w:lang w:val="ka-GE"/>
        </w:rPr>
        <w:t xml:space="preserve">7.3.2. </w:t>
      </w:r>
      <w:r w:rsidRPr="009B2716">
        <w:rPr>
          <w:rFonts w:ascii="Sylfaen" w:hAnsi="Sylfaen" w:cs="Sylfaen"/>
          <w:sz w:val="16"/>
          <w:szCs w:val="16"/>
          <w:lang w:val="ka-GE"/>
        </w:rPr>
        <w:t>მოსთხოვოს შემსყიდველს შესყიდვის ობიექტის ღირებულების ანაზღაურება წინამდებარე ხელშეკრულებით გათვალისწინებული პირობებიs დაცვით;</w:t>
      </w:r>
    </w:p>
    <w:p w:rsidR="009B2716" w:rsidRPr="009B2716" w:rsidRDefault="009B2716" w:rsidP="009B2716">
      <w:pPr>
        <w:jc w:val="both"/>
        <w:rPr>
          <w:rFonts w:ascii="Sylfaen" w:hAnsi="Sylfaen" w:cs="Sylfaen"/>
          <w:sz w:val="16"/>
          <w:szCs w:val="16"/>
          <w:lang w:val="ka-GE"/>
        </w:rPr>
      </w:pPr>
      <w:r>
        <w:rPr>
          <w:rFonts w:ascii="Sylfaen" w:hAnsi="Sylfaen" w:cs="Sylfaen"/>
          <w:sz w:val="16"/>
          <w:szCs w:val="16"/>
          <w:lang w:val="ka-GE"/>
        </w:rPr>
        <w:t xml:space="preserve">7.3.3 </w:t>
      </w:r>
      <w:r w:rsidRPr="009B2716">
        <w:rPr>
          <w:rFonts w:ascii="Sylfaen" w:hAnsi="Sylfaen" w:cs="Sylfaen"/>
          <w:sz w:val="16"/>
          <w:szCs w:val="16"/>
          <w:lang w:val="ka-GE"/>
        </w:rPr>
        <w:t>ცალმხრივად დაადგინოს ან/და შეცვალოს მომსახურების პირობები, სახეები, წესები, ტარიფები, საფასური გადახდის წესები და სხვა პირობები. ნებისმიერი ცვილების შესახებ, შემსყიდველს ეცნობება წერილობით ან/და ელექტრონული ფოსტის  საშუალებით ასეთი ცვლილების ძალაში შესვლამდე 10 სამუშაო დღით ადრე. ეს წესი მოქმედებს, მხოლოდ იმ შემთხვევაში, როდესაც ცვლილება შემსყიდველისთვის აუარესებს წინამდებარე ხელშეკრულებით გათვალისწინებულ პირობებს;</w:t>
      </w:r>
    </w:p>
    <w:p w:rsidR="009B2716" w:rsidRPr="009B2716" w:rsidRDefault="009B2716" w:rsidP="009B2716">
      <w:pPr>
        <w:jc w:val="both"/>
        <w:rPr>
          <w:rFonts w:ascii="Sylfaen" w:hAnsi="Sylfaen" w:cs="Sylfaen"/>
          <w:sz w:val="16"/>
          <w:szCs w:val="16"/>
          <w:lang w:val="ka-GE"/>
        </w:rPr>
      </w:pPr>
      <w:r>
        <w:rPr>
          <w:rFonts w:ascii="Sylfaen" w:hAnsi="Sylfaen" w:cs="Sylfaen"/>
          <w:sz w:val="16"/>
          <w:szCs w:val="16"/>
          <w:lang w:val="ka-GE"/>
        </w:rPr>
        <w:t xml:space="preserve">7.3.4 </w:t>
      </w:r>
      <w:r w:rsidRPr="009B2716">
        <w:rPr>
          <w:rFonts w:ascii="Sylfaen" w:hAnsi="Sylfaen" w:cs="Sylfaen"/>
          <w:sz w:val="16"/>
          <w:szCs w:val="16"/>
          <w:lang w:val="ka-GE"/>
        </w:rPr>
        <w:t>დროებით, ნაწილობრივ ან სრულად შეაჩეროს მომსახურების მიწოდება, იმ შემთხვევაში, თუ მომსახურების მიღებისას: ზიანს აყენებს ოპერატორს; სხვა აბონონტებს ან მესამე პირებს; აბონენტისათვის გამოყოფილი სააბონენტო მოწყობილობით ან საიდენტიფიკაციო კოდის გამოყენებით ხდება ქსელში უნებართვო ჩართვა; ახორციელებს მრავალჯერად მცდელობებს არარსებული გადახდის ბარათის გააქტიურების მიზნით;</w:t>
      </w:r>
      <w:r>
        <w:rPr>
          <w:rFonts w:ascii="Sylfaen" w:hAnsi="Sylfaen" w:cs="Sylfaen"/>
          <w:sz w:val="16"/>
          <w:szCs w:val="16"/>
          <w:lang w:val="ka-GE"/>
        </w:rPr>
        <w:t xml:space="preserve"> </w:t>
      </w:r>
      <w:r w:rsidRPr="009B2716">
        <w:rPr>
          <w:rFonts w:ascii="Sylfaen" w:hAnsi="Sylfaen" w:cs="Sylfaen"/>
          <w:sz w:val="16"/>
          <w:szCs w:val="16"/>
          <w:lang w:val="ka-GE"/>
        </w:rPr>
        <w:t xml:space="preserve"> აწარმოებს სპამის, დაუშვებელი პროდუქციის, კომპიუტერული ვირუსის, თაღლითური, ან მავნე პროგრამების გავრცელებას, ან </w:t>
      </w:r>
      <w:r w:rsidRPr="009B2716">
        <w:rPr>
          <w:rFonts w:ascii="Sylfaen" w:hAnsi="Sylfaen" w:cs="Sylfaen"/>
          <w:sz w:val="16"/>
          <w:szCs w:val="16"/>
          <w:lang w:val="ka-GE"/>
        </w:rPr>
        <w:lastRenderedPageBreak/>
        <w:t>გადამისამართებას, ან ახორციელებს სხვა, მათ შორის, მართლსაწინააღმდეგო ქმედებებს, მოგების მიღების მიზნით ან აბონენტი სხვაგვარად არღვევს კანონმდებლობით გათვალისწინებულ მოთხოვნებს.</w:t>
      </w:r>
    </w:p>
    <w:p w:rsidR="009B2716" w:rsidRPr="009B2716" w:rsidRDefault="009B2716" w:rsidP="009B2716">
      <w:pPr>
        <w:jc w:val="both"/>
        <w:rPr>
          <w:rFonts w:ascii="Sylfaen" w:hAnsi="Sylfaen" w:cs="Sylfaen"/>
          <w:sz w:val="16"/>
          <w:szCs w:val="16"/>
          <w:lang w:val="ka-GE"/>
        </w:rPr>
      </w:pPr>
      <w:r w:rsidRPr="009B2716">
        <w:rPr>
          <w:rFonts w:ascii="Sylfaen" w:hAnsi="Sylfaen" w:cs="Sylfaen"/>
          <w:sz w:val="16"/>
          <w:szCs w:val="16"/>
          <w:lang w:val="ka-GE"/>
        </w:rPr>
        <w:t>7.4.    მიმწოდებელი ვალდებულია;</w:t>
      </w:r>
    </w:p>
    <w:p w:rsidR="009B2716" w:rsidRPr="009B2716" w:rsidRDefault="009B2716" w:rsidP="009B2716">
      <w:pPr>
        <w:jc w:val="both"/>
        <w:rPr>
          <w:rFonts w:ascii="Sylfaen" w:hAnsi="Sylfaen" w:cs="Sylfaen"/>
          <w:sz w:val="16"/>
          <w:szCs w:val="16"/>
          <w:lang w:val="ka-GE"/>
        </w:rPr>
      </w:pPr>
      <w:r>
        <w:rPr>
          <w:rFonts w:ascii="Sylfaen" w:hAnsi="Sylfaen" w:cs="Sylfaen"/>
          <w:sz w:val="16"/>
          <w:szCs w:val="16"/>
          <w:lang w:val="ka-GE"/>
        </w:rPr>
        <w:t xml:space="preserve">7.4.1. </w:t>
      </w:r>
      <w:r w:rsidRPr="009B2716">
        <w:rPr>
          <w:rFonts w:ascii="Sylfaen" w:hAnsi="Sylfaen" w:cs="Sylfaen"/>
          <w:sz w:val="16"/>
          <w:szCs w:val="16"/>
          <w:lang w:val="ka-GE"/>
        </w:rPr>
        <w:t>აღმოფხვრას მომსახურებაში არსებული შეფერხებები და აღადგინოს ქსელის ნორმალურ რეჟიმში ფუნქციონირება გონივრულ ვადებში, ტექნიკური შესაძლებლობების და მის ხელთ არსებული რესურსების ფარგლებში, მაგრამ არაუგვიანეს მიზეზის წარმოშობიდან 12 საათის განმავლობაში ან კანონმდებლობით დადგენილ ვადაში (ასეთის არსებობის შემთხვევაში);</w:t>
      </w:r>
    </w:p>
    <w:p w:rsidR="009B2716" w:rsidRPr="009B2716" w:rsidRDefault="009B2716" w:rsidP="009B2716">
      <w:pPr>
        <w:jc w:val="both"/>
        <w:rPr>
          <w:rFonts w:ascii="Sylfaen" w:hAnsi="Sylfaen" w:cs="Sylfaen"/>
          <w:sz w:val="16"/>
          <w:szCs w:val="16"/>
          <w:lang w:val="ka-GE"/>
        </w:rPr>
      </w:pPr>
      <w:r>
        <w:rPr>
          <w:rFonts w:ascii="Sylfaen" w:hAnsi="Sylfaen" w:cs="Sylfaen"/>
          <w:sz w:val="16"/>
          <w:szCs w:val="16"/>
          <w:lang w:val="ka-GE"/>
        </w:rPr>
        <w:t xml:space="preserve">7.4.2. </w:t>
      </w:r>
      <w:r w:rsidRPr="009B2716">
        <w:rPr>
          <w:rFonts w:ascii="Sylfaen" w:hAnsi="Sylfaen" w:cs="Sylfaen"/>
          <w:sz w:val="16"/>
          <w:szCs w:val="16"/>
          <w:lang w:val="ka-GE"/>
        </w:rPr>
        <w:t xml:space="preserve">მოთხოვნის შემთხვევაში, მიაწოდოს შემსყიდველს ამომწურავი ინფორმაცია ტარიფების,  ანგარიშსწორების წესის, ასევე შემსყიდველისათვის საჭირო სხვა საკითხების (რომელიც მიმწოდებლის მომსახურებას შეეხება  ) შესახებ;  </w:t>
      </w:r>
    </w:p>
    <w:p w:rsidR="009B2716" w:rsidRPr="009B2716" w:rsidRDefault="009B2716" w:rsidP="009B2716">
      <w:pPr>
        <w:jc w:val="both"/>
        <w:rPr>
          <w:rFonts w:ascii="Sylfaen" w:hAnsi="Sylfaen" w:cs="Sylfaen"/>
          <w:sz w:val="16"/>
          <w:szCs w:val="16"/>
          <w:lang w:val="ka-GE"/>
        </w:rPr>
      </w:pPr>
      <w:r>
        <w:rPr>
          <w:rFonts w:ascii="Sylfaen" w:hAnsi="Sylfaen" w:cs="Sylfaen"/>
          <w:sz w:val="16"/>
          <w:szCs w:val="16"/>
          <w:lang w:val="ka-GE"/>
        </w:rPr>
        <w:t xml:space="preserve">7.4.3. </w:t>
      </w:r>
      <w:r w:rsidRPr="009B2716">
        <w:rPr>
          <w:rFonts w:ascii="Sylfaen" w:hAnsi="Sylfaen" w:cs="Sylfaen"/>
          <w:sz w:val="16"/>
          <w:szCs w:val="16"/>
          <w:lang w:val="ka-GE"/>
        </w:rPr>
        <w:t>დაიცვას მომსახურებაში საქართველოს კანონმდებლობით გათვალისწინებული ტექნიკური ნორმები;</w:t>
      </w:r>
    </w:p>
    <w:p w:rsidR="009B2716" w:rsidRPr="009B2716" w:rsidRDefault="009B2716" w:rsidP="009B2716">
      <w:pPr>
        <w:jc w:val="both"/>
        <w:rPr>
          <w:rFonts w:ascii="Sylfaen" w:hAnsi="Sylfaen" w:cs="Sylfaen"/>
          <w:sz w:val="16"/>
          <w:szCs w:val="16"/>
          <w:lang w:val="ka-GE"/>
        </w:rPr>
      </w:pPr>
      <w:r>
        <w:rPr>
          <w:rFonts w:ascii="Sylfaen" w:hAnsi="Sylfaen" w:cs="Sylfaen"/>
          <w:sz w:val="16"/>
          <w:szCs w:val="16"/>
          <w:lang w:val="ka-GE"/>
        </w:rPr>
        <w:t xml:space="preserve">7.4.4. </w:t>
      </w:r>
      <w:r w:rsidRPr="009B2716">
        <w:rPr>
          <w:rFonts w:ascii="Sylfaen" w:hAnsi="Sylfaen" w:cs="Sylfaen"/>
          <w:sz w:val="16"/>
          <w:szCs w:val="16"/>
          <w:lang w:val="ka-GE"/>
        </w:rPr>
        <w:t>მომსახურება მიაწოდოს დღე–ღამის 24 საათის განმავლობაში, უწყვეტად, გარდა გადაუდებელი სარემონტო და პროფილაქტიკური სამუშაოების მიმდინარეობისა და რომელიც შეესაბამება კომპეტენტური სახელმწოფო ორგანოების მიერ დადგენილ ტექნიკურ ნორმებს, სტანდარტებს და ოპერატორის ლიცენზიის პირობებს. რადიოტალღების ბუნებრივი გავრცელების თავისებურებების გამო, მომსახურება შესაძლებელია არ იყოს უწყვეტი ან შეუფერხებელი, რადიოსიგნალი შეიძლება დაიკარგოს ან მომსახურების ხარისხი შესაძლოა გაუარესდეს, განსაკუთრებით შენობებში, გვირაბებში, ან სხვა მიწისქვეშა ნაგებობებში ან მომსახურების მიღების ადგილის გეოგრაფიული, მეტეოროლოგიური ან სხვაგვარი თავისებურებიდან გამომდინარე;</w:t>
      </w:r>
    </w:p>
    <w:p w:rsidR="009B2716" w:rsidRPr="009B2716" w:rsidRDefault="009B2716" w:rsidP="009B2716">
      <w:pPr>
        <w:jc w:val="both"/>
        <w:rPr>
          <w:rFonts w:ascii="Sylfaen" w:hAnsi="Sylfaen" w:cs="Sylfaen"/>
          <w:sz w:val="16"/>
          <w:szCs w:val="16"/>
          <w:lang w:val="ka-GE"/>
        </w:rPr>
      </w:pPr>
      <w:r>
        <w:rPr>
          <w:rFonts w:ascii="Sylfaen" w:hAnsi="Sylfaen" w:cs="Sylfaen"/>
          <w:sz w:val="16"/>
          <w:szCs w:val="16"/>
          <w:lang w:val="ka-GE"/>
        </w:rPr>
        <w:t xml:space="preserve">7.4.5. </w:t>
      </w:r>
      <w:r w:rsidRPr="009B2716">
        <w:rPr>
          <w:rFonts w:ascii="Sylfaen" w:hAnsi="Sylfaen" w:cs="Sylfaen"/>
          <w:sz w:val="16"/>
          <w:szCs w:val="16"/>
          <w:lang w:val="ka-GE"/>
        </w:rPr>
        <w:t>მომსახურების მიწოდება დაიწყოს (ქსელში ჩართვა) წინამდებარე ხელშეკრულების შესაბამისად, მაგრამ ანგარიშსწორებიდან არაუგვიანეს მომდევნო სამუშაო დღისა;</w:t>
      </w:r>
    </w:p>
    <w:p w:rsidR="009B2716" w:rsidRPr="009B2716" w:rsidRDefault="009B2716" w:rsidP="009B2716">
      <w:pPr>
        <w:jc w:val="both"/>
        <w:rPr>
          <w:rFonts w:ascii="Sylfaen" w:hAnsi="Sylfaen" w:cs="Sylfaen"/>
          <w:sz w:val="16"/>
          <w:szCs w:val="16"/>
          <w:lang w:val="ka-GE"/>
        </w:rPr>
      </w:pPr>
      <w:r>
        <w:rPr>
          <w:rFonts w:ascii="Sylfaen" w:hAnsi="Sylfaen" w:cs="Sylfaen"/>
          <w:sz w:val="16"/>
          <w:szCs w:val="16"/>
          <w:lang w:val="ka-GE"/>
        </w:rPr>
        <w:t>7.4.6.</w:t>
      </w:r>
      <w:r w:rsidRPr="009B2716">
        <w:rPr>
          <w:rFonts w:ascii="Sylfaen" w:hAnsi="Sylfaen" w:cs="Sylfaen"/>
          <w:sz w:val="16"/>
          <w:szCs w:val="16"/>
          <w:lang w:val="ka-GE"/>
        </w:rPr>
        <w:t xml:space="preserve"> მომსახურების მიწოდების შეფერხების, მიუწოდებლობის ან უხარისხოდ მიწოდების შემთხვევაში, გადაუხადოს შემსყიდველს კომპენსაცია უკანასკნელ საანგარიშო პერიოდში შემსყიდველის მიერ 1 საათის განმავლობაში საშუალოდ ფაქტიურად მიღებული მომსახურების საფასურის 1 პროცენტის ოდენობით, ყოველ ვადაგადაცილებულ საათზე 7.4 პუნქტის ,,ა“ ქვეპუნქტით განსაზღვრული ვადის ამოწურვის შემდგომ.</w:t>
      </w:r>
    </w:p>
    <w:p w:rsidR="009B2716" w:rsidRPr="009B2716" w:rsidRDefault="009B2716" w:rsidP="009B2716">
      <w:pPr>
        <w:jc w:val="both"/>
        <w:rPr>
          <w:rFonts w:ascii="Sylfaen" w:hAnsi="Sylfaen" w:cs="Sylfaen"/>
          <w:sz w:val="16"/>
          <w:szCs w:val="16"/>
          <w:lang w:val="ka-GE"/>
        </w:rPr>
      </w:pPr>
      <w:r>
        <w:rPr>
          <w:rFonts w:ascii="Sylfaen" w:hAnsi="Sylfaen" w:cs="Sylfaen"/>
          <w:sz w:val="16"/>
          <w:szCs w:val="16"/>
          <w:lang w:val="ka-GE"/>
        </w:rPr>
        <w:t xml:space="preserve">7.4.7 </w:t>
      </w:r>
      <w:r w:rsidRPr="009B2716">
        <w:rPr>
          <w:rFonts w:ascii="Sylfaen" w:hAnsi="Sylfaen" w:cs="Sylfaen"/>
          <w:sz w:val="16"/>
          <w:szCs w:val="16"/>
          <w:lang w:val="ka-GE"/>
        </w:rPr>
        <w:t>შეასრულოს წინამდებარე ხელშეკრულებით გათვალისწინებული ყველა ვალდებულება.</w:t>
      </w:r>
    </w:p>
    <w:p w:rsidR="009B2716" w:rsidRPr="009B2716" w:rsidRDefault="009B2716" w:rsidP="009B2716">
      <w:pPr>
        <w:jc w:val="both"/>
        <w:rPr>
          <w:rFonts w:ascii="Sylfaen" w:hAnsi="Sylfaen" w:cs="Sylfaen"/>
          <w:sz w:val="16"/>
          <w:szCs w:val="16"/>
          <w:lang w:val="ka-GE"/>
        </w:rPr>
      </w:pPr>
      <w:r w:rsidRPr="009B2716">
        <w:rPr>
          <w:rFonts w:ascii="Sylfaen" w:hAnsi="Sylfaen" w:cs="Sylfaen"/>
          <w:sz w:val="16"/>
          <w:szCs w:val="16"/>
          <w:lang w:val="ka-GE"/>
        </w:rPr>
        <w:t>7.5 მხარეები თანხმდებიან, რომ წინამდებარე ხელშეკრულებით გათვალისწინებული მომსახურების გაწევისას კომუნიკაციების სფეროსათვის დამახასიათებელი არაკეთილსინდისიერი ქმედების დაფიქსირების შემთხვევაში, მიიღებენ ყველა ზომას აღნიშნული ქმედების დროულად აღსაკვეთად. არაკეთილსინდისიერი ქმედების დროულად აღსაკვეთად მიმწოდებელი უფლებამოსილია შეუზღუდოს შემსყიდველს მომსახურების მიწოდება.</w:t>
      </w:r>
    </w:p>
    <w:p w:rsidR="00FC46E1" w:rsidRPr="00E944DA" w:rsidRDefault="00FC46E1" w:rsidP="002309EE">
      <w:pPr>
        <w:jc w:val="both"/>
        <w:rPr>
          <w:rFonts w:ascii="Sylfaen" w:hAnsi="Sylfaen" w:cs="LitNusx"/>
          <w:sz w:val="16"/>
          <w:szCs w:val="16"/>
          <w:lang w:val="ka-GE"/>
        </w:rPr>
      </w:pPr>
    </w:p>
    <w:p w:rsidR="002309EE" w:rsidRPr="00E944DA" w:rsidRDefault="002309EE" w:rsidP="002309EE">
      <w:pPr>
        <w:jc w:val="both"/>
        <w:rPr>
          <w:rFonts w:ascii="Sylfaen" w:hAnsi="Sylfaen" w:cs="Sylfaen"/>
          <w:b/>
          <w:sz w:val="16"/>
          <w:szCs w:val="16"/>
          <w:lang w:val="ka-GE"/>
        </w:rPr>
      </w:pPr>
      <w:r w:rsidRPr="00E944DA">
        <w:rPr>
          <w:rFonts w:ascii="Sylfaen" w:hAnsi="Sylfaen" w:cs="Sylfaen"/>
          <w:b/>
          <w:sz w:val="16"/>
          <w:szCs w:val="16"/>
          <w:lang w:val="ka-GE"/>
        </w:rPr>
        <w:t>8</w:t>
      </w:r>
      <w:r w:rsidRPr="00E944DA">
        <w:rPr>
          <w:rFonts w:ascii="LitNusx" w:hAnsi="LitNusx"/>
          <w:b/>
          <w:sz w:val="16"/>
          <w:szCs w:val="16"/>
          <w:lang w:val="ka-GE"/>
        </w:rPr>
        <w:t xml:space="preserve">. </w:t>
      </w:r>
      <w:r w:rsidRPr="00E944DA">
        <w:rPr>
          <w:rFonts w:ascii="Sylfaen" w:hAnsi="Sylfaen" w:cs="Sylfaen"/>
          <w:b/>
          <w:sz w:val="16"/>
          <w:szCs w:val="16"/>
          <w:lang w:val="ka-GE"/>
        </w:rPr>
        <w:t>მხარეთა</w:t>
      </w:r>
      <w:r w:rsidRPr="00E944DA">
        <w:rPr>
          <w:rFonts w:ascii="LitNusx" w:hAnsi="LitNusx" w:cs="LitNusx"/>
          <w:b/>
          <w:sz w:val="16"/>
          <w:szCs w:val="16"/>
          <w:lang w:val="ka-GE"/>
        </w:rPr>
        <w:t xml:space="preserve"> </w:t>
      </w:r>
      <w:r w:rsidRPr="00E944DA">
        <w:rPr>
          <w:rFonts w:ascii="Sylfaen" w:hAnsi="Sylfaen" w:cs="Sylfaen"/>
          <w:b/>
          <w:sz w:val="16"/>
          <w:szCs w:val="16"/>
          <w:lang w:val="ka-GE"/>
        </w:rPr>
        <w:t>უფლება</w:t>
      </w:r>
    </w:p>
    <w:p w:rsidR="002309EE" w:rsidRPr="00E944DA" w:rsidRDefault="00811AD3" w:rsidP="002309EE">
      <w:pPr>
        <w:jc w:val="both"/>
        <w:rPr>
          <w:rFonts w:ascii="Sylfaen" w:hAnsi="Sylfaen" w:cs="Sylfaen"/>
          <w:sz w:val="16"/>
          <w:szCs w:val="16"/>
          <w:lang w:val="ka-GE"/>
        </w:rPr>
      </w:pPr>
      <w:r w:rsidRPr="00E944DA">
        <w:rPr>
          <w:rFonts w:ascii="Sylfaen" w:hAnsi="Sylfaen" w:cs="Sylfaen"/>
          <w:sz w:val="16"/>
          <w:szCs w:val="16"/>
          <w:lang w:val="ka-GE"/>
        </w:rPr>
        <w:t>8.1. ,,</w:t>
      </w:r>
      <w:r w:rsidR="002309EE" w:rsidRPr="00E944DA">
        <w:rPr>
          <w:rFonts w:ascii="Sylfaen" w:hAnsi="Sylfaen" w:cs="Sylfaen"/>
          <w:sz w:val="16"/>
          <w:szCs w:val="16"/>
          <w:lang w:val="ka-GE"/>
        </w:rPr>
        <w:t>მიმწოდებელს</w:t>
      </w:r>
      <w:r w:rsidRPr="00E944DA">
        <w:rPr>
          <w:rFonts w:ascii="Sylfaen" w:hAnsi="Sylfaen" w:cs="Sylfaen"/>
          <w:sz w:val="16"/>
          <w:szCs w:val="16"/>
          <w:lang w:val="ka-GE"/>
        </w:rPr>
        <w:t>“</w:t>
      </w:r>
      <w:r w:rsidR="002309EE" w:rsidRPr="00E944DA">
        <w:rPr>
          <w:rFonts w:ascii="Sylfaen" w:hAnsi="Sylfaen" w:cs="Sylfaen"/>
          <w:sz w:val="16"/>
          <w:szCs w:val="16"/>
          <w:lang w:val="ka-GE"/>
        </w:rPr>
        <w:t xml:space="preserve"> უფლება აქვს:</w:t>
      </w:r>
    </w:p>
    <w:p w:rsidR="002309EE" w:rsidRPr="00E944DA" w:rsidRDefault="002309EE" w:rsidP="002309EE">
      <w:pPr>
        <w:jc w:val="both"/>
        <w:rPr>
          <w:rFonts w:ascii="Sylfaen" w:hAnsi="Sylfaen" w:cs="Sylfaen"/>
          <w:sz w:val="16"/>
          <w:szCs w:val="16"/>
          <w:lang w:val="ka-GE"/>
        </w:rPr>
      </w:pPr>
      <w:r w:rsidRPr="00E944DA">
        <w:rPr>
          <w:rFonts w:ascii="Sylfaen" w:hAnsi="Sylfaen" w:cs="Sylfaen"/>
          <w:sz w:val="16"/>
          <w:szCs w:val="16"/>
          <w:lang w:val="ka-GE"/>
        </w:rPr>
        <w:t>8.1.1. ხელშეკრულების ფარგლებში მოითხოვოს დროული და სრული დაფინანსება.</w:t>
      </w:r>
    </w:p>
    <w:p w:rsidR="002309EE" w:rsidRPr="00E944DA" w:rsidRDefault="00811AD3" w:rsidP="002309EE">
      <w:pPr>
        <w:jc w:val="both"/>
        <w:rPr>
          <w:rFonts w:ascii="Sylfaen" w:hAnsi="Sylfaen" w:cs="Sylfaen"/>
          <w:sz w:val="16"/>
          <w:szCs w:val="16"/>
          <w:lang w:val="ka-GE"/>
        </w:rPr>
      </w:pPr>
      <w:r w:rsidRPr="00E944DA">
        <w:rPr>
          <w:rFonts w:ascii="Sylfaen" w:hAnsi="Sylfaen" w:cs="Sylfaen"/>
          <w:sz w:val="16"/>
          <w:szCs w:val="16"/>
          <w:lang w:val="ka-GE"/>
        </w:rPr>
        <w:t>8.2. ,,</w:t>
      </w:r>
      <w:r w:rsidR="002309EE" w:rsidRPr="00E944DA">
        <w:rPr>
          <w:rFonts w:ascii="Sylfaen" w:hAnsi="Sylfaen" w:cs="Sylfaen"/>
          <w:sz w:val="16"/>
          <w:szCs w:val="16"/>
          <w:lang w:val="ka-GE"/>
        </w:rPr>
        <w:t>შემსყიდველს</w:t>
      </w:r>
      <w:r w:rsidRPr="00E944DA">
        <w:rPr>
          <w:rFonts w:ascii="Sylfaen" w:hAnsi="Sylfaen" w:cs="Sylfaen"/>
          <w:sz w:val="16"/>
          <w:szCs w:val="16"/>
          <w:lang w:val="ka-GE"/>
        </w:rPr>
        <w:t>“</w:t>
      </w:r>
      <w:r w:rsidR="002309EE" w:rsidRPr="00E944DA">
        <w:rPr>
          <w:rFonts w:ascii="Sylfaen" w:hAnsi="Sylfaen" w:cs="Sylfaen"/>
          <w:sz w:val="16"/>
          <w:szCs w:val="16"/>
          <w:lang w:val="ka-GE"/>
        </w:rPr>
        <w:t xml:space="preserve"> უფლება აქვს:</w:t>
      </w:r>
    </w:p>
    <w:p w:rsidR="002309EE" w:rsidRPr="00E944DA" w:rsidRDefault="002309EE" w:rsidP="002309EE">
      <w:pPr>
        <w:jc w:val="both"/>
        <w:rPr>
          <w:rFonts w:ascii="LitNusx" w:hAnsi="LitNusx"/>
          <w:sz w:val="16"/>
          <w:szCs w:val="16"/>
          <w:lang w:val="ka-GE"/>
        </w:rPr>
      </w:pPr>
      <w:r w:rsidRPr="00E944DA">
        <w:rPr>
          <w:rFonts w:ascii="Sylfaen" w:hAnsi="Sylfaen" w:cs="Sylfaen"/>
          <w:sz w:val="16"/>
          <w:szCs w:val="16"/>
          <w:lang w:val="ka-GE"/>
        </w:rPr>
        <w:t>8.2.1.</w:t>
      </w:r>
      <w:r w:rsidRPr="00E944DA">
        <w:rPr>
          <w:rFonts w:ascii="LitNusx" w:hAnsi="LitNusx"/>
          <w:sz w:val="16"/>
          <w:szCs w:val="16"/>
          <w:lang w:val="ka-GE"/>
        </w:rPr>
        <w:t xml:space="preserve"> </w:t>
      </w:r>
      <w:r w:rsidRPr="00E944DA">
        <w:rPr>
          <w:rFonts w:ascii="Sylfaen" w:hAnsi="Sylfaen" w:cs="Sylfaen"/>
          <w:sz w:val="16"/>
          <w:szCs w:val="16"/>
          <w:lang w:val="ka-GE"/>
        </w:rPr>
        <w:t>აწარმოოს</w:t>
      </w:r>
      <w:r w:rsidRPr="00E944DA">
        <w:rPr>
          <w:rFonts w:ascii="LitNusx" w:hAnsi="LitNusx" w:cs="LitNusx"/>
          <w:sz w:val="16"/>
          <w:szCs w:val="16"/>
          <w:lang w:val="ka-GE"/>
        </w:rPr>
        <w:t xml:space="preserve"> </w:t>
      </w:r>
      <w:r w:rsidRPr="00E944DA">
        <w:rPr>
          <w:rFonts w:ascii="Sylfaen" w:hAnsi="Sylfaen" w:cs="Sylfaen"/>
          <w:sz w:val="16"/>
          <w:szCs w:val="16"/>
          <w:lang w:val="ka-GE"/>
        </w:rPr>
        <w:t>გაწეული</w:t>
      </w:r>
      <w:r w:rsidRPr="00E944DA">
        <w:rPr>
          <w:rFonts w:ascii="LitNusx" w:hAnsi="LitNusx" w:cs="LitNusx"/>
          <w:sz w:val="16"/>
          <w:szCs w:val="16"/>
          <w:lang w:val="ka-GE"/>
        </w:rPr>
        <w:t xml:space="preserve"> </w:t>
      </w:r>
      <w:r w:rsidRPr="00E944DA">
        <w:rPr>
          <w:rFonts w:ascii="Sylfaen" w:hAnsi="Sylfaen" w:cs="Sylfaen"/>
          <w:sz w:val="16"/>
          <w:szCs w:val="16"/>
          <w:lang w:val="ka-GE"/>
        </w:rPr>
        <w:t>მომსახურების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ხარისხისა</w:t>
      </w:r>
      <w:r w:rsidRPr="00E944DA">
        <w:rPr>
          <w:rFonts w:ascii="LitNusx" w:hAnsi="LitNusx" w:cs="LitNusx"/>
          <w:sz w:val="16"/>
          <w:szCs w:val="16"/>
          <w:lang w:val="ka-GE"/>
        </w:rPr>
        <w:t xml:space="preserve"> </w:t>
      </w:r>
      <w:r w:rsidRPr="00E944DA">
        <w:rPr>
          <w:rFonts w:ascii="Sylfaen" w:hAnsi="Sylfaen" w:cs="Sylfaen"/>
          <w:sz w:val="16"/>
          <w:szCs w:val="16"/>
          <w:lang w:val="ka-GE"/>
        </w:rPr>
        <w:t>და</w:t>
      </w:r>
      <w:r w:rsidRPr="00E944DA">
        <w:rPr>
          <w:rFonts w:ascii="LitNusx" w:hAnsi="LitNusx" w:cs="LitNusx"/>
          <w:sz w:val="16"/>
          <w:szCs w:val="16"/>
          <w:lang w:val="ka-GE"/>
        </w:rPr>
        <w:t xml:space="preserve"> </w:t>
      </w:r>
      <w:r w:rsidRPr="00E944DA">
        <w:rPr>
          <w:rFonts w:ascii="Sylfaen" w:hAnsi="Sylfaen" w:cs="Sylfaen"/>
          <w:sz w:val="16"/>
          <w:szCs w:val="16"/>
          <w:lang w:val="ka-GE"/>
        </w:rPr>
        <w:t>მოცულობის</w:t>
      </w:r>
      <w:r w:rsidRPr="00E944DA">
        <w:rPr>
          <w:rFonts w:ascii="LitNusx" w:hAnsi="LitNusx" w:cs="LitNusx"/>
          <w:sz w:val="16"/>
          <w:szCs w:val="16"/>
          <w:lang w:val="ka-GE"/>
        </w:rPr>
        <w:t xml:space="preserve"> </w:t>
      </w:r>
      <w:r w:rsidRPr="00E944DA">
        <w:rPr>
          <w:rFonts w:ascii="Sylfaen" w:hAnsi="Sylfaen" w:cs="Sylfaen"/>
          <w:sz w:val="16"/>
          <w:szCs w:val="16"/>
          <w:lang w:val="ka-GE"/>
        </w:rPr>
        <w:t>კონტროლი</w:t>
      </w:r>
      <w:r w:rsidRPr="00E944DA">
        <w:rPr>
          <w:rFonts w:ascii="LitNusx" w:hAnsi="LitNusx" w:cs="LitNusx"/>
          <w:sz w:val="16"/>
          <w:szCs w:val="16"/>
          <w:lang w:val="ka-GE"/>
        </w:rPr>
        <w:t>.</w:t>
      </w:r>
    </w:p>
    <w:p w:rsidR="002309EE" w:rsidRPr="00E944DA" w:rsidRDefault="002309EE" w:rsidP="002309EE">
      <w:pPr>
        <w:jc w:val="both"/>
        <w:rPr>
          <w:rFonts w:ascii="LitNusx" w:hAnsi="LitNusx"/>
          <w:sz w:val="16"/>
          <w:szCs w:val="16"/>
          <w:lang w:val="ka-GE"/>
        </w:rPr>
      </w:pPr>
    </w:p>
    <w:p w:rsidR="002309EE" w:rsidRPr="00E944DA" w:rsidRDefault="002309EE" w:rsidP="002309EE">
      <w:pPr>
        <w:jc w:val="both"/>
        <w:rPr>
          <w:rFonts w:ascii="LitNusx" w:hAnsi="LitNusx"/>
          <w:b/>
          <w:sz w:val="16"/>
          <w:szCs w:val="16"/>
          <w:lang w:val="ka-GE"/>
        </w:rPr>
      </w:pPr>
      <w:r w:rsidRPr="00E944DA">
        <w:rPr>
          <w:rFonts w:ascii="Sylfaen" w:hAnsi="Sylfaen" w:cs="Sylfaen"/>
          <w:b/>
          <w:sz w:val="16"/>
          <w:szCs w:val="16"/>
          <w:lang w:val="ka-GE"/>
        </w:rPr>
        <w:t>9</w:t>
      </w:r>
      <w:r w:rsidRPr="00E944DA">
        <w:rPr>
          <w:rFonts w:ascii="LitNusx" w:hAnsi="LitNusx"/>
          <w:b/>
          <w:sz w:val="16"/>
          <w:szCs w:val="16"/>
          <w:lang w:val="ka-GE"/>
        </w:rPr>
        <w:t xml:space="preserve">. </w:t>
      </w:r>
      <w:r w:rsidRPr="00E944DA">
        <w:rPr>
          <w:rFonts w:ascii="Sylfaen" w:hAnsi="Sylfaen" w:cs="Sylfaen"/>
          <w:b/>
          <w:sz w:val="16"/>
          <w:szCs w:val="16"/>
          <w:lang w:val="ka-GE"/>
        </w:rPr>
        <w:t>ფორს</w:t>
      </w:r>
      <w:r w:rsidRPr="00E944DA">
        <w:rPr>
          <w:rFonts w:ascii="LitNusx" w:hAnsi="LitNusx" w:cs="LitNusx"/>
          <w:b/>
          <w:sz w:val="16"/>
          <w:szCs w:val="16"/>
          <w:lang w:val="ka-GE"/>
        </w:rPr>
        <w:t>-</w:t>
      </w:r>
      <w:r w:rsidRPr="00E944DA">
        <w:rPr>
          <w:rFonts w:ascii="Sylfaen" w:hAnsi="Sylfaen" w:cs="Sylfaen"/>
          <w:b/>
          <w:sz w:val="16"/>
          <w:szCs w:val="16"/>
          <w:lang w:val="ka-GE"/>
        </w:rPr>
        <w:t>მაჟორი</w:t>
      </w:r>
    </w:p>
    <w:p w:rsidR="002309EE" w:rsidRPr="00E944DA" w:rsidRDefault="002309EE" w:rsidP="002309EE">
      <w:pPr>
        <w:jc w:val="both"/>
        <w:rPr>
          <w:rFonts w:ascii="LitNusx" w:hAnsi="LitNusx"/>
          <w:sz w:val="16"/>
          <w:szCs w:val="16"/>
          <w:lang w:val="ka-GE"/>
        </w:rPr>
      </w:pPr>
      <w:r w:rsidRPr="00E944DA">
        <w:rPr>
          <w:rFonts w:ascii="Sylfaen" w:hAnsi="Sylfaen" w:cs="Sylfaen"/>
          <w:sz w:val="16"/>
          <w:szCs w:val="16"/>
          <w:lang w:val="ka-GE"/>
        </w:rPr>
        <w:t>9.1</w:t>
      </w:r>
      <w:r w:rsidRPr="00E944DA">
        <w:rPr>
          <w:rFonts w:ascii="LitNusx" w:hAnsi="LitNusx"/>
          <w:sz w:val="16"/>
          <w:szCs w:val="16"/>
          <w:lang w:val="ka-GE"/>
        </w:rPr>
        <w:t xml:space="preserve">. </w:t>
      </w:r>
      <w:r w:rsidRPr="00E944DA">
        <w:rPr>
          <w:rFonts w:ascii="Sylfaen" w:hAnsi="Sylfaen" w:cs="Sylfaen"/>
          <w:sz w:val="16"/>
          <w:szCs w:val="16"/>
          <w:lang w:val="ka-GE"/>
        </w:rPr>
        <w:t>ხელშეკრულების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დამდები</w:t>
      </w:r>
      <w:r w:rsidRPr="00E944DA">
        <w:rPr>
          <w:rFonts w:ascii="LitNusx" w:hAnsi="LitNusx" w:cs="LitNusx"/>
          <w:sz w:val="16"/>
          <w:szCs w:val="16"/>
          <w:lang w:val="ka-GE"/>
        </w:rPr>
        <w:t xml:space="preserve"> </w:t>
      </w:r>
      <w:r w:rsidRPr="00E944DA">
        <w:rPr>
          <w:rFonts w:ascii="Sylfaen" w:hAnsi="Sylfaen" w:cs="Sylfaen"/>
          <w:sz w:val="16"/>
          <w:szCs w:val="16"/>
          <w:lang w:val="ka-GE"/>
        </w:rPr>
        <w:t>რომელიმე</w:t>
      </w:r>
      <w:r w:rsidRPr="00E944DA">
        <w:rPr>
          <w:rFonts w:ascii="LitNusx" w:hAnsi="LitNusx" w:cs="LitNusx"/>
          <w:sz w:val="16"/>
          <w:szCs w:val="16"/>
          <w:lang w:val="ka-GE"/>
        </w:rPr>
        <w:t xml:space="preserve"> </w:t>
      </w:r>
      <w:r w:rsidRPr="00E944DA">
        <w:rPr>
          <w:rFonts w:ascii="Sylfaen" w:hAnsi="Sylfaen" w:cs="Sylfaen"/>
          <w:sz w:val="16"/>
          <w:szCs w:val="16"/>
          <w:lang w:val="ka-GE"/>
        </w:rPr>
        <w:t>მხარის</w:t>
      </w:r>
      <w:r w:rsidRPr="00E944DA">
        <w:rPr>
          <w:rFonts w:ascii="LitNusx" w:hAnsi="LitNusx" w:cs="LitNusx"/>
          <w:sz w:val="16"/>
          <w:szCs w:val="16"/>
          <w:lang w:val="ka-GE"/>
        </w:rPr>
        <w:t xml:space="preserve"> </w:t>
      </w:r>
      <w:r w:rsidRPr="00E944DA">
        <w:rPr>
          <w:rFonts w:ascii="Sylfaen" w:hAnsi="Sylfaen" w:cs="Sylfaen"/>
          <w:sz w:val="16"/>
          <w:szCs w:val="16"/>
          <w:lang w:val="ka-GE"/>
        </w:rPr>
        <w:t>მიერ</w:t>
      </w:r>
      <w:r w:rsidRPr="00E944DA">
        <w:rPr>
          <w:rFonts w:ascii="LitNusx" w:hAnsi="LitNusx" w:cs="LitNusx"/>
          <w:sz w:val="16"/>
          <w:szCs w:val="16"/>
          <w:lang w:val="ka-GE"/>
        </w:rPr>
        <w:t xml:space="preserve"> </w:t>
      </w:r>
      <w:r w:rsidRPr="00E944DA">
        <w:rPr>
          <w:rFonts w:ascii="Sylfaen" w:hAnsi="Sylfaen" w:cs="Sylfaen"/>
          <w:sz w:val="16"/>
          <w:szCs w:val="16"/>
          <w:lang w:val="ka-GE"/>
        </w:rPr>
        <w:t>ხელშეკრულების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პირობების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შეუსრულებლობა</w:t>
      </w:r>
      <w:r w:rsidRPr="00E944DA">
        <w:rPr>
          <w:rFonts w:ascii="LitNusx" w:hAnsi="LitNusx" w:cs="LitNusx"/>
          <w:sz w:val="16"/>
          <w:szCs w:val="16"/>
          <w:lang w:val="ka-GE"/>
        </w:rPr>
        <w:t xml:space="preserve"> </w:t>
      </w:r>
      <w:r w:rsidRPr="00E944DA">
        <w:rPr>
          <w:rFonts w:ascii="Sylfaen" w:hAnsi="Sylfaen" w:cs="Sylfaen"/>
          <w:sz w:val="16"/>
          <w:szCs w:val="16"/>
          <w:lang w:val="ka-GE"/>
        </w:rPr>
        <w:t>არ</w:t>
      </w:r>
      <w:r w:rsidRPr="00E944DA">
        <w:rPr>
          <w:rFonts w:ascii="LitNusx" w:hAnsi="LitNusx" w:cs="LitNusx"/>
          <w:sz w:val="16"/>
          <w:szCs w:val="16"/>
          <w:lang w:val="ka-GE"/>
        </w:rPr>
        <w:t xml:space="preserve"> </w:t>
      </w:r>
      <w:r w:rsidRPr="00E944DA">
        <w:rPr>
          <w:rFonts w:ascii="Sylfaen" w:hAnsi="Sylfaen" w:cs="Sylfaen"/>
          <w:sz w:val="16"/>
          <w:szCs w:val="16"/>
          <w:lang w:val="ka-GE"/>
        </w:rPr>
        <w:t>გამოიწვევს</w:t>
      </w:r>
      <w:r w:rsidRPr="00E944DA">
        <w:rPr>
          <w:rFonts w:ascii="LitNusx" w:hAnsi="LitNusx" w:cs="LitNusx"/>
          <w:sz w:val="16"/>
          <w:szCs w:val="16"/>
          <w:lang w:val="ka-GE"/>
        </w:rPr>
        <w:t xml:space="preserve"> </w:t>
      </w:r>
      <w:r w:rsidRPr="00E944DA">
        <w:rPr>
          <w:rFonts w:ascii="Sylfaen" w:hAnsi="Sylfaen" w:cs="Sylfaen"/>
          <w:sz w:val="16"/>
          <w:szCs w:val="16"/>
          <w:lang w:val="ka-GE"/>
        </w:rPr>
        <w:t>საჯარიმო</w:t>
      </w:r>
      <w:r w:rsidRPr="00E944DA">
        <w:rPr>
          <w:rFonts w:ascii="LitNusx" w:hAnsi="LitNusx" w:cs="LitNusx"/>
          <w:sz w:val="16"/>
          <w:szCs w:val="16"/>
          <w:lang w:val="ka-GE"/>
        </w:rPr>
        <w:t xml:space="preserve"> </w:t>
      </w:r>
      <w:r w:rsidRPr="00E944DA">
        <w:rPr>
          <w:rFonts w:ascii="Sylfaen" w:hAnsi="Sylfaen" w:cs="Sylfaen"/>
          <w:sz w:val="16"/>
          <w:szCs w:val="16"/>
          <w:lang w:val="ka-GE"/>
        </w:rPr>
        <w:t>სანქციების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გამოყენებას</w:t>
      </w:r>
      <w:r w:rsidRPr="00E944DA">
        <w:rPr>
          <w:rFonts w:ascii="LitNusx" w:hAnsi="LitNusx" w:cs="LitNusx"/>
          <w:sz w:val="16"/>
          <w:szCs w:val="16"/>
          <w:lang w:val="ka-GE"/>
        </w:rPr>
        <w:t xml:space="preserve"> </w:t>
      </w:r>
      <w:r w:rsidRPr="00E944DA">
        <w:rPr>
          <w:rFonts w:ascii="Sylfaen" w:hAnsi="Sylfaen" w:cs="Sylfaen"/>
          <w:sz w:val="16"/>
          <w:szCs w:val="16"/>
          <w:lang w:val="ka-GE"/>
        </w:rPr>
        <w:t>თუ</w:t>
      </w:r>
      <w:r w:rsidRPr="00E944DA">
        <w:rPr>
          <w:rFonts w:ascii="LitNusx" w:hAnsi="LitNusx" w:cs="LitNusx"/>
          <w:sz w:val="16"/>
          <w:szCs w:val="16"/>
          <w:lang w:val="ka-GE"/>
        </w:rPr>
        <w:t xml:space="preserve"> </w:t>
      </w:r>
      <w:r w:rsidRPr="00E944DA">
        <w:rPr>
          <w:rFonts w:ascii="Sylfaen" w:hAnsi="Sylfaen" w:cs="Sylfaen"/>
          <w:sz w:val="16"/>
          <w:szCs w:val="16"/>
          <w:lang w:val="ka-GE"/>
        </w:rPr>
        <w:t>ხელშეკრულების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შესრულების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შეფერხება</w:t>
      </w:r>
      <w:r w:rsidRPr="00E944DA">
        <w:rPr>
          <w:rFonts w:ascii="LitNusx" w:hAnsi="LitNusx" w:cs="LitNusx"/>
          <w:sz w:val="16"/>
          <w:szCs w:val="16"/>
          <w:lang w:val="ka-GE"/>
        </w:rPr>
        <w:t xml:space="preserve"> </w:t>
      </w:r>
      <w:r w:rsidRPr="00E944DA">
        <w:rPr>
          <w:rFonts w:ascii="Sylfaen" w:hAnsi="Sylfaen" w:cs="Sylfaen"/>
          <w:sz w:val="16"/>
          <w:szCs w:val="16"/>
          <w:lang w:val="ka-GE"/>
        </w:rPr>
        <w:t>ან</w:t>
      </w:r>
      <w:r w:rsidRPr="00E944DA">
        <w:rPr>
          <w:rFonts w:ascii="LitNusx" w:hAnsi="LitNusx" w:cs="LitNusx"/>
          <w:sz w:val="16"/>
          <w:szCs w:val="16"/>
          <w:lang w:val="ka-GE"/>
        </w:rPr>
        <w:t xml:space="preserve"> </w:t>
      </w:r>
      <w:r w:rsidRPr="00E944DA">
        <w:rPr>
          <w:rFonts w:ascii="Sylfaen" w:hAnsi="Sylfaen" w:cs="Sylfaen"/>
          <w:sz w:val="16"/>
          <w:szCs w:val="16"/>
          <w:lang w:val="ka-GE"/>
        </w:rPr>
        <w:t>მისი</w:t>
      </w:r>
      <w:r w:rsidRPr="00E944DA">
        <w:rPr>
          <w:rFonts w:ascii="LitNusx" w:hAnsi="LitNusx" w:cs="LitNusx"/>
          <w:sz w:val="16"/>
          <w:szCs w:val="16"/>
          <w:lang w:val="ka-GE"/>
        </w:rPr>
        <w:t xml:space="preserve"> </w:t>
      </w:r>
      <w:r w:rsidRPr="00E944DA">
        <w:rPr>
          <w:rFonts w:ascii="Sylfaen" w:hAnsi="Sylfaen" w:cs="Sylfaen"/>
          <w:sz w:val="16"/>
          <w:szCs w:val="16"/>
          <w:lang w:val="ka-GE"/>
        </w:rPr>
        <w:t>ვალდებულებების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შეუსრულებლობა</w:t>
      </w:r>
      <w:r w:rsidRPr="00E944DA">
        <w:rPr>
          <w:rFonts w:ascii="LitNusx" w:hAnsi="LitNusx" w:cs="LitNusx"/>
          <w:sz w:val="16"/>
          <w:szCs w:val="16"/>
          <w:lang w:val="ka-GE"/>
        </w:rPr>
        <w:t xml:space="preserve"> </w:t>
      </w:r>
      <w:r w:rsidRPr="00E944DA">
        <w:rPr>
          <w:rFonts w:ascii="Sylfaen" w:hAnsi="Sylfaen" w:cs="Sylfaen"/>
          <w:sz w:val="16"/>
          <w:szCs w:val="16"/>
          <w:lang w:val="ka-GE"/>
        </w:rPr>
        <w:t>არის</w:t>
      </w:r>
      <w:r w:rsidRPr="00E944DA">
        <w:rPr>
          <w:rFonts w:ascii="LitNusx" w:hAnsi="LitNusx" w:cs="LitNusx"/>
          <w:sz w:val="16"/>
          <w:szCs w:val="16"/>
          <w:lang w:val="ka-GE"/>
        </w:rPr>
        <w:t xml:space="preserve"> </w:t>
      </w:r>
      <w:r w:rsidRPr="00E944DA">
        <w:rPr>
          <w:rFonts w:ascii="Sylfaen" w:hAnsi="Sylfaen" w:cs="Sylfaen"/>
          <w:sz w:val="16"/>
          <w:szCs w:val="16"/>
          <w:lang w:val="ka-GE"/>
        </w:rPr>
        <w:t>ფორს</w:t>
      </w:r>
      <w:r w:rsidRPr="00E944DA">
        <w:rPr>
          <w:rFonts w:ascii="LitNusx" w:hAnsi="LitNusx" w:cs="LitNusx"/>
          <w:sz w:val="16"/>
          <w:szCs w:val="16"/>
          <w:lang w:val="ka-GE"/>
        </w:rPr>
        <w:t>-</w:t>
      </w:r>
      <w:r w:rsidRPr="00E944DA">
        <w:rPr>
          <w:rFonts w:ascii="Sylfaen" w:hAnsi="Sylfaen" w:cs="Sylfaen"/>
          <w:sz w:val="16"/>
          <w:szCs w:val="16"/>
          <w:lang w:val="ka-GE"/>
        </w:rPr>
        <w:t>მაჟორული</w:t>
      </w:r>
      <w:r w:rsidRPr="00E944DA">
        <w:rPr>
          <w:rFonts w:ascii="LitNusx" w:hAnsi="LitNusx" w:cs="LitNusx"/>
          <w:sz w:val="16"/>
          <w:szCs w:val="16"/>
          <w:lang w:val="ka-GE"/>
        </w:rPr>
        <w:t xml:space="preserve"> </w:t>
      </w:r>
      <w:r w:rsidRPr="00E944DA">
        <w:rPr>
          <w:rFonts w:ascii="Sylfaen" w:hAnsi="Sylfaen" w:cs="Sylfaen"/>
          <w:sz w:val="16"/>
          <w:szCs w:val="16"/>
          <w:lang w:val="ka-GE"/>
        </w:rPr>
        <w:t>გარემოების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შედეგი</w:t>
      </w:r>
      <w:r w:rsidRPr="00E944DA">
        <w:rPr>
          <w:rFonts w:ascii="LitNusx" w:hAnsi="LitNusx" w:cs="LitNusx"/>
          <w:sz w:val="16"/>
          <w:szCs w:val="16"/>
          <w:lang w:val="ka-GE"/>
        </w:rPr>
        <w:t>.</w:t>
      </w:r>
    </w:p>
    <w:p w:rsidR="002309EE" w:rsidRPr="00E944DA" w:rsidRDefault="002309EE" w:rsidP="002309EE">
      <w:pPr>
        <w:jc w:val="both"/>
        <w:rPr>
          <w:rFonts w:ascii="LitNusx" w:hAnsi="LitNusx"/>
          <w:sz w:val="16"/>
          <w:szCs w:val="16"/>
          <w:lang w:val="ka-GE"/>
        </w:rPr>
      </w:pPr>
      <w:r w:rsidRPr="00E944DA">
        <w:rPr>
          <w:rFonts w:ascii="Sylfaen" w:hAnsi="Sylfaen" w:cs="Sylfaen"/>
          <w:sz w:val="16"/>
          <w:szCs w:val="16"/>
          <w:lang w:val="ka-GE"/>
        </w:rPr>
        <w:t>9.2.</w:t>
      </w:r>
      <w:r w:rsidRPr="00E944DA">
        <w:rPr>
          <w:rFonts w:ascii="LitNusx" w:hAnsi="LitNusx"/>
          <w:sz w:val="16"/>
          <w:szCs w:val="16"/>
          <w:lang w:val="ka-GE"/>
        </w:rPr>
        <w:t xml:space="preserve"> </w:t>
      </w:r>
      <w:r w:rsidRPr="00E944DA">
        <w:rPr>
          <w:rFonts w:ascii="Sylfaen" w:hAnsi="Sylfaen" w:cs="Sylfaen"/>
          <w:sz w:val="16"/>
          <w:szCs w:val="16"/>
          <w:lang w:val="ka-GE"/>
        </w:rPr>
        <w:t>ამ</w:t>
      </w:r>
      <w:r w:rsidRPr="00E944DA">
        <w:rPr>
          <w:rFonts w:ascii="LitNusx" w:hAnsi="LitNusx" w:cs="LitNusx"/>
          <w:sz w:val="16"/>
          <w:szCs w:val="16"/>
          <w:lang w:val="ka-GE"/>
        </w:rPr>
        <w:t xml:space="preserve"> </w:t>
      </w:r>
      <w:r w:rsidRPr="00E944DA">
        <w:rPr>
          <w:rFonts w:ascii="Sylfaen" w:hAnsi="Sylfaen" w:cs="Sylfaen"/>
          <w:sz w:val="16"/>
          <w:szCs w:val="16"/>
          <w:lang w:val="ka-GE"/>
        </w:rPr>
        <w:t>ხელშეკრულებაში</w:t>
      </w:r>
      <w:r w:rsidRPr="00E944DA">
        <w:rPr>
          <w:rFonts w:ascii="LitNusx" w:hAnsi="LitNusx" w:cs="LitNusx"/>
          <w:sz w:val="16"/>
          <w:szCs w:val="16"/>
          <w:lang w:val="ka-GE"/>
        </w:rPr>
        <w:t xml:space="preserve"> `</w:t>
      </w:r>
      <w:r w:rsidRPr="00E944DA">
        <w:rPr>
          <w:rFonts w:ascii="Sylfaen" w:hAnsi="Sylfaen" w:cs="Sylfaen"/>
          <w:sz w:val="16"/>
          <w:szCs w:val="16"/>
          <w:lang w:val="ka-GE"/>
        </w:rPr>
        <w:t>ფორს</w:t>
      </w:r>
      <w:r w:rsidRPr="00E944DA">
        <w:rPr>
          <w:rFonts w:ascii="LitNusx" w:hAnsi="LitNusx" w:cs="LitNusx"/>
          <w:sz w:val="16"/>
          <w:szCs w:val="16"/>
          <w:lang w:val="ka-GE"/>
        </w:rPr>
        <w:t>-</w:t>
      </w:r>
      <w:r w:rsidRPr="00E944DA">
        <w:rPr>
          <w:rFonts w:ascii="Sylfaen" w:hAnsi="Sylfaen" w:cs="Sylfaen"/>
          <w:sz w:val="16"/>
          <w:szCs w:val="16"/>
          <w:lang w:val="ka-GE"/>
        </w:rPr>
        <w:t>მაჟორი</w:t>
      </w:r>
      <w:r w:rsidRPr="00E944DA">
        <w:rPr>
          <w:rFonts w:ascii="LitNusx" w:hAnsi="LitNusx" w:cs="LitNusx"/>
          <w:sz w:val="16"/>
          <w:szCs w:val="16"/>
          <w:lang w:val="ka-GE"/>
        </w:rPr>
        <w:t xml:space="preserve">~ </w:t>
      </w:r>
      <w:r w:rsidRPr="00E944DA">
        <w:rPr>
          <w:rFonts w:ascii="Sylfaen" w:hAnsi="Sylfaen" w:cs="Sylfaen"/>
          <w:sz w:val="16"/>
          <w:szCs w:val="16"/>
          <w:lang w:val="ka-GE"/>
        </w:rPr>
        <w:t>ნიშნავს</w:t>
      </w:r>
      <w:r w:rsidRPr="00E944DA">
        <w:rPr>
          <w:rFonts w:ascii="LitNusx" w:hAnsi="LitNusx" w:cs="LitNusx"/>
          <w:sz w:val="16"/>
          <w:szCs w:val="16"/>
          <w:lang w:val="ka-GE"/>
        </w:rPr>
        <w:t xml:space="preserve"> </w:t>
      </w:r>
      <w:r w:rsidRPr="00E944DA">
        <w:rPr>
          <w:rFonts w:ascii="Sylfaen" w:hAnsi="Sylfaen" w:cs="Sylfaen"/>
          <w:sz w:val="16"/>
          <w:szCs w:val="16"/>
          <w:lang w:val="ka-GE"/>
        </w:rPr>
        <w:t>მხარეებისათვის</w:t>
      </w:r>
      <w:r w:rsidRPr="00E944DA">
        <w:rPr>
          <w:rFonts w:ascii="LitNusx" w:hAnsi="LitNusx" w:cs="LitNusx"/>
          <w:sz w:val="16"/>
          <w:szCs w:val="16"/>
          <w:lang w:val="ka-GE"/>
        </w:rPr>
        <w:t xml:space="preserve"> </w:t>
      </w:r>
      <w:r w:rsidRPr="00E944DA">
        <w:rPr>
          <w:rFonts w:ascii="Sylfaen" w:hAnsi="Sylfaen" w:cs="Sylfaen"/>
          <w:sz w:val="16"/>
          <w:szCs w:val="16"/>
          <w:lang w:val="ka-GE"/>
        </w:rPr>
        <w:t>გადაულახავ</w:t>
      </w:r>
      <w:r w:rsidRPr="00E944DA">
        <w:rPr>
          <w:rFonts w:ascii="LitNusx" w:hAnsi="LitNusx" w:cs="LitNusx"/>
          <w:sz w:val="16"/>
          <w:szCs w:val="16"/>
          <w:lang w:val="ka-GE"/>
        </w:rPr>
        <w:t xml:space="preserve"> </w:t>
      </w:r>
      <w:r w:rsidRPr="00E944DA">
        <w:rPr>
          <w:rFonts w:ascii="Sylfaen" w:hAnsi="Sylfaen" w:cs="Sylfaen"/>
          <w:sz w:val="16"/>
          <w:szCs w:val="16"/>
          <w:lang w:val="ka-GE"/>
        </w:rPr>
        <w:t>და</w:t>
      </w:r>
      <w:r w:rsidRPr="00E944DA">
        <w:rPr>
          <w:rFonts w:ascii="LitNusx" w:hAnsi="LitNusx" w:cs="LitNusx"/>
          <w:sz w:val="16"/>
          <w:szCs w:val="16"/>
          <w:lang w:val="ka-GE"/>
        </w:rPr>
        <w:t xml:space="preserve"> </w:t>
      </w:r>
      <w:r w:rsidRPr="00E944DA">
        <w:rPr>
          <w:rFonts w:ascii="Sylfaen" w:hAnsi="Sylfaen" w:cs="Sylfaen"/>
          <w:sz w:val="16"/>
          <w:szCs w:val="16"/>
          <w:lang w:val="ka-GE"/>
        </w:rPr>
        <w:t>მათი</w:t>
      </w:r>
      <w:r w:rsidRPr="00E944DA">
        <w:rPr>
          <w:rFonts w:ascii="LitNusx" w:hAnsi="LitNusx" w:cs="LitNusx"/>
          <w:sz w:val="16"/>
          <w:szCs w:val="16"/>
          <w:lang w:val="ka-GE"/>
        </w:rPr>
        <w:t xml:space="preserve"> </w:t>
      </w:r>
      <w:r w:rsidRPr="00E944DA">
        <w:rPr>
          <w:rFonts w:ascii="Sylfaen" w:hAnsi="Sylfaen" w:cs="Sylfaen"/>
          <w:sz w:val="16"/>
          <w:szCs w:val="16"/>
          <w:lang w:val="ka-GE"/>
        </w:rPr>
        <w:t>კონტროლისაგან</w:t>
      </w:r>
      <w:r w:rsidRPr="00E944DA">
        <w:rPr>
          <w:rFonts w:ascii="LitNusx" w:hAnsi="LitNusx" w:cs="LitNusx"/>
          <w:sz w:val="16"/>
          <w:szCs w:val="16"/>
          <w:lang w:val="ka-GE"/>
        </w:rPr>
        <w:t xml:space="preserve"> </w:t>
      </w:r>
      <w:r w:rsidRPr="00E944DA">
        <w:rPr>
          <w:rFonts w:ascii="Sylfaen" w:hAnsi="Sylfaen" w:cs="Sylfaen"/>
          <w:sz w:val="16"/>
          <w:szCs w:val="16"/>
          <w:lang w:val="ka-GE"/>
        </w:rPr>
        <w:t>დამოუკიდებელ</w:t>
      </w:r>
      <w:r w:rsidRPr="00E944DA">
        <w:rPr>
          <w:rFonts w:ascii="LitNusx" w:hAnsi="LitNusx" w:cs="LitNusx"/>
          <w:sz w:val="16"/>
          <w:szCs w:val="16"/>
          <w:lang w:val="ka-GE"/>
        </w:rPr>
        <w:t xml:space="preserve"> </w:t>
      </w:r>
      <w:r w:rsidRPr="00E944DA">
        <w:rPr>
          <w:rFonts w:ascii="Sylfaen" w:hAnsi="Sylfaen" w:cs="Sylfaen"/>
          <w:sz w:val="16"/>
          <w:szCs w:val="16"/>
          <w:lang w:val="ka-GE"/>
        </w:rPr>
        <w:t>გარემოებებს</w:t>
      </w:r>
      <w:r w:rsidRPr="00E944DA">
        <w:rPr>
          <w:rFonts w:ascii="LitNusx" w:hAnsi="LitNusx" w:cs="LitNusx"/>
          <w:sz w:val="16"/>
          <w:szCs w:val="16"/>
          <w:lang w:val="ka-GE"/>
        </w:rPr>
        <w:t xml:space="preserve">, </w:t>
      </w:r>
      <w:r w:rsidRPr="00E944DA">
        <w:rPr>
          <w:rFonts w:ascii="Sylfaen" w:hAnsi="Sylfaen" w:cs="Sylfaen"/>
          <w:sz w:val="16"/>
          <w:szCs w:val="16"/>
          <w:lang w:val="ka-GE"/>
        </w:rPr>
        <w:t>რომლებიც</w:t>
      </w:r>
      <w:r w:rsidRPr="00E944DA">
        <w:rPr>
          <w:rFonts w:ascii="LitNusx" w:hAnsi="LitNusx" w:cs="LitNusx"/>
          <w:sz w:val="16"/>
          <w:szCs w:val="16"/>
          <w:lang w:val="ka-GE"/>
        </w:rPr>
        <w:t xml:space="preserve"> </w:t>
      </w:r>
      <w:r w:rsidRPr="00E944DA">
        <w:rPr>
          <w:rFonts w:ascii="Sylfaen" w:hAnsi="Sylfaen" w:cs="Sylfaen"/>
          <w:sz w:val="16"/>
          <w:szCs w:val="16"/>
          <w:lang w:val="ka-GE"/>
        </w:rPr>
        <w:t>არ</w:t>
      </w:r>
      <w:r w:rsidRPr="00E944DA">
        <w:rPr>
          <w:rFonts w:ascii="LitNusx" w:hAnsi="LitNusx" w:cs="LitNusx"/>
          <w:sz w:val="16"/>
          <w:szCs w:val="16"/>
          <w:lang w:val="ka-GE"/>
        </w:rPr>
        <w:t xml:space="preserve"> </w:t>
      </w:r>
      <w:r w:rsidRPr="00E944DA">
        <w:rPr>
          <w:rFonts w:ascii="Sylfaen" w:hAnsi="Sylfaen" w:cs="Sylfaen"/>
          <w:sz w:val="16"/>
          <w:szCs w:val="16"/>
          <w:lang w:val="ka-GE"/>
        </w:rPr>
        <w:t>არიან</w:t>
      </w:r>
      <w:r w:rsidRPr="00E944DA">
        <w:rPr>
          <w:rFonts w:ascii="LitNusx" w:hAnsi="LitNusx" w:cs="LitNusx"/>
          <w:sz w:val="16"/>
          <w:szCs w:val="16"/>
          <w:lang w:val="ka-GE"/>
        </w:rPr>
        <w:t xml:space="preserve"> </w:t>
      </w:r>
      <w:r w:rsidRPr="00E944DA">
        <w:rPr>
          <w:rFonts w:ascii="Sylfaen" w:hAnsi="Sylfaen" w:cs="Sylfaen"/>
          <w:sz w:val="16"/>
          <w:szCs w:val="16"/>
          <w:lang w:val="ka-GE"/>
        </w:rPr>
        <w:t>დაკავშირებული</w:t>
      </w:r>
      <w:r w:rsidRPr="00E944DA">
        <w:rPr>
          <w:rFonts w:ascii="LitNusx" w:hAnsi="LitNusx" w:cs="LitNusx"/>
          <w:sz w:val="16"/>
          <w:szCs w:val="16"/>
          <w:lang w:val="ka-GE"/>
        </w:rPr>
        <w:t xml:space="preserve"> </w:t>
      </w:r>
      <w:r w:rsidRPr="00E944DA">
        <w:rPr>
          <w:rFonts w:ascii="Sylfaen" w:hAnsi="Sylfaen" w:cs="Sylfaen"/>
          <w:sz w:val="16"/>
          <w:szCs w:val="16"/>
          <w:lang w:val="ka-GE"/>
        </w:rPr>
        <w:t>შემსყიდველისა</w:t>
      </w:r>
      <w:r w:rsidRPr="00E944DA">
        <w:rPr>
          <w:rFonts w:ascii="LitNusx" w:hAnsi="LitNusx" w:cs="LitNusx"/>
          <w:sz w:val="16"/>
          <w:szCs w:val="16"/>
          <w:lang w:val="ka-GE"/>
        </w:rPr>
        <w:t xml:space="preserve"> </w:t>
      </w:r>
      <w:r w:rsidRPr="00E944DA">
        <w:rPr>
          <w:rFonts w:ascii="Sylfaen" w:hAnsi="Sylfaen" w:cs="Sylfaen"/>
          <w:sz w:val="16"/>
          <w:szCs w:val="16"/>
          <w:lang w:val="ka-GE"/>
        </w:rPr>
        <w:t>და</w:t>
      </w:r>
      <w:r w:rsidRPr="00E944DA">
        <w:rPr>
          <w:rFonts w:ascii="LitNusx" w:hAnsi="LitNusx" w:cs="LitNusx"/>
          <w:sz w:val="16"/>
          <w:szCs w:val="16"/>
          <w:lang w:val="ka-GE"/>
        </w:rPr>
        <w:t>/</w:t>
      </w:r>
      <w:r w:rsidRPr="00E944DA">
        <w:rPr>
          <w:rFonts w:ascii="Sylfaen" w:hAnsi="Sylfaen" w:cs="Sylfaen"/>
          <w:sz w:val="16"/>
          <w:szCs w:val="16"/>
          <w:lang w:val="ka-GE"/>
        </w:rPr>
        <w:t>ან</w:t>
      </w:r>
      <w:r w:rsidRPr="00E944DA">
        <w:rPr>
          <w:rFonts w:ascii="LitNusx" w:hAnsi="LitNusx" w:cs="LitNusx"/>
          <w:sz w:val="16"/>
          <w:szCs w:val="16"/>
          <w:lang w:val="ka-GE"/>
        </w:rPr>
        <w:t xml:space="preserve"> </w:t>
      </w:r>
      <w:r w:rsidRPr="00E944DA">
        <w:rPr>
          <w:rFonts w:ascii="Sylfaen" w:hAnsi="Sylfaen" w:cs="Sylfaen"/>
          <w:sz w:val="16"/>
          <w:szCs w:val="16"/>
          <w:lang w:val="ka-GE"/>
        </w:rPr>
        <w:t>მიმწოდებლის</w:t>
      </w:r>
      <w:r w:rsidRPr="00E944DA">
        <w:rPr>
          <w:rFonts w:ascii="LitNusx" w:hAnsi="LitNusx" w:cs="LitNusx"/>
          <w:sz w:val="16"/>
          <w:szCs w:val="16"/>
          <w:lang w:val="ka-GE"/>
        </w:rPr>
        <w:t xml:space="preserve"> </w:t>
      </w:r>
      <w:r w:rsidRPr="00E944DA">
        <w:rPr>
          <w:rFonts w:ascii="Sylfaen" w:hAnsi="Sylfaen" w:cs="Sylfaen"/>
          <w:sz w:val="16"/>
          <w:szCs w:val="16"/>
          <w:lang w:val="ka-GE"/>
        </w:rPr>
        <w:t>შეცდომებსა</w:t>
      </w:r>
      <w:r w:rsidRPr="00E944DA">
        <w:rPr>
          <w:rFonts w:ascii="LitNusx" w:hAnsi="LitNusx" w:cs="LitNusx"/>
          <w:sz w:val="16"/>
          <w:szCs w:val="16"/>
          <w:lang w:val="ka-GE"/>
        </w:rPr>
        <w:t xml:space="preserve"> </w:t>
      </w:r>
      <w:r w:rsidRPr="00E944DA">
        <w:rPr>
          <w:rFonts w:ascii="Sylfaen" w:hAnsi="Sylfaen" w:cs="Sylfaen"/>
          <w:sz w:val="16"/>
          <w:szCs w:val="16"/>
          <w:lang w:val="ka-GE"/>
        </w:rPr>
        <w:t>და</w:t>
      </w:r>
      <w:r w:rsidRPr="00E944DA">
        <w:rPr>
          <w:rFonts w:ascii="LitNusx" w:hAnsi="LitNusx" w:cs="LitNusx"/>
          <w:sz w:val="16"/>
          <w:szCs w:val="16"/>
          <w:lang w:val="ka-GE"/>
        </w:rPr>
        <w:t xml:space="preserve"> </w:t>
      </w:r>
      <w:r w:rsidRPr="00E944DA">
        <w:rPr>
          <w:rFonts w:ascii="Sylfaen" w:hAnsi="Sylfaen" w:cs="Sylfaen"/>
          <w:sz w:val="16"/>
          <w:szCs w:val="16"/>
          <w:lang w:val="ka-GE"/>
        </w:rPr>
        <w:t>დაუდევრობასთან</w:t>
      </w:r>
      <w:r w:rsidRPr="00E944DA">
        <w:rPr>
          <w:rFonts w:ascii="LitNusx" w:hAnsi="LitNusx" w:cs="LitNusx"/>
          <w:sz w:val="16"/>
          <w:szCs w:val="16"/>
          <w:lang w:val="ka-GE"/>
        </w:rPr>
        <w:t xml:space="preserve"> </w:t>
      </w:r>
      <w:r w:rsidRPr="00E944DA">
        <w:rPr>
          <w:rFonts w:ascii="Sylfaen" w:hAnsi="Sylfaen" w:cs="Sylfaen"/>
          <w:sz w:val="16"/>
          <w:szCs w:val="16"/>
          <w:lang w:val="ka-GE"/>
        </w:rPr>
        <w:t>და</w:t>
      </w:r>
      <w:r w:rsidRPr="00E944DA">
        <w:rPr>
          <w:rFonts w:ascii="LitNusx" w:hAnsi="LitNusx" w:cs="LitNusx"/>
          <w:sz w:val="16"/>
          <w:szCs w:val="16"/>
          <w:lang w:val="ka-GE"/>
        </w:rPr>
        <w:t xml:space="preserve"> </w:t>
      </w:r>
      <w:r w:rsidRPr="00E944DA">
        <w:rPr>
          <w:rFonts w:ascii="Sylfaen" w:hAnsi="Sylfaen" w:cs="Sylfaen"/>
          <w:sz w:val="16"/>
          <w:szCs w:val="16"/>
          <w:lang w:val="ka-GE"/>
        </w:rPr>
        <w:t>რომლებსაც</w:t>
      </w:r>
      <w:r w:rsidRPr="00E944DA">
        <w:rPr>
          <w:rFonts w:ascii="LitNusx" w:hAnsi="LitNusx" w:cs="LitNusx"/>
          <w:sz w:val="16"/>
          <w:szCs w:val="16"/>
          <w:lang w:val="ka-GE"/>
        </w:rPr>
        <w:t xml:space="preserve"> </w:t>
      </w:r>
      <w:r w:rsidRPr="00E944DA">
        <w:rPr>
          <w:rFonts w:ascii="Sylfaen" w:hAnsi="Sylfaen" w:cs="Sylfaen"/>
          <w:sz w:val="16"/>
          <w:szCs w:val="16"/>
          <w:lang w:val="ka-GE"/>
        </w:rPr>
        <w:t>გააჩნია</w:t>
      </w:r>
      <w:r w:rsidRPr="00E944DA">
        <w:rPr>
          <w:rFonts w:ascii="LitNusx" w:hAnsi="LitNusx" w:cs="LitNusx"/>
          <w:sz w:val="16"/>
          <w:szCs w:val="16"/>
          <w:lang w:val="ka-GE"/>
        </w:rPr>
        <w:t xml:space="preserve"> </w:t>
      </w:r>
      <w:r w:rsidRPr="00E944DA">
        <w:rPr>
          <w:rFonts w:ascii="Sylfaen" w:hAnsi="Sylfaen" w:cs="Sylfaen"/>
          <w:sz w:val="16"/>
          <w:szCs w:val="16"/>
          <w:lang w:val="ka-GE"/>
        </w:rPr>
        <w:t>წინასწარ</w:t>
      </w:r>
      <w:r w:rsidRPr="00E944DA">
        <w:rPr>
          <w:rFonts w:ascii="LitNusx" w:hAnsi="LitNusx" w:cs="LitNusx"/>
          <w:sz w:val="16"/>
          <w:szCs w:val="16"/>
          <w:lang w:val="ka-GE"/>
        </w:rPr>
        <w:t xml:space="preserve"> </w:t>
      </w:r>
      <w:r w:rsidRPr="00E944DA">
        <w:rPr>
          <w:rFonts w:ascii="Sylfaen" w:hAnsi="Sylfaen" w:cs="Sylfaen"/>
          <w:sz w:val="16"/>
          <w:szCs w:val="16"/>
          <w:lang w:val="ka-GE"/>
        </w:rPr>
        <w:t>გაუთვალისწინებელი</w:t>
      </w:r>
      <w:r w:rsidRPr="00E944DA">
        <w:rPr>
          <w:rFonts w:ascii="LitNusx" w:hAnsi="LitNusx" w:cs="LitNusx"/>
          <w:sz w:val="16"/>
          <w:szCs w:val="16"/>
          <w:lang w:val="ka-GE"/>
        </w:rPr>
        <w:t xml:space="preserve"> </w:t>
      </w:r>
      <w:r w:rsidRPr="00E944DA">
        <w:rPr>
          <w:rFonts w:ascii="Sylfaen" w:hAnsi="Sylfaen" w:cs="Sylfaen"/>
          <w:sz w:val="16"/>
          <w:szCs w:val="16"/>
          <w:lang w:val="ka-GE"/>
        </w:rPr>
        <w:t>ხასიათი</w:t>
      </w:r>
      <w:r w:rsidRPr="00E944DA">
        <w:rPr>
          <w:rFonts w:ascii="LitNusx" w:hAnsi="LitNusx"/>
          <w:sz w:val="16"/>
          <w:szCs w:val="16"/>
          <w:lang w:val="ka-GE"/>
        </w:rPr>
        <w:t xml:space="preserve">. </w:t>
      </w:r>
      <w:r w:rsidRPr="00E944DA">
        <w:rPr>
          <w:rFonts w:ascii="Sylfaen" w:hAnsi="Sylfaen" w:cs="Sylfaen"/>
          <w:sz w:val="16"/>
          <w:szCs w:val="16"/>
          <w:lang w:val="ka-GE"/>
        </w:rPr>
        <w:t>ასეთი</w:t>
      </w:r>
      <w:r w:rsidRPr="00E944DA">
        <w:rPr>
          <w:rFonts w:ascii="LitNusx" w:hAnsi="LitNusx" w:cs="LitNusx"/>
          <w:sz w:val="16"/>
          <w:szCs w:val="16"/>
          <w:lang w:val="ka-GE"/>
        </w:rPr>
        <w:t xml:space="preserve"> </w:t>
      </w:r>
      <w:r w:rsidRPr="00E944DA">
        <w:rPr>
          <w:rFonts w:ascii="Sylfaen" w:hAnsi="Sylfaen" w:cs="Sylfaen"/>
          <w:sz w:val="16"/>
          <w:szCs w:val="16"/>
          <w:lang w:val="ka-GE"/>
        </w:rPr>
        <w:t>გარემოება</w:t>
      </w:r>
      <w:r w:rsidRPr="00E944DA">
        <w:rPr>
          <w:rFonts w:ascii="LitNusx" w:hAnsi="LitNusx" w:cs="LitNusx"/>
          <w:sz w:val="16"/>
          <w:szCs w:val="16"/>
          <w:lang w:val="ka-GE"/>
        </w:rPr>
        <w:t xml:space="preserve"> </w:t>
      </w:r>
      <w:r w:rsidRPr="00E944DA">
        <w:rPr>
          <w:rFonts w:ascii="Sylfaen" w:hAnsi="Sylfaen" w:cs="Sylfaen"/>
          <w:sz w:val="16"/>
          <w:szCs w:val="16"/>
          <w:lang w:val="ka-GE"/>
        </w:rPr>
        <w:t>შეიძლება</w:t>
      </w:r>
      <w:r w:rsidRPr="00E944DA">
        <w:rPr>
          <w:rFonts w:ascii="LitNusx" w:hAnsi="LitNusx" w:cs="LitNusx"/>
          <w:sz w:val="16"/>
          <w:szCs w:val="16"/>
          <w:lang w:val="ka-GE"/>
        </w:rPr>
        <w:t xml:space="preserve"> </w:t>
      </w:r>
      <w:r w:rsidRPr="00E944DA">
        <w:rPr>
          <w:rFonts w:ascii="Sylfaen" w:hAnsi="Sylfaen" w:cs="Sylfaen"/>
          <w:sz w:val="16"/>
          <w:szCs w:val="16"/>
          <w:lang w:val="ka-GE"/>
        </w:rPr>
        <w:t>გამოწვეულ</w:t>
      </w:r>
      <w:r w:rsidRPr="00E944DA">
        <w:rPr>
          <w:rFonts w:ascii="LitNusx" w:hAnsi="LitNusx" w:cs="LitNusx"/>
          <w:sz w:val="16"/>
          <w:szCs w:val="16"/>
          <w:lang w:val="ka-GE"/>
        </w:rPr>
        <w:t xml:space="preserve"> </w:t>
      </w:r>
      <w:r w:rsidRPr="00E944DA">
        <w:rPr>
          <w:rFonts w:ascii="Sylfaen" w:hAnsi="Sylfaen" w:cs="Sylfaen"/>
          <w:sz w:val="16"/>
          <w:szCs w:val="16"/>
          <w:lang w:val="ka-GE"/>
        </w:rPr>
        <w:t>იქნეს</w:t>
      </w:r>
      <w:r w:rsidRPr="00E944DA">
        <w:rPr>
          <w:rFonts w:ascii="LitNusx" w:hAnsi="LitNusx" w:cs="LitNusx"/>
          <w:sz w:val="16"/>
          <w:szCs w:val="16"/>
          <w:lang w:val="ka-GE"/>
        </w:rPr>
        <w:t xml:space="preserve"> </w:t>
      </w:r>
      <w:r w:rsidRPr="00E944DA">
        <w:rPr>
          <w:rFonts w:ascii="Sylfaen" w:hAnsi="Sylfaen" w:cs="Sylfaen"/>
          <w:sz w:val="16"/>
          <w:szCs w:val="16"/>
          <w:lang w:val="ka-GE"/>
        </w:rPr>
        <w:t>ომით</w:t>
      </w:r>
      <w:r w:rsidRPr="00E944DA">
        <w:rPr>
          <w:rFonts w:ascii="LitNusx" w:hAnsi="LitNusx" w:cs="LitNusx"/>
          <w:sz w:val="16"/>
          <w:szCs w:val="16"/>
          <w:lang w:val="ka-GE"/>
        </w:rPr>
        <w:t xml:space="preserve">, </w:t>
      </w:r>
      <w:r w:rsidRPr="00E944DA">
        <w:rPr>
          <w:rFonts w:ascii="Sylfaen" w:hAnsi="Sylfaen" w:cs="Sylfaen"/>
          <w:sz w:val="16"/>
          <w:szCs w:val="16"/>
          <w:lang w:val="ka-GE"/>
        </w:rPr>
        <w:t>სტიქიური</w:t>
      </w:r>
      <w:r w:rsidRPr="00E944DA">
        <w:rPr>
          <w:rFonts w:ascii="LitNusx" w:hAnsi="LitNusx" w:cs="LitNusx"/>
          <w:sz w:val="16"/>
          <w:szCs w:val="16"/>
          <w:lang w:val="ka-GE"/>
        </w:rPr>
        <w:t xml:space="preserve"> </w:t>
      </w:r>
      <w:r w:rsidRPr="00E944DA">
        <w:rPr>
          <w:rFonts w:ascii="Sylfaen" w:hAnsi="Sylfaen" w:cs="Sylfaen"/>
          <w:sz w:val="16"/>
          <w:szCs w:val="16"/>
          <w:lang w:val="ka-GE"/>
        </w:rPr>
        <w:t>მოვლენებით</w:t>
      </w:r>
      <w:r w:rsidRPr="00E944DA">
        <w:rPr>
          <w:rFonts w:ascii="LitNusx" w:hAnsi="LitNusx" w:cs="LitNusx"/>
          <w:sz w:val="16"/>
          <w:szCs w:val="16"/>
          <w:lang w:val="ka-GE"/>
        </w:rPr>
        <w:t xml:space="preserve">, </w:t>
      </w:r>
      <w:r w:rsidRPr="00E944DA">
        <w:rPr>
          <w:rFonts w:ascii="Sylfaen" w:hAnsi="Sylfaen" w:cs="Sylfaen"/>
          <w:sz w:val="16"/>
          <w:szCs w:val="16"/>
          <w:lang w:val="ka-GE"/>
        </w:rPr>
        <w:t>ეპიდემიით</w:t>
      </w:r>
      <w:r w:rsidRPr="00E944DA">
        <w:rPr>
          <w:rFonts w:ascii="LitNusx" w:hAnsi="LitNusx" w:cs="LitNusx"/>
          <w:sz w:val="16"/>
          <w:szCs w:val="16"/>
          <w:lang w:val="ka-GE"/>
        </w:rPr>
        <w:t xml:space="preserve">, </w:t>
      </w:r>
      <w:r w:rsidRPr="00E944DA">
        <w:rPr>
          <w:rFonts w:ascii="Sylfaen" w:hAnsi="Sylfaen" w:cs="Sylfaen"/>
          <w:sz w:val="16"/>
          <w:szCs w:val="16"/>
          <w:lang w:val="ka-GE"/>
        </w:rPr>
        <w:t>კარანტინით</w:t>
      </w:r>
      <w:r w:rsidRPr="00E944DA">
        <w:rPr>
          <w:rFonts w:ascii="LitNusx" w:hAnsi="LitNusx" w:cs="LitNusx"/>
          <w:sz w:val="16"/>
          <w:szCs w:val="16"/>
          <w:lang w:val="ka-GE"/>
        </w:rPr>
        <w:t xml:space="preserve"> </w:t>
      </w:r>
      <w:r w:rsidRPr="00E944DA">
        <w:rPr>
          <w:rFonts w:ascii="Sylfaen" w:hAnsi="Sylfaen" w:cs="Sylfaen"/>
          <w:sz w:val="16"/>
          <w:szCs w:val="16"/>
          <w:lang w:val="ka-GE"/>
        </w:rPr>
        <w:t>და</w:t>
      </w:r>
      <w:r w:rsidRPr="00E944DA">
        <w:rPr>
          <w:rFonts w:ascii="LitNusx" w:hAnsi="LitNusx" w:cs="LitNusx"/>
          <w:sz w:val="16"/>
          <w:szCs w:val="16"/>
          <w:lang w:val="ka-GE"/>
        </w:rPr>
        <w:t xml:space="preserve"> </w:t>
      </w:r>
      <w:r w:rsidRPr="00E944DA">
        <w:rPr>
          <w:rFonts w:ascii="Sylfaen" w:hAnsi="Sylfaen" w:cs="Sylfaen"/>
          <w:sz w:val="16"/>
          <w:szCs w:val="16"/>
          <w:lang w:val="ka-GE"/>
        </w:rPr>
        <w:t>საქონლის</w:t>
      </w:r>
      <w:r w:rsidRPr="00E944DA">
        <w:rPr>
          <w:rFonts w:ascii="LitNusx" w:hAnsi="LitNusx" w:cs="LitNusx"/>
          <w:sz w:val="16"/>
          <w:szCs w:val="16"/>
          <w:lang w:val="ka-GE"/>
        </w:rPr>
        <w:t xml:space="preserve"> </w:t>
      </w:r>
      <w:r w:rsidRPr="00E944DA">
        <w:rPr>
          <w:rFonts w:ascii="Sylfaen" w:hAnsi="Sylfaen" w:cs="Sylfaen"/>
          <w:sz w:val="16"/>
          <w:szCs w:val="16"/>
          <w:lang w:val="ka-GE"/>
        </w:rPr>
        <w:t>მიწოდებაზე</w:t>
      </w:r>
      <w:r w:rsidRPr="00E944DA">
        <w:rPr>
          <w:rFonts w:ascii="LitNusx" w:hAnsi="LitNusx" w:cs="LitNusx"/>
          <w:sz w:val="16"/>
          <w:szCs w:val="16"/>
          <w:lang w:val="ka-GE"/>
        </w:rPr>
        <w:t xml:space="preserve"> </w:t>
      </w:r>
      <w:r w:rsidRPr="00E944DA">
        <w:rPr>
          <w:rFonts w:ascii="Sylfaen" w:hAnsi="Sylfaen" w:cs="Sylfaen"/>
          <w:sz w:val="16"/>
          <w:szCs w:val="16"/>
          <w:lang w:val="ka-GE"/>
        </w:rPr>
        <w:t>ემბარგოს</w:t>
      </w:r>
      <w:r w:rsidRPr="00E944DA">
        <w:rPr>
          <w:rFonts w:ascii="LitNusx" w:hAnsi="LitNusx" w:cs="LitNusx"/>
          <w:sz w:val="16"/>
          <w:szCs w:val="16"/>
          <w:lang w:val="ka-GE"/>
        </w:rPr>
        <w:t xml:space="preserve"> </w:t>
      </w:r>
      <w:r w:rsidRPr="00E944DA">
        <w:rPr>
          <w:rFonts w:ascii="Sylfaen" w:hAnsi="Sylfaen" w:cs="Sylfaen"/>
          <w:sz w:val="16"/>
          <w:szCs w:val="16"/>
          <w:lang w:val="ka-GE"/>
        </w:rPr>
        <w:t>დაწესებით</w:t>
      </w:r>
      <w:r w:rsidRPr="00E944DA">
        <w:rPr>
          <w:rFonts w:ascii="LitNusx" w:hAnsi="LitNusx" w:cs="LitNusx"/>
          <w:sz w:val="16"/>
          <w:szCs w:val="16"/>
          <w:lang w:val="ka-GE"/>
        </w:rPr>
        <w:t xml:space="preserve">, </w:t>
      </w:r>
      <w:r w:rsidRPr="00E944DA">
        <w:rPr>
          <w:rFonts w:ascii="Sylfaen" w:hAnsi="Sylfaen" w:cs="Sylfaen"/>
          <w:sz w:val="16"/>
          <w:szCs w:val="16"/>
          <w:lang w:val="ka-GE"/>
        </w:rPr>
        <w:t>საბიუჯეტო</w:t>
      </w:r>
      <w:r w:rsidRPr="00E944DA">
        <w:rPr>
          <w:rFonts w:ascii="LitNusx" w:hAnsi="LitNusx" w:cs="LitNusx"/>
          <w:sz w:val="16"/>
          <w:szCs w:val="16"/>
          <w:lang w:val="ka-GE"/>
        </w:rPr>
        <w:t xml:space="preserve"> </w:t>
      </w:r>
      <w:r w:rsidRPr="00E944DA">
        <w:rPr>
          <w:rFonts w:ascii="Sylfaen" w:hAnsi="Sylfaen" w:cs="Sylfaen"/>
          <w:sz w:val="16"/>
          <w:szCs w:val="16"/>
          <w:lang w:val="ka-GE"/>
        </w:rPr>
        <w:t>ასიგნების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მკვეთრი</w:t>
      </w:r>
      <w:r w:rsidRPr="00E944DA">
        <w:rPr>
          <w:rFonts w:ascii="LitNusx" w:hAnsi="LitNusx" w:cs="LitNusx"/>
          <w:sz w:val="16"/>
          <w:szCs w:val="16"/>
          <w:lang w:val="ka-GE"/>
        </w:rPr>
        <w:t xml:space="preserve"> </w:t>
      </w:r>
      <w:r w:rsidRPr="00E944DA">
        <w:rPr>
          <w:rFonts w:ascii="Sylfaen" w:hAnsi="Sylfaen" w:cs="Sylfaen"/>
          <w:sz w:val="16"/>
          <w:szCs w:val="16"/>
          <w:lang w:val="ka-GE"/>
        </w:rPr>
        <w:t>შემცირებით</w:t>
      </w:r>
      <w:r w:rsidRPr="00E944DA">
        <w:rPr>
          <w:rFonts w:ascii="LitNusx" w:hAnsi="LitNusx" w:cs="LitNusx"/>
          <w:sz w:val="16"/>
          <w:szCs w:val="16"/>
          <w:lang w:val="ka-GE"/>
        </w:rPr>
        <w:t xml:space="preserve"> </w:t>
      </w:r>
      <w:r w:rsidRPr="00E944DA">
        <w:rPr>
          <w:rFonts w:ascii="Sylfaen" w:hAnsi="Sylfaen" w:cs="Sylfaen"/>
          <w:sz w:val="16"/>
          <w:szCs w:val="16"/>
          <w:lang w:val="ka-GE"/>
        </w:rPr>
        <w:t>და</w:t>
      </w:r>
      <w:r w:rsidRPr="00E944DA">
        <w:rPr>
          <w:rFonts w:ascii="LitNusx" w:hAnsi="LitNusx" w:cs="LitNusx"/>
          <w:sz w:val="16"/>
          <w:szCs w:val="16"/>
          <w:lang w:val="ka-GE"/>
        </w:rPr>
        <w:t xml:space="preserve"> </w:t>
      </w:r>
      <w:r w:rsidRPr="00E944DA">
        <w:rPr>
          <w:rFonts w:ascii="Sylfaen" w:hAnsi="Sylfaen" w:cs="Sylfaen"/>
          <w:sz w:val="16"/>
          <w:szCs w:val="16"/>
          <w:lang w:val="ka-GE"/>
        </w:rPr>
        <w:t>სხვა</w:t>
      </w:r>
      <w:r w:rsidRPr="00E944DA">
        <w:rPr>
          <w:rFonts w:ascii="LitNusx" w:hAnsi="LitNusx" w:cs="LitNusx"/>
          <w:sz w:val="16"/>
          <w:szCs w:val="16"/>
          <w:lang w:val="ka-GE"/>
        </w:rPr>
        <w:t>.</w:t>
      </w:r>
    </w:p>
    <w:p w:rsidR="002309EE" w:rsidRPr="00E944DA" w:rsidRDefault="002309EE" w:rsidP="002309EE">
      <w:pPr>
        <w:jc w:val="both"/>
        <w:rPr>
          <w:rFonts w:ascii="LitNusx" w:hAnsi="LitNusx"/>
          <w:sz w:val="16"/>
          <w:szCs w:val="16"/>
          <w:lang w:val="ka-GE"/>
        </w:rPr>
      </w:pPr>
      <w:r w:rsidRPr="00E944DA">
        <w:rPr>
          <w:rFonts w:ascii="Sylfaen" w:hAnsi="Sylfaen" w:cs="Sylfaen"/>
          <w:sz w:val="16"/>
          <w:szCs w:val="16"/>
          <w:lang w:val="ka-GE"/>
        </w:rPr>
        <w:t>9.3.</w:t>
      </w:r>
      <w:r w:rsidRPr="00E944DA">
        <w:rPr>
          <w:rFonts w:ascii="LitNusx" w:hAnsi="LitNusx"/>
          <w:sz w:val="16"/>
          <w:szCs w:val="16"/>
          <w:lang w:val="ka-GE"/>
        </w:rPr>
        <w:t xml:space="preserve"> </w:t>
      </w:r>
      <w:r w:rsidRPr="00E944DA">
        <w:rPr>
          <w:rFonts w:ascii="Sylfaen" w:hAnsi="Sylfaen" w:cs="Sylfaen"/>
          <w:sz w:val="16"/>
          <w:szCs w:val="16"/>
          <w:lang w:val="ka-GE"/>
        </w:rPr>
        <w:t>ფორს</w:t>
      </w:r>
      <w:r w:rsidRPr="00E944DA">
        <w:rPr>
          <w:rFonts w:ascii="LitNusx" w:hAnsi="LitNusx" w:cs="LitNusx"/>
          <w:sz w:val="16"/>
          <w:szCs w:val="16"/>
          <w:lang w:val="ka-GE"/>
        </w:rPr>
        <w:t>-</w:t>
      </w:r>
      <w:r w:rsidRPr="00E944DA">
        <w:rPr>
          <w:rFonts w:ascii="Sylfaen" w:hAnsi="Sylfaen" w:cs="Sylfaen"/>
          <w:sz w:val="16"/>
          <w:szCs w:val="16"/>
          <w:lang w:val="ka-GE"/>
        </w:rPr>
        <w:t>მაჟორული</w:t>
      </w:r>
      <w:r w:rsidRPr="00E944DA">
        <w:rPr>
          <w:rFonts w:ascii="LitNusx" w:hAnsi="LitNusx" w:cs="LitNusx"/>
          <w:sz w:val="16"/>
          <w:szCs w:val="16"/>
          <w:lang w:val="ka-GE"/>
        </w:rPr>
        <w:t xml:space="preserve"> </w:t>
      </w:r>
      <w:r w:rsidRPr="00E944DA">
        <w:rPr>
          <w:rFonts w:ascii="Sylfaen" w:hAnsi="Sylfaen" w:cs="Sylfaen"/>
          <w:sz w:val="16"/>
          <w:szCs w:val="16"/>
          <w:lang w:val="ka-GE"/>
        </w:rPr>
        <w:t>გარემოებების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დადგომის</w:t>
      </w:r>
      <w:r w:rsidRPr="00E944DA">
        <w:rPr>
          <w:rFonts w:ascii="LitNusx" w:hAnsi="LitNusx" w:cs="LitNusx"/>
          <w:sz w:val="16"/>
          <w:szCs w:val="16"/>
          <w:lang w:val="ka-GE"/>
        </w:rPr>
        <w:t xml:space="preserve"> </w:t>
      </w:r>
      <w:r w:rsidRPr="00E944DA">
        <w:rPr>
          <w:rFonts w:ascii="Sylfaen" w:hAnsi="Sylfaen" w:cs="Sylfaen"/>
          <w:sz w:val="16"/>
          <w:szCs w:val="16"/>
          <w:lang w:val="ka-GE"/>
        </w:rPr>
        <w:t>შემთხვევაში</w:t>
      </w:r>
      <w:r w:rsidRPr="00E944DA">
        <w:rPr>
          <w:rFonts w:ascii="LitNusx" w:hAnsi="LitNusx" w:cs="LitNusx"/>
          <w:sz w:val="16"/>
          <w:szCs w:val="16"/>
          <w:lang w:val="ka-GE"/>
        </w:rPr>
        <w:t xml:space="preserve"> </w:t>
      </w:r>
      <w:r w:rsidRPr="00E944DA">
        <w:rPr>
          <w:rFonts w:ascii="Sylfaen" w:hAnsi="Sylfaen" w:cs="Sylfaen"/>
          <w:sz w:val="16"/>
          <w:szCs w:val="16"/>
          <w:lang w:val="ka-GE"/>
        </w:rPr>
        <w:t>ხელშეკრულების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დამდებმა</w:t>
      </w:r>
      <w:r w:rsidRPr="00E944DA">
        <w:rPr>
          <w:rFonts w:ascii="LitNusx" w:hAnsi="LitNusx" w:cs="LitNusx"/>
          <w:sz w:val="16"/>
          <w:szCs w:val="16"/>
          <w:lang w:val="ka-GE"/>
        </w:rPr>
        <w:t xml:space="preserve"> </w:t>
      </w:r>
      <w:r w:rsidRPr="00E944DA">
        <w:rPr>
          <w:rFonts w:ascii="Sylfaen" w:hAnsi="Sylfaen" w:cs="Sylfaen"/>
          <w:sz w:val="16"/>
          <w:szCs w:val="16"/>
          <w:lang w:val="ka-GE"/>
        </w:rPr>
        <w:t>მხარემ</w:t>
      </w:r>
      <w:r w:rsidRPr="00E944DA">
        <w:rPr>
          <w:rFonts w:ascii="LitNusx" w:hAnsi="LitNusx" w:cs="LitNusx"/>
          <w:sz w:val="16"/>
          <w:szCs w:val="16"/>
          <w:lang w:val="ka-GE"/>
        </w:rPr>
        <w:t xml:space="preserve">, </w:t>
      </w:r>
      <w:r w:rsidRPr="00E944DA">
        <w:rPr>
          <w:rFonts w:ascii="Sylfaen" w:hAnsi="Sylfaen" w:cs="Sylfaen"/>
          <w:sz w:val="16"/>
          <w:szCs w:val="16"/>
          <w:lang w:val="ka-GE"/>
        </w:rPr>
        <w:t>რომლისთვისაც</w:t>
      </w:r>
      <w:r w:rsidRPr="00E944DA">
        <w:rPr>
          <w:rFonts w:ascii="LitNusx" w:hAnsi="LitNusx" w:cs="LitNusx"/>
          <w:sz w:val="16"/>
          <w:szCs w:val="16"/>
          <w:lang w:val="ka-GE"/>
        </w:rPr>
        <w:t xml:space="preserve"> </w:t>
      </w:r>
      <w:r w:rsidRPr="00E944DA">
        <w:rPr>
          <w:rFonts w:ascii="Sylfaen" w:hAnsi="Sylfaen" w:cs="Sylfaen"/>
          <w:sz w:val="16"/>
          <w:szCs w:val="16"/>
          <w:lang w:val="ka-GE"/>
        </w:rPr>
        <w:t>შეუძლებელი</w:t>
      </w:r>
      <w:r w:rsidRPr="00E944DA">
        <w:rPr>
          <w:rFonts w:ascii="LitNusx" w:hAnsi="LitNusx" w:cs="LitNusx"/>
          <w:sz w:val="16"/>
          <w:szCs w:val="16"/>
          <w:lang w:val="ka-GE"/>
        </w:rPr>
        <w:t xml:space="preserve"> </w:t>
      </w:r>
      <w:r w:rsidRPr="00E944DA">
        <w:rPr>
          <w:rFonts w:ascii="Sylfaen" w:hAnsi="Sylfaen" w:cs="Sylfaen"/>
          <w:sz w:val="16"/>
          <w:szCs w:val="16"/>
          <w:lang w:val="ka-GE"/>
        </w:rPr>
        <w:t>ხდება</w:t>
      </w:r>
      <w:r w:rsidRPr="00E944DA">
        <w:rPr>
          <w:rFonts w:ascii="LitNusx" w:hAnsi="LitNusx" w:cs="LitNusx"/>
          <w:sz w:val="16"/>
          <w:szCs w:val="16"/>
          <w:lang w:val="ka-GE"/>
        </w:rPr>
        <w:t xml:space="preserve"> </w:t>
      </w:r>
      <w:r w:rsidRPr="00E944DA">
        <w:rPr>
          <w:rFonts w:ascii="Sylfaen" w:hAnsi="Sylfaen" w:cs="Sylfaen"/>
          <w:sz w:val="16"/>
          <w:szCs w:val="16"/>
          <w:lang w:val="ka-GE"/>
        </w:rPr>
        <w:t>ნაკისრი</w:t>
      </w:r>
      <w:r w:rsidRPr="00E944DA">
        <w:rPr>
          <w:rFonts w:ascii="LitNusx" w:hAnsi="LitNusx" w:cs="LitNusx"/>
          <w:sz w:val="16"/>
          <w:szCs w:val="16"/>
          <w:lang w:val="ka-GE"/>
        </w:rPr>
        <w:t xml:space="preserve"> </w:t>
      </w:r>
      <w:r w:rsidRPr="00E944DA">
        <w:rPr>
          <w:rFonts w:ascii="Sylfaen" w:hAnsi="Sylfaen" w:cs="Sylfaen"/>
          <w:sz w:val="16"/>
          <w:szCs w:val="16"/>
          <w:lang w:val="ka-GE"/>
        </w:rPr>
        <w:t>ვალდებულებების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შესრულება</w:t>
      </w:r>
      <w:r w:rsidRPr="00E944DA">
        <w:rPr>
          <w:rFonts w:ascii="LitNusx" w:hAnsi="LitNusx" w:cs="LitNusx"/>
          <w:sz w:val="16"/>
          <w:szCs w:val="16"/>
          <w:lang w:val="ka-GE"/>
        </w:rPr>
        <w:t xml:space="preserve">, </w:t>
      </w:r>
      <w:r w:rsidRPr="00E944DA">
        <w:rPr>
          <w:rFonts w:ascii="Sylfaen" w:hAnsi="Sylfaen" w:cs="Sylfaen"/>
          <w:sz w:val="16"/>
          <w:szCs w:val="16"/>
          <w:lang w:val="ka-GE"/>
        </w:rPr>
        <w:t>დაუყოვნებლივ</w:t>
      </w:r>
      <w:r w:rsidRPr="00E944DA">
        <w:rPr>
          <w:rFonts w:ascii="LitNusx" w:hAnsi="LitNusx" w:cs="LitNusx"/>
          <w:sz w:val="16"/>
          <w:szCs w:val="16"/>
          <w:lang w:val="ka-GE"/>
        </w:rPr>
        <w:t xml:space="preserve"> </w:t>
      </w:r>
      <w:r w:rsidRPr="00E944DA">
        <w:rPr>
          <w:rFonts w:ascii="Sylfaen" w:hAnsi="Sylfaen" w:cs="Sylfaen"/>
          <w:sz w:val="16"/>
          <w:szCs w:val="16"/>
          <w:lang w:val="ka-GE"/>
        </w:rPr>
        <w:t>უნდა</w:t>
      </w:r>
      <w:r w:rsidRPr="00E944DA">
        <w:rPr>
          <w:rFonts w:ascii="LitNusx" w:hAnsi="LitNusx" w:cs="LitNusx"/>
          <w:sz w:val="16"/>
          <w:szCs w:val="16"/>
          <w:lang w:val="ka-GE"/>
        </w:rPr>
        <w:t xml:space="preserve"> </w:t>
      </w:r>
      <w:r w:rsidRPr="00E944DA">
        <w:rPr>
          <w:rFonts w:ascii="Sylfaen" w:hAnsi="Sylfaen" w:cs="Sylfaen"/>
          <w:sz w:val="16"/>
          <w:szCs w:val="16"/>
          <w:lang w:val="ka-GE"/>
        </w:rPr>
        <w:t>გაუგზავნოს</w:t>
      </w:r>
      <w:r w:rsidRPr="00E944DA">
        <w:rPr>
          <w:rFonts w:ascii="LitNusx" w:hAnsi="LitNusx" w:cs="LitNusx"/>
          <w:sz w:val="16"/>
          <w:szCs w:val="16"/>
          <w:lang w:val="ka-GE"/>
        </w:rPr>
        <w:t xml:space="preserve"> </w:t>
      </w:r>
      <w:r w:rsidRPr="00E944DA">
        <w:rPr>
          <w:rFonts w:ascii="Sylfaen" w:hAnsi="Sylfaen" w:cs="Sylfaen"/>
          <w:sz w:val="16"/>
          <w:szCs w:val="16"/>
          <w:lang w:val="ka-GE"/>
        </w:rPr>
        <w:t>მეორე</w:t>
      </w:r>
      <w:r w:rsidRPr="00E944DA">
        <w:rPr>
          <w:rFonts w:ascii="LitNusx" w:hAnsi="LitNusx" w:cs="LitNusx"/>
          <w:sz w:val="16"/>
          <w:szCs w:val="16"/>
          <w:lang w:val="ka-GE"/>
        </w:rPr>
        <w:t xml:space="preserve"> </w:t>
      </w:r>
      <w:r w:rsidRPr="00E944DA">
        <w:rPr>
          <w:rFonts w:ascii="Sylfaen" w:hAnsi="Sylfaen" w:cs="Sylfaen"/>
          <w:sz w:val="16"/>
          <w:szCs w:val="16"/>
          <w:lang w:val="ka-GE"/>
        </w:rPr>
        <w:t>მხარეს</w:t>
      </w:r>
      <w:r w:rsidRPr="00E944DA">
        <w:rPr>
          <w:rFonts w:ascii="LitNusx" w:hAnsi="LitNusx" w:cs="LitNusx"/>
          <w:sz w:val="16"/>
          <w:szCs w:val="16"/>
          <w:lang w:val="ka-GE"/>
        </w:rPr>
        <w:t xml:space="preserve"> </w:t>
      </w:r>
      <w:r w:rsidRPr="00E944DA">
        <w:rPr>
          <w:rFonts w:ascii="Sylfaen" w:hAnsi="Sylfaen" w:cs="Sylfaen"/>
          <w:sz w:val="16"/>
          <w:szCs w:val="16"/>
          <w:lang w:val="ka-GE"/>
        </w:rPr>
        <w:t>წერილობითი</w:t>
      </w:r>
      <w:r w:rsidRPr="00E944DA">
        <w:rPr>
          <w:rFonts w:ascii="LitNusx" w:hAnsi="LitNusx" w:cs="LitNusx"/>
          <w:sz w:val="16"/>
          <w:szCs w:val="16"/>
          <w:lang w:val="ka-GE"/>
        </w:rPr>
        <w:t xml:space="preserve"> </w:t>
      </w:r>
      <w:r w:rsidRPr="00E944DA">
        <w:rPr>
          <w:rFonts w:ascii="Sylfaen" w:hAnsi="Sylfaen" w:cs="Sylfaen"/>
          <w:sz w:val="16"/>
          <w:szCs w:val="16"/>
          <w:lang w:val="ka-GE"/>
        </w:rPr>
        <w:t>შეტყობინება</w:t>
      </w:r>
      <w:r w:rsidRPr="00E944DA">
        <w:rPr>
          <w:rFonts w:ascii="LitNusx" w:hAnsi="LitNusx" w:cs="LitNusx"/>
          <w:sz w:val="16"/>
          <w:szCs w:val="16"/>
          <w:lang w:val="ka-GE"/>
        </w:rPr>
        <w:t xml:space="preserve"> </w:t>
      </w:r>
      <w:r w:rsidRPr="00E944DA">
        <w:rPr>
          <w:rFonts w:ascii="Sylfaen" w:hAnsi="Sylfaen" w:cs="Sylfaen"/>
          <w:sz w:val="16"/>
          <w:szCs w:val="16"/>
          <w:lang w:val="ka-GE"/>
        </w:rPr>
        <w:t>ასეთი</w:t>
      </w:r>
      <w:r w:rsidRPr="00E944DA">
        <w:rPr>
          <w:rFonts w:ascii="LitNusx" w:hAnsi="LitNusx" w:cs="LitNusx"/>
          <w:sz w:val="16"/>
          <w:szCs w:val="16"/>
          <w:lang w:val="ka-GE"/>
        </w:rPr>
        <w:t xml:space="preserve"> </w:t>
      </w:r>
      <w:r w:rsidRPr="00E944DA">
        <w:rPr>
          <w:rFonts w:ascii="Sylfaen" w:hAnsi="Sylfaen" w:cs="Sylfaen"/>
          <w:sz w:val="16"/>
          <w:szCs w:val="16"/>
          <w:lang w:val="ka-GE"/>
        </w:rPr>
        <w:t>გარემოებების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და</w:t>
      </w:r>
      <w:r w:rsidRPr="00E944DA">
        <w:rPr>
          <w:rFonts w:ascii="LitNusx" w:hAnsi="LitNusx" w:cs="LitNusx"/>
          <w:sz w:val="16"/>
          <w:szCs w:val="16"/>
          <w:lang w:val="ka-GE"/>
        </w:rPr>
        <w:t xml:space="preserve"> </w:t>
      </w:r>
      <w:r w:rsidRPr="00E944DA">
        <w:rPr>
          <w:rFonts w:ascii="Sylfaen" w:hAnsi="Sylfaen" w:cs="Sylfaen"/>
          <w:sz w:val="16"/>
          <w:szCs w:val="16"/>
          <w:lang w:val="ka-GE"/>
        </w:rPr>
        <w:t>მათი</w:t>
      </w:r>
      <w:r w:rsidRPr="00E944DA">
        <w:rPr>
          <w:rFonts w:ascii="LitNusx" w:hAnsi="LitNusx" w:cs="LitNusx"/>
          <w:sz w:val="16"/>
          <w:szCs w:val="16"/>
          <w:lang w:val="ka-GE"/>
        </w:rPr>
        <w:t xml:space="preserve"> </w:t>
      </w:r>
      <w:r w:rsidRPr="00E944DA">
        <w:rPr>
          <w:rFonts w:ascii="Sylfaen" w:hAnsi="Sylfaen" w:cs="Sylfaen"/>
          <w:sz w:val="16"/>
          <w:szCs w:val="16"/>
          <w:lang w:val="ka-GE"/>
        </w:rPr>
        <w:t>გამომწვევი</w:t>
      </w:r>
      <w:r w:rsidRPr="00E944DA">
        <w:rPr>
          <w:rFonts w:ascii="LitNusx" w:hAnsi="LitNusx" w:cs="LitNusx"/>
          <w:sz w:val="16"/>
          <w:szCs w:val="16"/>
          <w:lang w:val="ka-GE"/>
        </w:rPr>
        <w:t xml:space="preserve"> </w:t>
      </w:r>
      <w:r w:rsidRPr="00E944DA">
        <w:rPr>
          <w:rFonts w:ascii="Sylfaen" w:hAnsi="Sylfaen" w:cs="Sylfaen"/>
          <w:sz w:val="16"/>
          <w:szCs w:val="16"/>
          <w:lang w:val="ka-GE"/>
        </w:rPr>
        <w:t>მიზეზების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შესახებ</w:t>
      </w:r>
      <w:r w:rsidRPr="00E944DA">
        <w:rPr>
          <w:rFonts w:ascii="LitNusx" w:hAnsi="LitNusx" w:cs="LitNusx"/>
          <w:sz w:val="16"/>
          <w:szCs w:val="16"/>
          <w:lang w:val="ka-GE"/>
        </w:rPr>
        <w:t xml:space="preserve">. </w:t>
      </w:r>
      <w:r w:rsidRPr="00E944DA">
        <w:rPr>
          <w:rFonts w:ascii="Sylfaen" w:hAnsi="Sylfaen" w:cs="Sylfaen"/>
          <w:sz w:val="16"/>
          <w:szCs w:val="16"/>
          <w:lang w:val="ka-GE"/>
        </w:rPr>
        <w:t>თუ</w:t>
      </w:r>
      <w:r w:rsidRPr="00E944DA">
        <w:rPr>
          <w:rFonts w:ascii="LitNusx" w:hAnsi="LitNusx" w:cs="LitNusx"/>
          <w:sz w:val="16"/>
          <w:szCs w:val="16"/>
          <w:lang w:val="ka-GE"/>
        </w:rPr>
        <w:t xml:space="preserve"> </w:t>
      </w:r>
      <w:r w:rsidRPr="00E944DA">
        <w:rPr>
          <w:rFonts w:ascii="Sylfaen" w:hAnsi="Sylfaen" w:cs="Sylfaen"/>
          <w:sz w:val="16"/>
          <w:szCs w:val="16"/>
          <w:lang w:val="ka-GE"/>
        </w:rPr>
        <w:t>შეტყობინების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გამგზავნი</w:t>
      </w:r>
      <w:r w:rsidRPr="00E944DA">
        <w:rPr>
          <w:rFonts w:ascii="LitNusx" w:hAnsi="LitNusx" w:cs="LitNusx"/>
          <w:sz w:val="16"/>
          <w:szCs w:val="16"/>
          <w:lang w:val="ka-GE"/>
        </w:rPr>
        <w:t xml:space="preserve"> </w:t>
      </w:r>
      <w:r w:rsidRPr="00E944DA">
        <w:rPr>
          <w:rFonts w:ascii="Sylfaen" w:hAnsi="Sylfaen" w:cs="Sylfaen"/>
          <w:sz w:val="16"/>
          <w:szCs w:val="16"/>
          <w:lang w:val="ka-GE"/>
        </w:rPr>
        <w:t>მხარე</w:t>
      </w:r>
      <w:r w:rsidRPr="00E944DA">
        <w:rPr>
          <w:rFonts w:ascii="LitNusx" w:hAnsi="LitNusx" w:cs="LitNusx"/>
          <w:sz w:val="16"/>
          <w:szCs w:val="16"/>
          <w:lang w:val="ka-GE"/>
        </w:rPr>
        <w:t xml:space="preserve"> </w:t>
      </w:r>
      <w:r w:rsidRPr="00E944DA">
        <w:rPr>
          <w:rFonts w:ascii="Sylfaen" w:hAnsi="Sylfaen" w:cs="Sylfaen"/>
          <w:sz w:val="16"/>
          <w:szCs w:val="16"/>
          <w:lang w:val="ka-GE"/>
        </w:rPr>
        <w:t>არ</w:t>
      </w:r>
      <w:r w:rsidRPr="00E944DA">
        <w:rPr>
          <w:rFonts w:ascii="LitNusx" w:hAnsi="LitNusx" w:cs="LitNusx"/>
          <w:sz w:val="16"/>
          <w:szCs w:val="16"/>
          <w:lang w:val="ka-GE"/>
        </w:rPr>
        <w:t xml:space="preserve"> </w:t>
      </w:r>
      <w:r w:rsidRPr="00E944DA">
        <w:rPr>
          <w:rFonts w:ascii="Sylfaen" w:hAnsi="Sylfaen" w:cs="Sylfaen"/>
          <w:sz w:val="16"/>
          <w:szCs w:val="16"/>
          <w:lang w:val="ka-GE"/>
        </w:rPr>
        <w:t>მიიღებს</w:t>
      </w:r>
      <w:r w:rsidRPr="00E944DA">
        <w:rPr>
          <w:rFonts w:ascii="LitNusx" w:hAnsi="LitNusx" w:cs="LitNusx"/>
          <w:sz w:val="16"/>
          <w:szCs w:val="16"/>
          <w:lang w:val="ka-GE"/>
        </w:rPr>
        <w:t xml:space="preserve"> </w:t>
      </w:r>
      <w:r w:rsidRPr="00E944DA">
        <w:rPr>
          <w:rFonts w:ascii="Sylfaen" w:hAnsi="Sylfaen" w:cs="Sylfaen"/>
          <w:sz w:val="16"/>
          <w:szCs w:val="16"/>
          <w:lang w:val="ka-GE"/>
        </w:rPr>
        <w:t>მეორე</w:t>
      </w:r>
      <w:r w:rsidRPr="00E944DA">
        <w:rPr>
          <w:rFonts w:ascii="LitNusx" w:hAnsi="LitNusx" w:cs="LitNusx"/>
          <w:sz w:val="16"/>
          <w:szCs w:val="16"/>
          <w:lang w:val="ka-GE"/>
        </w:rPr>
        <w:t xml:space="preserve"> </w:t>
      </w:r>
      <w:r w:rsidRPr="00E944DA">
        <w:rPr>
          <w:rFonts w:ascii="Sylfaen" w:hAnsi="Sylfaen" w:cs="Sylfaen"/>
          <w:sz w:val="16"/>
          <w:szCs w:val="16"/>
          <w:lang w:val="ka-GE"/>
        </w:rPr>
        <w:t>მხარისაგან</w:t>
      </w:r>
      <w:r w:rsidRPr="00E944DA">
        <w:rPr>
          <w:rFonts w:ascii="LitNusx" w:hAnsi="LitNusx"/>
          <w:sz w:val="16"/>
          <w:szCs w:val="16"/>
          <w:lang w:val="ka-GE"/>
        </w:rPr>
        <w:t xml:space="preserve"> </w:t>
      </w:r>
      <w:r w:rsidRPr="00E944DA">
        <w:rPr>
          <w:rFonts w:ascii="Sylfaen" w:hAnsi="Sylfaen" w:cs="Sylfaen"/>
          <w:sz w:val="16"/>
          <w:szCs w:val="16"/>
          <w:lang w:val="ka-GE"/>
        </w:rPr>
        <w:t>წერილობით</w:t>
      </w:r>
      <w:r w:rsidRPr="00E944DA">
        <w:rPr>
          <w:rFonts w:ascii="LitNusx" w:hAnsi="LitNusx" w:cs="LitNusx"/>
          <w:sz w:val="16"/>
          <w:szCs w:val="16"/>
          <w:lang w:val="ka-GE"/>
        </w:rPr>
        <w:t xml:space="preserve"> </w:t>
      </w:r>
      <w:r w:rsidRPr="00E944DA">
        <w:rPr>
          <w:rFonts w:ascii="Sylfaen" w:hAnsi="Sylfaen" w:cs="Sylfaen"/>
          <w:sz w:val="16"/>
          <w:szCs w:val="16"/>
          <w:lang w:val="ka-GE"/>
        </w:rPr>
        <w:t>პასუხს</w:t>
      </w:r>
      <w:r w:rsidRPr="00E944DA">
        <w:rPr>
          <w:rFonts w:ascii="LitNusx" w:hAnsi="LitNusx" w:cs="LitNusx"/>
          <w:sz w:val="16"/>
          <w:szCs w:val="16"/>
          <w:lang w:val="ka-GE"/>
        </w:rPr>
        <w:t xml:space="preserve">, </w:t>
      </w:r>
      <w:r w:rsidRPr="00E944DA">
        <w:rPr>
          <w:rFonts w:ascii="Sylfaen" w:hAnsi="Sylfaen" w:cs="Sylfaen"/>
          <w:sz w:val="16"/>
          <w:szCs w:val="16"/>
          <w:lang w:val="ka-GE"/>
        </w:rPr>
        <w:t>იგი</w:t>
      </w:r>
      <w:r w:rsidRPr="00E944DA">
        <w:rPr>
          <w:rFonts w:ascii="LitNusx" w:hAnsi="LitNusx" w:cs="LitNusx"/>
          <w:sz w:val="16"/>
          <w:szCs w:val="16"/>
          <w:lang w:val="ka-GE"/>
        </w:rPr>
        <w:t xml:space="preserve"> </w:t>
      </w:r>
      <w:r w:rsidRPr="00E944DA">
        <w:rPr>
          <w:rFonts w:ascii="Sylfaen" w:hAnsi="Sylfaen" w:cs="Sylfaen"/>
          <w:sz w:val="16"/>
          <w:szCs w:val="16"/>
          <w:lang w:val="ka-GE"/>
        </w:rPr>
        <w:t>თავისი</w:t>
      </w:r>
      <w:r w:rsidRPr="00E944DA">
        <w:rPr>
          <w:rFonts w:ascii="LitNusx" w:hAnsi="LitNusx" w:cs="LitNusx"/>
          <w:sz w:val="16"/>
          <w:szCs w:val="16"/>
          <w:lang w:val="ka-GE"/>
        </w:rPr>
        <w:t xml:space="preserve"> </w:t>
      </w:r>
      <w:r w:rsidRPr="00E944DA">
        <w:rPr>
          <w:rFonts w:ascii="Sylfaen" w:hAnsi="Sylfaen" w:cs="Sylfaen"/>
          <w:sz w:val="16"/>
          <w:szCs w:val="16"/>
          <w:lang w:val="ka-GE"/>
        </w:rPr>
        <w:t>შეხედულებისამებრ</w:t>
      </w:r>
      <w:r w:rsidRPr="00E944DA">
        <w:rPr>
          <w:rFonts w:ascii="LitNusx" w:hAnsi="LitNusx" w:cs="LitNusx"/>
          <w:sz w:val="16"/>
          <w:szCs w:val="16"/>
          <w:lang w:val="ka-GE"/>
        </w:rPr>
        <w:t xml:space="preserve">, </w:t>
      </w:r>
      <w:r w:rsidRPr="00E944DA">
        <w:rPr>
          <w:rFonts w:ascii="Sylfaen" w:hAnsi="Sylfaen" w:cs="Sylfaen"/>
          <w:sz w:val="16"/>
          <w:szCs w:val="16"/>
          <w:lang w:val="ka-GE"/>
        </w:rPr>
        <w:t>მიზანშეწონილობისა</w:t>
      </w:r>
      <w:r w:rsidRPr="00E944DA">
        <w:rPr>
          <w:rFonts w:ascii="LitNusx" w:hAnsi="LitNusx" w:cs="LitNusx"/>
          <w:sz w:val="16"/>
          <w:szCs w:val="16"/>
          <w:lang w:val="ka-GE"/>
        </w:rPr>
        <w:t xml:space="preserve"> </w:t>
      </w:r>
      <w:r w:rsidRPr="00E944DA">
        <w:rPr>
          <w:rFonts w:ascii="Sylfaen" w:hAnsi="Sylfaen" w:cs="Sylfaen"/>
          <w:sz w:val="16"/>
          <w:szCs w:val="16"/>
          <w:lang w:val="ka-GE"/>
        </w:rPr>
        <w:t>და</w:t>
      </w:r>
      <w:r w:rsidRPr="00E944DA">
        <w:rPr>
          <w:rFonts w:ascii="LitNusx" w:hAnsi="LitNusx" w:cs="LitNusx"/>
          <w:sz w:val="16"/>
          <w:szCs w:val="16"/>
          <w:lang w:val="ka-GE"/>
        </w:rPr>
        <w:t xml:space="preserve"> </w:t>
      </w:r>
      <w:r w:rsidRPr="00E944DA">
        <w:rPr>
          <w:rFonts w:ascii="Sylfaen" w:hAnsi="Sylfaen" w:cs="Sylfaen"/>
          <w:sz w:val="16"/>
          <w:szCs w:val="16"/>
          <w:lang w:val="ka-GE"/>
        </w:rPr>
        <w:t>შესაძლებლობის</w:t>
      </w:r>
      <w:r w:rsidRPr="00E944DA">
        <w:rPr>
          <w:rFonts w:ascii="LitNusx" w:hAnsi="LitNusx" w:cs="LitNusx"/>
          <w:sz w:val="16"/>
          <w:szCs w:val="16"/>
          <w:lang w:val="ka-GE"/>
        </w:rPr>
        <w:t xml:space="preserve"> </w:t>
      </w:r>
      <w:r w:rsidRPr="00E944DA">
        <w:rPr>
          <w:rFonts w:ascii="Sylfaen" w:hAnsi="Sylfaen" w:cs="Sylfaen"/>
          <w:sz w:val="16"/>
          <w:szCs w:val="16"/>
          <w:lang w:val="ka-GE"/>
        </w:rPr>
        <w:t>მიხედვით</w:t>
      </w:r>
      <w:r w:rsidRPr="00E944DA">
        <w:rPr>
          <w:rFonts w:ascii="LitNusx" w:hAnsi="LitNusx" w:cs="LitNusx"/>
          <w:sz w:val="16"/>
          <w:szCs w:val="16"/>
          <w:lang w:val="ka-GE"/>
        </w:rPr>
        <w:t xml:space="preserve"> </w:t>
      </w:r>
      <w:r w:rsidRPr="00E944DA">
        <w:rPr>
          <w:rFonts w:ascii="Sylfaen" w:hAnsi="Sylfaen" w:cs="Sylfaen"/>
          <w:sz w:val="16"/>
          <w:szCs w:val="16"/>
          <w:lang w:val="ka-GE"/>
        </w:rPr>
        <w:t>აგრძელებს</w:t>
      </w:r>
      <w:r w:rsidRPr="00E944DA">
        <w:rPr>
          <w:rFonts w:ascii="LitNusx" w:hAnsi="LitNusx" w:cs="LitNusx"/>
          <w:sz w:val="16"/>
          <w:szCs w:val="16"/>
          <w:lang w:val="ka-GE"/>
        </w:rPr>
        <w:t xml:space="preserve"> </w:t>
      </w:r>
      <w:r w:rsidRPr="00E944DA">
        <w:rPr>
          <w:rFonts w:ascii="Sylfaen" w:hAnsi="Sylfaen" w:cs="Sylfaen"/>
          <w:sz w:val="16"/>
          <w:szCs w:val="16"/>
          <w:lang w:val="ka-GE"/>
        </w:rPr>
        <w:t>ხელშეკრულებით</w:t>
      </w:r>
      <w:r w:rsidRPr="00E944DA">
        <w:rPr>
          <w:rFonts w:ascii="LitNusx" w:hAnsi="LitNusx" w:cs="LitNusx"/>
          <w:sz w:val="16"/>
          <w:szCs w:val="16"/>
          <w:lang w:val="ka-GE"/>
        </w:rPr>
        <w:t xml:space="preserve"> </w:t>
      </w:r>
      <w:r w:rsidRPr="00E944DA">
        <w:rPr>
          <w:rFonts w:ascii="Sylfaen" w:hAnsi="Sylfaen" w:cs="Sylfaen"/>
          <w:sz w:val="16"/>
          <w:szCs w:val="16"/>
          <w:lang w:val="ka-GE"/>
        </w:rPr>
        <w:t>ნაკისრი</w:t>
      </w:r>
      <w:r w:rsidRPr="00E944DA">
        <w:rPr>
          <w:rFonts w:ascii="LitNusx" w:hAnsi="LitNusx" w:cs="LitNusx"/>
          <w:sz w:val="16"/>
          <w:szCs w:val="16"/>
          <w:lang w:val="ka-GE"/>
        </w:rPr>
        <w:t xml:space="preserve"> </w:t>
      </w:r>
      <w:r w:rsidRPr="00E944DA">
        <w:rPr>
          <w:rFonts w:ascii="Sylfaen" w:hAnsi="Sylfaen" w:cs="Sylfaen"/>
          <w:sz w:val="16"/>
          <w:szCs w:val="16"/>
          <w:lang w:val="ka-GE"/>
        </w:rPr>
        <w:t>ვალდებულებების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შესრულებას</w:t>
      </w:r>
      <w:r w:rsidRPr="00E944DA">
        <w:rPr>
          <w:rFonts w:ascii="LitNusx" w:hAnsi="LitNusx" w:cs="LitNusx"/>
          <w:sz w:val="16"/>
          <w:szCs w:val="16"/>
          <w:lang w:val="ka-GE"/>
        </w:rPr>
        <w:t xml:space="preserve"> </w:t>
      </w:r>
      <w:r w:rsidRPr="00E944DA">
        <w:rPr>
          <w:rFonts w:ascii="Sylfaen" w:hAnsi="Sylfaen" w:cs="Sylfaen"/>
          <w:sz w:val="16"/>
          <w:szCs w:val="16"/>
          <w:lang w:val="ka-GE"/>
        </w:rPr>
        <w:t>და</w:t>
      </w:r>
      <w:r w:rsidRPr="00E944DA">
        <w:rPr>
          <w:rFonts w:ascii="LitNusx" w:hAnsi="LitNusx" w:cs="LitNusx"/>
          <w:sz w:val="16"/>
          <w:szCs w:val="16"/>
          <w:lang w:val="ka-GE"/>
        </w:rPr>
        <w:t xml:space="preserve"> </w:t>
      </w:r>
      <w:r w:rsidRPr="00E944DA">
        <w:rPr>
          <w:rFonts w:ascii="Sylfaen" w:hAnsi="Sylfaen" w:cs="Sylfaen"/>
          <w:sz w:val="16"/>
          <w:szCs w:val="16"/>
          <w:lang w:val="ka-GE"/>
        </w:rPr>
        <w:t>ცდილობს</w:t>
      </w:r>
      <w:r w:rsidRPr="00E944DA">
        <w:rPr>
          <w:rFonts w:ascii="LitNusx" w:hAnsi="LitNusx" w:cs="LitNusx"/>
          <w:sz w:val="16"/>
          <w:szCs w:val="16"/>
          <w:lang w:val="ka-GE"/>
        </w:rPr>
        <w:t xml:space="preserve"> </w:t>
      </w:r>
      <w:r w:rsidRPr="00E944DA">
        <w:rPr>
          <w:rFonts w:ascii="Sylfaen" w:hAnsi="Sylfaen" w:cs="Sylfaen"/>
          <w:sz w:val="16"/>
          <w:szCs w:val="16"/>
          <w:lang w:val="ka-GE"/>
        </w:rPr>
        <w:t>გამონახოს</w:t>
      </w:r>
      <w:r w:rsidRPr="00E944DA">
        <w:rPr>
          <w:rFonts w:ascii="LitNusx" w:hAnsi="LitNusx" w:cs="LitNusx"/>
          <w:sz w:val="16"/>
          <w:szCs w:val="16"/>
          <w:lang w:val="ka-GE"/>
        </w:rPr>
        <w:t xml:space="preserve"> </w:t>
      </w:r>
      <w:r w:rsidRPr="00E944DA">
        <w:rPr>
          <w:rFonts w:ascii="Sylfaen" w:hAnsi="Sylfaen" w:cs="Sylfaen"/>
          <w:sz w:val="16"/>
          <w:szCs w:val="16"/>
          <w:lang w:val="ka-GE"/>
        </w:rPr>
        <w:t>ვალდებულებების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შესრულების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ისეთი</w:t>
      </w:r>
      <w:r w:rsidRPr="00E944DA">
        <w:rPr>
          <w:rFonts w:ascii="LitNusx" w:hAnsi="LitNusx" w:cs="LitNusx"/>
          <w:sz w:val="16"/>
          <w:szCs w:val="16"/>
          <w:lang w:val="ka-GE"/>
        </w:rPr>
        <w:t xml:space="preserve"> </w:t>
      </w:r>
      <w:r w:rsidRPr="00E944DA">
        <w:rPr>
          <w:rFonts w:ascii="Sylfaen" w:hAnsi="Sylfaen" w:cs="Sylfaen"/>
          <w:sz w:val="16"/>
          <w:szCs w:val="16"/>
          <w:lang w:val="ka-GE"/>
        </w:rPr>
        <w:t>ალტერნატიული</w:t>
      </w:r>
      <w:r w:rsidRPr="00E944DA">
        <w:rPr>
          <w:rFonts w:ascii="LitNusx" w:hAnsi="LitNusx" w:cs="LitNusx"/>
          <w:sz w:val="16"/>
          <w:szCs w:val="16"/>
          <w:lang w:val="ka-GE"/>
        </w:rPr>
        <w:t xml:space="preserve"> </w:t>
      </w:r>
      <w:r w:rsidRPr="00E944DA">
        <w:rPr>
          <w:rFonts w:ascii="Sylfaen" w:hAnsi="Sylfaen" w:cs="Sylfaen"/>
          <w:sz w:val="16"/>
          <w:szCs w:val="16"/>
          <w:lang w:val="ka-GE"/>
        </w:rPr>
        <w:t>ხერხები</w:t>
      </w:r>
      <w:r w:rsidRPr="00E944DA">
        <w:rPr>
          <w:rFonts w:ascii="LitNusx" w:hAnsi="LitNusx" w:cs="LitNusx"/>
          <w:sz w:val="16"/>
          <w:szCs w:val="16"/>
          <w:lang w:val="ka-GE"/>
        </w:rPr>
        <w:t xml:space="preserve">, </w:t>
      </w:r>
      <w:r w:rsidRPr="00E944DA">
        <w:rPr>
          <w:rFonts w:ascii="Sylfaen" w:hAnsi="Sylfaen" w:cs="Sylfaen"/>
          <w:sz w:val="16"/>
          <w:szCs w:val="16"/>
          <w:lang w:val="ka-GE"/>
        </w:rPr>
        <w:t>რომლებიც</w:t>
      </w:r>
      <w:r w:rsidRPr="00E944DA">
        <w:rPr>
          <w:rFonts w:ascii="LitNusx" w:hAnsi="LitNusx" w:cs="LitNusx"/>
          <w:sz w:val="16"/>
          <w:szCs w:val="16"/>
          <w:lang w:val="ka-GE"/>
        </w:rPr>
        <w:t xml:space="preserve"> </w:t>
      </w:r>
      <w:r w:rsidRPr="00E944DA">
        <w:rPr>
          <w:rFonts w:ascii="Sylfaen" w:hAnsi="Sylfaen" w:cs="Sylfaen"/>
          <w:sz w:val="16"/>
          <w:szCs w:val="16"/>
          <w:lang w:val="ka-GE"/>
        </w:rPr>
        <w:t>დამოუკიდებელი</w:t>
      </w:r>
      <w:r w:rsidRPr="00E944DA">
        <w:rPr>
          <w:rFonts w:ascii="LitNusx" w:hAnsi="LitNusx" w:cs="LitNusx"/>
          <w:sz w:val="16"/>
          <w:szCs w:val="16"/>
          <w:lang w:val="ka-GE"/>
        </w:rPr>
        <w:t xml:space="preserve"> </w:t>
      </w:r>
      <w:r w:rsidRPr="00E944DA">
        <w:rPr>
          <w:rFonts w:ascii="Sylfaen" w:hAnsi="Sylfaen" w:cs="Sylfaen"/>
          <w:sz w:val="16"/>
          <w:szCs w:val="16"/>
          <w:lang w:val="ka-GE"/>
        </w:rPr>
        <w:t>იქნებიან</w:t>
      </w:r>
      <w:r w:rsidRPr="00E944DA">
        <w:rPr>
          <w:rFonts w:ascii="LitNusx" w:hAnsi="LitNusx"/>
          <w:sz w:val="16"/>
          <w:szCs w:val="16"/>
          <w:lang w:val="ka-GE"/>
        </w:rPr>
        <w:t xml:space="preserve"> </w:t>
      </w:r>
      <w:r w:rsidRPr="00E944DA">
        <w:rPr>
          <w:rFonts w:ascii="Sylfaen" w:hAnsi="Sylfaen" w:cs="Sylfaen"/>
          <w:sz w:val="16"/>
          <w:szCs w:val="16"/>
          <w:lang w:val="ka-GE"/>
        </w:rPr>
        <w:t>ფორს</w:t>
      </w:r>
      <w:r w:rsidRPr="00E944DA">
        <w:rPr>
          <w:rFonts w:ascii="LitNusx" w:hAnsi="LitNusx" w:cs="LitNusx"/>
          <w:sz w:val="16"/>
          <w:szCs w:val="16"/>
          <w:lang w:val="ka-GE"/>
        </w:rPr>
        <w:t>-</w:t>
      </w:r>
      <w:r w:rsidRPr="00E944DA">
        <w:rPr>
          <w:rFonts w:ascii="Sylfaen" w:hAnsi="Sylfaen" w:cs="Sylfaen"/>
          <w:sz w:val="16"/>
          <w:szCs w:val="16"/>
          <w:lang w:val="ka-GE"/>
        </w:rPr>
        <w:t>მაჟორული</w:t>
      </w:r>
      <w:r w:rsidRPr="00E944DA">
        <w:rPr>
          <w:rFonts w:ascii="LitNusx" w:hAnsi="LitNusx" w:cs="LitNusx"/>
          <w:sz w:val="16"/>
          <w:szCs w:val="16"/>
          <w:lang w:val="ka-GE"/>
        </w:rPr>
        <w:t xml:space="preserve"> </w:t>
      </w:r>
      <w:r w:rsidRPr="00E944DA">
        <w:rPr>
          <w:rFonts w:ascii="Sylfaen" w:hAnsi="Sylfaen" w:cs="Sylfaen"/>
          <w:sz w:val="16"/>
          <w:szCs w:val="16"/>
          <w:lang w:val="ka-GE"/>
        </w:rPr>
        <w:t>გარემოებების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ზეგავლენისაგან</w:t>
      </w:r>
      <w:r w:rsidRPr="00E944DA">
        <w:rPr>
          <w:rFonts w:ascii="LitNusx" w:hAnsi="LitNusx" w:cs="LitNusx"/>
          <w:sz w:val="16"/>
          <w:szCs w:val="16"/>
          <w:lang w:val="ka-GE"/>
        </w:rPr>
        <w:t>.</w:t>
      </w:r>
    </w:p>
    <w:p w:rsidR="00CC7992" w:rsidRPr="00E944DA" w:rsidRDefault="00CC7992" w:rsidP="002309EE">
      <w:pPr>
        <w:jc w:val="both"/>
        <w:rPr>
          <w:rFonts w:ascii="Sylfaen" w:hAnsi="Sylfaen"/>
          <w:b/>
          <w:sz w:val="16"/>
          <w:szCs w:val="16"/>
          <w:lang w:val="ka-GE"/>
        </w:rPr>
      </w:pPr>
    </w:p>
    <w:p w:rsidR="002309EE" w:rsidRPr="00E944DA" w:rsidRDefault="002309EE" w:rsidP="002309EE">
      <w:pPr>
        <w:jc w:val="both"/>
        <w:rPr>
          <w:rFonts w:ascii="LitNusx" w:hAnsi="LitNusx"/>
          <w:b/>
          <w:sz w:val="16"/>
          <w:szCs w:val="16"/>
          <w:lang w:val="ka-GE"/>
        </w:rPr>
      </w:pPr>
      <w:r w:rsidRPr="00E944DA">
        <w:rPr>
          <w:rFonts w:ascii="Sylfaen" w:hAnsi="Sylfaen" w:cs="Sylfaen"/>
          <w:b/>
          <w:sz w:val="16"/>
          <w:szCs w:val="16"/>
          <w:lang w:val="ka-GE"/>
        </w:rPr>
        <w:t>10</w:t>
      </w:r>
      <w:r w:rsidRPr="00E944DA">
        <w:rPr>
          <w:rFonts w:ascii="LitNusx" w:hAnsi="LitNusx"/>
          <w:b/>
          <w:sz w:val="16"/>
          <w:szCs w:val="16"/>
          <w:lang w:val="ka-GE"/>
        </w:rPr>
        <w:t xml:space="preserve"> </w:t>
      </w:r>
      <w:r w:rsidRPr="00E944DA">
        <w:rPr>
          <w:rFonts w:ascii="Sylfaen" w:hAnsi="Sylfaen" w:cs="Sylfaen"/>
          <w:b/>
          <w:sz w:val="16"/>
          <w:szCs w:val="16"/>
          <w:lang w:val="ka-GE"/>
        </w:rPr>
        <w:t>ხელშეკრულების</w:t>
      </w:r>
      <w:r w:rsidRPr="00E944DA">
        <w:rPr>
          <w:rFonts w:ascii="LitNusx" w:hAnsi="LitNusx" w:cs="LitNusx"/>
          <w:b/>
          <w:sz w:val="16"/>
          <w:szCs w:val="16"/>
          <w:lang w:val="ka-GE"/>
        </w:rPr>
        <w:t xml:space="preserve"> </w:t>
      </w:r>
      <w:r w:rsidRPr="00E944DA">
        <w:rPr>
          <w:rFonts w:ascii="Sylfaen" w:hAnsi="Sylfaen" w:cs="Sylfaen"/>
          <w:b/>
          <w:sz w:val="16"/>
          <w:szCs w:val="16"/>
          <w:lang w:val="ka-GE"/>
        </w:rPr>
        <w:t>პირობების</w:t>
      </w:r>
      <w:r w:rsidRPr="00E944DA">
        <w:rPr>
          <w:rFonts w:ascii="LitNusx" w:hAnsi="LitNusx" w:cs="LitNusx"/>
          <w:b/>
          <w:sz w:val="16"/>
          <w:szCs w:val="16"/>
          <w:lang w:val="ka-GE"/>
        </w:rPr>
        <w:t xml:space="preserve"> </w:t>
      </w:r>
      <w:r w:rsidRPr="00E944DA">
        <w:rPr>
          <w:rFonts w:ascii="Sylfaen" w:hAnsi="Sylfaen" w:cs="Sylfaen"/>
          <w:b/>
          <w:sz w:val="16"/>
          <w:szCs w:val="16"/>
          <w:lang w:val="ka-GE"/>
        </w:rPr>
        <w:t>გადასინჯვა</w:t>
      </w:r>
    </w:p>
    <w:p w:rsidR="002309EE" w:rsidRPr="00E944DA" w:rsidRDefault="002309EE" w:rsidP="002309EE">
      <w:pPr>
        <w:jc w:val="both"/>
        <w:rPr>
          <w:rFonts w:ascii="Sylfaen" w:hAnsi="Sylfaen" w:cs="Sylfaen"/>
          <w:sz w:val="16"/>
          <w:szCs w:val="16"/>
          <w:lang w:val="ka-GE"/>
        </w:rPr>
      </w:pPr>
      <w:r w:rsidRPr="00E944DA">
        <w:rPr>
          <w:rFonts w:ascii="Sylfaen" w:hAnsi="Sylfaen" w:cs="Sylfaen"/>
          <w:sz w:val="16"/>
          <w:szCs w:val="16"/>
          <w:lang w:val="ka-GE"/>
        </w:rPr>
        <w:t>10.1.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FC46E1" w:rsidRPr="00E944DA" w:rsidRDefault="00FC46E1" w:rsidP="00FC46E1">
      <w:pPr>
        <w:jc w:val="both"/>
        <w:rPr>
          <w:rFonts w:ascii="Sylfaen" w:hAnsi="Sylfaen" w:cs="Sylfaen"/>
          <w:sz w:val="16"/>
          <w:szCs w:val="16"/>
          <w:lang w:val="ka-GE"/>
        </w:rPr>
      </w:pPr>
      <w:r w:rsidRPr="00E944DA">
        <w:rPr>
          <w:rFonts w:ascii="Sylfaen" w:hAnsi="Sylfaen" w:cs="Sylfaen"/>
          <w:sz w:val="16"/>
          <w:szCs w:val="16"/>
          <w:lang w:val="ka-GE"/>
        </w:rPr>
        <w:t>10.2.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C46E1" w:rsidRPr="00E944DA" w:rsidRDefault="00FC46E1" w:rsidP="00FC46E1">
      <w:pPr>
        <w:jc w:val="both"/>
        <w:rPr>
          <w:rFonts w:ascii="Sylfaen" w:hAnsi="Sylfaen" w:cs="Sylfaen"/>
          <w:sz w:val="16"/>
          <w:szCs w:val="16"/>
          <w:lang w:val="ka-GE"/>
        </w:rPr>
      </w:pPr>
      <w:r w:rsidRPr="00E944DA">
        <w:rPr>
          <w:rFonts w:ascii="Sylfaen" w:hAnsi="Sylfaen" w:cs="Sylfaen"/>
          <w:sz w:val="16"/>
          <w:szCs w:val="16"/>
          <w:lang w:val="ka-GE"/>
        </w:rPr>
        <w:t>10.3. ნებისმიერი ცვლილება, რომელსაც მოჰყვება ხელშეკრულების ჯამური ღირებულების გაზრდა ან შემსყიდველისათვის პირობების გაუარესება, დაუშვებელია გარდა საქართველოს სამოქალაქო კოდექსის 398-ე მუხლით გათვალისწინებული შემთხვევებისა.</w:t>
      </w:r>
    </w:p>
    <w:p w:rsidR="00FC46E1" w:rsidRPr="00E944DA" w:rsidRDefault="00FC46E1" w:rsidP="00FC46E1">
      <w:pPr>
        <w:pStyle w:val="BodyText"/>
        <w:rPr>
          <w:rFonts w:ascii="Sylfaen" w:hAnsi="Sylfaen" w:cs="Sylfaen"/>
          <w:sz w:val="16"/>
          <w:szCs w:val="16"/>
          <w:lang w:val="ka-GE" w:eastAsia="en-US"/>
        </w:rPr>
      </w:pPr>
      <w:r w:rsidRPr="00E944DA">
        <w:rPr>
          <w:rFonts w:ascii="Sylfaen" w:hAnsi="Sylfaen" w:cs="Sylfaen"/>
          <w:sz w:val="16"/>
          <w:szCs w:val="16"/>
          <w:lang w:val="ka-GE" w:eastAsia="en-US"/>
        </w:rPr>
        <w:t>10.4.</w:t>
      </w:r>
      <w:r w:rsidR="00050373" w:rsidRPr="00E944DA">
        <w:rPr>
          <w:rFonts w:ascii="Sylfaen" w:hAnsi="Sylfaen" w:cs="Sylfaen"/>
          <w:sz w:val="16"/>
          <w:szCs w:val="16"/>
          <w:lang w:val="ka-GE" w:eastAsia="en-US"/>
        </w:rPr>
        <w:t xml:space="preserve"> </w:t>
      </w:r>
      <w:r w:rsidRPr="00E944DA">
        <w:rPr>
          <w:rFonts w:ascii="Sylfaen" w:hAnsi="Sylfaen" w:cs="Sylfaen"/>
          <w:sz w:val="16"/>
          <w:szCs w:val="16"/>
          <w:lang w:val="ka-GE" w:eastAsia="en-US"/>
        </w:rPr>
        <w:t xml:space="preserve">საჭიროების შემთხვევაში შეწყვიტოს ხელშეკრულება ვადაზე ადრე, ხელშეკრულება აგრეთვე შეიძლება შეწყდეს მხარეთა ურთიერთშეთანხმების  საფუძველზე და/ან საქართველოს მოქმედი კანონმდებლობით დადგენილ სხვა შემთხვევებში. </w:t>
      </w:r>
    </w:p>
    <w:p w:rsidR="002309EE" w:rsidRPr="00E944DA" w:rsidRDefault="002309EE" w:rsidP="002309EE">
      <w:pPr>
        <w:jc w:val="both"/>
        <w:rPr>
          <w:rFonts w:ascii="LitNusx" w:hAnsi="LitNusx"/>
          <w:sz w:val="16"/>
          <w:szCs w:val="16"/>
          <w:lang w:val="ka-GE"/>
        </w:rPr>
      </w:pPr>
    </w:p>
    <w:p w:rsidR="002309EE" w:rsidRPr="00E944DA" w:rsidRDefault="002309EE" w:rsidP="002309EE">
      <w:pPr>
        <w:jc w:val="both"/>
        <w:rPr>
          <w:rFonts w:ascii="LitNusx" w:hAnsi="LitNusx"/>
          <w:b/>
          <w:sz w:val="16"/>
          <w:szCs w:val="16"/>
          <w:lang w:val="ka-GE"/>
        </w:rPr>
      </w:pPr>
      <w:r w:rsidRPr="00E944DA">
        <w:rPr>
          <w:rFonts w:ascii="LitNusx" w:hAnsi="LitNusx"/>
          <w:b/>
          <w:sz w:val="16"/>
          <w:szCs w:val="16"/>
          <w:lang w:val="ka-GE"/>
        </w:rPr>
        <w:t xml:space="preserve">11. </w:t>
      </w:r>
      <w:r w:rsidR="00811AD3" w:rsidRPr="00E944DA">
        <w:rPr>
          <w:rFonts w:ascii="Sylfaen" w:hAnsi="Sylfaen" w:cs="Sylfaen"/>
          <w:b/>
          <w:sz w:val="16"/>
          <w:szCs w:val="16"/>
          <w:lang w:val="ka-GE"/>
        </w:rPr>
        <w:t>სადვ</w:t>
      </w:r>
      <w:r w:rsidRPr="00E944DA">
        <w:rPr>
          <w:rFonts w:ascii="Sylfaen" w:hAnsi="Sylfaen" w:cs="Sylfaen"/>
          <w:b/>
          <w:sz w:val="16"/>
          <w:szCs w:val="16"/>
          <w:lang w:val="ka-GE"/>
        </w:rPr>
        <w:t>ო</w:t>
      </w:r>
      <w:r w:rsidRPr="00E944DA">
        <w:rPr>
          <w:rFonts w:ascii="LitNusx" w:hAnsi="LitNusx" w:cs="LitNusx"/>
          <w:b/>
          <w:sz w:val="16"/>
          <w:szCs w:val="16"/>
          <w:lang w:val="ka-GE"/>
        </w:rPr>
        <w:t xml:space="preserve"> </w:t>
      </w:r>
      <w:r w:rsidRPr="00E944DA">
        <w:rPr>
          <w:rFonts w:ascii="Sylfaen" w:hAnsi="Sylfaen" w:cs="Sylfaen"/>
          <w:b/>
          <w:sz w:val="16"/>
          <w:szCs w:val="16"/>
          <w:lang w:val="ka-GE"/>
        </w:rPr>
        <w:t>საკითხების</w:t>
      </w:r>
      <w:r w:rsidRPr="00E944DA">
        <w:rPr>
          <w:rFonts w:ascii="LitNusx" w:hAnsi="LitNusx" w:cs="LitNusx"/>
          <w:b/>
          <w:sz w:val="16"/>
          <w:szCs w:val="16"/>
          <w:lang w:val="ka-GE"/>
        </w:rPr>
        <w:t xml:space="preserve"> </w:t>
      </w:r>
      <w:r w:rsidRPr="00E944DA">
        <w:rPr>
          <w:rFonts w:ascii="Sylfaen" w:hAnsi="Sylfaen" w:cs="Sylfaen"/>
          <w:b/>
          <w:sz w:val="16"/>
          <w:szCs w:val="16"/>
          <w:lang w:val="ka-GE"/>
        </w:rPr>
        <w:t>გადაწყვეტა</w:t>
      </w:r>
    </w:p>
    <w:p w:rsidR="002309EE" w:rsidRPr="00E944DA" w:rsidRDefault="002309EE" w:rsidP="002309EE">
      <w:pPr>
        <w:jc w:val="both"/>
        <w:rPr>
          <w:rFonts w:ascii="LitNusx" w:hAnsi="LitNusx"/>
          <w:sz w:val="16"/>
          <w:szCs w:val="16"/>
          <w:lang w:val="ka-GE"/>
        </w:rPr>
      </w:pPr>
      <w:r w:rsidRPr="00E944DA">
        <w:rPr>
          <w:rFonts w:ascii="LitNusx" w:hAnsi="LitNusx"/>
          <w:sz w:val="16"/>
          <w:szCs w:val="16"/>
          <w:lang w:val="ka-GE"/>
        </w:rPr>
        <w:t xml:space="preserve">11.1. </w:t>
      </w:r>
      <w:r w:rsidRPr="00E944DA">
        <w:rPr>
          <w:rFonts w:ascii="Sylfaen" w:hAnsi="Sylfaen" w:cs="Sylfaen"/>
          <w:sz w:val="16"/>
          <w:szCs w:val="16"/>
          <w:lang w:val="ka-GE"/>
        </w:rPr>
        <w:t>შემსყიდველმა</w:t>
      </w:r>
      <w:r w:rsidRPr="00E944DA">
        <w:rPr>
          <w:rFonts w:ascii="LitNusx" w:hAnsi="LitNusx" w:cs="LitNusx"/>
          <w:sz w:val="16"/>
          <w:szCs w:val="16"/>
          <w:lang w:val="ka-GE"/>
        </w:rPr>
        <w:t xml:space="preserve"> </w:t>
      </w:r>
      <w:r w:rsidRPr="00E944DA">
        <w:rPr>
          <w:rFonts w:ascii="Sylfaen" w:hAnsi="Sylfaen" w:cs="Sylfaen"/>
          <w:sz w:val="16"/>
          <w:szCs w:val="16"/>
          <w:lang w:val="ka-GE"/>
        </w:rPr>
        <w:t>და</w:t>
      </w:r>
      <w:r w:rsidRPr="00E944DA">
        <w:rPr>
          <w:rFonts w:ascii="LitNusx" w:hAnsi="LitNusx" w:cs="LitNusx"/>
          <w:sz w:val="16"/>
          <w:szCs w:val="16"/>
          <w:lang w:val="ka-GE"/>
        </w:rPr>
        <w:t xml:space="preserve"> </w:t>
      </w:r>
      <w:r w:rsidRPr="00E944DA">
        <w:rPr>
          <w:rFonts w:ascii="Sylfaen" w:hAnsi="Sylfaen" w:cs="Sylfaen"/>
          <w:sz w:val="16"/>
          <w:szCs w:val="16"/>
          <w:lang w:val="ka-GE"/>
        </w:rPr>
        <w:t>მიმწოდებელმა</w:t>
      </w:r>
      <w:r w:rsidRPr="00E944DA">
        <w:rPr>
          <w:rFonts w:ascii="LitNusx" w:hAnsi="LitNusx" w:cs="LitNusx"/>
          <w:sz w:val="16"/>
          <w:szCs w:val="16"/>
          <w:lang w:val="ka-GE"/>
        </w:rPr>
        <w:t xml:space="preserve"> </w:t>
      </w:r>
      <w:r w:rsidRPr="00E944DA">
        <w:rPr>
          <w:rFonts w:ascii="Sylfaen" w:hAnsi="Sylfaen" w:cs="Sylfaen"/>
          <w:sz w:val="16"/>
          <w:szCs w:val="16"/>
          <w:lang w:val="ka-GE"/>
        </w:rPr>
        <w:t>ყველა</w:t>
      </w:r>
      <w:r w:rsidRPr="00E944DA">
        <w:rPr>
          <w:rFonts w:ascii="LitNusx" w:hAnsi="LitNusx" w:cs="LitNusx"/>
          <w:sz w:val="16"/>
          <w:szCs w:val="16"/>
          <w:lang w:val="ka-GE"/>
        </w:rPr>
        <w:t xml:space="preserve"> </w:t>
      </w:r>
      <w:r w:rsidRPr="00E944DA">
        <w:rPr>
          <w:rFonts w:ascii="Sylfaen" w:hAnsi="Sylfaen" w:cs="Sylfaen"/>
          <w:sz w:val="16"/>
          <w:szCs w:val="16"/>
          <w:lang w:val="ka-GE"/>
        </w:rPr>
        <w:t>ღონე</w:t>
      </w:r>
      <w:r w:rsidRPr="00E944DA">
        <w:rPr>
          <w:rFonts w:ascii="LitNusx" w:hAnsi="LitNusx" w:cs="LitNusx"/>
          <w:sz w:val="16"/>
          <w:szCs w:val="16"/>
          <w:lang w:val="ka-GE"/>
        </w:rPr>
        <w:t xml:space="preserve"> </w:t>
      </w:r>
      <w:r w:rsidRPr="00E944DA">
        <w:rPr>
          <w:rFonts w:ascii="Sylfaen" w:hAnsi="Sylfaen" w:cs="Sylfaen"/>
          <w:sz w:val="16"/>
          <w:szCs w:val="16"/>
          <w:lang w:val="ka-GE"/>
        </w:rPr>
        <w:t>უნდა</w:t>
      </w:r>
      <w:r w:rsidRPr="00E944DA">
        <w:rPr>
          <w:rFonts w:ascii="LitNusx" w:hAnsi="LitNusx" w:cs="LitNusx"/>
          <w:sz w:val="16"/>
          <w:szCs w:val="16"/>
          <w:lang w:val="ka-GE"/>
        </w:rPr>
        <w:t xml:space="preserve"> </w:t>
      </w:r>
      <w:r w:rsidRPr="00E944DA">
        <w:rPr>
          <w:rFonts w:ascii="Sylfaen" w:hAnsi="Sylfaen" w:cs="Sylfaen"/>
          <w:sz w:val="16"/>
          <w:szCs w:val="16"/>
          <w:lang w:val="ka-GE"/>
        </w:rPr>
        <w:t>იხმარონ</w:t>
      </w:r>
      <w:r w:rsidRPr="00E944DA">
        <w:rPr>
          <w:rFonts w:ascii="LitNusx" w:hAnsi="LitNusx" w:cs="LitNusx"/>
          <w:sz w:val="16"/>
          <w:szCs w:val="16"/>
          <w:lang w:val="ka-GE"/>
        </w:rPr>
        <w:t xml:space="preserve">, </w:t>
      </w:r>
      <w:r w:rsidRPr="00E944DA">
        <w:rPr>
          <w:rFonts w:ascii="Sylfaen" w:hAnsi="Sylfaen" w:cs="Sylfaen"/>
          <w:sz w:val="16"/>
          <w:szCs w:val="16"/>
          <w:lang w:val="ka-GE"/>
        </w:rPr>
        <w:t>რათა</w:t>
      </w:r>
      <w:r w:rsidRPr="00E944DA">
        <w:rPr>
          <w:rFonts w:ascii="LitNusx" w:hAnsi="LitNusx" w:cs="LitNusx"/>
          <w:sz w:val="16"/>
          <w:szCs w:val="16"/>
          <w:lang w:val="ka-GE"/>
        </w:rPr>
        <w:t xml:space="preserve"> </w:t>
      </w:r>
      <w:r w:rsidRPr="00E944DA">
        <w:rPr>
          <w:rFonts w:ascii="Sylfaen" w:hAnsi="Sylfaen" w:cs="Sylfaen"/>
          <w:sz w:val="16"/>
          <w:szCs w:val="16"/>
          <w:lang w:val="ka-GE"/>
        </w:rPr>
        <w:t>პირდაპირი</w:t>
      </w:r>
      <w:r w:rsidRPr="00E944DA">
        <w:rPr>
          <w:rFonts w:ascii="LitNusx" w:hAnsi="LitNusx" w:cs="LitNusx"/>
          <w:sz w:val="16"/>
          <w:szCs w:val="16"/>
          <w:lang w:val="ka-GE"/>
        </w:rPr>
        <w:t xml:space="preserve"> </w:t>
      </w:r>
      <w:r w:rsidRPr="00E944DA">
        <w:rPr>
          <w:rFonts w:ascii="Sylfaen" w:hAnsi="Sylfaen" w:cs="Sylfaen"/>
          <w:sz w:val="16"/>
          <w:szCs w:val="16"/>
          <w:lang w:val="ka-GE"/>
        </w:rPr>
        <w:t>მოლაპარაკებების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პროცესში</w:t>
      </w:r>
      <w:r w:rsidRPr="00E944DA">
        <w:rPr>
          <w:rFonts w:ascii="LitNusx" w:hAnsi="LitNusx" w:cs="LitNusx"/>
          <w:sz w:val="16"/>
          <w:szCs w:val="16"/>
          <w:lang w:val="ka-GE"/>
        </w:rPr>
        <w:t xml:space="preserve"> </w:t>
      </w:r>
      <w:r w:rsidRPr="00E944DA">
        <w:rPr>
          <w:rFonts w:ascii="Sylfaen" w:hAnsi="Sylfaen" w:cs="Sylfaen"/>
          <w:sz w:val="16"/>
          <w:szCs w:val="16"/>
          <w:lang w:val="ka-GE"/>
        </w:rPr>
        <w:t>შეთანხმებით</w:t>
      </w:r>
      <w:r w:rsidRPr="00E944DA">
        <w:rPr>
          <w:rFonts w:ascii="LitNusx" w:hAnsi="LitNusx" w:cs="LitNusx"/>
          <w:sz w:val="16"/>
          <w:szCs w:val="16"/>
          <w:lang w:val="ka-GE"/>
        </w:rPr>
        <w:t xml:space="preserve"> </w:t>
      </w:r>
      <w:r w:rsidRPr="00E944DA">
        <w:rPr>
          <w:rFonts w:ascii="Sylfaen" w:hAnsi="Sylfaen" w:cs="Sylfaen"/>
          <w:sz w:val="16"/>
          <w:szCs w:val="16"/>
          <w:lang w:val="ka-GE"/>
        </w:rPr>
        <w:t>მოაგვარონ</w:t>
      </w:r>
      <w:r w:rsidRPr="00E944DA">
        <w:rPr>
          <w:rFonts w:ascii="LitNusx" w:hAnsi="LitNusx" w:cs="LitNusx"/>
          <w:sz w:val="16"/>
          <w:szCs w:val="16"/>
          <w:lang w:val="ka-GE"/>
        </w:rPr>
        <w:t xml:space="preserve"> </w:t>
      </w:r>
      <w:r w:rsidRPr="00E944DA">
        <w:rPr>
          <w:rFonts w:ascii="Sylfaen" w:hAnsi="Sylfaen" w:cs="Sylfaen"/>
          <w:sz w:val="16"/>
          <w:szCs w:val="16"/>
          <w:lang w:val="ka-GE"/>
        </w:rPr>
        <w:t>ყველა</w:t>
      </w:r>
      <w:r w:rsidRPr="00E944DA">
        <w:rPr>
          <w:rFonts w:ascii="LitNusx" w:hAnsi="LitNusx" w:cs="LitNusx"/>
          <w:sz w:val="16"/>
          <w:szCs w:val="16"/>
          <w:lang w:val="ka-GE"/>
        </w:rPr>
        <w:t xml:space="preserve"> </w:t>
      </w:r>
      <w:r w:rsidRPr="00E944DA">
        <w:rPr>
          <w:rFonts w:ascii="Sylfaen" w:hAnsi="Sylfaen" w:cs="Sylfaen"/>
          <w:sz w:val="16"/>
          <w:szCs w:val="16"/>
          <w:lang w:val="ka-GE"/>
        </w:rPr>
        <w:t>უთანხმოება</w:t>
      </w:r>
      <w:r w:rsidRPr="00E944DA">
        <w:rPr>
          <w:rFonts w:ascii="LitNusx" w:hAnsi="LitNusx" w:cs="LitNusx"/>
          <w:sz w:val="16"/>
          <w:szCs w:val="16"/>
          <w:lang w:val="ka-GE"/>
        </w:rPr>
        <w:t xml:space="preserve"> </w:t>
      </w:r>
      <w:r w:rsidRPr="00E944DA">
        <w:rPr>
          <w:rFonts w:ascii="Sylfaen" w:hAnsi="Sylfaen" w:cs="Sylfaen"/>
          <w:sz w:val="16"/>
          <w:szCs w:val="16"/>
          <w:lang w:val="ka-GE"/>
        </w:rPr>
        <w:t>და</w:t>
      </w:r>
      <w:r w:rsidRPr="00E944DA">
        <w:rPr>
          <w:rFonts w:ascii="LitNusx" w:hAnsi="LitNusx" w:cs="LitNusx"/>
          <w:sz w:val="16"/>
          <w:szCs w:val="16"/>
          <w:lang w:val="ka-GE"/>
        </w:rPr>
        <w:t xml:space="preserve"> </w:t>
      </w:r>
      <w:r w:rsidRPr="00E944DA">
        <w:rPr>
          <w:rFonts w:ascii="Sylfaen" w:hAnsi="Sylfaen" w:cs="Sylfaen"/>
          <w:sz w:val="16"/>
          <w:szCs w:val="16"/>
          <w:lang w:val="ka-GE"/>
        </w:rPr>
        <w:t>დავა</w:t>
      </w:r>
      <w:r w:rsidRPr="00E944DA">
        <w:rPr>
          <w:rFonts w:ascii="LitNusx" w:hAnsi="LitNusx" w:cs="LitNusx"/>
          <w:sz w:val="16"/>
          <w:szCs w:val="16"/>
          <w:lang w:val="ka-GE"/>
        </w:rPr>
        <w:t xml:space="preserve">, </w:t>
      </w:r>
      <w:r w:rsidRPr="00E944DA">
        <w:rPr>
          <w:rFonts w:ascii="Sylfaen" w:hAnsi="Sylfaen" w:cs="Sylfaen"/>
          <w:sz w:val="16"/>
          <w:szCs w:val="16"/>
          <w:lang w:val="ka-GE"/>
        </w:rPr>
        <w:t>რომელიც</w:t>
      </w:r>
      <w:r w:rsidRPr="00E944DA">
        <w:rPr>
          <w:rFonts w:ascii="LitNusx" w:hAnsi="LitNusx" w:cs="LitNusx"/>
          <w:sz w:val="16"/>
          <w:szCs w:val="16"/>
          <w:lang w:val="ka-GE"/>
        </w:rPr>
        <w:t xml:space="preserve"> </w:t>
      </w:r>
      <w:r w:rsidRPr="00E944DA">
        <w:rPr>
          <w:rFonts w:ascii="Sylfaen" w:hAnsi="Sylfaen" w:cs="Sylfaen"/>
          <w:sz w:val="16"/>
          <w:szCs w:val="16"/>
          <w:lang w:val="ka-GE"/>
        </w:rPr>
        <w:t>წარმოიშობა</w:t>
      </w:r>
      <w:r w:rsidRPr="00E944DA">
        <w:rPr>
          <w:rFonts w:ascii="LitNusx" w:hAnsi="LitNusx" w:cs="LitNusx"/>
          <w:sz w:val="16"/>
          <w:szCs w:val="16"/>
          <w:lang w:val="ka-GE"/>
        </w:rPr>
        <w:t xml:space="preserve"> </w:t>
      </w:r>
      <w:r w:rsidRPr="00E944DA">
        <w:rPr>
          <w:rFonts w:ascii="Sylfaen" w:hAnsi="Sylfaen" w:cs="Sylfaen"/>
          <w:sz w:val="16"/>
          <w:szCs w:val="16"/>
          <w:lang w:val="ka-GE"/>
        </w:rPr>
        <w:t>ხელშეკრულების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პირობების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შესრულებასთან</w:t>
      </w:r>
      <w:r w:rsidRPr="00E944DA">
        <w:rPr>
          <w:rFonts w:ascii="LitNusx" w:hAnsi="LitNusx" w:cs="LitNusx"/>
          <w:sz w:val="16"/>
          <w:szCs w:val="16"/>
          <w:lang w:val="ka-GE"/>
        </w:rPr>
        <w:t xml:space="preserve"> </w:t>
      </w:r>
      <w:r w:rsidRPr="00E944DA">
        <w:rPr>
          <w:rFonts w:ascii="Sylfaen" w:hAnsi="Sylfaen" w:cs="Sylfaen"/>
          <w:sz w:val="16"/>
          <w:szCs w:val="16"/>
          <w:lang w:val="ka-GE"/>
        </w:rPr>
        <w:t>დაკავშირებით</w:t>
      </w:r>
      <w:r w:rsidRPr="00E944DA">
        <w:rPr>
          <w:rFonts w:ascii="LitNusx" w:hAnsi="LitNusx" w:cs="LitNusx"/>
          <w:sz w:val="16"/>
          <w:szCs w:val="16"/>
          <w:lang w:val="ka-GE"/>
        </w:rPr>
        <w:t>.</w:t>
      </w:r>
    </w:p>
    <w:p w:rsidR="002309EE" w:rsidRPr="00E944DA" w:rsidRDefault="002309EE" w:rsidP="002309EE">
      <w:pPr>
        <w:jc w:val="both"/>
        <w:rPr>
          <w:rFonts w:ascii="LitNusx" w:hAnsi="LitNusx"/>
          <w:sz w:val="16"/>
          <w:szCs w:val="16"/>
          <w:lang w:val="ka-GE"/>
        </w:rPr>
      </w:pPr>
      <w:r w:rsidRPr="00E944DA">
        <w:rPr>
          <w:rFonts w:ascii="LitNusx" w:hAnsi="LitNusx"/>
          <w:sz w:val="16"/>
          <w:szCs w:val="16"/>
          <w:lang w:val="ka-GE"/>
        </w:rPr>
        <w:t xml:space="preserve">11.2. </w:t>
      </w:r>
      <w:r w:rsidRPr="00E944DA">
        <w:rPr>
          <w:rFonts w:ascii="Sylfaen" w:hAnsi="Sylfaen" w:cs="Sylfaen"/>
          <w:sz w:val="16"/>
          <w:szCs w:val="16"/>
          <w:lang w:val="ka-GE"/>
        </w:rPr>
        <w:t>თუ</w:t>
      </w:r>
      <w:r w:rsidRPr="00E944DA">
        <w:rPr>
          <w:rFonts w:ascii="LitNusx" w:hAnsi="LitNusx" w:cs="LitNusx"/>
          <w:sz w:val="16"/>
          <w:szCs w:val="16"/>
          <w:lang w:val="ka-GE"/>
        </w:rPr>
        <w:t xml:space="preserve"> </w:t>
      </w:r>
      <w:r w:rsidRPr="00E944DA">
        <w:rPr>
          <w:rFonts w:ascii="Sylfaen" w:hAnsi="Sylfaen" w:cs="Sylfaen"/>
          <w:sz w:val="16"/>
          <w:szCs w:val="16"/>
          <w:lang w:val="ka-GE"/>
        </w:rPr>
        <w:t>ასეთი</w:t>
      </w:r>
      <w:r w:rsidRPr="00E944DA">
        <w:rPr>
          <w:rFonts w:ascii="LitNusx" w:hAnsi="LitNusx" w:cs="LitNusx"/>
          <w:sz w:val="16"/>
          <w:szCs w:val="16"/>
          <w:lang w:val="ka-GE"/>
        </w:rPr>
        <w:t xml:space="preserve"> </w:t>
      </w:r>
      <w:r w:rsidRPr="00E944DA">
        <w:rPr>
          <w:rFonts w:ascii="Sylfaen" w:hAnsi="Sylfaen" w:cs="Sylfaen"/>
          <w:sz w:val="16"/>
          <w:szCs w:val="16"/>
          <w:lang w:val="ka-GE"/>
        </w:rPr>
        <w:t>მოლაპარაკების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დაწყებიდან</w:t>
      </w:r>
      <w:r w:rsidRPr="00E944DA">
        <w:rPr>
          <w:rFonts w:ascii="LitNusx" w:hAnsi="LitNusx" w:cs="LitNusx"/>
          <w:sz w:val="16"/>
          <w:szCs w:val="16"/>
          <w:lang w:val="ka-GE"/>
        </w:rPr>
        <w:t xml:space="preserve"> 10 (</w:t>
      </w:r>
      <w:r w:rsidRPr="00E944DA">
        <w:rPr>
          <w:rFonts w:ascii="Sylfaen" w:hAnsi="Sylfaen" w:cs="Sylfaen"/>
          <w:sz w:val="16"/>
          <w:szCs w:val="16"/>
          <w:lang w:val="ka-GE"/>
        </w:rPr>
        <w:t>ათი</w:t>
      </w:r>
      <w:r w:rsidRPr="00E944DA">
        <w:rPr>
          <w:rFonts w:ascii="LitNusx" w:hAnsi="LitNusx" w:cs="LitNusx"/>
          <w:sz w:val="16"/>
          <w:szCs w:val="16"/>
          <w:lang w:val="ka-GE"/>
        </w:rPr>
        <w:t xml:space="preserve">) </w:t>
      </w:r>
      <w:r w:rsidRPr="00E944DA">
        <w:rPr>
          <w:rFonts w:ascii="Sylfaen" w:hAnsi="Sylfaen" w:cs="Sylfaen"/>
          <w:sz w:val="16"/>
          <w:szCs w:val="16"/>
          <w:lang w:val="ka-GE"/>
        </w:rPr>
        <w:t>დღის</w:t>
      </w:r>
      <w:r w:rsidRPr="00E944DA">
        <w:rPr>
          <w:rFonts w:ascii="LitNusx" w:hAnsi="LitNusx" w:cs="LitNusx"/>
          <w:sz w:val="16"/>
          <w:szCs w:val="16"/>
          <w:lang w:val="ka-GE"/>
        </w:rPr>
        <w:t xml:space="preserve"> </w:t>
      </w:r>
      <w:r w:rsidRPr="00E944DA">
        <w:rPr>
          <w:rFonts w:ascii="Sylfaen" w:hAnsi="Sylfaen" w:cs="Sylfaen"/>
          <w:sz w:val="16"/>
          <w:szCs w:val="16"/>
          <w:lang w:val="ka-GE"/>
        </w:rPr>
        <w:t>განმავლობაში</w:t>
      </w:r>
      <w:r w:rsidRPr="00E944DA">
        <w:rPr>
          <w:rFonts w:ascii="LitNusx" w:hAnsi="LitNusx" w:cs="LitNusx"/>
          <w:sz w:val="16"/>
          <w:szCs w:val="16"/>
          <w:lang w:val="ka-GE"/>
        </w:rPr>
        <w:t xml:space="preserve"> </w:t>
      </w:r>
      <w:r w:rsidRPr="00E944DA">
        <w:rPr>
          <w:rFonts w:ascii="Sylfaen" w:hAnsi="Sylfaen" w:cs="Sylfaen"/>
          <w:sz w:val="16"/>
          <w:szCs w:val="16"/>
          <w:lang w:val="ka-GE"/>
        </w:rPr>
        <w:t>შემსყიდველი</w:t>
      </w:r>
      <w:r w:rsidRPr="00E944DA">
        <w:rPr>
          <w:rFonts w:ascii="LitNusx" w:hAnsi="LitNusx" w:cs="LitNusx"/>
          <w:sz w:val="16"/>
          <w:szCs w:val="16"/>
          <w:lang w:val="ka-GE"/>
        </w:rPr>
        <w:t xml:space="preserve"> </w:t>
      </w:r>
      <w:r w:rsidRPr="00E944DA">
        <w:rPr>
          <w:rFonts w:ascii="Sylfaen" w:hAnsi="Sylfaen" w:cs="Sylfaen"/>
          <w:sz w:val="16"/>
          <w:szCs w:val="16"/>
          <w:lang w:val="ka-GE"/>
        </w:rPr>
        <w:t>და</w:t>
      </w:r>
      <w:r w:rsidRPr="00E944DA">
        <w:rPr>
          <w:rFonts w:ascii="LitNusx" w:hAnsi="LitNusx" w:cs="LitNusx"/>
          <w:sz w:val="16"/>
          <w:szCs w:val="16"/>
          <w:lang w:val="ka-GE"/>
        </w:rPr>
        <w:t xml:space="preserve"> </w:t>
      </w:r>
      <w:r w:rsidRPr="00E944DA">
        <w:rPr>
          <w:rFonts w:ascii="Sylfaen" w:hAnsi="Sylfaen" w:cs="Sylfaen"/>
          <w:sz w:val="16"/>
          <w:szCs w:val="16"/>
          <w:lang w:val="ka-GE"/>
        </w:rPr>
        <w:t>მიმწოდებელი</w:t>
      </w:r>
      <w:r w:rsidRPr="00E944DA">
        <w:rPr>
          <w:rFonts w:ascii="LitNusx" w:hAnsi="LitNusx" w:cs="LitNusx"/>
          <w:sz w:val="16"/>
          <w:szCs w:val="16"/>
          <w:lang w:val="ka-GE"/>
        </w:rPr>
        <w:t xml:space="preserve"> </w:t>
      </w:r>
      <w:r w:rsidRPr="00E944DA">
        <w:rPr>
          <w:rFonts w:ascii="Sylfaen" w:hAnsi="Sylfaen" w:cs="Sylfaen"/>
          <w:sz w:val="16"/>
          <w:szCs w:val="16"/>
          <w:lang w:val="ka-GE"/>
        </w:rPr>
        <w:t>ვერ</w:t>
      </w:r>
      <w:r w:rsidRPr="00E944DA">
        <w:rPr>
          <w:rFonts w:ascii="LitNusx" w:hAnsi="LitNusx" w:cs="LitNusx"/>
          <w:sz w:val="16"/>
          <w:szCs w:val="16"/>
          <w:lang w:val="ka-GE"/>
        </w:rPr>
        <w:t xml:space="preserve"> </w:t>
      </w:r>
      <w:r w:rsidRPr="00E944DA">
        <w:rPr>
          <w:rFonts w:ascii="Sylfaen" w:hAnsi="Sylfaen" w:cs="Sylfaen"/>
          <w:sz w:val="16"/>
          <w:szCs w:val="16"/>
          <w:lang w:val="ka-GE"/>
        </w:rPr>
        <w:t>შეძლებენ</w:t>
      </w:r>
      <w:r w:rsidRPr="00E944DA">
        <w:rPr>
          <w:rFonts w:ascii="LitNusx" w:hAnsi="LitNusx" w:cs="LitNusx"/>
          <w:sz w:val="16"/>
          <w:szCs w:val="16"/>
          <w:lang w:val="ka-GE"/>
        </w:rPr>
        <w:t xml:space="preserve"> </w:t>
      </w:r>
      <w:r w:rsidRPr="00E944DA">
        <w:rPr>
          <w:rFonts w:ascii="Sylfaen" w:hAnsi="Sylfaen" w:cs="Sylfaen"/>
          <w:sz w:val="16"/>
          <w:szCs w:val="16"/>
          <w:lang w:val="ka-GE"/>
        </w:rPr>
        <w:t>სადაო</w:t>
      </w:r>
      <w:r w:rsidRPr="00E944DA">
        <w:rPr>
          <w:rFonts w:ascii="LitNusx" w:hAnsi="LitNusx" w:cs="LitNusx"/>
          <w:sz w:val="16"/>
          <w:szCs w:val="16"/>
          <w:lang w:val="ka-GE"/>
        </w:rPr>
        <w:t xml:space="preserve"> </w:t>
      </w:r>
      <w:r w:rsidRPr="00E944DA">
        <w:rPr>
          <w:rFonts w:ascii="Sylfaen" w:hAnsi="Sylfaen" w:cs="Sylfaen"/>
          <w:sz w:val="16"/>
          <w:szCs w:val="16"/>
          <w:lang w:val="ka-GE"/>
        </w:rPr>
        <w:t>საკითხის</w:t>
      </w:r>
      <w:r w:rsidRPr="00E944DA">
        <w:rPr>
          <w:rFonts w:ascii="LitNusx" w:hAnsi="LitNusx" w:cs="LitNusx"/>
          <w:sz w:val="16"/>
          <w:szCs w:val="16"/>
          <w:lang w:val="ka-GE"/>
        </w:rPr>
        <w:t xml:space="preserve"> </w:t>
      </w:r>
      <w:r w:rsidRPr="00E944DA">
        <w:rPr>
          <w:rFonts w:ascii="Sylfaen" w:hAnsi="Sylfaen" w:cs="Sylfaen"/>
          <w:sz w:val="16"/>
          <w:szCs w:val="16"/>
          <w:lang w:val="ka-GE"/>
        </w:rPr>
        <w:t>შეთანხმებით</w:t>
      </w:r>
      <w:r w:rsidRPr="00E944DA">
        <w:rPr>
          <w:rFonts w:ascii="LitNusx" w:hAnsi="LitNusx" w:cs="LitNusx"/>
          <w:sz w:val="16"/>
          <w:szCs w:val="16"/>
          <w:lang w:val="ka-GE"/>
        </w:rPr>
        <w:t xml:space="preserve"> </w:t>
      </w:r>
      <w:r w:rsidRPr="00E944DA">
        <w:rPr>
          <w:rFonts w:ascii="Sylfaen" w:hAnsi="Sylfaen" w:cs="Sylfaen"/>
          <w:sz w:val="16"/>
          <w:szCs w:val="16"/>
          <w:lang w:val="ka-GE"/>
        </w:rPr>
        <w:t>მოგვარებას</w:t>
      </w:r>
      <w:r w:rsidRPr="00E944DA">
        <w:rPr>
          <w:rFonts w:ascii="LitNusx" w:hAnsi="LitNusx" w:cs="LitNusx"/>
          <w:sz w:val="16"/>
          <w:szCs w:val="16"/>
          <w:lang w:val="ka-GE"/>
        </w:rPr>
        <w:t>,</w:t>
      </w:r>
      <w:r w:rsidRPr="00E944DA">
        <w:rPr>
          <w:rFonts w:ascii="LitNusx" w:hAnsi="LitNusx"/>
          <w:sz w:val="16"/>
          <w:szCs w:val="16"/>
          <w:lang w:val="ka-GE"/>
        </w:rPr>
        <w:t xml:space="preserve"> </w:t>
      </w:r>
      <w:r w:rsidRPr="00E944DA">
        <w:rPr>
          <w:rFonts w:ascii="Sylfaen" w:hAnsi="Sylfaen" w:cs="Sylfaen"/>
          <w:sz w:val="16"/>
          <w:szCs w:val="16"/>
          <w:lang w:val="ka-GE"/>
        </w:rPr>
        <w:t>ნებისმიერ</w:t>
      </w:r>
      <w:r w:rsidRPr="00E944DA">
        <w:rPr>
          <w:rFonts w:ascii="LitNusx" w:hAnsi="LitNusx" w:cs="LitNusx"/>
          <w:sz w:val="16"/>
          <w:szCs w:val="16"/>
          <w:lang w:val="ka-GE"/>
        </w:rPr>
        <w:t xml:space="preserve"> </w:t>
      </w:r>
      <w:r w:rsidRPr="00E944DA">
        <w:rPr>
          <w:rFonts w:ascii="Sylfaen" w:hAnsi="Sylfaen" w:cs="Sylfaen"/>
          <w:sz w:val="16"/>
          <w:szCs w:val="16"/>
          <w:lang w:val="ka-GE"/>
        </w:rPr>
        <w:t>მხარეს</w:t>
      </w:r>
      <w:r w:rsidRPr="00E944DA">
        <w:rPr>
          <w:rFonts w:ascii="LitNusx" w:hAnsi="LitNusx" w:cs="LitNusx"/>
          <w:sz w:val="16"/>
          <w:szCs w:val="16"/>
          <w:lang w:val="ka-GE"/>
        </w:rPr>
        <w:t xml:space="preserve"> </w:t>
      </w:r>
      <w:r w:rsidRPr="00E944DA">
        <w:rPr>
          <w:rFonts w:ascii="Sylfaen" w:hAnsi="Sylfaen" w:cs="Sylfaen"/>
          <w:sz w:val="16"/>
          <w:szCs w:val="16"/>
          <w:lang w:val="ka-GE"/>
        </w:rPr>
        <w:t>დავის</w:t>
      </w:r>
      <w:r w:rsidRPr="00E944DA">
        <w:rPr>
          <w:rFonts w:ascii="LitNusx" w:hAnsi="LitNusx" w:cs="LitNusx"/>
          <w:sz w:val="16"/>
          <w:szCs w:val="16"/>
          <w:lang w:val="ka-GE"/>
        </w:rPr>
        <w:t xml:space="preserve"> </w:t>
      </w:r>
      <w:r w:rsidRPr="00E944DA">
        <w:rPr>
          <w:rFonts w:ascii="Sylfaen" w:hAnsi="Sylfaen" w:cs="Sylfaen"/>
          <w:sz w:val="16"/>
          <w:szCs w:val="16"/>
          <w:lang w:val="ka-GE"/>
        </w:rPr>
        <w:t>გადაწყვეტის</w:t>
      </w:r>
      <w:r w:rsidRPr="00E944DA">
        <w:rPr>
          <w:rFonts w:ascii="LitNusx" w:hAnsi="LitNusx" w:cs="LitNusx"/>
          <w:sz w:val="16"/>
          <w:szCs w:val="16"/>
          <w:lang w:val="ka-GE"/>
        </w:rPr>
        <w:t xml:space="preserve"> </w:t>
      </w:r>
      <w:r w:rsidRPr="00E944DA">
        <w:rPr>
          <w:rFonts w:ascii="Sylfaen" w:hAnsi="Sylfaen" w:cs="Sylfaen"/>
          <w:sz w:val="16"/>
          <w:szCs w:val="16"/>
          <w:lang w:val="ka-GE"/>
        </w:rPr>
        <w:t>მიზნით</w:t>
      </w:r>
      <w:r w:rsidRPr="00E944DA">
        <w:rPr>
          <w:rFonts w:ascii="LitNusx" w:hAnsi="LitNusx" w:cs="LitNusx"/>
          <w:sz w:val="16"/>
          <w:szCs w:val="16"/>
          <w:lang w:val="ka-GE"/>
        </w:rPr>
        <w:t xml:space="preserve"> </w:t>
      </w:r>
      <w:r w:rsidRPr="00E944DA">
        <w:rPr>
          <w:rFonts w:ascii="Sylfaen" w:hAnsi="Sylfaen" w:cs="Sylfaen"/>
          <w:sz w:val="16"/>
          <w:szCs w:val="16"/>
          <w:lang w:val="ka-GE"/>
        </w:rPr>
        <w:t>შეუძლია</w:t>
      </w:r>
      <w:r w:rsidRPr="00E944DA">
        <w:rPr>
          <w:rFonts w:ascii="LitNusx" w:hAnsi="LitNusx" w:cs="LitNusx"/>
          <w:sz w:val="16"/>
          <w:szCs w:val="16"/>
          <w:lang w:val="ka-GE"/>
        </w:rPr>
        <w:t xml:space="preserve"> </w:t>
      </w:r>
      <w:r w:rsidR="007626A4">
        <w:rPr>
          <w:rFonts w:ascii="Sylfaen" w:hAnsi="Sylfaen" w:cs="LitNusx"/>
          <w:sz w:val="16"/>
          <w:szCs w:val="16"/>
          <w:lang w:val="ka-GE"/>
        </w:rPr>
        <w:t xml:space="preserve">კანონით </w:t>
      </w:r>
      <w:r w:rsidRPr="00E944DA">
        <w:rPr>
          <w:rFonts w:ascii="Sylfaen" w:hAnsi="Sylfaen" w:cs="Sylfaen"/>
          <w:sz w:val="16"/>
          <w:szCs w:val="16"/>
          <w:lang w:val="ka-GE"/>
        </w:rPr>
        <w:t>დადგენილი</w:t>
      </w:r>
      <w:r w:rsidRPr="00E944DA">
        <w:rPr>
          <w:rFonts w:ascii="LitNusx" w:hAnsi="LitNusx" w:cs="LitNusx"/>
          <w:sz w:val="16"/>
          <w:szCs w:val="16"/>
          <w:lang w:val="ka-GE"/>
        </w:rPr>
        <w:t xml:space="preserve"> </w:t>
      </w:r>
      <w:r w:rsidRPr="00E944DA">
        <w:rPr>
          <w:rFonts w:ascii="Sylfaen" w:hAnsi="Sylfaen" w:cs="Sylfaen"/>
          <w:sz w:val="16"/>
          <w:szCs w:val="16"/>
          <w:lang w:val="ka-GE"/>
        </w:rPr>
        <w:t>წესის</w:t>
      </w:r>
      <w:r w:rsidRPr="00E944DA">
        <w:rPr>
          <w:rFonts w:ascii="LitNusx" w:hAnsi="LitNusx" w:cs="LitNusx"/>
          <w:sz w:val="16"/>
          <w:szCs w:val="16"/>
          <w:lang w:val="ka-GE"/>
        </w:rPr>
        <w:t xml:space="preserve"> </w:t>
      </w:r>
      <w:r w:rsidRPr="00E944DA">
        <w:rPr>
          <w:rFonts w:ascii="Sylfaen" w:hAnsi="Sylfaen" w:cs="Sylfaen"/>
          <w:sz w:val="16"/>
          <w:szCs w:val="16"/>
          <w:lang w:val="ka-GE"/>
        </w:rPr>
        <w:t>მიხედვით</w:t>
      </w:r>
      <w:r w:rsidRPr="00E944DA">
        <w:rPr>
          <w:rFonts w:ascii="LitNusx" w:hAnsi="LitNusx" w:cs="LitNusx"/>
          <w:sz w:val="16"/>
          <w:szCs w:val="16"/>
          <w:lang w:val="ka-GE"/>
        </w:rPr>
        <w:t xml:space="preserve"> </w:t>
      </w:r>
      <w:r w:rsidRPr="00E944DA">
        <w:rPr>
          <w:rFonts w:ascii="Sylfaen" w:hAnsi="Sylfaen" w:cs="Sylfaen"/>
          <w:sz w:val="16"/>
          <w:szCs w:val="16"/>
          <w:lang w:val="ka-GE"/>
        </w:rPr>
        <w:t>მიმართოს</w:t>
      </w:r>
      <w:r w:rsidRPr="00E944DA">
        <w:rPr>
          <w:rFonts w:ascii="LitNusx" w:hAnsi="LitNusx" w:cs="LitNusx"/>
          <w:sz w:val="16"/>
          <w:szCs w:val="16"/>
          <w:lang w:val="ka-GE"/>
        </w:rPr>
        <w:t xml:space="preserve"> </w:t>
      </w:r>
      <w:r w:rsidRPr="00E944DA">
        <w:rPr>
          <w:rFonts w:ascii="Sylfaen" w:hAnsi="Sylfaen" w:cs="Sylfaen"/>
          <w:sz w:val="16"/>
          <w:szCs w:val="16"/>
          <w:lang w:val="ka-GE"/>
        </w:rPr>
        <w:t>საქართველოს</w:t>
      </w:r>
      <w:r w:rsidRPr="00E944DA">
        <w:rPr>
          <w:rFonts w:ascii="LitNusx" w:hAnsi="LitNusx" w:cs="LitNusx"/>
          <w:sz w:val="16"/>
          <w:szCs w:val="16"/>
          <w:lang w:val="ka-GE"/>
        </w:rPr>
        <w:t xml:space="preserve"> </w:t>
      </w:r>
      <w:r w:rsidR="00811AD3" w:rsidRPr="00E944DA">
        <w:rPr>
          <w:rFonts w:ascii="Sylfaen" w:hAnsi="Sylfaen" w:cs="Sylfaen"/>
          <w:sz w:val="16"/>
          <w:szCs w:val="16"/>
          <w:lang w:val="ka-GE"/>
        </w:rPr>
        <w:t xml:space="preserve">საერთო </w:t>
      </w:r>
      <w:r w:rsidRPr="00E944DA">
        <w:rPr>
          <w:rFonts w:ascii="Sylfaen" w:hAnsi="Sylfaen" w:cs="Sylfaen"/>
          <w:sz w:val="16"/>
          <w:szCs w:val="16"/>
          <w:lang w:val="ka-GE"/>
        </w:rPr>
        <w:t>სასამართლოს</w:t>
      </w:r>
      <w:r w:rsidRPr="00E944DA">
        <w:rPr>
          <w:rFonts w:ascii="LitNusx" w:hAnsi="LitNusx" w:cs="LitNusx"/>
          <w:sz w:val="16"/>
          <w:szCs w:val="16"/>
          <w:lang w:val="ka-GE"/>
        </w:rPr>
        <w:t>.</w:t>
      </w:r>
    </w:p>
    <w:p w:rsidR="00A90D5F" w:rsidRPr="00E944DA" w:rsidRDefault="00A90D5F" w:rsidP="002309EE">
      <w:pPr>
        <w:jc w:val="both"/>
        <w:rPr>
          <w:rFonts w:ascii="Sylfaen" w:hAnsi="Sylfaen"/>
          <w:b/>
          <w:sz w:val="16"/>
          <w:szCs w:val="16"/>
          <w:lang w:val="ka-GE"/>
        </w:rPr>
      </w:pPr>
    </w:p>
    <w:p w:rsidR="002309EE" w:rsidRPr="00E944DA" w:rsidRDefault="002309EE" w:rsidP="002309EE">
      <w:pPr>
        <w:jc w:val="both"/>
        <w:rPr>
          <w:rFonts w:ascii="LitNusx" w:hAnsi="LitNusx"/>
          <w:b/>
          <w:sz w:val="16"/>
          <w:szCs w:val="16"/>
          <w:lang w:val="ka-GE"/>
        </w:rPr>
      </w:pPr>
      <w:r w:rsidRPr="00E944DA">
        <w:rPr>
          <w:rFonts w:ascii="LitNusx" w:hAnsi="LitNusx"/>
          <w:b/>
          <w:sz w:val="16"/>
          <w:szCs w:val="16"/>
          <w:lang w:val="ka-GE"/>
        </w:rPr>
        <w:t xml:space="preserve">12. </w:t>
      </w:r>
      <w:r w:rsidRPr="00E944DA">
        <w:rPr>
          <w:rFonts w:ascii="Sylfaen" w:hAnsi="Sylfaen" w:cs="Sylfaen"/>
          <w:b/>
          <w:sz w:val="16"/>
          <w:szCs w:val="16"/>
          <w:lang w:val="ka-GE"/>
        </w:rPr>
        <w:t>ხელშეკრულების</w:t>
      </w:r>
      <w:r w:rsidRPr="00E944DA">
        <w:rPr>
          <w:rFonts w:ascii="LitNusx" w:hAnsi="LitNusx" w:cs="LitNusx"/>
          <w:b/>
          <w:sz w:val="16"/>
          <w:szCs w:val="16"/>
          <w:lang w:val="ka-GE"/>
        </w:rPr>
        <w:t xml:space="preserve"> </w:t>
      </w:r>
      <w:r w:rsidRPr="00E944DA">
        <w:rPr>
          <w:rFonts w:ascii="Sylfaen" w:hAnsi="Sylfaen" w:cs="Sylfaen"/>
          <w:b/>
          <w:sz w:val="16"/>
          <w:szCs w:val="16"/>
          <w:lang w:val="ka-GE"/>
        </w:rPr>
        <w:t>შესრულების</w:t>
      </w:r>
      <w:r w:rsidRPr="00E944DA">
        <w:rPr>
          <w:rFonts w:ascii="LitNusx" w:hAnsi="LitNusx" w:cs="LitNusx"/>
          <w:b/>
          <w:sz w:val="16"/>
          <w:szCs w:val="16"/>
          <w:lang w:val="ka-GE"/>
        </w:rPr>
        <w:t xml:space="preserve"> </w:t>
      </w:r>
      <w:r w:rsidRPr="00E944DA">
        <w:rPr>
          <w:rFonts w:ascii="Sylfaen" w:hAnsi="Sylfaen" w:cs="Sylfaen"/>
          <w:b/>
          <w:sz w:val="16"/>
          <w:szCs w:val="16"/>
          <w:lang w:val="ka-GE"/>
        </w:rPr>
        <w:t>შეფერხება</w:t>
      </w:r>
    </w:p>
    <w:p w:rsidR="002309EE" w:rsidRPr="00E944DA" w:rsidRDefault="002309EE" w:rsidP="002309EE">
      <w:pPr>
        <w:jc w:val="both"/>
        <w:rPr>
          <w:rFonts w:ascii="LitNusx" w:hAnsi="LitNusx"/>
          <w:sz w:val="16"/>
          <w:szCs w:val="16"/>
          <w:lang w:val="ka-GE"/>
        </w:rPr>
      </w:pPr>
      <w:r w:rsidRPr="00E944DA">
        <w:rPr>
          <w:rFonts w:ascii="LitNusx" w:hAnsi="LitNusx"/>
          <w:sz w:val="16"/>
          <w:szCs w:val="16"/>
          <w:lang w:val="ka-GE"/>
        </w:rPr>
        <w:t xml:space="preserve">12.1. </w:t>
      </w:r>
      <w:r w:rsidRPr="00E944DA">
        <w:rPr>
          <w:rFonts w:ascii="Sylfaen" w:hAnsi="Sylfaen" w:cs="Sylfaen"/>
          <w:sz w:val="16"/>
          <w:szCs w:val="16"/>
          <w:lang w:val="ka-GE"/>
        </w:rPr>
        <w:t>თუ</w:t>
      </w:r>
      <w:r w:rsidRPr="00E944DA">
        <w:rPr>
          <w:rFonts w:ascii="LitNusx" w:hAnsi="LitNusx" w:cs="LitNusx"/>
          <w:sz w:val="16"/>
          <w:szCs w:val="16"/>
          <w:lang w:val="ka-GE"/>
        </w:rPr>
        <w:t xml:space="preserve"> </w:t>
      </w:r>
      <w:r w:rsidRPr="00E944DA">
        <w:rPr>
          <w:rFonts w:ascii="Sylfaen" w:hAnsi="Sylfaen" w:cs="Sylfaen"/>
          <w:sz w:val="16"/>
          <w:szCs w:val="16"/>
          <w:lang w:val="ka-GE"/>
        </w:rPr>
        <w:t>ხელშეკრულების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შესრულების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პროცესში</w:t>
      </w:r>
      <w:r w:rsidRPr="00E944DA">
        <w:rPr>
          <w:rFonts w:ascii="LitNusx" w:hAnsi="LitNusx" w:cs="LitNusx"/>
          <w:sz w:val="16"/>
          <w:szCs w:val="16"/>
          <w:lang w:val="ka-GE"/>
        </w:rPr>
        <w:t xml:space="preserve"> </w:t>
      </w:r>
      <w:r w:rsidRPr="00E944DA">
        <w:rPr>
          <w:rFonts w:ascii="Sylfaen" w:hAnsi="Sylfaen" w:cs="Sylfaen"/>
          <w:sz w:val="16"/>
          <w:szCs w:val="16"/>
          <w:lang w:val="ka-GE"/>
        </w:rPr>
        <w:t>მხარეები</w:t>
      </w:r>
      <w:r w:rsidRPr="00E944DA">
        <w:rPr>
          <w:rFonts w:ascii="LitNusx" w:hAnsi="LitNusx" w:cs="LitNusx"/>
          <w:sz w:val="16"/>
          <w:szCs w:val="16"/>
          <w:lang w:val="ka-GE"/>
        </w:rPr>
        <w:t xml:space="preserve"> </w:t>
      </w:r>
      <w:r w:rsidRPr="00E944DA">
        <w:rPr>
          <w:rFonts w:ascii="Sylfaen" w:hAnsi="Sylfaen" w:cs="Sylfaen"/>
          <w:sz w:val="16"/>
          <w:szCs w:val="16"/>
          <w:lang w:val="ka-GE"/>
        </w:rPr>
        <w:t>წააწყდებიან</w:t>
      </w:r>
      <w:r w:rsidRPr="00E944DA">
        <w:rPr>
          <w:rFonts w:ascii="LitNusx" w:hAnsi="LitNusx" w:cs="LitNusx"/>
          <w:sz w:val="16"/>
          <w:szCs w:val="16"/>
          <w:lang w:val="ka-GE"/>
        </w:rPr>
        <w:t xml:space="preserve"> </w:t>
      </w:r>
      <w:r w:rsidRPr="00E944DA">
        <w:rPr>
          <w:rFonts w:ascii="Sylfaen" w:hAnsi="Sylfaen" w:cs="Sylfaen"/>
          <w:sz w:val="16"/>
          <w:szCs w:val="16"/>
          <w:lang w:val="ka-GE"/>
        </w:rPr>
        <w:t>რაიმე</w:t>
      </w:r>
      <w:r w:rsidRPr="00E944DA">
        <w:rPr>
          <w:rFonts w:ascii="LitNusx" w:hAnsi="LitNusx" w:cs="LitNusx"/>
          <w:sz w:val="16"/>
          <w:szCs w:val="16"/>
          <w:lang w:val="ka-GE"/>
        </w:rPr>
        <w:t xml:space="preserve"> </w:t>
      </w:r>
      <w:r w:rsidRPr="00E944DA">
        <w:rPr>
          <w:rFonts w:ascii="Sylfaen" w:hAnsi="Sylfaen" w:cs="Sylfaen"/>
          <w:sz w:val="16"/>
          <w:szCs w:val="16"/>
          <w:lang w:val="ka-GE"/>
        </w:rPr>
        <w:t>ხელშემშლელ</w:t>
      </w:r>
      <w:r w:rsidRPr="00E944DA">
        <w:rPr>
          <w:rFonts w:ascii="LitNusx" w:hAnsi="LitNusx" w:cs="LitNusx"/>
          <w:sz w:val="16"/>
          <w:szCs w:val="16"/>
          <w:lang w:val="ka-GE"/>
        </w:rPr>
        <w:t xml:space="preserve"> </w:t>
      </w:r>
      <w:r w:rsidRPr="00E944DA">
        <w:rPr>
          <w:rFonts w:ascii="Sylfaen" w:hAnsi="Sylfaen" w:cs="Sylfaen"/>
          <w:sz w:val="16"/>
          <w:szCs w:val="16"/>
          <w:lang w:val="ka-GE"/>
        </w:rPr>
        <w:t>გარემოებებს</w:t>
      </w:r>
      <w:r w:rsidRPr="00E944DA">
        <w:rPr>
          <w:rFonts w:ascii="LitNusx" w:hAnsi="LitNusx" w:cs="LitNusx"/>
          <w:sz w:val="16"/>
          <w:szCs w:val="16"/>
          <w:lang w:val="ka-GE"/>
        </w:rPr>
        <w:t xml:space="preserve">, </w:t>
      </w:r>
      <w:r w:rsidRPr="00E944DA">
        <w:rPr>
          <w:rFonts w:ascii="Sylfaen" w:hAnsi="Sylfaen" w:cs="Sylfaen"/>
          <w:sz w:val="16"/>
          <w:szCs w:val="16"/>
          <w:lang w:val="ka-GE"/>
        </w:rPr>
        <w:t>რომელთა</w:t>
      </w:r>
      <w:r w:rsidRPr="00E944DA">
        <w:rPr>
          <w:rFonts w:ascii="LitNusx" w:hAnsi="LitNusx" w:cs="LitNusx"/>
          <w:sz w:val="16"/>
          <w:szCs w:val="16"/>
          <w:lang w:val="ka-GE"/>
        </w:rPr>
        <w:t xml:space="preserve"> </w:t>
      </w:r>
      <w:r w:rsidRPr="00E944DA">
        <w:rPr>
          <w:rFonts w:ascii="Sylfaen" w:hAnsi="Sylfaen" w:cs="Sylfaen"/>
          <w:sz w:val="16"/>
          <w:szCs w:val="16"/>
          <w:lang w:val="ka-GE"/>
        </w:rPr>
        <w:t>გამო</w:t>
      </w:r>
      <w:r w:rsidRPr="00E944DA">
        <w:rPr>
          <w:rFonts w:ascii="LitNusx" w:hAnsi="LitNusx" w:cs="LitNusx"/>
          <w:sz w:val="16"/>
          <w:szCs w:val="16"/>
          <w:lang w:val="ka-GE"/>
        </w:rPr>
        <w:t xml:space="preserve"> </w:t>
      </w:r>
      <w:r w:rsidRPr="00E944DA">
        <w:rPr>
          <w:rFonts w:ascii="Sylfaen" w:hAnsi="Sylfaen" w:cs="Sylfaen"/>
          <w:sz w:val="16"/>
          <w:szCs w:val="16"/>
          <w:lang w:val="ka-GE"/>
        </w:rPr>
        <w:t>ფერხდება</w:t>
      </w:r>
      <w:r w:rsidRPr="00E944DA">
        <w:rPr>
          <w:rFonts w:ascii="LitNusx" w:hAnsi="LitNusx" w:cs="LitNusx"/>
          <w:sz w:val="16"/>
          <w:szCs w:val="16"/>
          <w:lang w:val="ka-GE"/>
        </w:rPr>
        <w:t xml:space="preserve"> </w:t>
      </w:r>
      <w:r w:rsidRPr="00E944DA">
        <w:rPr>
          <w:rFonts w:ascii="Sylfaen" w:hAnsi="Sylfaen" w:cs="Sylfaen"/>
          <w:sz w:val="16"/>
          <w:szCs w:val="16"/>
          <w:lang w:val="ka-GE"/>
        </w:rPr>
        <w:t>ხელშეკრულების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პირობების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შესრულება</w:t>
      </w:r>
      <w:r w:rsidRPr="00E944DA">
        <w:rPr>
          <w:rFonts w:ascii="LitNusx" w:hAnsi="LitNusx" w:cs="LitNusx"/>
          <w:sz w:val="16"/>
          <w:szCs w:val="16"/>
          <w:lang w:val="ka-GE"/>
        </w:rPr>
        <w:t xml:space="preserve">, </w:t>
      </w:r>
      <w:r w:rsidRPr="00E944DA">
        <w:rPr>
          <w:rFonts w:ascii="Sylfaen" w:hAnsi="Sylfaen" w:cs="Sylfaen"/>
          <w:sz w:val="16"/>
          <w:szCs w:val="16"/>
          <w:lang w:val="ka-GE"/>
        </w:rPr>
        <w:t>ამ</w:t>
      </w:r>
      <w:r w:rsidRPr="00E944DA">
        <w:rPr>
          <w:rFonts w:ascii="LitNusx" w:hAnsi="LitNusx" w:cs="LitNusx"/>
          <w:sz w:val="16"/>
          <w:szCs w:val="16"/>
          <w:lang w:val="ka-GE"/>
        </w:rPr>
        <w:t xml:space="preserve"> </w:t>
      </w:r>
      <w:r w:rsidRPr="00E944DA">
        <w:rPr>
          <w:rFonts w:ascii="Sylfaen" w:hAnsi="Sylfaen" w:cs="Sylfaen"/>
          <w:sz w:val="16"/>
          <w:szCs w:val="16"/>
          <w:lang w:val="ka-GE"/>
        </w:rPr>
        <w:t>მხარემ</w:t>
      </w:r>
      <w:r w:rsidRPr="00E944DA">
        <w:rPr>
          <w:rFonts w:ascii="LitNusx" w:hAnsi="LitNusx" w:cs="LitNusx"/>
          <w:sz w:val="16"/>
          <w:szCs w:val="16"/>
          <w:lang w:val="ka-GE"/>
        </w:rPr>
        <w:t xml:space="preserve"> </w:t>
      </w:r>
      <w:r w:rsidRPr="00E944DA">
        <w:rPr>
          <w:rFonts w:ascii="Sylfaen" w:hAnsi="Sylfaen" w:cs="Sylfaen"/>
          <w:sz w:val="16"/>
          <w:szCs w:val="16"/>
          <w:lang w:val="ka-GE"/>
        </w:rPr>
        <w:t>დაუყოვნებლივ</w:t>
      </w:r>
      <w:r w:rsidRPr="00E944DA">
        <w:rPr>
          <w:rFonts w:ascii="LitNusx" w:hAnsi="LitNusx" w:cs="LitNusx"/>
          <w:sz w:val="16"/>
          <w:szCs w:val="16"/>
          <w:lang w:val="ka-GE"/>
        </w:rPr>
        <w:t xml:space="preserve"> </w:t>
      </w:r>
      <w:r w:rsidRPr="00E944DA">
        <w:rPr>
          <w:rFonts w:ascii="Sylfaen" w:hAnsi="Sylfaen" w:cs="Sylfaen"/>
          <w:sz w:val="16"/>
          <w:szCs w:val="16"/>
          <w:lang w:val="ka-GE"/>
        </w:rPr>
        <w:t>უნდა</w:t>
      </w:r>
      <w:r w:rsidRPr="00E944DA">
        <w:rPr>
          <w:rFonts w:ascii="LitNusx" w:hAnsi="LitNusx" w:cs="LitNusx"/>
          <w:sz w:val="16"/>
          <w:szCs w:val="16"/>
          <w:lang w:val="ka-GE"/>
        </w:rPr>
        <w:t xml:space="preserve"> </w:t>
      </w:r>
      <w:r w:rsidRPr="00E944DA">
        <w:rPr>
          <w:rFonts w:ascii="Sylfaen" w:hAnsi="Sylfaen" w:cs="Sylfaen"/>
          <w:sz w:val="16"/>
          <w:szCs w:val="16"/>
          <w:lang w:val="ka-GE"/>
        </w:rPr>
        <w:t>გაუგზავნოს</w:t>
      </w:r>
      <w:r w:rsidRPr="00E944DA">
        <w:rPr>
          <w:rFonts w:ascii="LitNusx" w:hAnsi="LitNusx" w:cs="LitNusx"/>
          <w:sz w:val="16"/>
          <w:szCs w:val="16"/>
          <w:lang w:val="ka-GE"/>
        </w:rPr>
        <w:t xml:space="preserve"> </w:t>
      </w:r>
      <w:r w:rsidRPr="00E944DA">
        <w:rPr>
          <w:rFonts w:ascii="Sylfaen" w:hAnsi="Sylfaen" w:cs="Sylfaen"/>
          <w:sz w:val="16"/>
          <w:szCs w:val="16"/>
          <w:lang w:val="ka-GE"/>
        </w:rPr>
        <w:t>მეორე</w:t>
      </w:r>
      <w:r w:rsidRPr="00E944DA">
        <w:rPr>
          <w:rFonts w:ascii="LitNusx" w:hAnsi="LitNusx" w:cs="LitNusx"/>
          <w:sz w:val="16"/>
          <w:szCs w:val="16"/>
          <w:lang w:val="ka-GE"/>
        </w:rPr>
        <w:t xml:space="preserve"> </w:t>
      </w:r>
      <w:r w:rsidRPr="00E944DA">
        <w:rPr>
          <w:rFonts w:ascii="Sylfaen" w:hAnsi="Sylfaen" w:cs="Sylfaen"/>
          <w:sz w:val="16"/>
          <w:szCs w:val="16"/>
          <w:lang w:val="ka-GE"/>
        </w:rPr>
        <w:t>მხარეს</w:t>
      </w:r>
      <w:r w:rsidRPr="00E944DA">
        <w:rPr>
          <w:rFonts w:ascii="LitNusx" w:hAnsi="LitNusx" w:cs="LitNusx"/>
          <w:sz w:val="16"/>
          <w:szCs w:val="16"/>
          <w:lang w:val="ka-GE"/>
        </w:rPr>
        <w:t xml:space="preserve"> </w:t>
      </w:r>
      <w:r w:rsidRPr="00E944DA">
        <w:rPr>
          <w:rFonts w:ascii="Sylfaen" w:hAnsi="Sylfaen" w:cs="Sylfaen"/>
          <w:sz w:val="16"/>
          <w:szCs w:val="16"/>
          <w:lang w:val="ka-GE"/>
        </w:rPr>
        <w:t>წერილობითი</w:t>
      </w:r>
      <w:r w:rsidRPr="00E944DA">
        <w:rPr>
          <w:rFonts w:ascii="LitNusx" w:hAnsi="LitNusx" w:cs="LitNusx"/>
          <w:sz w:val="16"/>
          <w:szCs w:val="16"/>
          <w:lang w:val="ka-GE"/>
        </w:rPr>
        <w:t xml:space="preserve"> </w:t>
      </w:r>
      <w:r w:rsidRPr="00E944DA">
        <w:rPr>
          <w:rFonts w:ascii="Sylfaen" w:hAnsi="Sylfaen" w:cs="Sylfaen"/>
          <w:sz w:val="16"/>
          <w:szCs w:val="16"/>
          <w:lang w:val="ka-GE"/>
        </w:rPr>
        <w:t>შეტყობინება</w:t>
      </w:r>
      <w:r w:rsidRPr="00E944DA">
        <w:rPr>
          <w:rFonts w:ascii="LitNusx" w:hAnsi="LitNusx" w:cs="LitNusx"/>
          <w:sz w:val="16"/>
          <w:szCs w:val="16"/>
          <w:lang w:val="ka-GE"/>
        </w:rPr>
        <w:t xml:space="preserve"> </w:t>
      </w:r>
      <w:r w:rsidRPr="00E944DA">
        <w:rPr>
          <w:rFonts w:ascii="Sylfaen" w:hAnsi="Sylfaen" w:cs="Sylfaen"/>
          <w:sz w:val="16"/>
          <w:szCs w:val="16"/>
          <w:lang w:val="ka-GE"/>
        </w:rPr>
        <w:t>შეფერხების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ფაქტის</w:t>
      </w:r>
      <w:r w:rsidRPr="00E944DA">
        <w:rPr>
          <w:rFonts w:ascii="LitNusx" w:hAnsi="LitNusx" w:cs="LitNusx"/>
          <w:sz w:val="16"/>
          <w:szCs w:val="16"/>
          <w:lang w:val="ka-GE"/>
        </w:rPr>
        <w:t xml:space="preserve">, </w:t>
      </w:r>
      <w:r w:rsidRPr="00E944DA">
        <w:rPr>
          <w:rFonts w:ascii="Sylfaen" w:hAnsi="Sylfaen" w:cs="Sylfaen"/>
          <w:sz w:val="16"/>
          <w:szCs w:val="16"/>
          <w:lang w:val="ka-GE"/>
        </w:rPr>
        <w:t>მისი</w:t>
      </w:r>
      <w:r w:rsidRPr="00E944DA">
        <w:rPr>
          <w:rFonts w:ascii="LitNusx" w:hAnsi="LitNusx" w:cs="LitNusx"/>
          <w:sz w:val="16"/>
          <w:szCs w:val="16"/>
          <w:lang w:val="ka-GE"/>
        </w:rPr>
        <w:t xml:space="preserve"> </w:t>
      </w:r>
      <w:r w:rsidRPr="00E944DA">
        <w:rPr>
          <w:rFonts w:ascii="Sylfaen" w:hAnsi="Sylfaen" w:cs="Sylfaen"/>
          <w:sz w:val="16"/>
          <w:szCs w:val="16"/>
          <w:lang w:val="ka-GE"/>
        </w:rPr>
        <w:t>შესაძლო</w:t>
      </w:r>
      <w:r w:rsidRPr="00E944DA">
        <w:rPr>
          <w:rFonts w:ascii="LitNusx" w:hAnsi="LitNusx" w:cs="LitNusx"/>
          <w:sz w:val="16"/>
          <w:szCs w:val="16"/>
          <w:lang w:val="ka-GE"/>
        </w:rPr>
        <w:t xml:space="preserve"> </w:t>
      </w:r>
      <w:r w:rsidRPr="00E944DA">
        <w:rPr>
          <w:rFonts w:ascii="Sylfaen" w:hAnsi="Sylfaen" w:cs="Sylfaen"/>
          <w:sz w:val="16"/>
          <w:szCs w:val="16"/>
          <w:lang w:val="ka-GE"/>
        </w:rPr>
        <w:t>ხანგრძლივობის</w:t>
      </w:r>
      <w:r w:rsidRPr="00E944DA">
        <w:rPr>
          <w:rFonts w:ascii="LitNusx" w:hAnsi="LitNusx" w:cs="LitNusx"/>
          <w:sz w:val="16"/>
          <w:szCs w:val="16"/>
          <w:lang w:val="ka-GE"/>
        </w:rPr>
        <w:t xml:space="preserve"> </w:t>
      </w:r>
      <w:r w:rsidRPr="00E944DA">
        <w:rPr>
          <w:rFonts w:ascii="Sylfaen" w:hAnsi="Sylfaen" w:cs="Sylfaen"/>
          <w:sz w:val="16"/>
          <w:szCs w:val="16"/>
          <w:lang w:val="ka-GE"/>
        </w:rPr>
        <w:t>და</w:t>
      </w:r>
      <w:r w:rsidRPr="00E944DA">
        <w:rPr>
          <w:rFonts w:ascii="LitNusx" w:hAnsi="LitNusx" w:cs="LitNusx"/>
          <w:sz w:val="16"/>
          <w:szCs w:val="16"/>
          <w:lang w:val="ka-GE"/>
        </w:rPr>
        <w:t xml:space="preserve"> </w:t>
      </w:r>
      <w:r w:rsidRPr="00E944DA">
        <w:rPr>
          <w:rFonts w:ascii="Sylfaen" w:hAnsi="Sylfaen" w:cs="Sylfaen"/>
          <w:sz w:val="16"/>
          <w:szCs w:val="16"/>
          <w:lang w:val="ka-GE"/>
        </w:rPr>
        <w:t>გამომწვევი</w:t>
      </w:r>
      <w:r w:rsidRPr="00E944DA">
        <w:rPr>
          <w:rFonts w:ascii="LitNusx" w:hAnsi="LitNusx" w:cs="LitNusx"/>
          <w:sz w:val="16"/>
          <w:szCs w:val="16"/>
          <w:lang w:val="ka-GE"/>
        </w:rPr>
        <w:t xml:space="preserve"> </w:t>
      </w:r>
      <w:r w:rsidRPr="00E944DA">
        <w:rPr>
          <w:rFonts w:ascii="Sylfaen" w:hAnsi="Sylfaen" w:cs="Sylfaen"/>
          <w:sz w:val="16"/>
          <w:szCs w:val="16"/>
          <w:lang w:val="ka-GE"/>
        </w:rPr>
        <w:t>მიზეზების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შესახებ</w:t>
      </w:r>
      <w:r w:rsidRPr="00E944DA">
        <w:rPr>
          <w:rFonts w:ascii="LitNusx" w:hAnsi="LitNusx" w:cs="LitNusx"/>
          <w:sz w:val="16"/>
          <w:szCs w:val="16"/>
          <w:lang w:val="ka-GE"/>
        </w:rPr>
        <w:t xml:space="preserve">. </w:t>
      </w:r>
      <w:r w:rsidRPr="00E944DA">
        <w:rPr>
          <w:rFonts w:ascii="Sylfaen" w:hAnsi="Sylfaen" w:cs="Sylfaen"/>
          <w:sz w:val="16"/>
          <w:szCs w:val="16"/>
          <w:lang w:val="ka-GE"/>
        </w:rPr>
        <w:t>შეტყობინების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მიმღებმა</w:t>
      </w:r>
      <w:r w:rsidRPr="00E944DA">
        <w:rPr>
          <w:rFonts w:ascii="LitNusx" w:hAnsi="LitNusx" w:cs="LitNusx"/>
          <w:sz w:val="16"/>
          <w:szCs w:val="16"/>
          <w:lang w:val="ka-GE"/>
        </w:rPr>
        <w:t xml:space="preserve"> </w:t>
      </w:r>
      <w:r w:rsidRPr="00E944DA">
        <w:rPr>
          <w:rFonts w:ascii="Sylfaen" w:hAnsi="Sylfaen" w:cs="Sylfaen"/>
          <w:sz w:val="16"/>
          <w:szCs w:val="16"/>
          <w:lang w:val="ka-GE"/>
        </w:rPr>
        <w:t>მხარემ</w:t>
      </w:r>
      <w:r w:rsidRPr="00E944DA">
        <w:rPr>
          <w:rFonts w:ascii="LitNusx" w:hAnsi="LitNusx" w:cs="LitNusx"/>
          <w:sz w:val="16"/>
          <w:szCs w:val="16"/>
          <w:lang w:val="ka-GE"/>
        </w:rPr>
        <w:t xml:space="preserve"> </w:t>
      </w:r>
      <w:r w:rsidRPr="00E944DA">
        <w:rPr>
          <w:rFonts w:ascii="Sylfaen" w:hAnsi="Sylfaen" w:cs="Sylfaen"/>
          <w:sz w:val="16"/>
          <w:szCs w:val="16"/>
          <w:lang w:val="ka-GE"/>
        </w:rPr>
        <w:t>ათი</w:t>
      </w:r>
      <w:r w:rsidRPr="00E944DA">
        <w:rPr>
          <w:rFonts w:ascii="LitNusx" w:hAnsi="LitNusx" w:cs="LitNusx"/>
          <w:sz w:val="16"/>
          <w:szCs w:val="16"/>
          <w:lang w:val="ka-GE"/>
        </w:rPr>
        <w:t xml:space="preserve"> </w:t>
      </w:r>
      <w:r w:rsidRPr="00E944DA">
        <w:rPr>
          <w:rFonts w:ascii="Sylfaen" w:hAnsi="Sylfaen" w:cs="Sylfaen"/>
          <w:sz w:val="16"/>
          <w:szCs w:val="16"/>
          <w:lang w:val="ka-GE"/>
        </w:rPr>
        <w:t>დღის</w:t>
      </w:r>
      <w:r w:rsidRPr="00E944DA">
        <w:rPr>
          <w:rFonts w:ascii="LitNusx" w:hAnsi="LitNusx" w:cs="LitNusx"/>
          <w:sz w:val="16"/>
          <w:szCs w:val="16"/>
          <w:lang w:val="ka-GE"/>
        </w:rPr>
        <w:t xml:space="preserve"> </w:t>
      </w:r>
      <w:r w:rsidRPr="00E944DA">
        <w:rPr>
          <w:rFonts w:ascii="Sylfaen" w:hAnsi="Sylfaen" w:cs="Sylfaen"/>
          <w:sz w:val="16"/>
          <w:szCs w:val="16"/>
          <w:lang w:val="ka-GE"/>
        </w:rPr>
        <w:t>ვადაში</w:t>
      </w:r>
      <w:r w:rsidRPr="00E944DA">
        <w:rPr>
          <w:rFonts w:ascii="LitNusx" w:hAnsi="LitNusx" w:cs="LitNusx"/>
          <w:sz w:val="16"/>
          <w:szCs w:val="16"/>
          <w:lang w:val="ka-GE"/>
        </w:rPr>
        <w:t xml:space="preserve"> </w:t>
      </w:r>
      <w:r w:rsidRPr="00E944DA">
        <w:rPr>
          <w:rFonts w:ascii="Sylfaen" w:hAnsi="Sylfaen" w:cs="Sylfaen"/>
          <w:sz w:val="16"/>
          <w:szCs w:val="16"/>
          <w:lang w:val="ka-GE"/>
        </w:rPr>
        <w:t>უნდა</w:t>
      </w:r>
      <w:r w:rsidRPr="00E944DA">
        <w:rPr>
          <w:rFonts w:ascii="LitNusx" w:hAnsi="LitNusx" w:cs="LitNusx"/>
          <w:sz w:val="16"/>
          <w:szCs w:val="16"/>
          <w:lang w:val="ka-GE"/>
        </w:rPr>
        <w:t xml:space="preserve"> </w:t>
      </w:r>
      <w:r w:rsidRPr="00E944DA">
        <w:rPr>
          <w:rFonts w:ascii="Sylfaen" w:hAnsi="Sylfaen" w:cs="Sylfaen"/>
          <w:sz w:val="16"/>
          <w:szCs w:val="16"/>
          <w:lang w:val="ka-GE"/>
        </w:rPr>
        <w:t>აცნობოს</w:t>
      </w:r>
      <w:r w:rsidRPr="00E944DA">
        <w:rPr>
          <w:rFonts w:ascii="LitNusx" w:hAnsi="LitNusx" w:cs="LitNusx"/>
          <w:sz w:val="16"/>
          <w:szCs w:val="16"/>
          <w:lang w:val="ka-GE"/>
        </w:rPr>
        <w:t xml:space="preserve"> </w:t>
      </w:r>
      <w:r w:rsidRPr="00E944DA">
        <w:rPr>
          <w:rFonts w:ascii="Sylfaen" w:hAnsi="Sylfaen" w:cs="Sylfaen"/>
          <w:sz w:val="16"/>
          <w:szCs w:val="16"/>
          <w:lang w:val="ka-GE"/>
        </w:rPr>
        <w:t>მეორე</w:t>
      </w:r>
      <w:r w:rsidRPr="00E944DA">
        <w:rPr>
          <w:rFonts w:ascii="LitNusx" w:hAnsi="LitNusx" w:cs="LitNusx"/>
          <w:sz w:val="16"/>
          <w:szCs w:val="16"/>
          <w:lang w:val="ka-GE"/>
        </w:rPr>
        <w:t xml:space="preserve"> </w:t>
      </w:r>
      <w:r w:rsidRPr="00E944DA">
        <w:rPr>
          <w:rFonts w:ascii="Sylfaen" w:hAnsi="Sylfaen" w:cs="Sylfaen"/>
          <w:sz w:val="16"/>
          <w:szCs w:val="16"/>
          <w:lang w:val="ka-GE"/>
        </w:rPr>
        <w:t>მხარეს</w:t>
      </w:r>
      <w:r w:rsidRPr="00E944DA">
        <w:rPr>
          <w:rFonts w:ascii="LitNusx" w:hAnsi="LitNusx" w:cs="LitNusx"/>
          <w:sz w:val="16"/>
          <w:szCs w:val="16"/>
          <w:lang w:val="ka-GE"/>
        </w:rPr>
        <w:t xml:space="preserve"> </w:t>
      </w:r>
      <w:r w:rsidRPr="00E944DA">
        <w:rPr>
          <w:rFonts w:ascii="Sylfaen" w:hAnsi="Sylfaen" w:cs="Sylfaen"/>
          <w:sz w:val="16"/>
          <w:szCs w:val="16"/>
          <w:lang w:val="ka-GE"/>
        </w:rPr>
        <w:t>თავისი</w:t>
      </w:r>
      <w:r w:rsidRPr="00E944DA">
        <w:rPr>
          <w:rFonts w:ascii="LitNusx" w:hAnsi="LitNusx" w:cs="LitNusx"/>
          <w:sz w:val="16"/>
          <w:szCs w:val="16"/>
          <w:lang w:val="ka-GE"/>
        </w:rPr>
        <w:t xml:space="preserve"> </w:t>
      </w:r>
      <w:r w:rsidRPr="00E944DA">
        <w:rPr>
          <w:rFonts w:ascii="Sylfaen" w:hAnsi="Sylfaen" w:cs="Sylfaen"/>
          <w:sz w:val="16"/>
          <w:szCs w:val="16"/>
          <w:lang w:val="ka-GE"/>
        </w:rPr>
        <w:t>გადაწყვეტილება</w:t>
      </w:r>
      <w:r w:rsidRPr="00E944DA">
        <w:rPr>
          <w:rFonts w:ascii="LitNusx" w:hAnsi="LitNusx" w:cs="LitNusx"/>
          <w:sz w:val="16"/>
          <w:szCs w:val="16"/>
          <w:lang w:val="ka-GE"/>
        </w:rPr>
        <w:t xml:space="preserve">, </w:t>
      </w:r>
      <w:r w:rsidRPr="00E944DA">
        <w:rPr>
          <w:rFonts w:ascii="Sylfaen" w:hAnsi="Sylfaen" w:cs="Sylfaen"/>
          <w:sz w:val="16"/>
          <w:szCs w:val="16"/>
          <w:lang w:val="ka-GE"/>
        </w:rPr>
        <w:t>აღნიშნულ</w:t>
      </w:r>
      <w:r w:rsidRPr="00E944DA">
        <w:rPr>
          <w:rFonts w:ascii="LitNusx" w:hAnsi="LitNusx" w:cs="LitNusx"/>
          <w:sz w:val="16"/>
          <w:szCs w:val="16"/>
          <w:lang w:val="ka-GE"/>
        </w:rPr>
        <w:t xml:space="preserve"> </w:t>
      </w:r>
      <w:r w:rsidRPr="00E944DA">
        <w:rPr>
          <w:rFonts w:ascii="Sylfaen" w:hAnsi="Sylfaen" w:cs="Sylfaen"/>
          <w:sz w:val="16"/>
          <w:szCs w:val="16"/>
          <w:lang w:val="ka-GE"/>
        </w:rPr>
        <w:t>გარემოებებთან</w:t>
      </w:r>
      <w:r w:rsidRPr="00E944DA">
        <w:rPr>
          <w:rFonts w:ascii="LitNusx" w:hAnsi="LitNusx" w:cs="LitNusx"/>
          <w:sz w:val="16"/>
          <w:szCs w:val="16"/>
          <w:lang w:val="ka-GE"/>
        </w:rPr>
        <w:t xml:space="preserve"> </w:t>
      </w:r>
      <w:r w:rsidRPr="00E944DA">
        <w:rPr>
          <w:rFonts w:ascii="Sylfaen" w:hAnsi="Sylfaen" w:cs="Sylfaen"/>
          <w:sz w:val="16"/>
          <w:szCs w:val="16"/>
          <w:lang w:val="ka-GE"/>
        </w:rPr>
        <w:t>დაკავშირებით</w:t>
      </w:r>
      <w:r w:rsidRPr="00E944DA">
        <w:rPr>
          <w:rFonts w:ascii="LitNusx" w:hAnsi="LitNusx" w:cs="LitNusx"/>
          <w:sz w:val="16"/>
          <w:szCs w:val="16"/>
          <w:lang w:val="ka-GE"/>
        </w:rPr>
        <w:t xml:space="preserve">. </w:t>
      </w:r>
      <w:r w:rsidRPr="00E944DA">
        <w:rPr>
          <w:rFonts w:ascii="Sylfaen" w:hAnsi="Sylfaen" w:cs="Sylfaen"/>
          <w:sz w:val="16"/>
          <w:szCs w:val="16"/>
          <w:lang w:val="ka-GE"/>
        </w:rPr>
        <w:t>იმ</w:t>
      </w:r>
      <w:r w:rsidRPr="00E944DA">
        <w:rPr>
          <w:rFonts w:ascii="LitNusx" w:hAnsi="LitNusx" w:cs="LitNusx"/>
          <w:sz w:val="16"/>
          <w:szCs w:val="16"/>
          <w:lang w:val="ka-GE"/>
        </w:rPr>
        <w:t xml:space="preserve"> </w:t>
      </w:r>
      <w:r w:rsidRPr="00E944DA">
        <w:rPr>
          <w:rFonts w:ascii="Sylfaen" w:hAnsi="Sylfaen" w:cs="Sylfaen"/>
          <w:sz w:val="16"/>
          <w:szCs w:val="16"/>
          <w:lang w:val="ka-GE"/>
        </w:rPr>
        <w:t>შემთხვევაში</w:t>
      </w:r>
      <w:r w:rsidRPr="00E944DA">
        <w:rPr>
          <w:rFonts w:ascii="LitNusx" w:hAnsi="LitNusx" w:cs="LitNusx"/>
          <w:sz w:val="16"/>
          <w:szCs w:val="16"/>
          <w:lang w:val="ka-GE"/>
        </w:rPr>
        <w:t xml:space="preserve">, </w:t>
      </w:r>
      <w:r w:rsidRPr="00E944DA">
        <w:rPr>
          <w:rFonts w:ascii="Sylfaen" w:hAnsi="Sylfaen" w:cs="Sylfaen"/>
          <w:sz w:val="16"/>
          <w:szCs w:val="16"/>
          <w:lang w:val="ka-GE"/>
        </w:rPr>
        <w:t>თუ</w:t>
      </w:r>
      <w:r w:rsidRPr="00E944DA">
        <w:rPr>
          <w:rFonts w:ascii="LitNusx" w:hAnsi="LitNusx" w:cs="LitNusx"/>
          <w:sz w:val="16"/>
          <w:szCs w:val="16"/>
          <w:lang w:val="ka-GE"/>
        </w:rPr>
        <w:t xml:space="preserve"> </w:t>
      </w:r>
      <w:r w:rsidRPr="00E944DA">
        <w:rPr>
          <w:rFonts w:ascii="Sylfaen" w:hAnsi="Sylfaen" w:cs="Sylfaen"/>
          <w:sz w:val="16"/>
          <w:szCs w:val="16"/>
          <w:lang w:val="ka-GE"/>
        </w:rPr>
        <w:t>ხელშეკრულების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პირობების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შესრულების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შეფერხების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გამო</w:t>
      </w:r>
      <w:r w:rsidRPr="00E944DA">
        <w:rPr>
          <w:rFonts w:ascii="LitNusx" w:hAnsi="LitNusx" w:cs="LitNusx"/>
          <w:sz w:val="16"/>
          <w:szCs w:val="16"/>
          <w:lang w:val="ka-GE"/>
        </w:rPr>
        <w:t xml:space="preserve"> </w:t>
      </w:r>
      <w:r w:rsidRPr="00E944DA">
        <w:rPr>
          <w:rFonts w:ascii="Sylfaen" w:hAnsi="Sylfaen" w:cs="Sylfaen"/>
          <w:sz w:val="16"/>
          <w:szCs w:val="16"/>
          <w:lang w:val="ka-GE"/>
        </w:rPr>
        <w:t>მხარეები</w:t>
      </w:r>
      <w:r w:rsidRPr="00E944DA">
        <w:rPr>
          <w:rFonts w:ascii="LitNusx" w:hAnsi="LitNusx" w:cs="LitNusx"/>
          <w:sz w:val="16"/>
          <w:szCs w:val="16"/>
          <w:lang w:val="ka-GE"/>
        </w:rPr>
        <w:t xml:space="preserve"> </w:t>
      </w:r>
      <w:r w:rsidRPr="00E944DA">
        <w:rPr>
          <w:rFonts w:ascii="Sylfaen" w:hAnsi="Sylfaen" w:cs="Sylfaen"/>
          <w:sz w:val="16"/>
          <w:szCs w:val="16"/>
          <w:lang w:val="ka-GE"/>
        </w:rPr>
        <w:t>შეთანხმდებიან</w:t>
      </w:r>
      <w:r w:rsidRPr="00E944DA">
        <w:rPr>
          <w:rFonts w:ascii="LitNusx" w:hAnsi="LitNusx" w:cs="LitNusx"/>
          <w:sz w:val="16"/>
          <w:szCs w:val="16"/>
          <w:lang w:val="ka-GE"/>
        </w:rPr>
        <w:t xml:space="preserve"> </w:t>
      </w:r>
      <w:r w:rsidRPr="00E944DA">
        <w:rPr>
          <w:rFonts w:ascii="Sylfaen" w:hAnsi="Sylfaen" w:cs="Sylfaen"/>
          <w:sz w:val="16"/>
          <w:szCs w:val="16"/>
          <w:lang w:val="ka-GE"/>
        </w:rPr>
        <w:t>ხელშეკრულების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პირობების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შესრულების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ვადის</w:t>
      </w:r>
      <w:r w:rsidRPr="00E944DA">
        <w:rPr>
          <w:rFonts w:ascii="LitNusx" w:hAnsi="LitNusx" w:cs="LitNusx"/>
          <w:sz w:val="16"/>
          <w:szCs w:val="16"/>
          <w:lang w:val="ka-GE"/>
        </w:rPr>
        <w:t xml:space="preserve"> </w:t>
      </w:r>
      <w:r w:rsidRPr="00E944DA">
        <w:rPr>
          <w:rFonts w:ascii="Sylfaen" w:hAnsi="Sylfaen" w:cs="Sylfaen"/>
          <w:sz w:val="16"/>
          <w:szCs w:val="16"/>
          <w:lang w:val="ka-GE"/>
        </w:rPr>
        <w:t>გაგრძელების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თაობაზე</w:t>
      </w:r>
      <w:r w:rsidRPr="00E944DA">
        <w:rPr>
          <w:rFonts w:ascii="LitNusx" w:hAnsi="LitNusx" w:cs="LitNusx"/>
          <w:sz w:val="16"/>
          <w:szCs w:val="16"/>
          <w:lang w:val="ka-GE"/>
        </w:rPr>
        <w:t xml:space="preserve">, </w:t>
      </w:r>
      <w:r w:rsidRPr="00E944DA">
        <w:rPr>
          <w:rFonts w:ascii="Sylfaen" w:hAnsi="Sylfaen" w:cs="Sylfaen"/>
          <w:sz w:val="16"/>
          <w:szCs w:val="16"/>
          <w:lang w:val="ka-GE"/>
        </w:rPr>
        <w:t>ეს</w:t>
      </w:r>
      <w:r w:rsidRPr="00E944DA">
        <w:rPr>
          <w:rFonts w:ascii="LitNusx" w:hAnsi="LitNusx" w:cs="LitNusx"/>
          <w:sz w:val="16"/>
          <w:szCs w:val="16"/>
          <w:lang w:val="ka-GE"/>
        </w:rPr>
        <w:t xml:space="preserve"> </w:t>
      </w:r>
      <w:r w:rsidRPr="00E944DA">
        <w:rPr>
          <w:rFonts w:ascii="Sylfaen" w:hAnsi="Sylfaen" w:cs="Sylfaen"/>
          <w:sz w:val="16"/>
          <w:szCs w:val="16"/>
          <w:lang w:val="ka-GE"/>
        </w:rPr>
        <w:t>გადაწყვეტილება</w:t>
      </w:r>
      <w:r w:rsidRPr="00E944DA">
        <w:rPr>
          <w:rFonts w:ascii="LitNusx" w:hAnsi="LitNusx"/>
          <w:sz w:val="16"/>
          <w:szCs w:val="16"/>
          <w:lang w:val="ka-GE"/>
        </w:rPr>
        <w:t xml:space="preserve"> </w:t>
      </w:r>
      <w:r w:rsidRPr="00E944DA">
        <w:rPr>
          <w:rFonts w:ascii="Sylfaen" w:hAnsi="Sylfaen" w:cs="Sylfaen"/>
          <w:sz w:val="16"/>
          <w:szCs w:val="16"/>
          <w:lang w:val="ka-GE"/>
        </w:rPr>
        <w:t>უნდა</w:t>
      </w:r>
      <w:r w:rsidRPr="00E944DA">
        <w:rPr>
          <w:rFonts w:ascii="LitNusx" w:hAnsi="LitNusx" w:cs="LitNusx"/>
          <w:sz w:val="16"/>
          <w:szCs w:val="16"/>
          <w:lang w:val="ka-GE"/>
        </w:rPr>
        <w:t xml:space="preserve"> </w:t>
      </w:r>
      <w:r w:rsidRPr="00E944DA">
        <w:rPr>
          <w:rFonts w:ascii="Sylfaen" w:hAnsi="Sylfaen" w:cs="Sylfaen"/>
          <w:sz w:val="16"/>
          <w:szCs w:val="16"/>
          <w:lang w:val="ka-GE"/>
        </w:rPr>
        <w:t>გაფორმდეს</w:t>
      </w:r>
      <w:r w:rsidRPr="00E944DA">
        <w:rPr>
          <w:rFonts w:ascii="LitNusx" w:hAnsi="LitNusx" w:cs="LitNusx"/>
          <w:sz w:val="16"/>
          <w:szCs w:val="16"/>
          <w:lang w:val="ka-GE"/>
        </w:rPr>
        <w:t xml:space="preserve"> </w:t>
      </w:r>
      <w:r w:rsidRPr="00E944DA">
        <w:rPr>
          <w:rFonts w:ascii="Sylfaen" w:hAnsi="Sylfaen" w:cs="Sylfaen"/>
          <w:sz w:val="16"/>
          <w:szCs w:val="16"/>
          <w:lang w:val="ka-GE"/>
        </w:rPr>
        <w:t>ხელშეკრულებაში</w:t>
      </w:r>
      <w:r w:rsidRPr="00E944DA">
        <w:rPr>
          <w:rFonts w:ascii="LitNusx" w:hAnsi="LitNusx" w:cs="LitNusx"/>
          <w:sz w:val="16"/>
          <w:szCs w:val="16"/>
          <w:lang w:val="ka-GE"/>
        </w:rPr>
        <w:t xml:space="preserve"> </w:t>
      </w:r>
      <w:r w:rsidRPr="00E944DA">
        <w:rPr>
          <w:rFonts w:ascii="Sylfaen" w:hAnsi="Sylfaen" w:cs="Sylfaen"/>
          <w:sz w:val="16"/>
          <w:szCs w:val="16"/>
          <w:lang w:val="ka-GE"/>
        </w:rPr>
        <w:t>ცვლილებების</w:t>
      </w:r>
      <w:r w:rsidRPr="00E944DA">
        <w:rPr>
          <w:rFonts w:ascii="LitNusx" w:hAnsi="LitNusx" w:cs="LitNusx"/>
          <w:sz w:val="16"/>
          <w:szCs w:val="16"/>
          <w:lang w:val="ka-GE"/>
        </w:rPr>
        <w:t xml:space="preserve"> </w:t>
      </w:r>
      <w:r w:rsidRPr="00E944DA">
        <w:rPr>
          <w:rFonts w:ascii="Sylfaen" w:hAnsi="Sylfaen" w:cs="Sylfaen"/>
          <w:sz w:val="16"/>
          <w:szCs w:val="16"/>
          <w:lang w:val="ka-GE"/>
        </w:rPr>
        <w:t>შეტანის</w:t>
      </w:r>
      <w:r w:rsidRPr="00E944DA">
        <w:rPr>
          <w:rFonts w:ascii="LitNusx" w:hAnsi="LitNusx" w:cs="LitNusx"/>
          <w:sz w:val="16"/>
          <w:szCs w:val="16"/>
          <w:lang w:val="ka-GE"/>
        </w:rPr>
        <w:t xml:space="preserve"> </w:t>
      </w:r>
      <w:r w:rsidRPr="00E944DA">
        <w:rPr>
          <w:rFonts w:ascii="Sylfaen" w:hAnsi="Sylfaen" w:cs="Sylfaen"/>
          <w:sz w:val="16"/>
          <w:szCs w:val="16"/>
          <w:lang w:val="ka-GE"/>
        </w:rPr>
        <w:t>გზით</w:t>
      </w:r>
      <w:r w:rsidRPr="00E944DA">
        <w:rPr>
          <w:rFonts w:ascii="LitNusx" w:hAnsi="LitNusx" w:cs="LitNusx"/>
          <w:sz w:val="16"/>
          <w:szCs w:val="16"/>
          <w:lang w:val="ka-GE"/>
        </w:rPr>
        <w:t>.</w:t>
      </w:r>
    </w:p>
    <w:p w:rsidR="002309EE" w:rsidRPr="00E944DA" w:rsidRDefault="002309EE" w:rsidP="002309EE">
      <w:pPr>
        <w:jc w:val="both"/>
        <w:rPr>
          <w:rFonts w:ascii="Sylfaen" w:hAnsi="Sylfaen"/>
          <w:b/>
          <w:bCs/>
          <w:color w:val="000000"/>
          <w:sz w:val="16"/>
          <w:szCs w:val="16"/>
          <w:lang w:val="ka-GE"/>
        </w:rPr>
      </w:pPr>
    </w:p>
    <w:p w:rsidR="002309EE" w:rsidRPr="00E944DA" w:rsidRDefault="002309EE" w:rsidP="002309EE">
      <w:pPr>
        <w:jc w:val="both"/>
        <w:rPr>
          <w:rFonts w:ascii="LitNusx" w:hAnsi="LitNusx"/>
          <w:b/>
          <w:bCs/>
          <w:color w:val="000000"/>
          <w:sz w:val="16"/>
          <w:szCs w:val="16"/>
          <w:lang w:val="ka-GE"/>
        </w:rPr>
      </w:pPr>
      <w:r w:rsidRPr="00E944DA">
        <w:rPr>
          <w:rFonts w:ascii="Sylfaen" w:hAnsi="Sylfaen"/>
          <w:b/>
          <w:bCs/>
          <w:color w:val="000000"/>
          <w:sz w:val="16"/>
          <w:szCs w:val="16"/>
          <w:lang w:val="ka-GE"/>
        </w:rPr>
        <w:t>13</w:t>
      </w:r>
      <w:r w:rsidRPr="00E944DA">
        <w:rPr>
          <w:rFonts w:ascii="LitNusx" w:hAnsi="LitNusx"/>
          <w:b/>
          <w:bCs/>
          <w:color w:val="000000"/>
          <w:sz w:val="16"/>
          <w:szCs w:val="16"/>
          <w:lang w:val="ka-GE"/>
        </w:rPr>
        <w:t xml:space="preserve">. </w:t>
      </w:r>
      <w:r w:rsidRPr="00E944DA">
        <w:rPr>
          <w:rFonts w:ascii="Sylfaen" w:hAnsi="Sylfaen" w:cs="Sylfaen"/>
          <w:b/>
          <w:bCs/>
          <w:color w:val="000000"/>
          <w:sz w:val="16"/>
          <w:szCs w:val="16"/>
          <w:lang w:val="ka-GE"/>
        </w:rPr>
        <w:t>ხელშეკრულების</w:t>
      </w:r>
      <w:r w:rsidRPr="00E944DA">
        <w:rPr>
          <w:rFonts w:ascii="LitNusx" w:hAnsi="LitNusx"/>
          <w:b/>
          <w:bCs/>
          <w:color w:val="000000"/>
          <w:sz w:val="16"/>
          <w:szCs w:val="16"/>
          <w:lang w:val="ka-GE"/>
        </w:rPr>
        <w:t xml:space="preserve"> </w:t>
      </w:r>
      <w:r w:rsidRPr="00E944DA">
        <w:rPr>
          <w:rFonts w:ascii="Sylfaen" w:hAnsi="Sylfaen" w:cs="Sylfaen"/>
          <w:b/>
          <w:bCs/>
          <w:color w:val="000000"/>
          <w:sz w:val="16"/>
          <w:szCs w:val="16"/>
          <w:lang w:val="ka-GE"/>
        </w:rPr>
        <w:t>პირობების</w:t>
      </w:r>
      <w:r w:rsidRPr="00E944DA">
        <w:rPr>
          <w:rFonts w:ascii="LitNusx" w:hAnsi="LitNusx"/>
          <w:b/>
          <w:bCs/>
          <w:color w:val="000000"/>
          <w:sz w:val="16"/>
          <w:szCs w:val="16"/>
          <w:lang w:val="ka-GE"/>
        </w:rPr>
        <w:t xml:space="preserve"> </w:t>
      </w:r>
      <w:r w:rsidRPr="00E944DA">
        <w:rPr>
          <w:rFonts w:ascii="Sylfaen" w:hAnsi="Sylfaen" w:cs="Sylfaen"/>
          <w:b/>
          <w:bCs/>
          <w:color w:val="000000"/>
          <w:sz w:val="16"/>
          <w:szCs w:val="16"/>
          <w:lang w:val="ka-GE"/>
        </w:rPr>
        <w:t>შეუსრულებლობა</w:t>
      </w:r>
      <w:r w:rsidRPr="00E944DA">
        <w:rPr>
          <w:rFonts w:ascii="LitNusx" w:hAnsi="LitNusx"/>
          <w:b/>
          <w:bCs/>
          <w:color w:val="000000"/>
          <w:sz w:val="16"/>
          <w:szCs w:val="16"/>
          <w:lang w:val="ka-GE"/>
        </w:rPr>
        <w:t xml:space="preserve"> </w:t>
      </w:r>
    </w:p>
    <w:p w:rsidR="002309EE" w:rsidRPr="00E944DA" w:rsidRDefault="002309EE" w:rsidP="002309EE">
      <w:pPr>
        <w:jc w:val="both"/>
        <w:rPr>
          <w:rFonts w:ascii="Sylfaen" w:hAnsi="Sylfaen"/>
          <w:bCs/>
          <w:color w:val="000000"/>
          <w:sz w:val="16"/>
          <w:szCs w:val="16"/>
          <w:lang w:val="ka-GE"/>
        </w:rPr>
      </w:pPr>
      <w:r w:rsidRPr="00E944DA">
        <w:rPr>
          <w:rFonts w:ascii="Sylfaen" w:hAnsi="Sylfaen"/>
          <w:bCs/>
          <w:color w:val="000000"/>
          <w:sz w:val="16"/>
          <w:szCs w:val="16"/>
          <w:lang w:val="ka-GE"/>
        </w:rPr>
        <w:t xml:space="preserve">13.1. ხელშეკრულებით ნაკისრი ვალდებულებების არაჯეროვნად  შესრულების შემთხვევაში  მიმწოდებელს  შესაძლებელია დაეკისროს  პირგასამტეხლო შეუსრულებელი ვალდებულების ღირებულების </w:t>
      </w:r>
      <w:r w:rsidR="00747512" w:rsidRPr="00E944DA">
        <w:rPr>
          <w:rFonts w:ascii="Sylfaen" w:hAnsi="Sylfaen"/>
          <w:bCs/>
          <w:color w:val="000000"/>
          <w:sz w:val="16"/>
          <w:szCs w:val="16"/>
          <w:lang w:val="ka-GE"/>
        </w:rPr>
        <w:t>0,</w:t>
      </w:r>
      <w:r w:rsidR="00AE4FF3" w:rsidRPr="00E944DA">
        <w:rPr>
          <w:rFonts w:ascii="Sylfaen" w:hAnsi="Sylfaen"/>
          <w:bCs/>
          <w:color w:val="000000"/>
          <w:sz w:val="16"/>
          <w:szCs w:val="16"/>
          <w:lang w:val="ka-GE"/>
        </w:rPr>
        <w:t>5</w:t>
      </w:r>
      <w:r w:rsidRPr="00E944DA">
        <w:rPr>
          <w:rFonts w:ascii="Sylfaen" w:hAnsi="Sylfaen"/>
          <w:bCs/>
          <w:color w:val="000000"/>
          <w:sz w:val="16"/>
          <w:szCs w:val="16"/>
          <w:lang w:val="ka-GE"/>
        </w:rPr>
        <w:t xml:space="preserve">% ოდენობით. </w:t>
      </w:r>
    </w:p>
    <w:p w:rsidR="002309EE" w:rsidRPr="00E944DA" w:rsidRDefault="002309EE" w:rsidP="002309EE">
      <w:pPr>
        <w:jc w:val="both"/>
        <w:rPr>
          <w:rFonts w:ascii="Sylfaen" w:hAnsi="Sylfaen"/>
          <w:bCs/>
          <w:color w:val="000000"/>
          <w:sz w:val="16"/>
          <w:szCs w:val="16"/>
          <w:lang w:val="ka-GE"/>
        </w:rPr>
      </w:pPr>
      <w:r w:rsidRPr="00E944DA">
        <w:rPr>
          <w:rFonts w:ascii="Sylfaen" w:hAnsi="Sylfaen"/>
          <w:bCs/>
          <w:color w:val="000000"/>
          <w:sz w:val="16"/>
          <w:szCs w:val="16"/>
          <w:lang w:val="ka-GE"/>
        </w:rPr>
        <w:t>13.2. საჯარიმო სანქციების გადახდა არ ათავისუფლებს მიმწოდებელს ძირითადი ვალდებულებების შესრულებისაგან.</w:t>
      </w:r>
    </w:p>
    <w:p w:rsidR="002309EE" w:rsidRPr="00E944DA" w:rsidRDefault="002309EE" w:rsidP="002309EE">
      <w:pPr>
        <w:jc w:val="both"/>
        <w:rPr>
          <w:rFonts w:ascii="Sylfaen" w:hAnsi="Sylfaen"/>
          <w:bCs/>
          <w:color w:val="000000"/>
          <w:sz w:val="16"/>
          <w:szCs w:val="16"/>
          <w:lang w:val="ka-GE"/>
        </w:rPr>
      </w:pPr>
      <w:r w:rsidRPr="00E944DA">
        <w:rPr>
          <w:rFonts w:ascii="Sylfaen" w:hAnsi="Sylfaen"/>
          <w:bCs/>
          <w:color w:val="000000"/>
          <w:sz w:val="16"/>
          <w:szCs w:val="16"/>
          <w:lang w:val="ka-GE"/>
        </w:rPr>
        <w:t xml:space="preserve">13.3. იმ შემთხვევაში, თუ ვადების გადაცდენისთვის დაკისრებული პირგასამტეხლო ჯამური თანხა გადააჭარბებს ხელშეკრულების ღირებულების 2%-ს, შემსყიდველს უფლება აქვს შეწყვიტოს ხელშეკრულება. </w:t>
      </w:r>
    </w:p>
    <w:p w:rsidR="002309EE" w:rsidRPr="00E944DA" w:rsidRDefault="002309EE" w:rsidP="002309EE">
      <w:pPr>
        <w:jc w:val="both"/>
        <w:rPr>
          <w:rFonts w:ascii="Sylfaen" w:hAnsi="Sylfaen"/>
          <w:bCs/>
          <w:color w:val="000000"/>
          <w:sz w:val="16"/>
          <w:szCs w:val="16"/>
          <w:lang w:val="ka-GE"/>
        </w:rPr>
      </w:pPr>
    </w:p>
    <w:p w:rsidR="002309EE" w:rsidRPr="00E944DA" w:rsidRDefault="002309EE" w:rsidP="002309EE">
      <w:pPr>
        <w:jc w:val="both"/>
        <w:rPr>
          <w:rFonts w:ascii="LitNusx" w:hAnsi="LitNusx"/>
          <w:b/>
          <w:bCs/>
          <w:color w:val="000000"/>
          <w:sz w:val="16"/>
          <w:szCs w:val="16"/>
          <w:lang w:val="ka-GE"/>
        </w:rPr>
      </w:pPr>
      <w:r w:rsidRPr="00E944DA">
        <w:rPr>
          <w:rFonts w:ascii="Sylfaen" w:hAnsi="Sylfaen"/>
          <w:b/>
          <w:bCs/>
          <w:color w:val="000000"/>
          <w:sz w:val="16"/>
          <w:szCs w:val="16"/>
          <w:lang w:val="ka-GE"/>
        </w:rPr>
        <w:t>14.</w:t>
      </w:r>
      <w:r w:rsidRPr="00E944DA">
        <w:rPr>
          <w:rFonts w:ascii="LitNusx" w:hAnsi="LitNusx"/>
          <w:b/>
          <w:bCs/>
          <w:color w:val="000000"/>
          <w:sz w:val="16"/>
          <w:szCs w:val="16"/>
          <w:lang w:val="ka-GE"/>
        </w:rPr>
        <w:t xml:space="preserve"> </w:t>
      </w:r>
      <w:r w:rsidRPr="00E944DA">
        <w:rPr>
          <w:rFonts w:ascii="Sylfaen" w:hAnsi="Sylfaen" w:cs="Sylfaen"/>
          <w:b/>
          <w:bCs/>
          <w:color w:val="000000"/>
          <w:sz w:val="16"/>
          <w:szCs w:val="16"/>
          <w:lang w:val="ka-GE"/>
        </w:rPr>
        <w:t>ინსპექტირების</w:t>
      </w:r>
      <w:r w:rsidRPr="00E944DA">
        <w:rPr>
          <w:rFonts w:ascii="LitNusx" w:hAnsi="LitNusx" w:cs="LitNusx"/>
          <w:b/>
          <w:bCs/>
          <w:color w:val="000000"/>
          <w:sz w:val="16"/>
          <w:szCs w:val="16"/>
          <w:lang w:val="ka-GE"/>
        </w:rPr>
        <w:t xml:space="preserve"> </w:t>
      </w:r>
      <w:r w:rsidRPr="00E944DA">
        <w:rPr>
          <w:rFonts w:ascii="Sylfaen" w:hAnsi="Sylfaen" w:cs="Sylfaen"/>
          <w:b/>
          <w:bCs/>
          <w:color w:val="000000"/>
          <w:sz w:val="16"/>
          <w:szCs w:val="16"/>
          <w:lang w:val="ka-GE"/>
        </w:rPr>
        <w:t>პირობები</w:t>
      </w:r>
    </w:p>
    <w:p w:rsidR="00D012F5" w:rsidRPr="00E944DA" w:rsidRDefault="002309EE" w:rsidP="00D012F5">
      <w:pPr>
        <w:tabs>
          <w:tab w:val="left" w:pos="540"/>
        </w:tabs>
        <w:jc w:val="both"/>
        <w:rPr>
          <w:rFonts w:ascii="Sylfaen" w:hAnsi="Sylfaen"/>
          <w:bCs/>
          <w:color w:val="000000"/>
          <w:sz w:val="16"/>
          <w:szCs w:val="16"/>
          <w:lang w:val="ka-GE"/>
        </w:rPr>
      </w:pPr>
      <w:r w:rsidRPr="00E944DA">
        <w:rPr>
          <w:rFonts w:ascii="LitNusx" w:hAnsi="LitNusx"/>
          <w:bCs/>
          <w:color w:val="000000"/>
          <w:sz w:val="16"/>
          <w:szCs w:val="16"/>
          <w:lang w:val="ka-GE"/>
        </w:rPr>
        <w:t>1</w:t>
      </w:r>
      <w:r w:rsidRPr="00E944DA">
        <w:rPr>
          <w:rFonts w:ascii="Sylfaen" w:hAnsi="Sylfaen"/>
          <w:bCs/>
          <w:color w:val="000000"/>
          <w:sz w:val="16"/>
          <w:szCs w:val="16"/>
          <w:lang w:val="ka-GE"/>
        </w:rPr>
        <w:t>4</w:t>
      </w:r>
      <w:r w:rsidRPr="00E944DA">
        <w:rPr>
          <w:rFonts w:ascii="LitNusx" w:hAnsi="LitNusx"/>
          <w:bCs/>
          <w:color w:val="000000"/>
          <w:sz w:val="16"/>
          <w:szCs w:val="16"/>
          <w:lang w:val="ka-GE"/>
        </w:rPr>
        <w:t>.1.</w:t>
      </w:r>
      <w:r w:rsidR="00D012F5" w:rsidRPr="00E944DA">
        <w:rPr>
          <w:rFonts w:ascii="Sylfaen" w:hAnsi="Sylfaen"/>
          <w:bCs/>
          <w:color w:val="000000"/>
          <w:sz w:val="16"/>
          <w:szCs w:val="16"/>
          <w:lang w:val="ka-GE"/>
        </w:rPr>
        <w:t>.ხელშეკრულების შესრულების კონტროლს განახორციელებს ხელშეკრულების შესრულებაზე კონტროლის განმახორციელებელი კოორდინატორი, სამინისტროს ინფორმაციული ტექნოლოგიების დეპარტამენტის ტექნიკური უზრუნველყოფის და ადმინისტრირების სამმართველოს  უფროსი</w:t>
      </w:r>
      <w:r w:rsidR="00811AD3" w:rsidRPr="00E944DA">
        <w:rPr>
          <w:rFonts w:ascii="Sylfaen" w:hAnsi="Sylfaen"/>
          <w:bCs/>
          <w:color w:val="000000"/>
          <w:sz w:val="16"/>
          <w:szCs w:val="16"/>
          <w:lang w:val="ka-GE"/>
        </w:rPr>
        <w:t>ს მოვალეობის შემსრულებელი ლაშა ენდელაძე</w:t>
      </w:r>
      <w:r w:rsidR="00D012F5" w:rsidRPr="00E944DA">
        <w:rPr>
          <w:rFonts w:ascii="Sylfaen" w:hAnsi="Sylfaen"/>
          <w:bCs/>
          <w:color w:val="000000"/>
          <w:sz w:val="16"/>
          <w:szCs w:val="16"/>
          <w:lang w:val="ka-GE"/>
        </w:rPr>
        <w:t xml:space="preserve">. </w:t>
      </w:r>
    </w:p>
    <w:p w:rsidR="00E469BC" w:rsidRPr="00E944DA" w:rsidRDefault="00E469BC" w:rsidP="005F4691">
      <w:pPr>
        <w:jc w:val="both"/>
        <w:rPr>
          <w:rFonts w:ascii="Sylfaen" w:hAnsi="Sylfaen"/>
          <w:b/>
          <w:sz w:val="16"/>
          <w:szCs w:val="16"/>
          <w:lang w:val="ka-GE"/>
        </w:rPr>
      </w:pPr>
    </w:p>
    <w:p w:rsidR="005F4691" w:rsidRPr="00E944DA" w:rsidRDefault="005F4691" w:rsidP="005F4691">
      <w:pPr>
        <w:jc w:val="both"/>
        <w:rPr>
          <w:rFonts w:ascii="Sylfaen" w:hAnsi="Sylfaen"/>
          <w:b/>
          <w:sz w:val="16"/>
          <w:szCs w:val="16"/>
          <w:lang w:val="ka-GE"/>
        </w:rPr>
      </w:pPr>
      <w:r w:rsidRPr="00E944DA">
        <w:rPr>
          <w:b/>
          <w:sz w:val="16"/>
          <w:szCs w:val="16"/>
          <w:lang w:val="ka-GE"/>
        </w:rPr>
        <w:t>1</w:t>
      </w:r>
      <w:r w:rsidRPr="00E944DA">
        <w:rPr>
          <w:rFonts w:ascii="Sylfaen" w:hAnsi="Sylfaen"/>
          <w:b/>
          <w:sz w:val="16"/>
          <w:szCs w:val="16"/>
          <w:lang w:val="ka-GE"/>
        </w:rPr>
        <w:t>5</w:t>
      </w:r>
      <w:r w:rsidRPr="00E944DA">
        <w:rPr>
          <w:b/>
          <w:sz w:val="16"/>
          <w:szCs w:val="16"/>
          <w:lang w:val="ka-GE"/>
        </w:rPr>
        <w:t>.</w:t>
      </w:r>
      <w:r w:rsidRPr="00E944DA">
        <w:rPr>
          <w:rFonts w:ascii="Sylfaen" w:hAnsi="Sylfaen"/>
          <w:b/>
          <w:sz w:val="16"/>
          <w:szCs w:val="16"/>
          <w:lang w:val="ka-GE"/>
        </w:rPr>
        <w:t xml:space="preserve"> ხელშეკრულების შეწყვეტა</w:t>
      </w:r>
    </w:p>
    <w:p w:rsidR="005F4691" w:rsidRPr="00E944DA" w:rsidRDefault="005F4691" w:rsidP="005F4691">
      <w:pPr>
        <w:jc w:val="both"/>
        <w:rPr>
          <w:rFonts w:ascii="Sylfaen" w:hAnsi="Sylfaen"/>
          <w:sz w:val="16"/>
          <w:szCs w:val="16"/>
          <w:lang w:val="ka-GE"/>
        </w:rPr>
      </w:pPr>
      <w:r w:rsidRPr="00E944DA">
        <w:rPr>
          <w:rFonts w:ascii="Sylfaen" w:hAnsi="Sylfaen"/>
          <w:sz w:val="16"/>
          <w:szCs w:val="16"/>
          <w:lang w:val="ka-GE"/>
        </w:rPr>
        <w:t>15.1. შემსყიდველი უფლებამოსილია შეწყვიტოს წინამდებარე ხელშეკრულების მოქმედება, თუ მეორე მხარე ვერ უზრუნველყოფს თავისი ვალდებულებების შესრულებას, ან მოქმედი კანონმდებლობით დადგენილ სხვა შემთხვევაში.</w:t>
      </w:r>
    </w:p>
    <w:p w:rsidR="005F4691" w:rsidRPr="00E944DA" w:rsidRDefault="005F4691" w:rsidP="005F4691">
      <w:pPr>
        <w:jc w:val="both"/>
        <w:rPr>
          <w:rFonts w:ascii="Sylfaen" w:hAnsi="Sylfaen"/>
          <w:sz w:val="16"/>
          <w:szCs w:val="16"/>
          <w:lang w:val="ka-GE"/>
        </w:rPr>
      </w:pPr>
      <w:r w:rsidRPr="00E944DA">
        <w:rPr>
          <w:rFonts w:ascii="Sylfaen" w:hAnsi="Sylfaen"/>
          <w:sz w:val="16"/>
          <w:szCs w:val="16"/>
          <w:lang w:val="ka-GE"/>
        </w:rPr>
        <w:t>15.2. ხელშეკრულების ცალკეული პირობების მოქმედების შეწყვეტა არ ათავისუფლებს მომწოდებელს ხელშეკრულებით განსაზღვრული ვალდებულებების შესრულებისგან.</w:t>
      </w:r>
    </w:p>
    <w:p w:rsidR="005F4691" w:rsidRPr="00E944DA" w:rsidRDefault="005F4691" w:rsidP="005F4691">
      <w:pPr>
        <w:jc w:val="both"/>
        <w:rPr>
          <w:rFonts w:ascii="Sylfaen" w:hAnsi="Sylfaen"/>
          <w:sz w:val="16"/>
          <w:szCs w:val="16"/>
          <w:lang w:val="ka-GE"/>
        </w:rPr>
      </w:pPr>
      <w:r w:rsidRPr="00E944DA">
        <w:rPr>
          <w:rFonts w:ascii="Sylfaen" w:hAnsi="Sylfaen"/>
          <w:sz w:val="16"/>
          <w:szCs w:val="16"/>
          <w:lang w:val="ka-GE"/>
        </w:rPr>
        <w:t>15.3.</w:t>
      </w:r>
      <w:r w:rsidRPr="00E944DA">
        <w:rPr>
          <w:rFonts w:ascii="Sylfaen" w:hAnsi="Sylfaen"/>
          <w:b/>
          <w:sz w:val="16"/>
          <w:szCs w:val="16"/>
          <w:lang w:val="ka-GE"/>
        </w:rPr>
        <w:t xml:space="preserve"> </w:t>
      </w:r>
      <w:r w:rsidRPr="00E944DA">
        <w:rPr>
          <w:rFonts w:ascii="Sylfaen" w:hAnsi="Sylfaen"/>
          <w:sz w:val="16"/>
          <w:szCs w:val="16"/>
          <w:lang w:val="ka-GE"/>
        </w:rPr>
        <w:t>ხელშეკრულება წყდება ხელშეკრულების ვადის გასვლით, ხელშეკრულების პირობების შესრულებით ან მხარეთა შეთანხმებით.</w:t>
      </w:r>
    </w:p>
    <w:p w:rsidR="002309EE" w:rsidRPr="00E944DA" w:rsidRDefault="002309EE" w:rsidP="002309EE">
      <w:pPr>
        <w:jc w:val="both"/>
        <w:rPr>
          <w:rFonts w:ascii="Sylfaen" w:hAnsi="Sylfaen" w:cs="LitNusx"/>
          <w:bCs/>
          <w:color w:val="000000"/>
          <w:sz w:val="16"/>
          <w:szCs w:val="16"/>
          <w:lang w:val="ka-GE"/>
        </w:rPr>
      </w:pPr>
    </w:p>
    <w:p w:rsidR="002309EE" w:rsidRPr="00E944DA" w:rsidRDefault="002309EE" w:rsidP="002309EE">
      <w:pPr>
        <w:jc w:val="both"/>
        <w:rPr>
          <w:rFonts w:ascii="LitNusx" w:hAnsi="LitNusx"/>
          <w:b/>
          <w:bCs/>
          <w:color w:val="000000"/>
          <w:sz w:val="16"/>
          <w:szCs w:val="16"/>
          <w:lang w:val="ka-GE"/>
        </w:rPr>
      </w:pPr>
      <w:r w:rsidRPr="00E944DA">
        <w:rPr>
          <w:rFonts w:ascii="LitNusx" w:hAnsi="LitNusx"/>
          <w:b/>
          <w:bCs/>
          <w:color w:val="000000"/>
          <w:sz w:val="16"/>
          <w:szCs w:val="16"/>
          <w:lang w:val="ka-GE"/>
        </w:rPr>
        <w:t>1</w:t>
      </w:r>
      <w:r w:rsidR="005F4691" w:rsidRPr="00E944DA">
        <w:rPr>
          <w:rFonts w:ascii="Sylfaen" w:hAnsi="Sylfaen"/>
          <w:b/>
          <w:bCs/>
          <w:color w:val="000000"/>
          <w:sz w:val="16"/>
          <w:szCs w:val="16"/>
          <w:lang w:val="ka-GE"/>
        </w:rPr>
        <w:t>6</w:t>
      </w:r>
      <w:r w:rsidRPr="00E944DA">
        <w:rPr>
          <w:rFonts w:ascii="LitNusx" w:hAnsi="LitNusx"/>
          <w:b/>
          <w:bCs/>
          <w:color w:val="000000"/>
          <w:sz w:val="16"/>
          <w:szCs w:val="16"/>
          <w:lang w:val="ka-GE"/>
        </w:rPr>
        <w:t xml:space="preserve">. </w:t>
      </w:r>
      <w:r w:rsidRPr="00E944DA">
        <w:rPr>
          <w:rFonts w:ascii="Sylfaen" w:hAnsi="Sylfaen" w:cs="Sylfaen"/>
          <w:b/>
          <w:bCs/>
          <w:color w:val="000000"/>
          <w:sz w:val="16"/>
          <w:szCs w:val="16"/>
          <w:lang w:val="ka-GE"/>
        </w:rPr>
        <w:t>ხელშეკრულების</w:t>
      </w:r>
      <w:r w:rsidRPr="00E944DA">
        <w:rPr>
          <w:rFonts w:ascii="LitNusx" w:hAnsi="LitNusx" w:cs="LitNusx"/>
          <w:b/>
          <w:bCs/>
          <w:color w:val="000000"/>
          <w:sz w:val="16"/>
          <w:szCs w:val="16"/>
          <w:lang w:val="ka-GE"/>
        </w:rPr>
        <w:t xml:space="preserve"> </w:t>
      </w:r>
      <w:r w:rsidRPr="00E944DA">
        <w:rPr>
          <w:rFonts w:ascii="Sylfaen" w:hAnsi="Sylfaen" w:cs="Sylfaen"/>
          <w:b/>
          <w:bCs/>
          <w:color w:val="000000"/>
          <w:sz w:val="16"/>
          <w:szCs w:val="16"/>
          <w:lang w:val="ka-GE"/>
        </w:rPr>
        <w:t>მოქმედების</w:t>
      </w:r>
      <w:r w:rsidRPr="00E944DA">
        <w:rPr>
          <w:rFonts w:ascii="LitNusx" w:hAnsi="LitNusx" w:cs="LitNusx"/>
          <w:b/>
          <w:bCs/>
          <w:color w:val="000000"/>
          <w:sz w:val="16"/>
          <w:szCs w:val="16"/>
          <w:lang w:val="ka-GE"/>
        </w:rPr>
        <w:t xml:space="preserve"> </w:t>
      </w:r>
      <w:r w:rsidRPr="00E944DA">
        <w:rPr>
          <w:rFonts w:ascii="Sylfaen" w:hAnsi="Sylfaen" w:cs="Sylfaen"/>
          <w:b/>
          <w:bCs/>
          <w:color w:val="000000"/>
          <w:sz w:val="16"/>
          <w:szCs w:val="16"/>
          <w:lang w:val="ka-GE"/>
        </w:rPr>
        <w:t>ვადა</w:t>
      </w:r>
    </w:p>
    <w:p w:rsidR="002309EE" w:rsidRPr="00E944DA" w:rsidRDefault="002309EE" w:rsidP="002309EE">
      <w:pPr>
        <w:jc w:val="both"/>
        <w:rPr>
          <w:rFonts w:ascii="Sylfaen" w:hAnsi="Sylfaen" w:cs="Sylfaen"/>
          <w:bCs/>
          <w:color w:val="000000"/>
          <w:sz w:val="16"/>
          <w:szCs w:val="16"/>
          <w:lang w:val="ka-GE"/>
        </w:rPr>
      </w:pPr>
      <w:r w:rsidRPr="00E944DA">
        <w:rPr>
          <w:rFonts w:ascii="Sylfaen" w:hAnsi="Sylfaen" w:cs="Sylfaen"/>
          <w:bCs/>
          <w:color w:val="000000"/>
          <w:sz w:val="16"/>
          <w:szCs w:val="16"/>
          <w:lang w:val="ka-GE"/>
        </w:rPr>
        <w:t>1</w:t>
      </w:r>
      <w:r w:rsidR="005F4691" w:rsidRPr="00E944DA">
        <w:rPr>
          <w:rFonts w:ascii="Sylfaen" w:hAnsi="Sylfaen" w:cs="Sylfaen"/>
          <w:bCs/>
          <w:color w:val="000000"/>
          <w:sz w:val="16"/>
          <w:szCs w:val="16"/>
          <w:lang w:val="ka-GE"/>
        </w:rPr>
        <w:t>6</w:t>
      </w:r>
      <w:r w:rsidRPr="00E944DA">
        <w:rPr>
          <w:rFonts w:ascii="Sylfaen" w:hAnsi="Sylfaen" w:cs="Sylfaen"/>
          <w:bCs/>
          <w:color w:val="000000"/>
          <w:sz w:val="16"/>
          <w:szCs w:val="16"/>
          <w:lang w:val="ka-GE"/>
        </w:rPr>
        <w:t>.1. წინამდებარე ხელშეკრულება ძალაში შედის მხარეთა მიერ ხელმოწერისთანავე.</w:t>
      </w:r>
    </w:p>
    <w:p w:rsidR="002309EE" w:rsidRPr="00E944DA" w:rsidRDefault="002309EE" w:rsidP="002309EE">
      <w:pPr>
        <w:jc w:val="both"/>
        <w:rPr>
          <w:rFonts w:ascii="Sylfaen" w:hAnsi="Sylfaen" w:cs="Sylfaen"/>
          <w:bCs/>
          <w:color w:val="000000"/>
          <w:sz w:val="16"/>
          <w:szCs w:val="16"/>
          <w:lang w:val="ka-GE"/>
        </w:rPr>
      </w:pPr>
      <w:r w:rsidRPr="00E944DA">
        <w:rPr>
          <w:rFonts w:ascii="Sylfaen" w:hAnsi="Sylfaen" w:cs="Sylfaen"/>
          <w:bCs/>
          <w:color w:val="000000"/>
          <w:sz w:val="16"/>
          <w:szCs w:val="16"/>
          <w:lang w:val="ka-GE"/>
        </w:rPr>
        <w:t>1</w:t>
      </w:r>
      <w:r w:rsidR="005F4691" w:rsidRPr="00E944DA">
        <w:rPr>
          <w:rFonts w:ascii="Sylfaen" w:hAnsi="Sylfaen" w:cs="Sylfaen"/>
          <w:bCs/>
          <w:color w:val="000000"/>
          <w:sz w:val="16"/>
          <w:szCs w:val="16"/>
          <w:lang w:val="ka-GE"/>
        </w:rPr>
        <w:t>6</w:t>
      </w:r>
      <w:r w:rsidRPr="00E944DA">
        <w:rPr>
          <w:rFonts w:ascii="Sylfaen" w:hAnsi="Sylfaen" w:cs="Sylfaen"/>
          <w:bCs/>
          <w:color w:val="000000"/>
          <w:sz w:val="16"/>
          <w:szCs w:val="16"/>
          <w:lang w:val="ka-GE"/>
        </w:rPr>
        <w:t>.2. ხელშეკრულების მოქმედების ვადა განისაზღვრება 201</w:t>
      </w:r>
      <w:r w:rsidR="00811AD3" w:rsidRPr="00E944DA">
        <w:rPr>
          <w:rFonts w:ascii="Sylfaen" w:hAnsi="Sylfaen" w:cs="Sylfaen"/>
          <w:bCs/>
          <w:color w:val="000000"/>
          <w:sz w:val="16"/>
          <w:szCs w:val="16"/>
          <w:lang w:val="ka-GE"/>
        </w:rPr>
        <w:t>8</w:t>
      </w:r>
      <w:r w:rsidRPr="00E944DA">
        <w:rPr>
          <w:rFonts w:ascii="Sylfaen" w:hAnsi="Sylfaen" w:cs="Sylfaen"/>
          <w:bCs/>
          <w:color w:val="000000"/>
          <w:sz w:val="16"/>
          <w:szCs w:val="16"/>
          <w:lang w:val="ka-GE"/>
        </w:rPr>
        <w:t xml:space="preserve"> წლის 31 </w:t>
      </w:r>
      <w:r w:rsidR="00A77048" w:rsidRPr="00E944DA">
        <w:rPr>
          <w:rFonts w:ascii="Sylfaen" w:hAnsi="Sylfaen" w:cs="Sylfaen"/>
          <w:bCs/>
          <w:color w:val="000000"/>
          <w:sz w:val="16"/>
          <w:szCs w:val="16"/>
          <w:lang w:val="ka-GE"/>
        </w:rPr>
        <w:t>იანვრის</w:t>
      </w:r>
      <w:r w:rsidRPr="00E944DA">
        <w:rPr>
          <w:rFonts w:ascii="Sylfaen" w:hAnsi="Sylfaen" w:cs="Sylfaen"/>
          <w:bCs/>
          <w:color w:val="000000"/>
          <w:sz w:val="16"/>
          <w:szCs w:val="16"/>
          <w:lang w:val="ka-GE"/>
        </w:rPr>
        <w:t xml:space="preserve"> ჩათვლით.</w:t>
      </w:r>
    </w:p>
    <w:p w:rsidR="002309EE" w:rsidRPr="00E944DA" w:rsidRDefault="002309EE" w:rsidP="002309EE">
      <w:pPr>
        <w:jc w:val="both"/>
        <w:rPr>
          <w:rFonts w:ascii="Sylfaen" w:hAnsi="Sylfaen" w:cs="Sylfaen"/>
          <w:bCs/>
          <w:color w:val="000000"/>
          <w:sz w:val="16"/>
          <w:szCs w:val="16"/>
          <w:lang w:val="ka-GE"/>
        </w:rPr>
      </w:pPr>
    </w:p>
    <w:p w:rsidR="002309EE" w:rsidRPr="00E944DA" w:rsidRDefault="002309EE" w:rsidP="002309EE">
      <w:pPr>
        <w:jc w:val="both"/>
        <w:rPr>
          <w:rFonts w:ascii="LitNusx" w:hAnsi="LitNusx"/>
          <w:b/>
          <w:bCs/>
          <w:color w:val="000000"/>
          <w:sz w:val="16"/>
          <w:szCs w:val="16"/>
          <w:lang w:val="ka-GE"/>
        </w:rPr>
      </w:pPr>
      <w:r w:rsidRPr="00E944DA">
        <w:rPr>
          <w:rFonts w:ascii="LitNusx" w:hAnsi="LitNusx"/>
          <w:b/>
          <w:bCs/>
          <w:color w:val="000000"/>
          <w:sz w:val="16"/>
          <w:szCs w:val="16"/>
          <w:lang w:val="ka-GE"/>
        </w:rPr>
        <w:t>1</w:t>
      </w:r>
      <w:r w:rsidR="005F4691" w:rsidRPr="00E944DA">
        <w:rPr>
          <w:rFonts w:ascii="Sylfaen" w:hAnsi="Sylfaen"/>
          <w:b/>
          <w:bCs/>
          <w:color w:val="000000"/>
          <w:sz w:val="16"/>
          <w:szCs w:val="16"/>
          <w:lang w:val="ka-GE"/>
        </w:rPr>
        <w:t>7</w:t>
      </w:r>
      <w:r w:rsidRPr="00E944DA">
        <w:rPr>
          <w:rFonts w:ascii="LitNusx" w:hAnsi="LitNusx"/>
          <w:b/>
          <w:bCs/>
          <w:color w:val="000000"/>
          <w:sz w:val="16"/>
          <w:szCs w:val="16"/>
          <w:lang w:val="ka-GE"/>
        </w:rPr>
        <w:t xml:space="preserve">. </w:t>
      </w:r>
      <w:r w:rsidRPr="00E944DA">
        <w:rPr>
          <w:rFonts w:ascii="Sylfaen" w:hAnsi="Sylfaen" w:cs="Sylfaen"/>
          <w:b/>
          <w:bCs/>
          <w:color w:val="000000"/>
          <w:sz w:val="16"/>
          <w:szCs w:val="16"/>
          <w:lang w:val="ka-GE"/>
        </w:rPr>
        <w:t>განსაკუთრებული</w:t>
      </w:r>
      <w:r w:rsidRPr="00E944DA">
        <w:rPr>
          <w:rFonts w:ascii="LitNusx" w:hAnsi="LitNusx" w:cs="LitNusx"/>
          <w:b/>
          <w:bCs/>
          <w:color w:val="000000"/>
          <w:sz w:val="16"/>
          <w:szCs w:val="16"/>
          <w:lang w:val="ka-GE"/>
        </w:rPr>
        <w:t xml:space="preserve"> </w:t>
      </w:r>
      <w:r w:rsidRPr="00E944DA">
        <w:rPr>
          <w:rFonts w:ascii="Sylfaen" w:hAnsi="Sylfaen" w:cs="Sylfaen"/>
          <w:b/>
          <w:bCs/>
          <w:color w:val="000000"/>
          <w:sz w:val="16"/>
          <w:szCs w:val="16"/>
          <w:lang w:val="ka-GE"/>
        </w:rPr>
        <w:t>პირობები</w:t>
      </w:r>
    </w:p>
    <w:p w:rsidR="002309EE" w:rsidRPr="00E944DA" w:rsidRDefault="002309EE" w:rsidP="002309EE">
      <w:pPr>
        <w:jc w:val="both"/>
        <w:rPr>
          <w:rFonts w:ascii="LitNusx" w:hAnsi="LitNusx"/>
          <w:bCs/>
          <w:color w:val="000000"/>
          <w:sz w:val="16"/>
          <w:szCs w:val="16"/>
          <w:lang w:val="ka-GE"/>
        </w:rPr>
      </w:pPr>
      <w:r w:rsidRPr="00E944DA">
        <w:rPr>
          <w:rFonts w:ascii="LitNusx" w:hAnsi="LitNusx"/>
          <w:bCs/>
          <w:color w:val="000000"/>
          <w:sz w:val="16"/>
          <w:szCs w:val="16"/>
          <w:lang w:val="ka-GE"/>
        </w:rPr>
        <w:t>1</w:t>
      </w:r>
      <w:r w:rsidR="005F4691" w:rsidRPr="00E944DA">
        <w:rPr>
          <w:rFonts w:ascii="Sylfaen" w:hAnsi="Sylfaen"/>
          <w:bCs/>
          <w:color w:val="000000"/>
          <w:sz w:val="16"/>
          <w:szCs w:val="16"/>
          <w:lang w:val="ka-GE"/>
        </w:rPr>
        <w:t>7</w:t>
      </w:r>
      <w:r w:rsidRPr="00E944DA">
        <w:rPr>
          <w:rFonts w:ascii="LitNusx" w:hAnsi="LitNusx"/>
          <w:bCs/>
          <w:color w:val="000000"/>
          <w:sz w:val="16"/>
          <w:szCs w:val="16"/>
          <w:lang w:val="ka-GE"/>
        </w:rPr>
        <w:t xml:space="preserve">.1. </w:t>
      </w:r>
      <w:r w:rsidRPr="00E944DA">
        <w:rPr>
          <w:rFonts w:ascii="Sylfaen" w:hAnsi="Sylfaen" w:cs="Sylfaen"/>
          <w:bCs/>
          <w:color w:val="000000"/>
          <w:sz w:val="16"/>
          <w:szCs w:val="16"/>
          <w:lang w:val="ka-GE"/>
        </w:rPr>
        <w:t>ხელშეკრულება</w:t>
      </w:r>
      <w:r w:rsidRPr="00E944DA">
        <w:rPr>
          <w:rFonts w:ascii="LitNusx" w:hAnsi="LitNusx" w:cs="LitNusx"/>
          <w:bCs/>
          <w:color w:val="000000"/>
          <w:sz w:val="16"/>
          <w:szCs w:val="16"/>
          <w:lang w:val="ka-GE"/>
        </w:rPr>
        <w:t xml:space="preserve"> </w:t>
      </w:r>
      <w:r w:rsidRPr="00E944DA">
        <w:rPr>
          <w:rFonts w:ascii="Sylfaen" w:hAnsi="Sylfaen" w:cs="Sylfaen"/>
          <w:bCs/>
          <w:color w:val="000000"/>
          <w:sz w:val="16"/>
          <w:szCs w:val="16"/>
          <w:lang w:val="ka-GE"/>
        </w:rPr>
        <w:t>შედგენილია</w:t>
      </w:r>
      <w:r w:rsidRPr="00E944DA">
        <w:rPr>
          <w:rFonts w:ascii="LitNusx" w:hAnsi="LitNusx" w:cs="LitNusx"/>
          <w:bCs/>
          <w:color w:val="000000"/>
          <w:sz w:val="16"/>
          <w:szCs w:val="16"/>
          <w:lang w:val="ka-GE"/>
        </w:rPr>
        <w:t xml:space="preserve"> 3 </w:t>
      </w:r>
      <w:r w:rsidRPr="00E944DA">
        <w:rPr>
          <w:rFonts w:ascii="Sylfaen" w:hAnsi="Sylfaen" w:cs="Sylfaen"/>
          <w:bCs/>
          <w:color w:val="000000"/>
          <w:sz w:val="16"/>
          <w:szCs w:val="16"/>
          <w:lang w:val="ka-GE"/>
        </w:rPr>
        <w:t>ეგზემპლარად</w:t>
      </w:r>
      <w:r w:rsidRPr="00E944DA">
        <w:rPr>
          <w:rFonts w:ascii="LitNusx" w:hAnsi="LitNusx" w:cs="LitNusx"/>
          <w:bCs/>
          <w:color w:val="000000"/>
          <w:sz w:val="16"/>
          <w:szCs w:val="16"/>
          <w:lang w:val="ka-GE"/>
        </w:rPr>
        <w:t xml:space="preserve"> (--- </w:t>
      </w:r>
      <w:r w:rsidRPr="00E944DA">
        <w:rPr>
          <w:rFonts w:ascii="Sylfaen" w:hAnsi="Sylfaen" w:cs="Sylfaen"/>
          <w:bCs/>
          <w:color w:val="000000"/>
          <w:sz w:val="16"/>
          <w:szCs w:val="16"/>
          <w:lang w:val="ka-GE"/>
        </w:rPr>
        <w:t>გვერდზე</w:t>
      </w:r>
      <w:r w:rsidRPr="00E944DA">
        <w:rPr>
          <w:rFonts w:ascii="LitNusx" w:hAnsi="LitNusx" w:cs="LitNusx"/>
          <w:bCs/>
          <w:color w:val="000000"/>
          <w:sz w:val="16"/>
          <w:szCs w:val="16"/>
          <w:lang w:val="ka-GE"/>
        </w:rPr>
        <w:t xml:space="preserve">) </w:t>
      </w:r>
      <w:r w:rsidRPr="00E944DA">
        <w:rPr>
          <w:rFonts w:ascii="Sylfaen" w:hAnsi="Sylfaen" w:cs="Sylfaen"/>
          <w:bCs/>
          <w:color w:val="000000"/>
          <w:sz w:val="16"/>
          <w:szCs w:val="16"/>
          <w:lang w:val="ka-GE"/>
        </w:rPr>
        <w:t>და</w:t>
      </w:r>
      <w:r w:rsidRPr="00E944DA">
        <w:rPr>
          <w:rFonts w:ascii="LitNusx" w:hAnsi="LitNusx" w:cs="LitNusx"/>
          <w:bCs/>
          <w:color w:val="000000"/>
          <w:sz w:val="16"/>
          <w:szCs w:val="16"/>
          <w:lang w:val="ka-GE"/>
        </w:rPr>
        <w:t xml:space="preserve"> </w:t>
      </w:r>
      <w:r w:rsidRPr="00E944DA">
        <w:rPr>
          <w:rFonts w:ascii="Sylfaen" w:hAnsi="Sylfaen" w:cs="Sylfaen"/>
          <w:bCs/>
          <w:color w:val="000000"/>
          <w:sz w:val="16"/>
          <w:szCs w:val="16"/>
          <w:lang w:val="ka-GE"/>
        </w:rPr>
        <w:t>თითოეულ</w:t>
      </w:r>
      <w:r w:rsidRPr="00E944DA">
        <w:rPr>
          <w:rFonts w:ascii="LitNusx" w:hAnsi="LitNusx" w:cs="LitNusx"/>
          <w:bCs/>
          <w:color w:val="000000"/>
          <w:sz w:val="16"/>
          <w:szCs w:val="16"/>
          <w:lang w:val="ka-GE"/>
        </w:rPr>
        <w:t xml:space="preserve"> </w:t>
      </w:r>
      <w:r w:rsidRPr="00E944DA">
        <w:rPr>
          <w:rFonts w:ascii="Sylfaen" w:hAnsi="Sylfaen" w:cs="Sylfaen"/>
          <w:bCs/>
          <w:color w:val="000000"/>
          <w:sz w:val="16"/>
          <w:szCs w:val="16"/>
          <w:lang w:val="ka-GE"/>
        </w:rPr>
        <w:t>მათგანს</w:t>
      </w:r>
      <w:r w:rsidRPr="00E944DA">
        <w:rPr>
          <w:rFonts w:ascii="LitNusx" w:hAnsi="LitNusx" w:cs="LitNusx"/>
          <w:bCs/>
          <w:color w:val="000000"/>
          <w:sz w:val="16"/>
          <w:szCs w:val="16"/>
          <w:lang w:val="ka-GE"/>
        </w:rPr>
        <w:t xml:space="preserve"> </w:t>
      </w:r>
      <w:r w:rsidRPr="00E944DA">
        <w:rPr>
          <w:rFonts w:ascii="Sylfaen" w:hAnsi="Sylfaen" w:cs="Sylfaen"/>
          <w:bCs/>
          <w:color w:val="000000"/>
          <w:sz w:val="16"/>
          <w:szCs w:val="16"/>
          <w:lang w:val="ka-GE"/>
        </w:rPr>
        <w:t>თანაბარი</w:t>
      </w:r>
      <w:r w:rsidRPr="00E944DA">
        <w:rPr>
          <w:rFonts w:ascii="LitNusx" w:hAnsi="LitNusx" w:cs="LitNusx"/>
          <w:bCs/>
          <w:color w:val="000000"/>
          <w:sz w:val="16"/>
          <w:szCs w:val="16"/>
          <w:lang w:val="ka-GE"/>
        </w:rPr>
        <w:t xml:space="preserve"> </w:t>
      </w:r>
      <w:r w:rsidRPr="00E944DA">
        <w:rPr>
          <w:rFonts w:ascii="Sylfaen" w:hAnsi="Sylfaen" w:cs="Sylfaen"/>
          <w:bCs/>
          <w:color w:val="000000"/>
          <w:sz w:val="16"/>
          <w:szCs w:val="16"/>
          <w:lang w:val="ka-GE"/>
        </w:rPr>
        <w:t>იურიდიული</w:t>
      </w:r>
      <w:r w:rsidRPr="00E944DA">
        <w:rPr>
          <w:rFonts w:ascii="LitNusx" w:hAnsi="LitNusx" w:cs="LitNusx"/>
          <w:bCs/>
          <w:color w:val="000000"/>
          <w:sz w:val="16"/>
          <w:szCs w:val="16"/>
          <w:lang w:val="ka-GE"/>
        </w:rPr>
        <w:t xml:space="preserve"> </w:t>
      </w:r>
      <w:r w:rsidRPr="00E944DA">
        <w:rPr>
          <w:rFonts w:ascii="Sylfaen" w:hAnsi="Sylfaen" w:cs="Sylfaen"/>
          <w:bCs/>
          <w:color w:val="000000"/>
          <w:sz w:val="16"/>
          <w:szCs w:val="16"/>
          <w:lang w:val="ka-GE"/>
        </w:rPr>
        <w:t>ძალა</w:t>
      </w:r>
      <w:r w:rsidRPr="00E944DA">
        <w:rPr>
          <w:rFonts w:ascii="LitNusx" w:hAnsi="LitNusx" w:cs="LitNusx"/>
          <w:bCs/>
          <w:color w:val="000000"/>
          <w:sz w:val="16"/>
          <w:szCs w:val="16"/>
          <w:lang w:val="ka-GE"/>
        </w:rPr>
        <w:t xml:space="preserve"> </w:t>
      </w:r>
      <w:r w:rsidRPr="00E944DA">
        <w:rPr>
          <w:rFonts w:ascii="Sylfaen" w:hAnsi="Sylfaen" w:cs="Sylfaen"/>
          <w:bCs/>
          <w:color w:val="000000"/>
          <w:sz w:val="16"/>
          <w:szCs w:val="16"/>
          <w:lang w:val="ka-GE"/>
        </w:rPr>
        <w:t>აქვს</w:t>
      </w:r>
      <w:r w:rsidRPr="00E944DA">
        <w:rPr>
          <w:rFonts w:ascii="LitNusx" w:hAnsi="LitNusx" w:cs="LitNusx"/>
          <w:bCs/>
          <w:color w:val="000000"/>
          <w:sz w:val="16"/>
          <w:szCs w:val="16"/>
          <w:lang w:val="ka-GE"/>
        </w:rPr>
        <w:t>.</w:t>
      </w:r>
    </w:p>
    <w:p w:rsidR="002309EE" w:rsidRDefault="002309EE" w:rsidP="002309EE">
      <w:pPr>
        <w:jc w:val="both"/>
        <w:rPr>
          <w:rFonts w:ascii="Sylfaen" w:hAnsi="Sylfaen" w:cs="LitNusx"/>
          <w:bCs/>
          <w:color w:val="000000"/>
          <w:sz w:val="16"/>
          <w:szCs w:val="16"/>
          <w:lang w:val="ka-GE"/>
        </w:rPr>
      </w:pPr>
      <w:r w:rsidRPr="00E944DA">
        <w:rPr>
          <w:rFonts w:ascii="LitNusx" w:hAnsi="LitNusx"/>
          <w:bCs/>
          <w:color w:val="000000"/>
          <w:sz w:val="16"/>
          <w:szCs w:val="16"/>
          <w:lang w:val="ka-GE"/>
        </w:rPr>
        <w:t>1</w:t>
      </w:r>
      <w:r w:rsidR="005F4691" w:rsidRPr="00E944DA">
        <w:rPr>
          <w:rFonts w:ascii="Sylfaen" w:hAnsi="Sylfaen"/>
          <w:bCs/>
          <w:color w:val="000000"/>
          <w:sz w:val="16"/>
          <w:szCs w:val="16"/>
          <w:lang w:val="ka-GE"/>
        </w:rPr>
        <w:t>7</w:t>
      </w:r>
      <w:r w:rsidRPr="00E944DA">
        <w:rPr>
          <w:rFonts w:ascii="LitNusx" w:hAnsi="LitNusx"/>
          <w:bCs/>
          <w:color w:val="000000"/>
          <w:sz w:val="16"/>
          <w:szCs w:val="16"/>
          <w:lang w:val="ka-GE"/>
        </w:rPr>
        <w:t xml:space="preserve">.2. </w:t>
      </w:r>
      <w:r w:rsidRPr="00E944DA">
        <w:rPr>
          <w:rFonts w:ascii="Sylfaen" w:hAnsi="Sylfaen" w:cs="Sylfaen"/>
          <w:bCs/>
          <w:color w:val="000000"/>
          <w:sz w:val="16"/>
          <w:szCs w:val="16"/>
          <w:lang w:val="ka-GE"/>
        </w:rPr>
        <w:t>ხელშეკრულების</w:t>
      </w:r>
      <w:r w:rsidRPr="00E944DA">
        <w:rPr>
          <w:rFonts w:ascii="LitNusx" w:hAnsi="LitNusx" w:cs="LitNusx"/>
          <w:bCs/>
          <w:color w:val="000000"/>
          <w:sz w:val="16"/>
          <w:szCs w:val="16"/>
          <w:lang w:val="ka-GE"/>
        </w:rPr>
        <w:t xml:space="preserve"> </w:t>
      </w:r>
      <w:r w:rsidRPr="00E944DA">
        <w:rPr>
          <w:rFonts w:ascii="Sylfaen" w:hAnsi="Sylfaen" w:cs="Sylfaen"/>
          <w:bCs/>
          <w:color w:val="000000"/>
          <w:sz w:val="16"/>
          <w:szCs w:val="16"/>
          <w:lang w:val="ka-GE"/>
        </w:rPr>
        <w:t>ერთი</w:t>
      </w:r>
      <w:r w:rsidRPr="00E944DA">
        <w:rPr>
          <w:rFonts w:ascii="LitNusx" w:hAnsi="LitNusx" w:cs="LitNusx"/>
          <w:bCs/>
          <w:color w:val="000000"/>
          <w:sz w:val="16"/>
          <w:szCs w:val="16"/>
          <w:lang w:val="ka-GE"/>
        </w:rPr>
        <w:t xml:space="preserve"> </w:t>
      </w:r>
      <w:r w:rsidRPr="00E944DA">
        <w:rPr>
          <w:rFonts w:ascii="Sylfaen" w:hAnsi="Sylfaen" w:cs="Sylfaen"/>
          <w:bCs/>
          <w:color w:val="000000"/>
          <w:sz w:val="16"/>
          <w:szCs w:val="16"/>
          <w:lang w:val="ka-GE"/>
        </w:rPr>
        <w:t>ეგზემპლარი</w:t>
      </w:r>
      <w:r w:rsidRPr="00E944DA">
        <w:rPr>
          <w:rFonts w:ascii="LitNusx" w:hAnsi="LitNusx" w:cs="LitNusx"/>
          <w:bCs/>
          <w:color w:val="000000"/>
          <w:sz w:val="16"/>
          <w:szCs w:val="16"/>
          <w:lang w:val="ka-GE"/>
        </w:rPr>
        <w:t xml:space="preserve"> </w:t>
      </w:r>
      <w:r w:rsidRPr="00E944DA">
        <w:rPr>
          <w:rFonts w:ascii="Sylfaen" w:hAnsi="Sylfaen" w:cs="Sylfaen"/>
          <w:bCs/>
          <w:color w:val="000000"/>
          <w:sz w:val="16"/>
          <w:szCs w:val="16"/>
          <w:lang w:val="ka-GE"/>
        </w:rPr>
        <w:t>ინახება</w:t>
      </w:r>
      <w:r w:rsidRPr="00E944DA">
        <w:rPr>
          <w:rFonts w:ascii="LitNusx" w:hAnsi="LitNusx" w:cs="LitNusx"/>
          <w:bCs/>
          <w:color w:val="000000"/>
          <w:sz w:val="16"/>
          <w:szCs w:val="16"/>
          <w:lang w:val="ka-GE"/>
        </w:rPr>
        <w:t xml:space="preserve"> `</w:t>
      </w:r>
      <w:r w:rsidRPr="00E944DA">
        <w:rPr>
          <w:rFonts w:ascii="Sylfaen" w:hAnsi="Sylfaen" w:cs="Sylfaen"/>
          <w:bCs/>
          <w:color w:val="000000"/>
          <w:sz w:val="16"/>
          <w:szCs w:val="16"/>
          <w:lang w:val="ka-GE"/>
        </w:rPr>
        <w:t>მიმწოდებელთან</w:t>
      </w:r>
      <w:r w:rsidRPr="00E944DA">
        <w:rPr>
          <w:rFonts w:ascii="LitNusx" w:hAnsi="LitNusx" w:cs="LitNusx"/>
          <w:bCs/>
          <w:color w:val="000000"/>
          <w:sz w:val="16"/>
          <w:szCs w:val="16"/>
          <w:lang w:val="ka-GE"/>
        </w:rPr>
        <w:t xml:space="preserve">~, </w:t>
      </w:r>
      <w:r w:rsidRPr="00E944DA">
        <w:rPr>
          <w:rFonts w:ascii="Sylfaen" w:hAnsi="Sylfaen" w:cs="Sylfaen"/>
          <w:bCs/>
          <w:color w:val="000000"/>
          <w:sz w:val="16"/>
          <w:szCs w:val="16"/>
          <w:lang w:val="ka-GE"/>
        </w:rPr>
        <w:t>ხოლო</w:t>
      </w:r>
      <w:r w:rsidRPr="00E944DA">
        <w:rPr>
          <w:rFonts w:ascii="LitNusx" w:hAnsi="LitNusx" w:cs="LitNusx"/>
          <w:bCs/>
          <w:color w:val="000000"/>
          <w:sz w:val="16"/>
          <w:szCs w:val="16"/>
          <w:lang w:val="ka-GE"/>
        </w:rPr>
        <w:t xml:space="preserve"> </w:t>
      </w:r>
      <w:r w:rsidRPr="00E944DA">
        <w:rPr>
          <w:rFonts w:ascii="Sylfaen" w:hAnsi="Sylfaen" w:cs="Sylfaen"/>
          <w:bCs/>
          <w:color w:val="000000"/>
          <w:sz w:val="16"/>
          <w:szCs w:val="16"/>
          <w:lang w:val="ka-GE"/>
        </w:rPr>
        <w:t>ორი</w:t>
      </w:r>
      <w:r w:rsidRPr="00E944DA">
        <w:rPr>
          <w:rFonts w:ascii="LitNusx" w:hAnsi="LitNusx" w:cs="LitNusx"/>
          <w:bCs/>
          <w:color w:val="000000"/>
          <w:sz w:val="16"/>
          <w:szCs w:val="16"/>
          <w:lang w:val="ka-GE"/>
        </w:rPr>
        <w:t xml:space="preserve"> _ `</w:t>
      </w:r>
      <w:r w:rsidRPr="00E944DA">
        <w:rPr>
          <w:rFonts w:ascii="Sylfaen" w:hAnsi="Sylfaen" w:cs="Sylfaen"/>
          <w:bCs/>
          <w:color w:val="000000"/>
          <w:sz w:val="16"/>
          <w:szCs w:val="16"/>
          <w:lang w:val="ka-GE"/>
        </w:rPr>
        <w:t>შემსყიდველთან</w:t>
      </w:r>
      <w:r w:rsidRPr="00E944DA">
        <w:rPr>
          <w:rFonts w:ascii="LitNusx" w:hAnsi="LitNusx" w:cs="LitNusx"/>
          <w:bCs/>
          <w:color w:val="000000"/>
          <w:sz w:val="16"/>
          <w:szCs w:val="16"/>
          <w:lang w:val="ka-GE"/>
        </w:rPr>
        <w:t>~.</w:t>
      </w:r>
    </w:p>
    <w:p w:rsidR="00E469BC" w:rsidRDefault="00E469BC" w:rsidP="002309EE">
      <w:pPr>
        <w:jc w:val="both"/>
        <w:rPr>
          <w:rFonts w:ascii="Sylfaen" w:hAnsi="Sylfaen" w:cs="LitNusx"/>
          <w:bCs/>
          <w:color w:val="000000"/>
          <w:sz w:val="16"/>
          <w:szCs w:val="16"/>
          <w:lang w:val="ka-GE"/>
        </w:rPr>
      </w:pPr>
    </w:p>
    <w:p w:rsidR="00E469BC" w:rsidRDefault="00E469BC" w:rsidP="002309EE">
      <w:pPr>
        <w:jc w:val="both"/>
        <w:rPr>
          <w:rFonts w:ascii="Sylfaen" w:hAnsi="Sylfaen" w:cs="LitNusx"/>
          <w:bCs/>
          <w:color w:val="000000"/>
          <w:sz w:val="16"/>
          <w:szCs w:val="16"/>
          <w:lang w:val="ka-GE"/>
        </w:rPr>
      </w:pPr>
    </w:p>
    <w:tbl>
      <w:tblPr>
        <w:tblStyle w:val="TableGrid"/>
        <w:tblW w:w="0" w:type="auto"/>
        <w:tblLook w:val="04A0" w:firstRow="1" w:lastRow="0" w:firstColumn="1" w:lastColumn="0" w:noHBand="0" w:noVBand="1"/>
      </w:tblPr>
      <w:tblGrid>
        <w:gridCol w:w="5064"/>
        <w:gridCol w:w="5064"/>
      </w:tblGrid>
      <w:tr w:rsidR="00E469BC" w:rsidTr="00E469BC">
        <w:trPr>
          <w:trHeight w:val="1294"/>
        </w:trPr>
        <w:tc>
          <w:tcPr>
            <w:tcW w:w="5064" w:type="dxa"/>
          </w:tcPr>
          <w:p w:rsidR="00E469BC" w:rsidRDefault="00E469BC" w:rsidP="00E469BC">
            <w:pPr>
              <w:jc w:val="center"/>
              <w:rPr>
                <w:rFonts w:ascii="Sylfaen" w:hAnsi="Sylfaen"/>
                <w:b/>
                <w:bCs/>
                <w:color w:val="000000"/>
                <w:sz w:val="16"/>
                <w:szCs w:val="16"/>
                <w:lang w:val="ka-GE"/>
              </w:rPr>
            </w:pPr>
            <w:r w:rsidRPr="00E944DA">
              <w:rPr>
                <w:rFonts w:ascii="Sylfaen" w:hAnsi="Sylfaen"/>
                <w:b/>
                <w:bCs/>
                <w:color w:val="000000"/>
                <w:sz w:val="16"/>
                <w:szCs w:val="16"/>
                <w:lang w:val="ka-GE"/>
              </w:rPr>
              <w:t>,, შემსყიდველი “</w:t>
            </w:r>
          </w:p>
          <w:p w:rsidR="00653E0F" w:rsidRDefault="00653E0F" w:rsidP="00E469BC">
            <w:pPr>
              <w:jc w:val="center"/>
              <w:rPr>
                <w:rFonts w:ascii="Sylfaen" w:hAnsi="Sylfaen"/>
                <w:b/>
                <w:bCs/>
                <w:color w:val="000000"/>
                <w:sz w:val="16"/>
                <w:szCs w:val="16"/>
                <w:lang w:val="ka-GE"/>
              </w:rPr>
            </w:pPr>
          </w:p>
          <w:p w:rsidR="00E469BC" w:rsidRDefault="00E469BC" w:rsidP="00E469BC">
            <w:pPr>
              <w:jc w:val="center"/>
              <w:rPr>
                <w:rFonts w:ascii="Sylfaen" w:hAnsi="Sylfaen" w:cs="Sylfaen"/>
                <w:sz w:val="16"/>
                <w:szCs w:val="16"/>
                <w:lang w:val="ka-GE"/>
              </w:rPr>
            </w:pPr>
            <w:r w:rsidRPr="00E944DA">
              <w:rPr>
                <w:rFonts w:ascii="Sylfaen" w:hAnsi="Sylfaen" w:cs="Sylfaen"/>
                <w:sz w:val="16"/>
                <w:szCs w:val="16"/>
                <w:lang w:val="ka-GE"/>
              </w:rPr>
              <w:t>საქართველოს</w:t>
            </w:r>
            <w:r w:rsidRPr="00E944DA">
              <w:rPr>
                <w:rFonts w:ascii="Sylfaen" w:hAnsi="Sylfaen" w:cs="LitMtavrPS"/>
                <w:sz w:val="16"/>
                <w:szCs w:val="16"/>
                <w:lang w:val="ka-GE"/>
              </w:rPr>
              <w:t xml:space="preserve"> </w:t>
            </w:r>
            <w:r w:rsidRPr="00E944DA">
              <w:rPr>
                <w:rFonts w:ascii="Sylfaen" w:hAnsi="Sylfaen" w:cs="Sylfaen"/>
                <w:sz w:val="16"/>
                <w:szCs w:val="16"/>
                <w:lang w:val="ka-GE"/>
              </w:rPr>
              <w:t>შრომის</w:t>
            </w:r>
            <w:r w:rsidRPr="00E944DA">
              <w:rPr>
                <w:rFonts w:ascii="Sylfaen" w:hAnsi="Sylfaen" w:cs="LitMtavrPS"/>
                <w:sz w:val="16"/>
                <w:szCs w:val="16"/>
                <w:lang w:val="ka-GE"/>
              </w:rPr>
              <w:t xml:space="preserve">, </w:t>
            </w:r>
            <w:r w:rsidRPr="00E944DA">
              <w:rPr>
                <w:rFonts w:ascii="Sylfaen" w:hAnsi="Sylfaen" w:cs="Sylfaen"/>
                <w:sz w:val="16"/>
                <w:szCs w:val="16"/>
                <w:lang w:val="ka-GE"/>
              </w:rPr>
              <w:t>ჯანმრთელობისა</w:t>
            </w:r>
          </w:p>
          <w:p w:rsidR="00E469BC" w:rsidRDefault="00E469BC" w:rsidP="00E469BC">
            <w:pPr>
              <w:jc w:val="center"/>
              <w:rPr>
                <w:rFonts w:ascii="Sylfaen" w:hAnsi="Sylfaen" w:cs="Sylfaen"/>
                <w:sz w:val="16"/>
                <w:szCs w:val="16"/>
                <w:lang w:val="ka-GE"/>
              </w:rPr>
            </w:pPr>
            <w:r w:rsidRPr="00E944DA">
              <w:rPr>
                <w:rFonts w:ascii="Sylfaen" w:hAnsi="Sylfaen" w:cs="Sylfaen"/>
                <w:sz w:val="16"/>
                <w:szCs w:val="16"/>
                <w:lang w:val="ka-GE"/>
              </w:rPr>
              <w:t>და</w:t>
            </w:r>
            <w:r w:rsidRPr="00E944DA">
              <w:rPr>
                <w:rFonts w:ascii="Sylfaen" w:hAnsi="Sylfaen" w:cs="LitMtavrPS"/>
                <w:sz w:val="16"/>
                <w:szCs w:val="16"/>
                <w:lang w:val="ka-GE"/>
              </w:rPr>
              <w:t xml:space="preserve"> </w:t>
            </w:r>
            <w:r w:rsidRPr="00E944DA">
              <w:rPr>
                <w:rFonts w:ascii="Sylfaen" w:hAnsi="Sylfaen" w:cs="Sylfaen"/>
                <w:sz w:val="16"/>
                <w:szCs w:val="16"/>
                <w:lang w:val="ka-GE"/>
              </w:rPr>
              <w:t>სოციალური</w:t>
            </w:r>
            <w:r w:rsidRPr="00E944DA">
              <w:rPr>
                <w:rFonts w:ascii="Sylfaen" w:hAnsi="Sylfaen" w:cs="LitMtavrPS"/>
                <w:sz w:val="16"/>
                <w:szCs w:val="16"/>
                <w:lang w:val="ka-GE"/>
              </w:rPr>
              <w:t xml:space="preserve"> </w:t>
            </w:r>
            <w:r w:rsidRPr="00E944DA">
              <w:rPr>
                <w:rFonts w:ascii="Sylfaen" w:hAnsi="Sylfaen" w:cs="Sylfaen"/>
                <w:sz w:val="16"/>
                <w:szCs w:val="16"/>
                <w:lang w:val="ka-GE"/>
              </w:rPr>
              <w:t>დაცვის</w:t>
            </w:r>
            <w:r w:rsidRPr="00E944DA">
              <w:rPr>
                <w:rFonts w:ascii="Sylfaen" w:hAnsi="Sylfaen" w:cs="LitMtavrPS"/>
                <w:sz w:val="16"/>
                <w:szCs w:val="16"/>
                <w:lang w:val="ka-GE"/>
              </w:rPr>
              <w:t xml:space="preserve"> </w:t>
            </w:r>
            <w:r w:rsidRPr="00E944DA">
              <w:rPr>
                <w:rFonts w:ascii="Sylfaen" w:hAnsi="Sylfaen" w:cs="Sylfaen"/>
                <w:sz w:val="16"/>
                <w:szCs w:val="16"/>
                <w:lang w:val="ka-GE"/>
              </w:rPr>
              <w:t>სამინისტრო</w:t>
            </w:r>
          </w:p>
          <w:p w:rsidR="00E469BC" w:rsidRDefault="00E469BC" w:rsidP="00E469BC">
            <w:pPr>
              <w:jc w:val="center"/>
              <w:rPr>
                <w:rFonts w:ascii="Sylfaen" w:hAnsi="Sylfaen" w:cs="Sylfaen"/>
                <w:sz w:val="16"/>
                <w:szCs w:val="16"/>
                <w:lang w:val="ka-GE"/>
              </w:rPr>
            </w:pPr>
            <w:r w:rsidRPr="00E944DA">
              <w:rPr>
                <w:rFonts w:ascii="Sylfaen" w:hAnsi="Sylfaen" w:cs="Sylfaen"/>
                <w:sz w:val="16"/>
                <w:szCs w:val="16"/>
                <w:lang w:val="ka-GE"/>
              </w:rPr>
              <w:t>ქ</w:t>
            </w:r>
            <w:r w:rsidRPr="00E944DA">
              <w:rPr>
                <w:rFonts w:ascii="Sylfaen" w:hAnsi="Sylfaen" w:cs="LitMtavrPS"/>
                <w:sz w:val="16"/>
                <w:szCs w:val="16"/>
                <w:lang w:val="ka-GE"/>
              </w:rPr>
              <w:t xml:space="preserve">. </w:t>
            </w:r>
            <w:r w:rsidRPr="00E944DA">
              <w:rPr>
                <w:rFonts w:ascii="Sylfaen" w:hAnsi="Sylfaen" w:cs="Sylfaen"/>
                <w:sz w:val="16"/>
                <w:szCs w:val="16"/>
                <w:lang w:val="ka-GE"/>
              </w:rPr>
              <w:t>თბილისი</w:t>
            </w:r>
            <w:r w:rsidRPr="00E944DA">
              <w:rPr>
                <w:rFonts w:ascii="Sylfaen" w:hAnsi="Sylfaen" w:cs="LitMtavrPS"/>
                <w:sz w:val="16"/>
                <w:szCs w:val="16"/>
                <w:lang w:val="ka-GE"/>
              </w:rPr>
              <w:t xml:space="preserve">, </w:t>
            </w:r>
            <w:r w:rsidRPr="00E944DA">
              <w:rPr>
                <w:rFonts w:ascii="Sylfaen" w:hAnsi="Sylfaen" w:cs="Sylfaen"/>
                <w:sz w:val="16"/>
                <w:szCs w:val="16"/>
                <w:lang w:val="ka-GE"/>
              </w:rPr>
              <w:t>წერეთლის</w:t>
            </w:r>
            <w:r w:rsidRPr="00E944DA">
              <w:rPr>
                <w:rFonts w:ascii="Sylfaen" w:hAnsi="Sylfaen" w:cs="LitMtavrPS"/>
                <w:sz w:val="16"/>
                <w:szCs w:val="16"/>
                <w:lang w:val="ka-GE"/>
              </w:rPr>
              <w:t xml:space="preserve"> </w:t>
            </w:r>
            <w:r w:rsidRPr="00E944DA">
              <w:rPr>
                <w:rFonts w:ascii="Sylfaen" w:hAnsi="Sylfaen" w:cs="Sylfaen"/>
                <w:sz w:val="16"/>
                <w:szCs w:val="16"/>
                <w:lang w:val="ka-GE"/>
              </w:rPr>
              <w:t>გამზ</w:t>
            </w:r>
            <w:r w:rsidRPr="00E944DA">
              <w:rPr>
                <w:rFonts w:ascii="Sylfaen" w:hAnsi="Sylfaen" w:cs="LitMtavrPS"/>
                <w:sz w:val="16"/>
                <w:szCs w:val="16"/>
                <w:lang w:val="ka-GE"/>
              </w:rPr>
              <w:t>. №</w:t>
            </w:r>
            <w:r w:rsidRPr="00E944DA">
              <w:rPr>
                <w:rFonts w:ascii="Sylfaen" w:hAnsi="Sylfaen" w:cs="Sylfaen"/>
                <w:sz w:val="16"/>
                <w:szCs w:val="16"/>
                <w:lang w:val="ka-GE"/>
              </w:rPr>
              <w:t>144</w:t>
            </w:r>
          </w:p>
          <w:p w:rsidR="00E469BC" w:rsidRDefault="00E469BC" w:rsidP="00E469BC">
            <w:pPr>
              <w:jc w:val="center"/>
              <w:rPr>
                <w:rFonts w:ascii="Sylfaen" w:hAnsi="Sylfaen" w:cs="Sylfaen"/>
                <w:sz w:val="16"/>
                <w:szCs w:val="16"/>
                <w:lang w:val="ka-GE"/>
              </w:rPr>
            </w:pPr>
            <w:r w:rsidRPr="00E944DA">
              <w:rPr>
                <w:rFonts w:ascii="Sylfaen" w:hAnsi="Sylfaen" w:cs="Sylfaen"/>
                <w:sz w:val="16"/>
                <w:szCs w:val="16"/>
                <w:lang w:val="ka-GE"/>
              </w:rPr>
              <w:t>ფინანსთა სამინისტროს სახაზინო</w:t>
            </w:r>
            <w:r>
              <w:rPr>
                <w:rFonts w:ascii="Sylfaen" w:hAnsi="Sylfaen" w:cs="Sylfaen"/>
                <w:sz w:val="16"/>
                <w:szCs w:val="16"/>
                <w:lang w:val="ka-GE"/>
              </w:rPr>
              <w:t xml:space="preserve"> სამსახური</w:t>
            </w:r>
          </w:p>
          <w:p w:rsidR="00E469BC" w:rsidRDefault="00E469BC" w:rsidP="00E469BC">
            <w:pPr>
              <w:jc w:val="center"/>
              <w:rPr>
                <w:rFonts w:ascii="Sylfaen" w:hAnsi="Sylfaen" w:cs="LitMtavrPS"/>
                <w:sz w:val="16"/>
                <w:szCs w:val="16"/>
                <w:lang w:val="ka-GE"/>
              </w:rPr>
            </w:pPr>
            <w:r w:rsidRPr="00E944DA">
              <w:rPr>
                <w:rFonts w:ascii="Sylfaen" w:hAnsi="Sylfaen" w:cs="Sylfaen"/>
                <w:sz w:val="16"/>
                <w:szCs w:val="16"/>
                <w:lang w:val="ka-GE"/>
              </w:rPr>
              <w:t>საიდენტიფიკაციო</w:t>
            </w:r>
            <w:r w:rsidRPr="00E944DA">
              <w:rPr>
                <w:rFonts w:ascii="Sylfaen" w:hAnsi="Sylfaen" w:cs="LitMtavrPS"/>
                <w:sz w:val="16"/>
                <w:szCs w:val="16"/>
                <w:lang w:val="ka-GE"/>
              </w:rPr>
              <w:t xml:space="preserve"> </w:t>
            </w:r>
            <w:r w:rsidRPr="00E944DA">
              <w:rPr>
                <w:rFonts w:ascii="Sylfaen" w:hAnsi="Sylfaen" w:cs="Sylfaen"/>
                <w:sz w:val="16"/>
                <w:szCs w:val="16"/>
                <w:lang w:val="ka-GE"/>
              </w:rPr>
              <w:t>კოდი</w:t>
            </w:r>
            <w:r w:rsidRPr="00E944DA">
              <w:rPr>
                <w:rFonts w:ascii="Sylfaen" w:hAnsi="Sylfaen" w:cs="LitMtavrPS"/>
                <w:sz w:val="16"/>
                <w:szCs w:val="16"/>
                <w:lang w:val="ka-GE"/>
              </w:rPr>
              <w:t xml:space="preserve"> 211333957</w:t>
            </w:r>
          </w:p>
          <w:p w:rsidR="00E469BC" w:rsidRDefault="00E469BC" w:rsidP="00E469BC">
            <w:pPr>
              <w:jc w:val="center"/>
              <w:rPr>
                <w:rFonts w:ascii="Sylfaen" w:hAnsi="Sylfaen" w:cs="Sylfaen"/>
                <w:sz w:val="16"/>
                <w:szCs w:val="16"/>
                <w:lang w:val="ka-GE"/>
              </w:rPr>
            </w:pPr>
          </w:p>
          <w:p w:rsidR="00E469BC" w:rsidRDefault="00E469BC" w:rsidP="00E469BC">
            <w:pPr>
              <w:jc w:val="center"/>
              <w:rPr>
                <w:rFonts w:ascii="Sylfaen" w:hAnsi="Sylfaen" w:cs="Sylfaen"/>
                <w:sz w:val="16"/>
                <w:szCs w:val="16"/>
                <w:lang w:val="ka-GE"/>
              </w:rPr>
            </w:pPr>
            <w:r>
              <w:rPr>
                <w:rFonts w:ascii="Sylfaen" w:hAnsi="Sylfaen" w:cs="Sylfaen"/>
                <w:sz w:val="16"/>
                <w:szCs w:val="16"/>
                <w:lang w:val="ka-GE"/>
              </w:rPr>
              <w:t>____________________________</w:t>
            </w:r>
          </w:p>
          <w:p w:rsidR="00E469BC" w:rsidRDefault="00E469BC" w:rsidP="00E469BC">
            <w:pPr>
              <w:jc w:val="center"/>
              <w:rPr>
                <w:rFonts w:ascii="Sylfaen" w:hAnsi="Sylfaen" w:cs="Sylfaen"/>
                <w:sz w:val="16"/>
                <w:szCs w:val="16"/>
                <w:lang w:val="ka-GE"/>
              </w:rPr>
            </w:pPr>
          </w:p>
          <w:p w:rsidR="00E469BC" w:rsidRDefault="00E469BC" w:rsidP="00E469BC">
            <w:pPr>
              <w:jc w:val="center"/>
              <w:rPr>
                <w:rFonts w:ascii="Sylfaen" w:hAnsi="Sylfaen" w:cs="Sylfaen"/>
                <w:b/>
                <w:sz w:val="16"/>
                <w:szCs w:val="16"/>
                <w:lang w:val="ka-GE"/>
              </w:rPr>
            </w:pPr>
            <w:r w:rsidRPr="00E944DA">
              <w:rPr>
                <w:rFonts w:ascii="Sylfaen" w:hAnsi="Sylfaen" w:cs="Sylfaen"/>
                <w:b/>
                <w:sz w:val="16"/>
                <w:szCs w:val="16"/>
                <w:lang w:val="ka-GE"/>
              </w:rPr>
              <w:t>ვალერი კვარაცხელია</w:t>
            </w:r>
          </w:p>
          <w:p w:rsidR="00E469BC" w:rsidRDefault="00E469BC" w:rsidP="00E469BC">
            <w:pPr>
              <w:jc w:val="center"/>
              <w:rPr>
                <w:rFonts w:ascii="Sylfaen" w:hAnsi="Sylfaen"/>
                <w:bCs/>
                <w:color w:val="000000"/>
                <w:sz w:val="16"/>
                <w:szCs w:val="16"/>
                <w:lang w:val="ka-GE"/>
              </w:rPr>
            </w:pPr>
            <w:r w:rsidRPr="00E944DA">
              <w:rPr>
                <w:rFonts w:ascii="Sylfaen" w:hAnsi="Sylfaen" w:cs="Sylfaen"/>
                <w:b/>
                <w:sz w:val="16"/>
                <w:szCs w:val="16"/>
                <w:lang w:val="ka-GE"/>
              </w:rPr>
              <w:t>მინისტრის   მოადგილე</w:t>
            </w:r>
          </w:p>
        </w:tc>
        <w:tc>
          <w:tcPr>
            <w:tcW w:w="5064" w:type="dxa"/>
          </w:tcPr>
          <w:p w:rsidR="00653E0F" w:rsidRDefault="00E469BC" w:rsidP="00E469BC">
            <w:pPr>
              <w:tabs>
                <w:tab w:val="left" w:pos="0"/>
              </w:tabs>
              <w:ind w:right="50"/>
              <w:jc w:val="center"/>
              <w:outlineLvl w:val="0"/>
              <w:rPr>
                <w:rFonts w:ascii="Sylfaen" w:hAnsi="Sylfaen"/>
                <w:b/>
                <w:bCs/>
                <w:color w:val="000000"/>
                <w:sz w:val="16"/>
                <w:szCs w:val="16"/>
                <w:lang w:val="ka-GE"/>
              </w:rPr>
            </w:pPr>
            <w:r>
              <w:rPr>
                <w:rFonts w:ascii="Sylfaen" w:hAnsi="Sylfaen"/>
                <w:b/>
                <w:bCs/>
                <w:color w:val="000000"/>
                <w:sz w:val="16"/>
                <w:szCs w:val="16"/>
                <w:lang w:val="ka-GE"/>
              </w:rPr>
              <w:t>,,მიმწოდებელი“</w:t>
            </w:r>
          </w:p>
          <w:p w:rsidR="00653E0F" w:rsidRDefault="00653E0F" w:rsidP="00E469BC">
            <w:pPr>
              <w:tabs>
                <w:tab w:val="left" w:pos="0"/>
              </w:tabs>
              <w:ind w:right="50"/>
              <w:jc w:val="center"/>
              <w:outlineLvl w:val="0"/>
              <w:rPr>
                <w:rFonts w:ascii="Sylfaen" w:hAnsi="Sylfaen"/>
                <w:b/>
                <w:bCs/>
                <w:color w:val="000000"/>
                <w:sz w:val="16"/>
                <w:szCs w:val="16"/>
                <w:lang w:val="ka-GE"/>
              </w:rPr>
            </w:pPr>
          </w:p>
          <w:p w:rsidR="00E469BC" w:rsidRPr="00E469BC" w:rsidRDefault="00E469BC" w:rsidP="00E469BC">
            <w:pPr>
              <w:tabs>
                <w:tab w:val="left" w:pos="0"/>
              </w:tabs>
              <w:ind w:right="50"/>
              <w:jc w:val="center"/>
              <w:outlineLvl w:val="0"/>
              <w:rPr>
                <w:rFonts w:ascii="Sylfaen" w:hAnsi="Sylfaen" w:cs="Sylfaen"/>
                <w:sz w:val="16"/>
                <w:szCs w:val="16"/>
                <w:lang w:val="ka-GE"/>
              </w:rPr>
            </w:pPr>
            <w:r w:rsidRPr="00E469BC">
              <w:rPr>
                <w:rFonts w:ascii="Sylfaen" w:hAnsi="Sylfaen" w:cs="Sylfaen"/>
                <w:sz w:val="16"/>
                <w:szCs w:val="16"/>
                <w:lang w:val="ka-GE"/>
              </w:rPr>
              <w:t>შპს „მაგთიკომი“</w:t>
            </w:r>
          </w:p>
          <w:p w:rsidR="00E469BC" w:rsidRPr="00E469BC" w:rsidRDefault="00E469BC" w:rsidP="00E469BC">
            <w:pPr>
              <w:tabs>
                <w:tab w:val="left" w:pos="0"/>
              </w:tabs>
              <w:ind w:right="50"/>
              <w:jc w:val="center"/>
              <w:outlineLvl w:val="0"/>
              <w:rPr>
                <w:rFonts w:ascii="Sylfaen" w:hAnsi="Sylfaen" w:cs="Sylfaen"/>
                <w:sz w:val="16"/>
                <w:szCs w:val="16"/>
                <w:lang w:val="ka-GE"/>
              </w:rPr>
            </w:pPr>
            <w:r w:rsidRPr="00E469BC">
              <w:rPr>
                <w:rFonts w:ascii="Sylfaen" w:hAnsi="Sylfaen" w:cs="Sylfaen"/>
                <w:sz w:val="16"/>
                <w:szCs w:val="16"/>
                <w:lang w:val="ka-GE"/>
              </w:rPr>
              <w:t>საიდ.კოდი: 204876606</w:t>
            </w:r>
          </w:p>
          <w:p w:rsidR="00E469BC" w:rsidRPr="00E469BC" w:rsidRDefault="00E469BC" w:rsidP="00E469BC">
            <w:pPr>
              <w:tabs>
                <w:tab w:val="left" w:pos="0"/>
              </w:tabs>
              <w:ind w:right="50"/>
              <w:jc w:val="center"/>
              <w:outlineLvl w:val="0"/>
              <w:rPr>
                <w:rFonts w:ascii="Sylfaen" w:hAnsi="Sylfaen" w:cs="Sylfaen"/>
                <w:sz w:val="16"/>
                <w:szCs w:val="16"/>
                <w:lang w:val="ka-GE"/>
              </w:rPr>
            </w:pPr>
            <w:r w:rsidRPr="00E469BC">
              <w:rPr>
                <w:rFonts w:ascii="Sylfaen" w:hAnsi="Sylfaen" w:cs="Sylfaen"/>
                <w:sz w:val="16"/>
                <w:szCs w:val="16"/>
                <w:lang w:val="ka-GE"/>
              </w:rPr>
              <w:t>საქართველოს ბანკის ცენტრალური ფილიალი:</w:t>
            </w:r>
          </w:p>
          <w:p w:rsidR="00E469BC" w:rsidRPr="00E469BC" w:rsidRDefault="00E469BC" w:rsidP="00E469BC">
            <w:pPr>
              <w:tabs>
                <w:tab w:val="left" w:pos="0"/>
              </w:tabs>
              <w:ind w:right="50"/>
              <w:jc w:val="center"/>
              <w:outlineLvl w:val="0"/>
              <w:rPr>
                <w:rFonts w:ascii="Sylfaen" w:hAnsi="Sylfaen" w:cs="Sylfaen"/>
                <w:sz w:val="16"/>
                <w:szCs w:val="16"/>
                <w:lang w:val="ka-GE"/>
              </w:rPr>
            </w:pPr>
            <w:r w:rsidRPr="00E469BC">
              <w:rPr>
                <w:rFonts w:ascii="Sylfaen" w:hAnsi="Sylfaen" w:cs="Sylfaen"/>
                <w:sz w:val="16"/>
                <w:szCs w:val="16"/>
                <w:lang w:val="ka-GE"/>
              </w:rPr>
              <w:t>ბანკის კოდი № BAGAGE22</w:t>
            </w:r>
          </w:p>
          <w:p w:rsidR="00E469BC" w:rsidRDefault="00E469BC" w:rsidP="00E469BC">
            <w:pPr>
              <w:tabs>
                <w:tab w:val="left" w:pos="0"/>
              </w:tabs>
              <w:ind w:right="50"/>
              <w:jc w:val="center"/>
              <w:outlineLvl w:val="0"/>
              <w:rPr>
                <w:rFonts w:ascii="Sylfaen" w:hAnsi="Sylfaen" w:cs="Sylfaen"/>
                <w:sz w:val="16"/>
                <w:szCs w:val="16"/>
                <w:lang w:val="ka-GE"/>
              </w:rPr>
            </w:pPr>
            <w:r w:rsidRPr="00E469BC">
              <w:rPr>
                <w:rFonts w:ascii="Sylfaen" w:hAnsi="Sylfaen" w:cs="Sylfaen"/>
                <w:sz w:val="16"/>
                <w:szCs w:val="16"/>
                <w:lang w:val="ka-GE"/>
              </w:rPr>
              <w:t>ა/ა GE66BG0000000241607901</w:t>
            </w:r>
          </w:p>
          <w:p w:rsidR="00E469BC" w:rsidRDefault="00E469BC" w:rsidP="00E469BC">
            <w:pPr>
              <w:tabs>
                <w:tab w:val="left" w:pos="0"/>
              </w:tabs>
              <w:ind w:right="50"/>
              <w:jc w:val="center"/>
              <w:outlineLvl w:val="0"/>
              <w:rPr>
                <w:rFonts w:ascii="Sylfaen" w:hAnsi="Sylfaen" w:cs="Sylfaen"/>
                <w:sz w:val="16"/>
                <w:szCs w:val="16"/>
                <w:lang w:val="ka-GE"/>
              </w:rPr>
            </w:pPr>
          </w:p>
          <w:p w:rsidR="00E469BC" w:rsidRDefault="00E469BC" w:rsidP="00E469BC">
            <w:pPr>
              <w:tabs>
                <w:tab w:val="left" w:pos="0"/>
              </w:tabs>
              <w:ind w:right="50"/>
              <w:jc w:val="center"/>
              <w:outlineLvl w:val="0"/>
              <w:rPr>
                <w:rFonts w:ascii="Sylfaen" w:hAnsi="Sylfaen" w:cs="Sylfaen"/>
                <w:sz w:val="16"/>
                <w:szCs w:val="16"/>
                <w:lang w:val="ka-GE"/>
              </w:rPr>
            </w:pPr>
            <w:r>
              <w:rPr>
                <w:rFonts w:ascii="Sylfaen" w:hAnsi="Sylfaen" w:cs="Sylfaen"/>
                <w:sz w:val="16"/>
                <w:szCs w:val="16"/>
                <w:lang w:val="ka-GE"/>
              </w:rPr>
              <w:t>___________________________</w:t>
            </w:r>
          </w:p>
          <w:p w:rsidR="00E469BC" w:rsidRPr="00E469BC" w:rsidRDefault="00E469BC" w:rsidP="00E469BC">
            <w:pPr>
              <w:jc w:val="center"/>
              <w:rPr>
                <w:rFonts w:ascii="Sylfaen" w:hAnsi="Sylfaen" w:cs="Sylfaen"/>
                <w:b/>
                <w:sz w:val="16"/>
                <w:szCs w:val="16"/>
                <w:lang w:val="ka-GE"/>
              </w:rPr>
            </w:pPr>
            <w:r w:rsidRPr="00E469BC">
              <w:rPr>
                <w:rFonts w:ascii="Sylfaen" w:hAnsi="Sylfaen" w:cs="Sylfaen"/>
                <w:b/>
                <w:sz w:val="16"/>
                <w:szCs w:val="16"/>
                <w:lang w:val="ka-GE"/>
              </w:rPr>
              <w:t>გია კოშორიძე</w:t>
            </w:r>
          </w:p>
          <w:p w:rsidR="00E469BC" w:rsidRPr="00E469BC" w:rsidRDefault="00E469BC" w:rsidP="00E469BC">
            <w:pPr>
              <w:tabs>
                <w:tab w:val="left" w:pos="0"/>
              </w:tabs>
              <w:ind w:right="50"/>
              <w:jc w:val="center"/>
              <w:outlineLvl w:val="0"/>
              <w:rPr>
                <w:rFonts w:ascii="Sylfaen" w:hAnsi="Sylfaen" w:cs="Sylfaen"/>
                <w:b/>
                <w:sz w:val="16"/>
                <w:szCs w:val="16"/>
                <w:lang w:val="ka-GE"/>
              </w:rPr>
            </w:pPr>
            <w:r w:rsidRPr="00E469BC">
              <w:rPr>
                <w:rFonts w:ascii="Sylfaen" w:hAnsi="Sylfaen" w:cs="Sylfaen"/>
                <w:b/>
                <w:sz w:val="16"/>
                <w:szCs w:val="16"/>
                <w:lang w:val="ka-GE"/>
              </w:rPr>
              <w:t>გენერალური დირექტორის მოადგილე</w:t>
            </w:r>
          </w:p>
          <w:p w:rsidR="00E469BC" w:rsidRDefault="00E469BC" w:rsidP="00E469BC">
            <w:pPr>
              <w:jc w:val="both"/>
              <w:rPr>
                <w:rFonts w:ascii="Sylfaen" w:hAnsi="Sylfaen"/>
                <w:bCs/>
                <w:color w:val="000000"/>
                <w:sz w:val="16"/>
                <w:szCs w:val="16"/>
                <w:lang w:val="ka-GE"/>
              </w:rPr>
            </w:pPr>
          </w:p>
        </w:tc>
      </w:tr>
    </w:tbl>
    <w:p w:rsidR="00E469BC" w:rsidRPr="00E469BC" w:rsidRDefault="00E469BC" w:rsidP="002309EE">
      <w:pPr>
        <w:jc w:val="both"/>
        <w:rPr>
          <w:rFonts w:ascii="Sylfaen" w:hAnsi="Sylfaen"/>
          <w:bCs/>
          <w:color w:val="000000"/>
          <w:sz w:val="16"/>
          <w:szCs w:val="16"/>
          <w:lang w:val="ka-GE"/>
        </w:rPr>
      </w:pPr>
    </w:p>
    <w:p w:rsidR="002309EE" w:rsidRPr="00E944DA" w:rsidRDefault="002309EE" w:rsidP="002309EE">
      <w:pPr>
        <w:rPr>
          <w:rFonts w:ascii="Sylfaen" w:hAnsi="Sylfaen"/>
          <w:b/>
          <w:bCs/>
          <w:color w:val="000000"/>
          <w:sz w:val="16"/>
          <w:szCs w:val="16"/>
          <w:lang w:val="ka-GE"/>
        </w:rPr>
      </w:pPr>
    </w:p>
    <w:p w:rsidR="002309EE" w:rsidRPr="00E944DA" w:rsidRDefault="002309EE" w:rsidP="002309EE">
      <w:pPr>
        <w:jc w:val="center"/>
        <w:rPr>
          <w:rFonts w:ascii="Sylfaen" w:hAnsi="Sylfaen"/>
          <w:b/>
          <w:bCs/>
          <w:color w:val="000000"/>
          <w:sz w:val="16"/>
          <w:szCs w:val="16"/>
          <w:lang w:val="ka-GE"/>
        </w:rPr>
      </w:pPr>
    </w:p>
    <w:p w:rsidR="007F1B69" w:rsidRDefault="007F1B69" w:rsidP="0069291A">
      <w:pPr>
        <w:spacing w:line="360" w:lineRule="auto"/>
        <w:rPr>
          <w:rFonts w:ascii="Sylfaen" w:eastAsia="Calibri" w:hAnsi="Sylfaen" w:cs="Sylfaen"/>
          <w:sz w:val="16"/>
          <w:szCs w:val="16"/>
          <w:lang w:val="ka-GE"/>
        </w:rPr>
      </w:pPr>
    </w:p>
    <w:p w:rsidR="0069291A" w:rsidRPr="00E944DA" w:rsidRDefault="0069291A" w:rsidP="0069291A">
      <w:pPr>
        <w:spacing w:line="360" w:lineRule="auto"/>
        <w:rPr>
          <w:rFonts w:ascii="Sylfaen" w:eastAsia="Calibri" w:hAnsi="Sylfaen" w:cs="Sylfaen"/>
          <w:sz w:val="16"/>
          <w:szCs w:val="16"/>
        </w:rPr>
      </w:pPr>
      <w:proofErr w:type="spellStart"/>
      <w:proofErr w:type="gramStart"/>
      <w:r w:rsidRPr="00E944DA">
        <w:rPr>
          <w:rFonts w:ascii="Sylfaen" w:eastAsia="Calibri" w:hAnsi="Sylfaen" w:cs="Sylfaen"/>
          <w:sz w:val="16"/>
          <w:szCs w:val="16"/>
        </w:rPr>
        <w:t>ვიზა</w:t>
      </w:r>
      <w:proofErr w:type="spellEnd"/>
      <w:proofErr w:type="gramEnd"/>
      <w:r w:rsidRPr="00E944DA">
        <w:rPr>
          <w:rFonts w:ascii="Sylfaen" w:eastAsia="Calibri" w:hAnsi="Sylfaen" w:cs="Sylfaen"/>
          <w:sz w:val="16"/>
          <w:szCs w:val="16"/>
        </w:rPr>
        <w:t xml:space="preserve">: ი. </w:t>
      </w:r>
      <w:proofErr w:type="spellStart"/>
      <w:r w:rsidRPr="00E944DA">
        <w:rPr>
          <w:rFonts w:ascii="Sylfaen" w:eastAsia="Calibri" w:hAnsi="Sylfaen" w:cs="Sylfaen"/>
          <w:sz w:val="16"/>
          <w:szCs w:val="16"/>
        </w:rPr>
        <w:t>ბიბილაშვილი</w:t>
      </w:r>
      <w:proofErr w:type="spellEnd"/>
    </w:p>
    <w:p w:rsidR="0069291A" w:rsidRPr="00E944DA" w:rsidRDefault="0069291A" w:rsidP="0069291A">
      <w:pPr>
        <w:spacing w:line="360" w:lineRule="auto"/>
        <w:rPr>
          <w:rFonts w:ascii="Sylfaen" w:eastAsia="Calibri" w:hAnsi="Sylfaen" w:cs="Sylfaen"/>
          <w:sz w:val="16"/>
          <w:szCs w:val="16"/>
        </w:rPr>
      </w:pPr>
      <w:r w:rsidRPr="00E944DA">
        <w:rPr>
          <w:rFonts w:ascii="Sylfaen" w:eastAsia="Calibri" w:hAnsi="Sylfaen" w:cs="Sylfaen"/>
          <w:sz w:val="16"/>
          <w:szCs w:val="16"/>
        </w:rPr>
        <w:t xml:space="preserve">           ი. </w:t>
      </w:r>
      <w:proofErr w:type="spellStart"/>
      <w:proofErr w:type="gramStart"/>
      <w:r w:rsidRPr="00E944DA">
        <w:rPr>
          <w:rFonts w:ascii="Sylfaen" w:eastAsia="Calibri" w:hAnsi="Sylfaen" w:cs="Sylfaen"/>
          <w:sz w:val="16"/>
          <w:szCs w:val="16"/>
        </w:rPr>
        <w:t>აბრამიშვილი</w:t>
      </w:r>
      <w:proofErr w:type="spellEnd"/>
      <w:proofErr w:type="gramEnd"/>
    </w:p>
    <w:p w:rsidR="0069291A" w:rsidRPr="006F0D01" w:rsidRDefault="0069291A" w:rsidP="0069291A">
      <w:pPr>
        <w:spacing w:line="360" w:lineRule="auto"/>
        <w:rPr>
          <w:rFonts w:ascii="Sylfaen" w:eastAsia="Calibri" w:hAnsi="Sylfaen" w:cs="Sylfaen"/>
          <w:sz w:val="16"/>
          <w:szCs w:val="16"/>
          <w:lang w:val="ka-GE"/>
        </w:rPr>
      </w:pPr>
      <w:r w:rsidRPr="00E944DA">
        <w:rPr>
          <w:rFonts w:ascii="Sylfaen" w:eastAsia="Calibri" w:hAnsi="Sylfaen" w:cs="Sylfaen"/>
          <w:sz w:val="16"/>
          <w:szCs w:val="16"/>
        </w:rPr>
        <w:t xml:space="preserve">           </w:t>
      </w:r>
      <w:r w:rsidR="005A3A02">
        <w:rPr>
          <w:rFonts w:ascii="Sylfaen" w:eastAsia="Calibri" w:hAnsi="Sylfaen" w:cs="Sylfaen"/>
          <w:sz w:val="16"/>
          <w:szCs w:val="16"/>
          <w:lang w:val="ka-GE"/>
        </w:rPr>
        <w:t>ი. ქიტიაშვილი</w:t>
      </w:r>
    </w:p>
    <w:p w:rsidR="0069291A" w:rsidRPr="00E944DA" w:rsidRDefault="0069291A" w:rsidP="0069291A">
      <w:pPr>
        <w:spacing w:line="360" w:lineRule="auto"/>
        <w:rPr>
          <w:rFonts w:ascii="Sylfaen" w:eastAsia="Calibri" w:hAnsi="Sylfaen" w:cs="Sylfaen"/>
          <w:sz w:val="16"/>
          <w:szCs w:val="16"/>
          <w:lang w:val="ka-GE"/>
        </w:rPr>
      </w:pPr>
      <w:r w:rsidRPr="00E944DA">
        <w:rPr>
          <w:rFonts w:ascii="Sylfaen" w:eastAsia="Calibri" w:hAnsi="Sylfaen" w:cs="Sylfaen"/>
          <w:sz w:val="16"/>
          <w:szCs w:val="16"/>
        </w:rPr>
        <w:t xml:space="preserve">          </w:t>
      </w:r>
      <w:r w:rsidRPr="00E944DA">
        <w:rPr>
          <w:rFonts w:ascii="Sylfaen" w:eastAsia="Calibri" w:hAnsi="Sylfaen" w:cs="Sylfaen"/>
          <w:sz w:val="16"/>
          <w:szCs w:val="16"/>
          <w:lang w:val="ka-GE"/>
        </w:rPr>
        <w:t xml:space="preserve"> ლ. ენდელაძე</w:t>
      </w:r>
    </w:p>
    <w:p w:rsidR="0069291A" w:rsidRPr="00E944DA" w:rsidRDefault="0069291A" w:rsidP="0069291A">
      <w:pPr>
        <w:spacing w:line="360" w:lineRule="auto"/>
        <w:rPr>
          <w:rFonts w:ascii="Sylfaen" w:eastAsia="Calibri" w:hAnsi="Sylfaen" w:cs="Sylfaen"/>
          <w:sz w:val="16"/>
          <w:szCs w:val="16"/>
          <w:lang w:val="ka-GE"/>
        </w:rPr>
      </w:pPr>
      <w:r w:rsidRPr="00E944DA">
        <w:rPr>
          <w:rFonts w:ascii="Sylfaen" w:eastAsia="Calibri" w:hAnsi="Sylfaen" w:cs="Sylfaen"/>
          <w:sz w:val="16"/>
          <w:szCs w:val="16"/>
          <w:lang w:val="ka-GE"/>
        </w:rPr>
        <w:t xml:space="preserve">           </w:t>
      </w:r>
      <w:r w:rsidR="005A3A02">
        <w:rPr>
          <w:rFonts w:ascii="Sylfaen" w:eastAsia="Calibri" w:hAnsi="Sylfaen" w:cs="Sylfaen"/>
          <w:sz w:val="16"/>
          <w:szCs w:val="16"/>
          <w:lang w:val="ka-GE"/>
        </w:rPr>
        <w:t>მ. ტყეშელაშვილი</w:t>
      </w:r>
    </w:p>
    <w:p w:rsidR="0069291A" w:rsidRPr="00E944DA" w:rsidRDefault="0069291A" w:rsidP="0069291A">
      <w:pPr>
        <w:spacing w:line="360" w:lineRule="auto"/>
        <w:rPr>
          <w:rFonts w:ascii="Sylfaen" w:eastAsia="Calibri" w:hAnsi="Sylfaen" w:cs="Sylfaen"/>
          <w:sz w:val="16"/>
          <w:szCs w:val="16"/>
          <w:lang w:val="ka-GE"/>
        </w:rPr>
      </w:pPr>
    </w:p>
    <w:p w:rsidR="00D05EC7" w:rsidRPr="00E944DA" w:rsidRDefault="00D05EC7" w:rsidP="002309EE">
      <w:pPr>
        <w:rPr>
          <w:rFonts w:ascii="Sylfaen" w:hAnsi="Sylfaen"/>
          <w:bCs/>
          <w:sz w:val="16"/>
          <w:szCs w:val="16"/>
          <w:lang w:val="ka-GE"/>
        </w:rPr>
      </w:pPr>
    </w:p>
    <w:p w:rsidR="00D05EC7" w:rsidRPr="00E944DA" w:rsidRDefault="00BD30DA" w:rsidP="002309EE">
      <w:pPr>
        <w:rPr>
          <w:rFonts w:ascii="Sylfaen" w:hAnsi="Sylfaen"/>
          <w:bCs/>
          <w:sz w:val="16"/>
          <w:szCs w:val="16"/>
          <w:lang w:val="ka-GE"/>
        </w:rPr>
      </w:pPr>
      <w:r w:rsidRPr="00E944DA">
        <w:rPr>
          <w:rFonts w:ascii="Sylfaen" w:hAnsi="Sylfaen"/>
          <w:bCs/>
          <w:sz w:val="16"/>
          <w:szCs w:val="16"/>
          <w:lang w:val="ka-GE"/>
        </w:rPr>
        <w:t xml:space="preserve">   </w:t>
      </w:r>
    </w:p>
    <w:p w:rsidR="00D05EC7" w:rsidRPr="00E944DA" w:rsidRDefault="00D05EC7" w:rsidP="002309EE">
      <w:pPr>
        <w:rPr>
          <w:rFonts w:ascii="Sylfaen" w:hAnsi="Sylfaen"/>
          <w:bCs/>
          <w:sz w:val="16"/>
          <w:szCs w:val="16"/>
          <w:lang w:val="ka-GE"/>
        </w:rPr>
      </w:pPr>
    </w:p>
    <w:p w:rsidR="00D05EC7" w:rsidRPr="00E944DA" w:rsidRDefault="00D05EC7" w:rsidP="002309EE">
      <w:pPr>
        <w:rPr>
          <w:rFonts w:ascii="Sylfaen" w:hAnsi="Sylfaen"/>
          <w:bCs/>
          <w:sz w:val="16"/>
          <w:szCs w:val="16"/>
          <w:lang w:val="ka-GE"/>
        </w:rPr>
      </w:pPr>
    </w:p>
    <w:p w:rsidR="00976F59" w:rsidRPr="00E944DA" w:rsidRDefault="00976F59" w:rsidP="002309EE">
      <w:pPr>
        <w:rPr>
          <w:rFonts w:ascii="Sylfaen" w:hAnsi="Sylfaen"/>
          <w:bCs/>
          <w:sz w:val="16"/>
          <w:szCs w:val="16"/>
          <w:lang w:val="ka-GE"/>
        </w:rPr>
      </w:pPr>
    </w:p>
    <w:p w:rsidR="00675F4F" w:rsidRPr="00E944DA" w:rsidRDefault="00675F4F" w:rsidP="002309EE">
      <w:pPr>
        <w:rPr>
          <w:rFonts w:ascii="Sylfaen" w:hAnsi="Sylfaen"/>
          <w:bCs/>
          <w:color w:val="000000"/>
          <w:sz w:val="16"/>
          <w:szCs w:val="16"/>
          <w:lang w:val="ka-GE"/>
        </w:rPr>
      </w:pPr>
    </w:p>
    <w:p w:rsidR="00675F4F" w:rsidRPr="006F0D01" w:rsidRDefault="00517B31" w:rsidP="00E944DA">
      <w:pPr>
        <w:jc w:val="right"/>
        <w:rPr>
          <w:rFonts w:ascii="Sylfaen" w:hAnsi="Sylfaen"/>
          <w:b/>
          <w:bCs/>
          <w:color w:val="000000"/>
          <w:sz w:val="16"/>
          <w:szCs w:val="16"/>
          <w:lang w:val="ka-GE"/>
        </w:rPr>
      </w:pPr>
      <w:r w:rsidRPr="006F0D01">
        <w:rPr>
          <w:rFonts w:ascii="Sylfaen" w:hAnsi="Sylfaen"/>
          <w:b/>
          <w:bCs/>
          <w:color w:val="000000"/>
          <w:sz w:val="16"/>
          <w:szCs w:val="16"/>
          <w:lang w:val="ka-GE"/>
        </w:rPr>
        <w:t>დანართი 1</w:t>
      </w:r>
    </w:p>
    <w:p w:rsidR="00675F4F" w:rsidRPr="006F0D01" w:rsidRDefault="00675F4F" w:rsidP="00675F4F">
      <w:pPr>
        <w:spacing w:line="360" w:lineRule="auto"/>
        <w:rPr>
          <w:rFonts w:ascii="Sylfaen" w:eastAsia="Calibri" w:hAnsi="Sylfaen" w:cs="Sylfaen"/>
          <w:b/>
          <w:sz w:val="16"/>
          <w:szCs w:val="16"/>
          <w:lang w:val="ka-GE"/>
        </w:rPr>
      </w:pPr>
    </w:p>
    <w:p w:rsidR="00675F4F" w:rsidRDefault="00702188" w:rsidP="00675F4F">
      <w:pPr>
        <w:jc w:val="center"/>
        <w:rPr>
          <w:rFonts w:ascii="Sylfaen" w:hAnsi="Sylfaen" w:cs="Sylfaen"/>
          <w:b/>
          <w:sz w:val="16"/>
          <w:szCs w:val="16"/>
          <w:lang w:val="ka-GE"/>
        </w:rPr>
      </w:pPr>
      <w:r>
        <w:rPr>
          <w:rFonts w:ascii="Sylfaen" w:hAnsi="Sylfaen" w:cs="Sylfaen"/>
          <w:b/>
          <w:sz w:val="16"/>
          <w:szCs w:val="16"/>
          <w:lang w:val="ka-GE"/>
        </w:rPr>
        <w:t>მოდემების დასახელება</w:t>
      </w:r>
      <w:r w:rsidR="00255D33" w:rsidRPr="006F0D01">
        <w:rPr>
          <w:rFonts w:ascii="Sylfaen" w:hAnsi="Sylfaen" w:cs="Sylfaen"/>
          <w:b/>
          <w:sz w:val="16"/>
          <w:szCs w:val="16"/>
          <w:lang w:val="ka-GE"/>
        </w:rPr>
        <w:t>, რაოდენობა და მომსახურების ტიპი</w:t>
      </w:r>
    </w:p>
    <w:p w:rsidR="00653E0F" w:rsidRDefault="00653E0F" w:rsidP="00675F4F">
      <w:pPr>
        <w:jc w:val="center"/>
        <w:rPr>
          <w:rFonts w:ascii="Sylfaen" w:hAnsi="Sylfaen" w:cs="Sylfaen"/>
          <w:b/>
          <w:sz w:val="16"/>
          <w:szCs w:val="16"/>
          <w:lang w:val="ka-GE"/>
        </w:rPr>
      </w:pPr>
    </w:p>
    <w:p w:rsidR="00653E0F" w:rsidRDefault="00653E0F" w:rsidP="00675F4F">
      <w:pPr>
        <w:jc w:val="center"/>
        <w:rPr>
          <w:rFonts w:ascii="Sylfaen" w:hAnsi="Sylfaen" w:cs="Sylfaen"/>
          <w:b/>
          <w:sz w:val="16"/>
          <w:szCs w:val="16"/>
          <w:lang w:val="ka-GE"/>
        </w:rPr>
      </w:pPr>
    </w:p>
    <w:p w:rsidR="00653E0F" w:rsidRDefault="00653E0F" w:rsidP="00653E0F">
      <w:pPr>
        <w:tabs>
          <w:tab w:val="left" w:pos="9230"/>
        </w:tabs>
        <w:rPr>
          <w:rFonts w:ascii="Sylfaen" w:hAnsi="Sylfaen" w:cs="Sylfaen"/>
        </w:rPr>
      </w:pPr>
    </w:p>
    <w:tbl>
      <w:tblPr>
        <w:tblW w:w="10396" w:type="dxa"/>
        <w:jc w:val="center"/>
        <w:tblInd w:w="227" w:type="dxa"/>
        <w:tblLook w:val="04A0" w:firstRow="1" w:lastRow="0" w:firstColumn="1" w:lastColumn="0" w:noHBand="0" w:noVBand="1"/>
      </w:tblPr>
      <w:tblGrid>
        <w:gridCol w:w="8729"/>
        <w:gridCol w:w="1667"/>
      </w:tblGrid>
      <w:tr w:rsidR="00653E0F" w:rsidTr="00653E0F">
        <w:trPr>
          <w:trHeight w:val="325"/>
          <w:jc w:val="center"/>
        </w:trPr>
        <w:tc>
          <w:tcPr>
            <w:tcW w:w="8729" w:type="dxa"/>
            <w:tcBorders>
              <w:top w:val="single" w:sz="4" w:space="0" w:color="auto"/>
              <w:left w:val="single" w:sz="4" w:space="0" w:color="auto"/>
              <w:bottom w:val="single" w:sz="4" w:space="0" w:color="auto"/>
              <w:right w:val="single" w:sz="4" w:space="0" w:color="auto"/>
            </w:tcBorders>
            <w:vAlign w:val="center"/>
            <w:hideMark/>
          </w:tcPr>
          <w:p w:rsidR="00653E0F" w:rsidRPr="00653E0F" w:rsidRDefault="00653E0F">
            <w:pPr>
              <w:jc w:val="center"/>
              <w:rPr>
                <w:rFonts w:ascii="Sylfaen" w:hAnsi="Sylfaen" w:cs="Sylfaen"/>
                <w:b/>
                <w:sz w:val="16"/>
                <w:szCs w:val="16"/>
                <w:lang w:val="ka-GE"/>
              </w:rPr>
            </w:pPr>
            <w:r w:rsidRPr="00653E0F">
              <w:rPr>
                <w:rFonts w:ascii="Sylfaen" w:hAnsi="Sylfaen" w:cs="Sylfaen"/>
                <w:b/>
                <w:sz w:val="16"/>
                <w:szCs w:val="16"/>
                <w:lang w:val="ka-GE"/>
              </w:rPr>
              <w:t>მომსახურება</w:t>
            </w:r>
          </w:p>
        </w:tc>
        <w:tc>
          <w:tcPr>
            <w:tcW w:w="1667" w:type="dxa"/>
            <w:tcBorders>
              <w:top w:val="single" w:sz="4" w:space="0" w:color="auto"/>
              <w:left w:val="nil"/>
              <w:bottom w:val="single" w:sz="4" w:space="0" w:color="auto"/>
              <w:right w:val="single" w:sz="4" w:space="0" w:color="auto"/>
            </w:tcBorders>
            <w:vAlign w:val="center"/>
            <w:hideMark/>
          </w:tcPr>
          <w:p w:rsidR="00653E0F" w:rsidRPr="00653E0F" w:rsidRDefault="00653E0F">
            <w:pPr>
              <w:jc w:val="center"/>
              <w:rPr>
                <w:rFonts w:ascii="Sylfaen" w:hAnsi="Sylfaen" w:cs="Sylfaen"/>
                <w:b/>
                <w:sz w:val="16"/>
                <w:szCs w:val="16"/>
                <w:lang w:val="ka-GE"/>
              </w:rPr>
            </w:pPr>
            <w:r w:rsidRPr="00653E0F">
              <w:rPr>
                <w:rFonts w:ascii="Sylfaen" w:hAnsi="Sylfaen" w:cs="Sylfaen"/>
                <w:b/>
                <w:sz w:val="16"/>
                <w:szCs w:val="16"/>
                <w:lang w:val="ka-GE"/>
              </w:rPr>
              <w:t>ღირებულება ლარი დღგ-ს ჩათვლით</w:t>
            </w:r>
          </w:p>
        </w:tc>
      </w:tr>
      <w:tr w:rsidR="00653E0F" w:rsidTr="00653E0F">
        <w:trPr>
          <w:trHeight w:val="325"/>
          <w:jc w:val="center"/>
        </w:trPr>
        <w:tc>
          <w:tcPr>
            <w:tcW w:w="8729" w:type="dxa"/>
            <w:tcBorders>
              <w:top w:val="single" w:sz="4" w:space="0" w:color="auto"/>
              <w:left w:val="single" w:sz="4" w:space="0" w:color="auto"/>
              <w:bottom w:val="single" w:sz="4" w:space="0" w:color="auto"/>
              <w:right w:val="single" w:sz="4" w:space="0" w:color="auto"/>
            </w:tcBorders>
            <w:vAlign w:val="center"/>
            <w:hideMark/>
          </w:tcPr>
          <w:p w:rsidR="00653E0F" w:rsidRPr="00653E0F" w:rsidRDefault="00653E0F">
            <w:pPr>
              <w:rPr>
                <w:rFonts w:ascii="Sylfaen" w:hAnsi="Sylfaen" w:cs="Sylfaen"/>
                <w:b/>
                <w:sz w:val="16"/>
                <w:szCs w:val="16"/>
                <w:lang w:val="ka-GE"/>
              </w:rPr>
            </w:pPr>
            <w:r w:rsidRPr="00653E0F">
              <w:rPr>
                <w:rFonts w:ascii="Sylfaen" w:hAnsi="Sylfaen" w:cs="Sylfaen"/>
                <w:b/>
                <w:sz w:val="16"/>
                <w:szCs w:val="16"/>
                <w:lang w:val="ka-GE"/>
              </w:rPr>
              <w:t>4G მოდემი დროებით სარგებლობაში</w:t>
            </w:r>
            <w:r>
              <w:rPr>
                <w:rFonts w:ascii="Sylfaen" w:hAnsi="Sylfaen" w:cs="Sylfaen"/>
                <w:b/>
                <w:sz w:val="16"/>
                <w:szCs w:val="16"/>
                <w:lang w:val="ka-GE"/>
              </w:rPr>
              <w:t xml:space="preserve">  (აპარატის მოდელი </w:t>
            </w:r>
            <w:r w:rsidRPr="00653E0F">
              <w:rPr>
                <w:rFonts w:ascii="Sylfaen" w:hAnsi="Sylfaen" w:cs="Sylfaen"/>
                <w:b/>
                <w:sz w:val="16"/>
                <w:szCs w:val="16"/>
                <w:lang w:val="ka-GE"/>
              </w:rPr>
              <w:t>TP-LINK TL-MR6400</w:t>
            </w:r>
            <w:r>
              <w:rPr>
                <w:rFonts w:ascii="Sylfaen" w:hAnsi="Sylfaen" w:cs="Sylfaen"/>
                <w:b/>
                <w:sz w:val="16"/>
                <w:szCs w:val="16"/>
                <w:lang w:val="ka-GE"/>
              </w:rPr>
              <w:t xml:space="preserve">, </w:t>
            </w:r>
            <w:r w:rsidRPr="00653E0F">
              <w:rPr>
                <w:rFonts w:ascii="Sylfaen" w:hAnsi="Sylfaen" w:cs="Sylfaen"/>
                <w:b/>
                <w:sz w:val="16"/>
                <w:szCs w:val="16"/>
                <w:lang w:val="ka-GE"/>
              </w:rPr>
              <w:t>591205066</w:t>
            </w:r>
            <w:r>
              <w:rPr>
                <w:rFonts w:ascii="Sylfaen" w:hAnsi="Sylfaen" w:cs="Sylfaen"/>
                <w:b/>
                <w:sz w:val="16"/>
                <w:szCs w:val="16"/>
                <w:lang w:val="ka-GE"/>
              </w:rPr>
              <w:t>)</w:t>
            </w:r>
          </w:p>
        </w:tc>
        <w:tc>
          <w:tcPr>
            <w:tcW w:w="1667" w:type="dxa"/>
            <w:tcBorders>
              <w:top w:val="single" w:sz="4" w:space="0" w:color="auto"/>
              <w:left w:val="nil"/>
              <w:bottom w:val="single" w:sz="4" w:space="0" w:color="auto"/>
              <w:right w:val="single" w:sz="4" w:space="0" w:color="auto"/>
            </w:tcBorders>
            <w:vAlign w:val="center"/>
            <w:hideMark/>
          </w:tcPr>
          <w:p w:rsidR="00653E0F" w:rsidRPr="00653E0F" w:rsidRDefault="00653E0F">
            <w:pPr>
              <w:jc w:val="center"/>
              <w:rPr>
                <w:rFonts w:ascii="Sylfaen" w:hAnsi="Sylfaen" w:cs="Sylfaen"/>
                <w:b/>
                <w:sz w:val="16"/>
                <w:szCs w:val="16"/>
                <w:lang w:val="ka-GE"/>
              </w:rPr>
            </w:pPr>
            <w:r w:rsidRPr="00653E0F">
              <w:rPr>
                <w:rFonts w:ascii="Sylfaen" w:hAnsi="Sylfaen" w:cs="Sylfaen"/>
                <w:b/>
                <w:sz w:val="16"/>
                <w:szCs w:val="16"/>
                <w:lang w:val="ka-GE"/>
              </w:rPr>
              <w:t>უფასო</w:t>
            </w:r>
          </w:p>
        </w:tc>
      </w:tr>
      <w:tr w:rsidR="00653E0F" w:rsidTr="00653E0F">
        <w:trPr>
          <w:trHeight w:val="325"/>
          <w:jc w:val="center"/>
        </w:trPr>
        <w:tc>
          <w:tcPr>
            <w:tcW w:w="8729" w:type="dxa"/>
            <w:tcBorders>
              <w:top w:val="nil"/>
              <w:left w:val="single" w:sz="4" w:space="0" w:color="auto"/>
              <w:bottom w:val="single" w:sz="4" w:space="0" w:color="auto"/>
              <w:right w:val="single" w:sz="4" w:space="0" w:color="auto"/>
            </w:tcBorders>
            <w:vAlign w:val="center"/>
            <w:hideMark/>
          </w:tcPr>
          <w:p w:rsidR="00653E0F" w:rsidRPr="00653E0F" w:rsidRDefault="00653E0F">
            <w:pPr>
              <w:rPr>
                <w:rFonts w:ascii="Sylfaen" w:hAnsi="Sylfaen" w:cs="Sylfaen"/>
                <w:b/>
                <w:sz w:val="16"/>
                <w:szCs w:val="16"/>
                <w:lang w:val="ka-GE"/>
              </w:rPr>
            </w:pPr>
            <w:r w:rsidRPr="00653E0F">
              <w:rPr>
                <w:rFonts w:ascii="Sylfaen" w:hAnsi="Sylfaen" w:cs="Sylfaen"/>
                <w:b/>
                <w:sz w:val="16"/>
                <w:szCs w:val="16"/>
                <w:lang w:val="ka-GE"/>
              </w:rPr>
              <w:t>ქსელში ჩართვის ღირებულება</w:t>
            </w:r>
          </w:p>
        </w:tc>
        <w:tc>
          <w:tcPr>
            <w:tcW w:w="1667" w:type="dxa"/>
            <w:tcBorders>
              <w:top w:val="nil"/>
              <w:left w:val="nil"/>
              <w:bottom w:val="single" w:sz="4" w:space="0" w:color="auto"/>
              <w:right w:val="single" w:sz="4" w:space="0" w:color="auto"/>
            </w:tcBorders>
            <w:vAlign w:val="center"/>
            <w:hideMark/>
          </w:tcPr>
          <w:p w:rsidR="00653E0F" w:rsidRPr="00653E0F" w:rsidRDefault="00653E0F">
            <w:pPr>
              <w:jc w:val="center"/>
              <w:rPr>
                <w:rFonts w:ascii="Sylfaen" w:hAnsi="Sylfaen" w:cs="Sylfaen"/>
                <w:b/>
                <w:sz w:val="16"/>
                <w:szCs w:val="16"/>
                <w:lang w:val="ka-GE"/>
              </w:rPr>
            </w:pPr>
            <w:r w:rsidRPr="00653E0F">
              <w:rPr>
                <w:rFonts w:ascii="Sylfaen" w:hAnsi="Sylfaen" w:cs="Sylfaen"/>
                <w:b/>
                <w:sz w:val="16"/>
                <w:szCs w:val="16"/>
                <w:lang w:val="ka-GE"/>
              </w:rPr>
              <w:t>300 ლარი</w:t>
            </w:r>
          </w:p>
        </w:tc>
      </w:tr>
      <w:tr w:rsidR="00653E0F" w:rsidTr="00653E0F">
        <w:trPr>
          <w:trHeight w:val="325"/>
          <w:jc w:val="center"/>
        </w:trPr>
        <w:tc>
          <w:tcPr>
            <w:tcW w:w="8729" w:type="dxa"/>
            <w:tcBorders>
              <w:top w:val="nil"/>
              <w:left w:val="single" w:sz="4" w:space="0" w:color="auto"/>
              <w:bottom w:val="single" w:sz="4" w:space="0" w:color="auto"/>
              <w:right w:val="single" w:sz="4" w:space="0" w:color="auto"/>
            </w:tcBorders>
            <w:vAlign w:val="center"/>
            <w:hideMark/>
          </w:tcPr>
          <w:p w:rsidR="00653E0F" w:rsidRPr="00653E0F" w:rsidRDefault="00B14012">
            <w:pPr>
              <w:rPr>
                <w:rFonts w:ascii="Sylfaen" w:hAnsi="Sylfaen" w:cs="Sylfaen"/>
                <w:b/>
                <w:sz w:val="16"/>
                <w:szCs w:val="16"/>
                <w:lang w:val="ka-GE"/>
              </w:rPr>
            </w:pPr>
            <w:r w:rsidRPr="00290568">
              <w:rPr>
                <w:rFonts w:ascii="Sylfaen" w:hAnsi="Sylfaen" w:cs="Sylfaen"/>
                <w:b/>
                <w:sz w:val="16"/>
                <w:szCs w:val="16"/>
                <w:lang w:val="ka-GE"/>
              </w:rPr>
              <w:t>მონაცემთა მოცულობა</w:t>
            </w:r>
            <w:r w:rsidRPr="00290568">
              <w:rPr>
                <w:sz w:val="22"/>
                <w:szCs w:val="22"/>
              </w:rPr>
              <w:t xml:space="preserve"> - </w:t>
            </w:r>
            <w:r w:rsidR="00653E0F" w:rsidRPr="00290568">
              <w:rPr>
                <w:rFonts w:ascii="Sylfaen" w:hAnsi="Sylfaen" w:cs="Sylfaen"/>
                <w:b/>
                <w:sz w:val="16"/>
                <w:szCs w:val="16"/>
                <w:lang w:val="ka-GE"/>
              </w:rPr>
              <w:t>ულიმიტო</w:t>
            </w:r>
          </w:p>
        </w:tc>
        <w:tc>
          <w:tcPr>
            <w:tcW w:w="1667" w:type="dxa"/>
            <w:tcBorders>
              <w:top w:val="nil"/>
              <w:left w:val="nil"/>
              <w:bottom w:val="single" w:sz="4" w:space="0" w:color="auto"/>
              <w:right w:val="single" w:sz="4" w:space="0" w:color="auto"/>
            </w:tcBorders>
            <w:vAlign w:val="center"/>
            <w:hideMark/>
          </w:tcPr>
          <w:p w:rsidR="00653E0F" w:rsidRDefault="00653E0F">
            <w:pPr>
              <w:jc w:val="center"/>
              <w:rPr>
                <w:rFonts w:ascii="Sylfaen" w:hAnsi="Sylfaen" w:cs="Sylfaen"/>
                <w:b/>
                <w:sz w:val="16"/>
                <w:szCs w:val="16"/>
                <w:lang w:val="ka-GE"/>
              </w:rPr>
            </w:pPr>
            <w:r w:rsidRPr="00653E0F">
              <w:rPr>
                <w:rFonts w:ascii="Sylfaen" w:hAnsi="Sylfaen" w:cs="Sylfaen"/>
                <w:b/>
                <w:sz w:val="16"/>
                <w:szCs w:val="16"/>
                <w:lang w:val="ka-GE"/>
              </w:rPr>
              <w:t>150 ლარი</w:t>
            </w:r>
          </w:p>
          <w:p w:rsidR="00653E0F" w:rsidRPr="00653E0F" w:rsidRDefault="00653E0F">
            <w:pPr>
              <w:jc w:val="center"/>
              <w:rPr>
                <w:rFonts w:ascii="Sylfaen" w:hAnsi="Sylfaen" w:cs="Sylfaen"/>
                <w:b/>
                <w:sz w:val="16"/>
                <w:szCs w:val="16"/>
                <w:lang w:val="ka-GE"/>
              </w:rPr>
            </w:pPr>
            <w:r>
              <w:rPr>
                <w:rFonts w:ascii="Sylfaen" w:hAnsi="Sylfaen" w:cs="Sylfaen"/>
                <w:b/>
                <w:sz w:val="16"/>
                <w:szCs w:val="16"/>
                <w:lang w:val="ka-GE"/>
              </w:rPr>
              <w:t>(თვეში)</w:t>
            </w:r>
          </w:p>
        </w:tc>
      </w:tr>
      <w:tr w:rsidR="00653E0F" w:rsidTr="00653E0F">
        <w:trPr>
          <w:trHeight w:val="325"/>
          <w:jc w:val="center"/>
        </w:trPr>
        <w:tc>
          <w:tcPr>
            <w:tcW w:w="8729" w:type="dxa"/>
            <w:tcBorders>
              <w:top w:val="nil"/>
              <w:left w:val="single" w:sz="4" w:space="0" w:color="auto"/>
              <w:bottom w:val="single" w:sz="4" w:space="0" w:color="auto"/>
              <w:right w:val="single" w:sz="4" w:space="0" w:color="auto"/>
            </w:tcBorders>
            <w:vAlign w:val="center"/>
            <w:hideMark/>
          </w:tcPr>
          <w:p w:rsidR="00653E0F" w:rsidRPr="00653E0F" w:rsidRDefault="00653E0F">
            <w:pPr>
              <w:rPr>
                <w:rFonts w:ascii="Sylfaen" w:hAnsi="Sylfaen" w:cs="Sylfaen"/>
                <w:b/>
                <w:sz w:val="16"/>
                <w:szCs w:val="16"/>
                <w:lang w:val="ka-GE"/>
              </w:rPr>
            </w:pPr>
            <w:r w:rsidRPr="00653E0F">
              <w:rPr>
                <w:rFonts w:ascii="Sylfaen" w:hAnsi="Sylfaen" w:cs="Sylfaen"/>
                <w:b/>
                <w:sz w:val="16"/>
                <w:szCs w:val="16"/>
                <w:lang w:val="ka-GE"/>
              </w:rPr>
              <w:t>დაზიანებული/დაკარგული მოდემის გადასახადი</w:t>
            </w:r>
          </w:p>
        </w:tc>
        <w:tc>
          <w:tcPr>
            <w:tcW w:w="1667" w:type="dxa"/>
            <w:tcBorders>
              <w:top w:val="nil"/>
              <w:left w:val="nil"/>
              <w:bottom w:val="single" w:sz="4" w:space="0" w:color="auto"/>
              <w:right w:val="single" w:sz="4" w:space="0" w:color="auto"/>
            </w:tcBorders>
            <w:vAlign w:val="center"/>
            <w:hideMark/>
          </w:tcPr>
          <w:p w:rsidR="00653E0F" w:rsidRPr="00653E0F" w:rsidRDefault="00653E0F">
            <w:pPr>
              <w:jc w:val="center"/>
              <w:rPr>
                <w:rFonts w:ascii="Sylfaen" w:hAnsi="Sylfaen" w:cs="Sylfaen"/>
                <w:b/>
                <w:sz w:val="16"/>
                <w:szCs w:val="16"/>
                <w:lang w:val="ka-GE"/>
              </w:rPr>
            </w:pPr>
            <w:r w:rsidRPr="00653E0F">
              <w:rPr>
                <w:rFonts w:ascii="Sylfaen" w:hAnsi="Sylfaen" w:cs="Sylfaen"/>
                <w:b/>
                <w:sz w:val="16"/>
                <w:szCs w:val="16"/>
                <w:lang w:val="ka-GE"/>
              </w:rPr>
              <w:t>500 ლარი</w:t>
            </w:r>
          </w:p>
        </w:tc>
      </w:tr>
    </w:tbl>
    <w:p w:rsidR="00653E0F" w:rsidRDefault="00653E0F" w:rsidP="00653E0F">
      <w:pPr>
        <w:rPr>
          <w:rFonts w:ascii="Sylfaen" w:hAnsi="Sylfaen" w:cs="Sylfaen"/>
          <w:b/>
        </w:rPr>
      </w:pPr>
    </w:p>
    <w:p w:rsidR="00653E0F" w:rsidRDefault="00653E0F" w:rsidP="00653E0F">
      <w:pPr>
        <w:rPr>
          <w:rFonts w:ascii="Sylfaen" w:hAnsi="Sylfaen" w:cs="Sylfaen"/>
          <w:b/>
        </w:rPr>
      </w:pPr>
    </w:p>
    <w:p w:rsidR="00653E0F" w:rsidRPr="00653E0F" w:rsidRDefault="00653E0F" w:rsidP="00653E0F">
      <w:pPr>
        <w:pStyle w:val="ListParagraph"/>
        <w:numPr>
          <w:ilvl w:val="0"/>
          <w:numId w:val="3"/>
        </w:numPr>
        <w:spacing w:after="0" w:line="240" w:lineRule="auto"/>
        <w:ind w:left="0"/>
        <w:jc w:val="both"/>
        <w:rPr>
          <w:rFonts w:ascii="Sylfaen" w:eastAsia="Times New Roman" w:hAnsi="Sylfaen" w:cs="Sylfaen"/>
          <w:sz w:val="16"/>
          <w:szCs w:val="16"/>
          <w:lang w:val="ka-GE"/>
        </w:rPr>
      </w:pPr>
      <w:r w:rsidRPr="00653E0F">
        <w:rPr>
          <w:rFonts w:ascii="Sylfaen" w:eastAsia="Times New Roman" w:hAnsi="Sylfaen" w:cs="Sylfaen"/>
          <w:sz w:val="16"/>
          <w:szCs w:val="16"/>
          <w:lang w:val="ka-GE"/>
        </w:rPr>
        <w:t>112-ის მომსახრების ანგარიშსწორება ხორციელდება შემსყიდველის მიერ</w:t>
      </w:r>
      <w:r>
        <w:rPr>
          <w:rFonts w:ascii="Sylfaen" w:eastAsia="Times New Roman" w:hAnsi="Sylfaen" w:cs="Sylfaen"/>
          <w:sz w:val="16"/>
          <w:szCs w:val="16"/>
          <w:lang w:val="ka-GE"/>
        </w:rPr>
        <w:t>.</w:t>
      </w:r>
    </w:p>
    <w:p w:rsidR="00653E0F" w:rsidRPr="00653E0F" w:rsidRDefault="00653E0F" w:rsidP="00653E0F">
      <w:pPr>
        <w:rPr>
          <w:rFonts w:ascii="Sylfaen" w:hAnsi="Sylfaen" w:cs="Sylfaen"/>
          <w:sz w:val="16"/>
          <w:szCs w:val="16"/>
          <w:lang w:val="ka-GE"/>
        </w:rPr>
      </w:pPr>
    </w:p>
    <w:p w:rsidR="00653E0F" w:rsidRDefault="00653E0F" w:rsidP="00653E0F">
      <w:pPr>
        <w:rPr>
          <w:rFonts w:ascii="Sylfaen" w:hAnsi="Sylfaen" w:cs="Sylfaen"/>
          <w:b/>
        </w:rPr>
      </w:pPr>
    </w:p>
    <w:p w:rsidR="00AF7633" w:rsidRPr="00E944DA" w:rsidRDefault="00AF7633" w:rsidP="00AF7633">
      <w:pPr>
        <w:rPr>
          <w:rFonts w:ascii="Sylfaen" w:hAnsi="Sylfaen" w:cs="Sylfaen"/>
          <w:sz w:val="16"/>
          <w:szCs w:val="16"/>
          <w:lang w:val="ka-GE"/>
        </w:rPr>
      </w:pPr>
    </w:p>
    <w:p w:rsidR="00AF7633" w:rsidRPr="00E944DA" w:rsidRDefault="00AF7633" w:rsidP="00AF7633">
      <w:pPr>
        <w:rPr>
          <w:rFonts w:ascii="Sylfaen" w:hAnsi="Sylfaen" w:cs="Sylfaen"/>
          <w:sz w:val="16"/>
          <w:szCs w:val="16"/>
          <w:lang w:val="ka-GE"/>
        </w:rPr>
      </w:pPr>
    </w:p>
    <w:p w:rsidR="00AF7633" w:rsidRPr="00E944DA" w:rsidRDefault="00AF7633" w:rsidP="00AF7633">
      <w:pPr>
        <w:rPr>
          <w:rFonts w:ascii="Sylfaen" w:hAnsi="Sylfaen" w:cs="Sylfaen"/>
          <w:sz w:val="16"/>
          <w:szCs w:val="16"/>
          <w:lang w:val="ka-GE"/>
        </w:rPr>
      </w:pPr>
    </w:p>
    <w:tbl>
      <w:tblPr>
        <w:tblStyle w:val="TableGrid"/>
        <w:tblW w:w="0" w:type="auto"/>
        <w:tblLook w:val="04A0" w:firstRow="1" w:lastRow="0" w:firstColumn="1" w:lastColumn="0" w:noHBand="0" w:noVBand="1"/>
      </w:tblPr>
      <w:tblGrid>
        <w:gridCol w:w="5130"/>
        <w:gridCol w:w="5130"/>
      </w:tblGrid>
      <w:tr w:rsidR="005A3A02" w:rsidTr="005A3A02">
        <w:trPr>
          <w:trHeight w:val="1498"/>
        </w:trPr>
        <w:tc>
          <w:tcPr>
            <w:tcW w:w="5130" w:type="dxa"/>
          </w:tcPr>
          <w:p w:rsidR="005A3A02" w:rsidRDefault="005A3A02" w:rsidP="00801514">
            <w:pPr>
              <w:jc w:val="center"/>
              <w:rPr>
                <w:rFonts w:ascii="Sylfaen" w:hAnsi="Sylfaen"/>
                <w:b/>
                <w:bCs/>
                <w:color w:val="000000"/>
                <w:sz w:val="16"/>
                <w:szCs w:val="16"/>
                <w:lang w:val="ka-GE"/>
              </w:rPr>
            </w:pPr>
            <w:r w:rsidRPr="00E944DA">
              <w:rPr>
                <w:rFonts w:ascii="Sylfaen" w:hAnsi="Sylfaen"/>
                <w:b/>
                <w:bCs/>
                <w:color w:val="000000"/>
                <w:sz w:val="16"/>
                <w:szCs w:val="16"/>
                <w:lang w:val="ka-GE"/>
              </w:rPr>
              <w:t>,, შემსყიდველი “</w:t>
            </w:r>
          </w:p>
          <w:p w:rsidR="005A3A02" w:rsidRDefault="005A3A02" w:rsidP="00801514">
            <w:pPr>
              <w:jc w:val="center"/>
              <w:rPr>
                <w:rFonts w:ascii="Sylfaen" w:hAnsi="Sylfaen"/>
                <w:b/>
                <w:bCs/>
                <w:color w:val="000000"/>
                <w:sz w:val="16"/>
                <w:szCs w:val="16"/>
                <w:lang w:val="ka-GE"/>
              </w:rPr>
            </w:pPr>
          </w:p>
          <w:p w:rsidR="005A3A02" w:rsidRDefault="005A3A02" w:rsidP="00801514">
            <w:pPr>
              <w:jc w:val="center"/>
              <w:rPr>
                <w:rFonts w:ascii="Sylfaen" w:hAnsi="Sylfaen" w:cs="Sylfaen"/>
                <w:sz w:val="16"/>
                <w:szCs w:val="16"/>
                <w:lang w:val="ka-GE"/>
              </w:rPr>
            </w:pPr>
            <w:r w:rsidRPr="00E944DA">
              <w:rPr>
                <w:rFonts w:ascii="Sylfaen" w:hAnsi="Sylfaen" w:cs="Sylfaen"/>
                <w:sz w:val="16"/>
                <w:szCs w:val="16"/>
                <w:lang w:val="ka-GE"/>
              </w:rPr>
              <w:t>საქართველოს</w:t>
            </w:r>
            <w:r w:rsidRPr="00E944DA">
              <w:rPr>
                <w:rFonts w:ascii="Sylfaen" w:hAnsi="Sylfaen" w:cs="LitMtavrPS"/>
                <w:sz w:val="16"/>
                <w:szCs w:val="16"/>
                <w:lang w:val="ka-GE"/>
              </w:rPr>
              <w:t xml:space="preserve"> </w:t>
            </w:r>
            <w:r w:rsidRPr="00E944DA">
              <w:rPr>
                <w:rFonts w:ascii="Sylfaen" w:hAnsi="Sylfaen" w:cs="Sylfaen"/>
                <w:sz w:val="16"/>
                <w:szCs w:val="16"/>
                <w:lang w:val="ka-GE"/>
              </w:rPr>
              <w:t>შრომის</w:t>
            </w:r>
            <w:r w:rsidRPr="00E944DA">
              <w:rPr>
                <w:rFonts w:ascii="Sylfaen" w:hAnsi="Sylfaen" w:cs="LitMtavrPS"/>
                <w:sz w:val="16"/>
                <w:szCs w:val="16"/>
                <w:lang w:val="ka-GE"/>
              </w:rPr>
              <w:t xml:space="preserve">, </w:t>
            </w:r>
            <w:r w:rsidRPr="00E944DA">
              <w:rPr>
                <w:rFonts w:ascii="Sylfaen" w:hAnsi="Sylfaen" w:cs="Sylfaen"/>
                <w:sz w:val="16"/>
                <w:szCs w:val="16"/>
                <w:lang w:val="ka-GE"/>
              </w:rPr>
              <w:t>ჯანმრთელობისა</w:t>
            </w:r>
          </w:p>
          <w:p w:rsidR="005A3A02" w:rsidRDefault="005A3A02" w:rsidP="00801514">
            <w:pPr>
              <w:jc w:val="center"/>
              <w:rPr>
                <w:rFonts w:ascii="Sylfaen" w:hAnsi="Sylfaen" w:cs="Sylfaen"/>
                <w:sz w:val="16"/>
                <w:szCs w:val="16"/>
                <w:lang w:val="ka-GE"/>
              </w:rPr>
            </w:pPr>
            <w:r w:rsidRPr="00E944DA">
              <w:rPr>
                <w:rFonts w:ascii="Sylfaen" w:hAnsi="Sylfaen" w:cs="Sylfaen"/>
                <w:sz w:val="16"/>
                <w:szCs w:val="16"/>
                <w:lang w:val="ka-GE"/>
              </w:rPr>
              <w:t>და</w:t>
            </w:r>
            <w:r w:rsidRPr="00E944DA">
              <w:rPr>
                <w:rFonts w:ascii="Sylfaen" w:hAnsi="Sylfaen" w:cs="LitMtavrPS"/>
                <w:sz w:val="16"/>
                <w:szCs w:val="16"/>
                <w:lang w:val="ka-GE"/>
              </w:rPr>
              <w:t xml:space="preserve"> </w:t>
            </w:r>
            <w:r w:rsidRPr="00E944DA">
              <w:rPr>
                <w:rFonts w:ascii="Sylfaen" w:hAnsi="Sylfaen" w:cs="Sylfaen"/>
                <w:sz w:val="16"/>
                <w:szCs w:val="16"/>
                <w:lang w:val="ka-GE"/>
              </w:rPr>
              <w:t>სოციალური</w:t>
            </w:r>
            <w:r w:rsidRPr="00E944DA">
              <w:rPr>
                <w:rFonts w:ascii="Sylfaen" w:hAnsi="Sylfaen" w:cs="LitMtavrPS"/>
                <w:sz w:val="16"/>
                <w:szCs w:val="16"/>
                <w:lang w:val="ka-GE"/>
              </w:rPr>
              <w:t xml:space="preserve"> </w:t>
            </w:r>
            <w:r w:rsidRPr="00E944DA">
              <w:rPr>
                <w:rFonts w:ascii="Sylfaen" w:hAnsi="Sylfaen" w:cs="Sylfaen"/>
                <w:sz w:val="16"/>
                <w:szCs w:val="16"/>
                <w:lang w:val="ka-GE"/>
              </w:rPr>
              <w:t>დაცვის</w:t>
            </w:r>
            <w:r w:rsidRPr="00E944DA">
              <w:rPr>
                <w:rFonts w:ascii="Sylfaen" w:hAnsi="Sylfaen" w:cs="LitMtavrPS"/>
                <w:sz w:val="16"/>
                <w:szCs w:val="16"/>
                <w:lang w:val="ka-GE"/>
              </w:rPr>
              <w:t xml:space="preserve"> </w:t>
            </w:r>
            <w:r w:rsidRPr="00E944DA">
              <w:rPr>
                <w:rFonts w:ascii="Sylfaen" w:hAnsi="Sylfaen" w:cs="Sylfaen"/>
                <w:sz w:val="16"/>
                <w:szCs w:val="16"/>
                <w:lang w:val="ka-GE"/>
              </w:rPr>
              <w:t>სამინისტრო</w:t>
            </w:r>
          </w:p>
          <w:p w:rsidR="005A3A02" w:rsidRDefault="005A3A02" w:rsidP="00801514">
            <w:pPr>
              <w:jc w:val="center"/>
              <w:rPr>
                <w:rFonts w:ascii="Sylfaen" w:hAnsi="Sylfaen" w:cs="Sylfaen"/>
                <w:sz w:val="16"/>
                <w:szCs w:val="16"/>
                <w:lang w:val="ka-GE"/>
              </w:rPr>
            </w:pPr>
            <w:r w:rsidRPr="00E944DA">
              <w:rPr>
                <w:rFonts w:ascii="Sylfaen" w:hAnsi="Sylfaen" w:cs="Sylfaen"/>
                <w:sz w:val="16"/>
                <w:szCs w:val="16"/>
                <w:lang w:val="ka-GE"/>
              </w:rPr>
              <w:t>ქ</w:t>
            </w:r>
            <w:r w:rsidRPr="00E944DA">
              <w:rPr>
                <w:rFonts w:ascii="Sylfaen" w:hAnsi="Sylfaen" w:cs="LitMtavrPS"/>
                <w:sz w:val="16"/>
                <w:szCs w:val="16"/>
                <w:lang w:val="ka-GE"/>
              </w:rPr>
              <w:t xml:space="preserve">. </w:t>
            </w:r>
            <w:r w:rsidRPr="00E944DA">
              <w:rPr>
                <w:rFonts w:ascii="Sylfaen" w:hAnsi="Sylfaen" w:cs="Sylfaen"/>
                <w:sz w:val="16"/>
                <w:szCs w:val="16"/>
                <w:lang w:val="ka-GE"/>
              </w:rPr>
              <w:t>თბილისი</w:t>
            </w:r>
            <w:r w:rsidRPr="00E944DA">
              <w:rPr>
                <w:rFonts w:ascii="Sylfaen" w:hAnsi="Sylfaen" w:cs="LitMtavrPS"/>
                <w:sz w:val="16"/>
                <w:szCs w:val="16"/>
                <w:lang w:val="ka-GE"/>
              </w:rPr>
              <w:t xml:space="preserve">, </w:t>
            </w:r>
            <w:r w:rsidRPr="00E944DA">
              <w:rPr>
                <w:rFonts w:ascii="Sylfaen" w:hAnsi="Sylfaen" w:cs="Sylfaen"/>
                <w:sz w:val="16"/>
                <w:szCs w:val="16"/>
                <w:lang w:val="ka-GE"/>
              </w:rPr>
              <w:t>წერეთლის</w:t>
            </w:r>
            <w:r w:rsidRPr="00E944DA">
              <w:rPr>
                <w:rFonts w:ascii="Sylfaen" w:hAnsi="Sylfaen" w:cs="LitMtavrPS"/>
                <w:sz w:val="16"/>
                <w:szCs w:val="16"/>
                <w:lang w:val="ka-GE"/>
              </w:rPr>
              <w:t xml:space="preserve"> </w:t>
            </w:r>
            <w:r w:rsidRPr="00E944DA">
              <w:rPr>
                <w:rFonts w:ascii="Sylfaen" w:hAnsi="Sylfaen" w:cs="Sylfaen"/>
                <w:sz w:val="16"/>
                <w:szCs w:val="16"/>
                <w:lang w:val="ka-GE"/>
              </w:rPr>
              <w:t>გამზ</w:t>
            </w:r>
            <w:r w:rsidRPr="00E944DA">
              <w:rPr>
                <w:rFonts w:ascii="Sylfaen" w:hAnsi="Sylfaen" w:cs="LitMtavrPS"/>
                <w:sz w:val="16"/>
                <w:szCs w:val="16"/>
                <w:lang w:val="ka-GE"/>
              </w:rPr>
              <w:t>. №</w:t>
            </w:r>
            <w:r w:rsidRPr="00E944DA">
              <w:rPr>
                <w:rFonts w:ascii="Sylfaen" w:hAnsi="Sylfaen" w:cs="Sylfaen"/>
                <w:sz w:val="16"/>
                <w:szCs w:val="16"/>
                <w:lang w:val="ka-GE"/>
              </w:rPr>
              <w:t>144</w:t>
            </w:r>
          </w:p>
          <w:p w:rsidR="005A3A02" w:rsidRDefault="005A3A02" w:rsidP="00801514">
            <w:pPr>
              <w:jc w:val="center"/>
              <w:rPr>
                <w:rFonts w:ascii="Sylfaen" w:hAnsi="Sylfaen" w:cs="Sylfaen"/>
                <w:sz w:val="16"/>
                <w:szCs w:val="16"/>
                <w:lang w:val="ka-GE"/>
              </w:rPr>
            </w:pPr>
            <w:r w:rsidRPr="00E944DA">
              <w:rPr>
                <w:rFonts w:ascii="Sylfaen" w:hAnsi="Sylfaen" w:cs="Sylfaen"/>
                <w:sz w:val="16"/>
                <w:szCs w:val="16"/>
                <w:lang w:val="ka-GE"/>
              </w:rPr>
              <w:t>ფინანსთა სამინისტროს სახაზინო</w:t>
            </w:r>
            <w:r>
              <w:rPr>
                <w:rFonts w:ascii="Sylfaen" w:hAnsi="Sylfaen" w:cs="Sylfaen"/>
                <w:sz w:val="16"/>
                <w:szCs w:val="16"/>
                <w:lang w:val="ka-GE"/>
              </w:rPr>
              <w:t xml:space="preserve"> სამსახური</w:t>
            </w:r>
          </w:p>
          <w:p w:rsidR="005A3A02" w:rsidRDefault="005A3A02" w:rsidP="00801514">
            <w:pPr>
              <w:jc w:val="center"/>
              <w:rPr>
                <w:rFonts w:ascii="Sylfaen" w:hAnsi="Sylfaen" w:cs="LitMtavrPS"/>
                <w:sz w:val="16"/>
                <w:szCs w:val="16"/>
                <w:lang w:val="ka-GE"/>
              </w:rPr>
            </w:pPr>
            <w:r w:rsidRPr="00E944DA">
              <w:rPr>
                <w:rFonts w:ascii="Sylfaen" w:hAnsi="Sylfaen" w:cs="Sylfaen"/>
                <w:sz w:val="16"/>
                <w:szCs w:val="16"/>
                <w:lang w:val="ka-GE"/>
              </w:rPr>
              <w:t>საიდენტიფიკაციო</w:t>
            </w:r>
            <w:r w:rsidRPr="00E944DA">
              <w:rPr>
                <w:rFonts w:ascii="Sylfaen" w:hAnsi="Sylfaen" w:cs="LitMtavrPS"/>
                <w:sz w:val="16"/>
                <w:szCs w:val="16"/>
                <w:lang w:val="ka-GE"/>
              </w:rPr>
              <w:t xml:space="preserve"> </w:t>
            </w:r>
            <w:r w:rsidRPr="00E944DA">
              <w:rPr>
                <w:rFonts w:ascii="Sylfaen" w:hAnsi="Sylfaen" w:cs="Sylfaen"/>
                <w:sz w:val="16"/>
                <w:szCs w:val="16"/>
                <w:lang w:val="ka-GE"/>
              </w:rPr>
              <w:t>კოდი</w:t>
            </w:r>
            <w:r w:rsidRPr="00E944DA">
              <w:rPr>
                <w:rFonts w:ascii="Sylfaen" w:hAnsi="Sylfaen" w:cs="LitMtavrPS"/>
                <w:sz w:val="16"/>
                <w:szCs w:val="16"/>
                <w:lang w:val="ka-GE"/>
              </w:rPr>
              <w:t xml:space="preserve"> 211333957</w:t>
            </w:r>
          </w:p>
          <w:p w:rsidR="005A3A02" w:rsidRDefault="005A3A02" w:rsidP="00801514">
            <w:pPr>
              <w:jc w:val="center"/>
              <w:rPr>
                <w:rFonts w:ascii="Sylfaen" w:hAnsi="Sylfaen" w:cs="Sylfaen"/>
                <w:sz w:val="16"/>
                <w:szCs w:val="16"/>
                <w:lang w:val="ka-GE"/>
              </w:rPr>
            </w:pPr>
          </w:p>
          <w:p w:rsidR="005A3A02" w:rsidRDefault="005A3A02" w:rsidP="00801514">
            <w:pPr>
              <w:jc w:val="center"/>
              <w:rPr>
                <w:rFonts w:ascii="Sylfaen" w:hAnsi="Sylfaen" w:cs="Sylfaen"/>
                <w:sz w:val="16"/>
                <w:szCs w:val="16"/>
                <w:lang w:val="ka-GE"/>
              </w:rPr>
            </w:pPr>
            <w:r>
              <w:rPr>
                <w:rFonts w:ascii="Sylfaen" w:hAnsi="Sylfaen" w:cs="Sylfaen"/>
                <w:sz w:val="16"/>
                <w:szCs w:val="16"/>
                <w:lang w:val="ka-GE"/>
              </w:rPr>
              <w:t>____________________________</w:t>
            </w:r>
          </w:p>
          <w:p w:rsidR="005A3A02" w:rsidRDefault="005A3A02" w:rsidP="00801514">
            <w:pPr>
              <w:jc w:val="center"/>
              <w:rPr>
                <w:rFonts w:ascii="Sylfaen" w:hAnsi="Sylfaen" w:cs="Sylfaen"/>
                <w:sz w:val="16"/>
                <w:szCs w:val="16"/>
                <w:lang w:val="ka-GE"/>
              </w:rPr>
            </w:pPr>
          </w:p>
          <w:p w:rsidR="005A3A02" w:rsidRDefault="005A3A02" w:rsidP="00801514">
            <w:pPr>
              <w:jc w:val="center"/>
              <w:rPr>
                <w:rFonts w:ascii="Sylfaen" w:hAnsi="Sylfaen" w:cs="Sylfaen"/>
                <w:b/>
                <w:sz w:val="16"/>
                <w:szCs w:val="16"/>
                <w:lang w:val="ka-GE"/>
              </w:rPr>
            </w:pPr>
            <w:r w:rsidRPr="00E944DA">
              <w:rPr>
                <w:rFonts w:ascii="Sylfaen" w:hAnsi="Sylfaen" w:cs="Sylfaen"/>
                <w:b/>
                <w:sz w:val="16"/>
                <w:szCs w:val="16"/>
                <w:lang w:val="ka-GE"/>
              </w:rPr>
              <w:t>ვალერი კვარაცხელია</w:t>
            </w:r>
          </w:p>
          <w:p w:rsidR="005A3A02" w:rsidRDefault="005A3A02" w:rsidP="00801514">
            <w:pPr>
              <w:jc w:val="center"/>
              <w:rPr>
                <w:rFonts w:ascii="Sylfaen" w:hAnsi="Sylfaen"/>
                <w:bCs/>
                <w:color w:val="000000"/>
                <w:sz w:val="16"/>
                <w:szCs w:val="16"/>
                <w:lang w:val="ka-GE"/>
              </w:rPr>
            </w:pPr>
            <w:r w:rsidRPr="00E944DA">
              <w:rPr>
                <w:rFonts w:ascii="Sylfaen" w:hAnsi="Sylfaen" w:cs="Sylfaen"/>
                <w:b/>
                <w:sz w:val="16"/>
                <w:szCs w:val="16"/>
                <w:lang w:val="ka-GE"/>
              </w:rPr>
              <w:t>მინისტრის   მოადგილე</w:t>
            </w:r>
          </w:p>
        </w:tc>
        <w:tc>
          <w:tcPr>
            <w:tcW w:w="5130" w:type="dxa"/>
          </w:tcPr>
          <w:p w:rsidR="005A3A02" w:rsidRDefault="005A3A02" w:rsidP="00801514">
            <w:pPr>
              <w:tabs>
                <w:tab w:val="left" w:pos="0"/>
              </w:tabs>
              <w:ind w:right="50"/>
              <w:jc w:val="center"/>
              <w:outlineLvl w:val="0"/>
              <w:rPr>
                <w:rFonts w:ascii="Sylfaen" w:hAnsi="Sylfaen"/>
                <w:b/>
                <w:bCs/>
                <w:color w:val="000000"/>
                <w:sz w:val="16"/>
                <w:szCs w:val="16"/>
                <w:lang w:val="ka-GE"/>
              </w:rPr>
            </w:pPr>
            <w:r>
              <w:rPr>
                <w:rFonts w:ascii="Sylfaen" w:hAnsi="Sylfaen"/>
                <w:b/>
                <w:bCs/>
                <w:color w:val="000000"/>
                <w:sz w:val="16"/>
                <w:szCs w:val="16"/>
                <w:lang w:val="ka-GE"/>
              </w:rPr>
              <w:t>,,მიმწოდებელი“</w:t>
            </w:r>
          </w:p>
          <w:p w:rsidR="005A3A02" w:rsidRDefault="005A3A02" w:rsidP="00801514">
            <w:pPr>
              <w:tabs>
                <w:tab w:val="left" w:pos="0"/>
              </w:tabs>
              <w:ind w:right="50"/>
              <w:jc w:val="center"/>
              <w:outlineLvl w:val="0"/>
              <w:rPr>
                <w:rFonts w:ascii="Sylfaen" w:hAnsi="Sylfaen"/>
                <w:b/>
                <w:bCs/>
                <w:color w:val="000000"/>
                <w:sz w:val="16"/>
                <w:szCs w:val="16"/>
                <w:lang w:val="ka-GE"/>
              </w:rPr>
            </w:pPr>
          </w:p>
          <w:p w:rsidR="005A3A02" w:rsidRPr="00E469BC" w:rsidRDefault="005A3A02" w:rsidP="00801514">
            <w:pPr>
              <w:tabs>
                <w:tab w:val="left" w:pos="0"/>
              </w:tabs>
              <w:ind w:right="50"/>
              <w:jc w:val="center"/>
              <w:outlineLvl w:val="0"/>
              <w:rPr>
                <w:rFonts w:ascii="Sylfaen" w:hAnsi="Sylfaen" w:cs="Sylfaen"/>
                <w:sz w:val="16"/>
                <w:szCs w:val="16"/>
                <w:lang w:val="ka-GE"/>
              </w:rPr>
            </w:pPr>
            <w:r w:rsidRPr="00E469BC">
              <w:rPr>
                <w:rFonts w:ascii="Sylfaen" w:hAnsi="Sylfaen" w:cs="Sylfaen"/>
                <w:sz w:val="16"/>
                <w:szCs w:val="16"/>
                <w:lang w:val="ka-GE"/>
              </w:rPr>
              <w:t>შპს „მაგთიკომი“</w:t>
            </w:r>
          </w:p>
          <w:p w:rsidR="005A3A02" w:rsidRPr="00E469BC" w:rsidRDefault="005A3A02" w:rsidP="00801514">
            <w:pPr>
              <w:tabs>
                <w:tab w:val="left" w:pos="0"/>
              </w:tabs>
              <w:ind w:right="50"/>
              <w:jc w:val="center"/>
              <w:outlineLvl w:val="0"/>
              <w:rPr>
                <w:rFonts w:ascii="Sylfaen" w:hAnsi="Sylfaen" w:cs="Sylfaen"/>
                <w:sz w:val="16"/>
                <w:szCs w:val="16"/>
                <w:lang w:val="ka-GE"/>
              </w:rPr>
            </w:pPr>
            <w:r w:rsidRPr="00E469BC">
              <w:rPr>
                <w:rFonts w:ascii="Sylfaen" w:hAnsi="Sylfaen" w:cs="Sylfaen"/>
                <w:sz w:val="16"/>
                <w:szCs w:val="16"/>
                <w:lang w:val="ka-GE"/>
              </w:rPr>
              <w:t>საიდ.კოდი: 204876606</w:t>
            </w:r>
          </w:p>
          <w:p w:rsidR="005A3A02" w:rsidRPr="00E469BC" w:rsidRDefault="005A3A02" w:rsidP="00801514">
            <w:pPr>
              <w:tabs>
                <w:tab w:val="left" w:pos="0"/>
              </w:tabs>
              <w:ind w:right="50"/>
              <w:jc w:val="center"/>
              <w:outlineLvl w:val="0"/>
              <w:rPr>
                <w:rFonts w:ascii="Sylfaen" w:hAnsi="Sylfaen" w:cs="Sylfaen"/>
                <w:sz w:val="16"/>
                <w:szCs w:val="16"/>
                <w:lang w:val="ka-GE"/>
              </w:rPr>
            </w:pPr>
            <w:r w:rsidRPr="00E469BC">
              <w:rPr>
                <w:rFonts w:ascii="Sylfaen" w:hAnsi="Sylfaen" w:cs="Sylfaen"/>
                <w:sz w:val="16"/>
                <w:szCs w:val="16"/>
                <w:lang w:val="ka-GE"/>
              </w:rPr>
              <w:t>საქართველოს ბანკის ცენტრალური ფილიალი:</w:t>
            </w:r>
          </w:p>
          <w:p w:rsidR="005A3A02" w:rsidRPr="00E469BC" w:rsidRDefault="005A3A02" w:rsidP="00801514">
            <w:pPr>
              <w:tabs>
                <w:tab w:val="left" w:pos="0"/>
              </w:tabs>
              <w:ind w:right="50"/>
              <w:jc w:val="center"/>
              <w:outlineLvl w:val="0"/>
              <w:rPr>
                <w:rFonts w:ascii="Sylfaen" w:hAnsi="Sylfaen" w:cs="Sylfaen"/>
                <w:sz w:val="16"/>
                <w:szCs w:val="16"/>
                <w:lang w:val="ka-GE"/>
              </w:rPr>
            </w:pPr>
            <w:r w:rsidRPr="00E469BC">
              <w:rPr>
                <w:rFonts w:ascii="Sylfaen" w:hAnsi="Sylfaen" w:cs="Sylfaen"/>
                <w:sz w:val="16"/>
                <w:szCs w:val="16"/>
                <w:lang w:val="ka-GE"/>
              </w:rPr>
              <w:t>ბანკის კოდი № BAGAGE22</w:t>
            </w:r>
          </w:p>
          <w:p w:rsidR="005A3A02" w:rsidRDefault="005A3A02" w:rsidP="00801514">
            <w:pPr>
              <w:tabs>
                <w:tab w:val="left" w:pos="0"/>
              </w:tabs>
              <w:ind w:right="50"/>
              <w:jc w:val="center"/>
              <w:outlineLvl w:val="0"/>
              <w:rPr>
                <w:rFonts w:ascii="Sylfaen" w:hAnsi="Sylfaen" w:cs="Sylfaen"/>
                <w:sz w:val="16"/>
                <w:szCs w:val="16"/>
                <w:lang w:val="ka-GE"/>
              </w:rPr>
            </w:pPr>
            <w:r w:rsidRPr="00E469BC">
              <w:rPr>
                <w:rFonts w:ascii="Sylfaen" w:hAnsi="Sylfaen" w:cs="Sylfaen"/>
                <w:sz w:val="16"/>
                <w:szCs w:val="16"/>
                <w:lang w:val="ka-GE"/>
              </w:rPr>
              <w:t>ა/ა GE66BG0000000241607901</w:t>
            </w:r>
          </w:p>
          <w:p w:rsidR="005A3A02" w:rsidRDefault="005A3A02" w:rsidP="00801514">
            <w:pPr>
              <w:tabs>
                <w:tab w:val="left" w:pos="0"/>
              </w:tabs>
              <w:ind w:right="50"/>
              <w:jc w:val="center"/>
              <w:outlineLvl w:val="0"/>
              <w:rPr>
                <w:rFonts w:ascii="Sylfaen" w:hAnsi="Sylfaen" w:cs="Sylfaen"/>
                <w:sz w:val="16"/>
                <w:szCs w:val="16"/>
                <w:lang w:val="ka-GE"/>
              </w:rPr>
            </w:pPr>
          </w:p>
          <w:p w:rsidR="005A3A02" w:rsidRDefault="005A3A02" w:rsidP="00801514">
            <w:pPr>
              <w:tabs>
                <w:tab w:val="left" w:pos="0"/>
              </w:tabs>
              <w:ind w:right="50"/>
              <w:jc w:val="center"/>
              <w:outlineLvl w:val="0"/>
              <w:rPr>
                <w:rFonts w:ascii="Sylfaen" w:hAnsi="Sylfaen" w:cs="Sylfaen"/>
                <w:sz w:val="16"/>
                <w:szCs w:val="16"/>
                <w:lang w:val="ka-GE"/>
              </w:rPr>
            </w:pPr>
            <w:r>
              <w:rPr>
                <w:rFonts w:ascii="Sylfaen" w:hAnsi="Sylfaen" w:cs="Sylfaen"/>
                <w:sz w:val="16"/>
                <w:szCs w:val="16"/>
                <w:lang w:val="ka-GE"/>
              </w:rPr>
              <w:t>___________________________</w:t>
            </w:r>
          </w:p>
          <w:p w:rsidR="005A3A02" w:rsidRPr="00E469BC" w:rsidRDefault="005A3A02" w:rsidP="00801514">
            <w:pPr>
              <w:jc w:val="center"/>
              <w:rPr>
                <w:rFonts w:ascii="Sylfaen" w:hAnsi="Sylfaen" w:cs="Sylfaen"/>
                <w:b/>
                <w:sz w:val="16"/>
                <w:szCs w:val="16"/>
                <w:lang w:val="ka-GE"/>
              </w:rPr>
            </w:pPr>
            <w:r w:rsidRPr="00E469BC">
              <w:rPr>
                <w:rFonts w:ascii="Sylfaen" w:hAnsi="Sylfaen" w:cs="Sylfaen"/>
                <w:b/>
                <w:sz w:val="16"/>
                <w:szCs w:val="16"/>
                <w:lang w:val="ka-GE"/>
              </w:rPr>
              <w:t>გია კოშორიძე</w:t>
            </w:r>
          </w:p>
          <w:p w:rsidR="005A3A02" w:rsidRPr="00E469BC" w:rsidRDefault="005A3A02" w:rsidP="00801514">
            <w:pPr>
              <w:tabs>
                <w:tab w:val="left" w:pos="0"/>
              </w:tabs>
              <w:ind w:right="50"/>
              <w:jc w:val="center"/>
              <w:outlineLvl w:val="0"/>
              <w:rPr>
                <w:rFonts w:ascii="Sylfaen" w:hAnsi="Sylfaen" w:cs="Sylfaen"/>
                <w:b/>
                <w:sz w:val="16"/>
                <w:szCs w:val="16"/>
                <w:lang w:val="ka-GE"/>
              </w:rPr>
            </w:pPr>
            <w:r w:rsidRPr="00E469BC">
              <w:rPr>
                <w:rFonts w:ascii="Sylfaen" w:hAnsi="Sylfaen" w:cs="Sylfaen"/>
                <w:b/>
                <w:sz w:val="16"/>
                <w:szCs w:val="16"/>
                <w:lang w:val="ka-GE"/>
              </w:rPr>
              <w:t>გენერალური დირექტორის მოადგილე</w:t>
            </w:r>
          </w:p>
          <w:p w:rsidR="005A3A02" w:rsidRDefault="005A3A02" w:rsidP="00801514">
            <w:pPr>
              <w:jc w:val="both"/>
              <w:rPr>
                <w:rFonts w:ascii="Sylfaen" w:hAnsi="Sylfaen"/>
                <w:bCs/>
                <w:color w:val="000000"/>
                <w:sz w:val="16"/>
                <w:szCs w:val="16"/>
                <w:lang w:val="ka-GE"/>
              </w:rPr>
            </w:pPr>
          </w:p>
        </w:tc>
      </w:tr>
    </w:tbl>
    <w:p w:rsidR="00AF7633" w:rsidRPr="00E944DA" w:rsidRDefault="00AF7633" w:rsidP="00AF7633">
      <w:pPr>
        <w:rPr>
          <w:rFonts w:ascii="Sylfaen" w:hAnsi="Sylfaen" w:cs="Sylfaen"/>
          <w:sz w:val="16"/>
          <w:szCs w:val="16"/>
          <w:lang w:val="ka-GE"/>
        </w:rPr>
      </w:pPr>
    </w:p>
    <w:p w:rsidR="00AF7633" w:rsidRPr="00E944DA" w:rsidRDefault="00AF7633" w:rsidP="00AF7633">
      <w:pPr>
        <w:rPr>
          <w:rFonts w:ascii="Sylfaen" w:hAnsi="Sylfaen" w:cs="Sylfaen"/>
          <w:sz w:val="16"/>
          <w:szCs w:val="16"/>
          <w:lang w:val="ka-GE"/>
        </w:rPr>
      </w:pPr>
    </w:p>
    <w:p w:rsidR="00AF7633" w:rsidRPr="00E944DA" w:rsidRDefault="00AF7633" w:rsidP="00AF7633">
      <w:pPr>
        <w:rPr>
          <w:rFonts w:ascii="Sylfaen" w:hAnsi="Sylfaen" w:cs="Sylfaen"/>
          <w:sz w:val="16"/>
          <w:szCs w:val="16"/>
          <w:lang w:val="ka-GE"/>
        </w:rPr>
      </w:pPr>
    </w:p>
    <w:p w:rsidR="00AF7633" w:rsidRPr="00E944DA" w:rsidRDefault="00AF7633" w:rsidP="00AF7633">
      <w:pPr>
        <w:rPr>
          <w:rFonts w:ascii="Sylfaen" w:hAnsi="Sylfaen" w:cs="Sylfaen"/>
          <w:sz w:val="16"/>
          <w:szCs w:val="16"/>
          <w:lang w:val="ka-GE"/>
        </w:rPr>
      </w:pPr>
    </w:p>
    <w:p w:rsidR="00AF7633" w:rsidRPr="00E944DA" w:rsidRDefault="00AF7633" w:rsidP="00AF7633">
      <w:pPr>
        <w:rPr>
          <w:rFonts w:ascii="Sylfaen" w:hAnsi="Sylfaen" w:cs="Sylfaen"/>
          <w:sz w:val="16"/>
          <w:szCs w:val="16"/>
          <w:lang w:val="ka-GE"/>
        </w:rPr>
      </w:pPr>
    </w:p>
    <w:p w:rsidR="00AF7633" w:rsidRPr="00E944DA" w:rsidRDefault="00AF7633" w:rsidP="00AF7633">
      <w:pPr>
        <w:rPr>
          <w:rFonts w:ascii="Sylfaen" w:hAnsi="Sylfaen" w:cs="Sylfaen"/>
          <w:sz w:val="16"/>
          <w:szCs w:val="16"/>
          <w:lang w:val="ka-GE"/>
        </w:rPr>
      </w:pPr>
    </w:p>
    <w:p w:rsidR="00AF7633" w:rsidRPr="00E944DA" w:rsidRDefault="00AF7633" w:rsidP="00AF7633">
      <w:pPr>
        <w:tabs>
          <w:tab w:val="left" w:pos="960"/>
        </w:tabs>
        <w:rPr>
          <w:rFonts w:ascii="Sylfaen" w:hAnsi="Sylfaen" w:cs="Sylfaen"/>
          <w:sz w:val="16"/>
          <w:szCs w:val="16"/>
          <w:lang w:val="ka-GE"/>
        </w:rPr>
      </w:pPr>
      <w:r w:rsidRPr="00E944DA">
        <w:rPr>
          <w:rFonts w:ascii="Sylfaen" w:hAnsi="Sylfaen" w:cs="Sylfaen"/>
          <w:sz w:val="16"/>
          <w:szCs w:val="16"/>
          <w:lang w:val="ka-GE"/>
        </w:rPr>
        <w:tab/>
      </w:r>
    </w:p>
    <w:p w:rsidR="00255D33" w:rsidRDefault="00255D33" w:rsidP="00AF7633">
      <w:pPr>
        <w:tabs>
          <w:tab w:val="left" w:pos="960"/>
        </w:tabs>
        <w:rPr>
          <w:rFonts w:ascii="Sylfaen" w:hAnsi="Sylfaen" w:cs="Sylfaen"/>
          <w:sz w:val="16"/>
          <w:szCs w:val="16"/>
          <w:lang w:val="ka-GE"/>
        </w:rPr>
      </w:pPr>
    </w:p>
    <w:p w:rsidR="005A3A02" w:rsidRDefault="005A3A02" w:rsidP="00AF7633">
      <w:pPr>
        <w:tabs>
          <w:tab w:val="left" w:pos="960"/>
        </w:tabs>
        <w:rPr>
          <w:rFonts w:ascii="Sylfaen" w:hAnsi="Sylfaen" w:cs="Sylfaen"/>
          <w:sz w:val="16"/>
          <w:szCs w:val="16"/>
          <w:lang w:val="ka-GE"/>
        </w:rPr>
      </w:pPr>
    </w:p>
    <w:p w:rsidR="005A3A02" w:rsidRDefault="005A3A02" w:rsidP="00AF7633">
      <w:pPr>
        <w:tabs>
          <w:tab w:val="left" w:pos="960"/>
        </w:tabs>
        <w:rPr>
          <w:rFonts w:ascii="Sylfaen" w:hAnsi="Sylfaen" w:cs="Sylfaen"/>
          <w:sz w:val="16"/>
          <w:szCs w:val="16"/>
          <w:lang w:val="ka-GE"/>
        </w:rPr>
      </w:pPr>
    </w:p>
    <w:p w:rsidR="005A3A02" w:rsidRDefault="005A3A02" w:rsidP="00AF7633">
      <w:pPr>
        <w:tabs>
          <w:tab w:val="left" w:pos="960"/>
        </w:tabs>
        <w:rPr>
          <w:rFonts w:ascii="Sylfaen" w:hAnsi="Sylfaen" w:cs="Sylfaen"/>
          <w:sz w:val="16"/>
          <w:szCs w:val="16"/>
          <w:lang w:val="ka-GE"/>
        </w:rPr>
      </w:pPr>
    </w:p>
    <w:p w:rsidR="005A3A02" w:rsidRDefault="005A3A02" w:rsidP="00AF7633">
      <w:pPr>
        <w:tabs>
          <w:tab w:val="left" w:pos="960"/>
        </w:tabs>
        <w:rPr>
          <w:rFonts w:ascii="Sylfaen" w:hAnsi="Sylfaen" w:cs="Sylfaen"/>
          <w:sz w:val="16"/>
          <w:szCs w:val="16"/>
          <w:lang w:val="ka-GE"/>
        </w:rPr>
      </w:pPr>
    </w:p>
    <w:p w:rsidR="005A3A02" w:rsidRDefault="005A3A02"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290568">
      <w:pPr>
        <w:tabs>
          <w:tab w:val="left" w:pos="8700"/>
        </w:tabs>
        <w:jc w:val="right"/>
        <w:rPr>
          <w:rFonts w:ascii="Sylfaen" w:hAnsi="Sylfaen" w:cs="Sylfaen"/>
        </w:rPr>
      </w:pPr>
    </w:p>
    <w:p w:rsidR="00290568" w:rsidRPr="009B2DD7" w:rsidRDefault="00290568" w:rsidP="00290568">
      <w:pPr>
        <w:tabs>
          <w:tab w:val="left" w:pos="8700"/>
        </w:tabs>
        <w:jc w:val="right"/>
        <w:rPr>
          <w:rFonts w:ascii="Sylfaen" w:hAnsi="Sylfaen" w:cs="Sylfaen"/>
          <w:b/>
          <w:sz w:val="16"/>
          <w:szCs w:val="16"/>
          <w:lang w:val="ka-GE"/>
        </w:rPr>
      </w:pPr>
      <w:r w:rsidRPr="009B2DD7">
        <w:rPr>
          <w:rFonts w:ascii="Sylfaen" w:hAnsi="Sylfaen" w:cs="Sylfaen"/>
          <w:b/>
          <w:sz w:val="16"/>
          <w:szCs w:val="16"/>
          <w:lang w:val="ka-GE"/>
        </w:rPr>
        <w:t>დანართი 2</w:t>
      </w:r>
    </w:p>
    <w:p w:rsidR="00290568" w:rsidRPr="00290568" w:rsidRDefault="00290568" w:rsidP="00290568">
      <w:pPr>
        <w:rPr>
          <w:rFonts w:ascii="Sylfaen" w:hAnsi="Sylfaen" w:cs="Sylfaen"/>
          <w:sz w:val="16"/>
          <w:szCs w:val="16"/>
          <w:lang w:val="ka-GE"/>
        </w:rPr>
      </w:pPr>
    </w:p>
    <w:p w:rsidR="00290568" w:rsidRPr="00290568" w:rsidRDefault="00290568" w:rsidP="00290568">
      <w:pPr>
        <w:rPr>
          <w:rFonts w:ascii="Sylfaen" w:hAnsi="Sylfaen" w:cs="Sylfaen"/>
          <w:sz w:val="16"/>
          <w:szCs w:val="16"/>
          <w:lang w:val="ka-GE"/>
        </w:rPr>
      </w:pPr>
    </w:p>
    <w:tbl>
      <w:tblPr>
        <w:tblW w:w="9478" w:type="dxa"/>
        <w:jc w:val="center"/>
        <w:tblInd w:w="98" w:type="dxa"/>
        <w:tblLook w:val="04A0" w:firstRow="1" w:lastRow="0" w:firstColumn="1" w:lastColumn="0" w:noHBand="0" w:noVBand="1"/>
      </w:tblPr>
      <w:tblGrid>
        <w:gridCol w:w="480"/>
        <w:gridCol w:w="3449"/>
        <w:gridCol w:w="2496"/>
        <w:gridCol w:w="3053"/>
      </w:tblGrid>
      <w:tr w:rsidR="00290568" w:rsidRPr="00290568" w:rsidTr="00290568">
        <w:trPr>
          <w:trHeight w:val="315"/>
          <w:jc w:val="center"/>
        </w:trPr>
        <w:tc>
          <w:tcPr>
            <w:tcW w:w="480" w:type="dxa"/>
            <w:tcBorders>
              <w:top w:val="single" w:sz="8" w:space="0" w:color="auto"/>
              <w:left w:val="single" w:sz="8" w:space="0" w:color="auto"/>
              <w:bottom w:val="single" w:sz="8" w:space="0" w:color="auto"/>
              <w:right w:val="single" w:sz="8" w:space="0" w:color="auto"/>
            </w:tcBorders>
            <w:vAlign w:val="bottom"/>
            <w:hideMark/>
          </w:tcPr>
          <w:p w:rsidR="00290568" w:rsidRPr="00290568" w:rsidRDefault="00290568">
            <w:pPr>
              <w:spacing w:after="160" w:line="288" w:lineRule="auto"/>
              <w:rPr>
                <w:rFonts w:ascii="Sylfaen" w:hAnsi="Sylfaen" w:cs="Sylfaen"/>
                <w:sz w:val="16"/>
                <w:szCs w:val="16"/>
                <w:lang w:val="ka-GE"/>
              </w:rPr>
            </w:pPr>
            <w:r w:rsidRPr="00290568">
              <w:rPr>
                <w:rFonts w:ascii="Sylfaen" w:hAnsi="Sylfaen" w:cs="Sylfaen"/>
                <w:sz w:val="16"/>
                <w:szCs w:val="16"/>
                <w:lang w:val="ka-GE"/>
              </w:rPr>
              <w:t>#</w:t>
            </w:r>
          </w:p>
        </w:tc>
        <w:tc>
          <w:tcPr>
            <w:tcW w:w="3449" w:type="dxa"/>
            <w:tcBorders>
              <w:top w:val="single" w:sz="8" w:space="0" w:color="auto"/>
              <w:left w:val="nil"/>
              <w:bottom w:val="single" w:sz="8" w:space="0" w:color="auto"/>
              <w:right w:val="single" w:sz="8" w:space="0" w:color="auto"/>
            </w:tcBorders>
            <w:vAlign w:val="bottom"/>
            <w:hideMark/>
          </w:tcPr>
          <w:p w:rsidR="00290568" w:rsidRPr="00290568" w:rsidRDefault="00290568">
            <w:pPr>
              <w:spacing w:after="160" w:line="288" w:lineRule="auto"/>
              <w:ind w:left="-103"/>
              <w:jc w:val="center"/>
              <w:rPr>
                <w:rFonts w:ascii="Sylfaen" w:hAnsi="Sylfaen" w:cs="Sylfaen"/>
                <w:sz w:val="16"/>
                <w:szCs w:val="16"/>
                <w:lang w:val="ka-GE"/>
              </w:rPr>
            </w:pPr>
            <w:r w:rsidRPr="00290568">
              <w:rPr>
                <w:rFonts w:ascii="Sylfaen" w:hAnsi="Sylfaen" w:cs="Sylfaen"/>
                <w:sz w:val="16"/>
                <w:szCs w:val="16"/>
                <w:lang w:val="ka-GE"/>
              </w:rPr>
              <w:t>აპარატის მოდელი</w:t>
            </w:r>
          </w:p>
        </w:tc>
        <w:tc>
          <w:tcPr>
            <w:tcW w:w="2496" w:type="dxa"/>
            <w:tcBorders>
              <w:top w:val="single" w:sz="8" w:space="0" w:color="auto"/>
              <w:left w:val="nil"/>
              <w:bottom w:val="single" w:sz="8" w:space="0" w:color="auto"/>
              <w:right w:val="single" w:sz="8" w:space="0" w:color="auto"/>
            </w:tcBorders>
            <w:vAlign w:val="bottom"/>
            <w:hideMark/>
          </w:tcPr>
          <w:p w:rsidR="00290568" w:rsidRPr="00290568" w:rsidRDefault="00290568">
            <w:pPr>
              <w:spacing w:after="160" w:line="288" w:lineRule="auto"/>
              <w:ind w:left="-61"/>
              <w:jc w:val="center"/>
              <w:rPr>
                <w:rFonts w:ascii="Sylfaen" w:hAnsi="Sylfaen" w:cs="Sylfaen"/>
                <w:sz w:val="16"/>
                <w:szCs w:val="16"/>
                <w:lang w:val="ka-GE"/>
              </w:rPr>
            </w:pPr>
            <w:r w:rsidRPr="00290568">
              <w:rPr>
                <w:rFonts w:ascii="Sylfaen" w:hAnsi="Sylfaen" w:cs="Sylfaen"/>
                <w:sz w:val="16"/>
                <w:szCs w:val="16"/>
                <w:lang w:val="ka-GE"/>
              </w:rPr>
              <w:t xml:space="preserve">IMEI კოდი </w:t>
            </w:r>
          </w:p>
        </w:tc>
        <w:tc>
          <w:tcPr>
            <w:tcW w:w="3053" w:type="dxa"/>
            <w:tcBorders>
              <w:top w:val="single" w:sz="8" w:space="0" w:color="auto"/>
              <w:left w:val="nil"/>
              <w:bottom w:val="single" w:sz="8" w:space="0" w:color="auto"/>
              <w:right w:val="single" w:sz="8" w:space="0" w:color="auto"/>
            </w:tcBorders>
            <w:hideMark/>
          </w:tcPr>
          <w:p w:rsidR="00290568" w:rsidRPr="00290568" w:rsidRDefault="00290568">
            <w:pPr>
              <w:spacing w:after="160" w:line="288" w:lineRule="auto"/>
              <w:ind w:left="-63"/>
              <w:jc w:val="center"/>
              <w:rPr>
                <w:rFonts w:ascii="Sylfaen" w:hAnsi="Sylfaen" w:cs="Sylfaen"/>
                <w:sz w:val="16"/>
                <w:szCs w:val="16"/>
                <w:lang w:val="ka-GE"/>
              </w:rPr>
            </w:pPr>
            <w:r w:rsidRPr="00290568">
              <w:rPr>
                <w:rFonts w:ascii="Sylfaen" w:hAnsi="Sylfaen" w:cs="Sylfaen"/>
                <w:sz w:val="16"/>
                <w:szCs w:val="16"/>
                <w:lang w:val="ka-GE"/>
              </w:rPr>
              <w:t>ნომრები</w:t>
            </w:r>
          </w:p>
        </w:tc>
      </w:tr>
      <w:tr w:rsidR="00290568" w:rsidRPr="00290568" w:rsidTr="00290568">
        <w:trPr>
          <w:trHeight w:val="315"/>
          <w:jc w:val="center"/>
        </w:trPr>
        <w:tc>
          <w:tcPr>
            <w:tcW w:w="480" w:type="dxa"/>
            <w:tcBorders>
              <w:top w:val="single" w:sz="8" w:space="0" w:color="auto"/>
              <w:left w:val="single" w:sz="8" w:space="0" w:color="auto"/>
              <w:bottom w:val="single" w:sz="8" w:space="0" w:color="auto"/>
              <w:right w:val="single" w:sz="8" w:space="0" w:color="auto"/>
            </w:tcBorders>
            <w:vAlign w:val="bottom"/>
            <w:hideMark/>
          </w:tcPr>
          <w:p w:rsidR="00290568" w:rsidRPr="00290568" w:rsidRDefault="00290568">
            <w:pPr>
              <w:spacing w:after="160" w:line="288" w:lineRule="auto"/>
              <w:ind w:left="-139"/>
              <w:jc w:val="center"/>
              <w:rPr>
                <w:rFonts w:ascii="Sylfaen" w:hAnsi="Sylfaen" w:cs="Sylfaen"/>
                <w:sz w:val="16"/>
                <w:szCs w:val="16"/>
                <w:lang w:val="ka-GE"/>
              </w:rPr>
            </w:pPr>
            <w:r w:rsidRPr="00290568">
              <w:rPr>
                <w:rFonts w:ascii="Sylfaen" w:hAnsi="Sylfaen" w:cs="Sylfaen"/>
                <w:sz w:val="16"/>
                <w:szCs w:val="16"/>
                <w:lang w:val="ka-GE"/>
              </w:rPr>
              <w:t>1</w:t>
            </w:r>
          </w:p>
        </w:tc>
        <w:tc>
          <w:tcPr>
            <w:tcW w:w="3449" w:type="dxa"/>
            <w:tcBorders>
              <w:top w:val="single" w:sz="8" w:space="0" w:color="auto"/>
              <w:left w:val="nil"/>
              <w:bottom w:val="single" w:sz="8" w:space="0" w:color="auto"/>
              <w:right w:val="single" w:sz="8" w:space="0" w:color="auto"/>
            </w:tcBorders>
            <w:vAlign w:val="center"/>
            <w:hideMark/>
          </w:tcPr>
          <w:p w:rsidR="00290568" w:rsidRPr="00290568" w:rsidRDefault="00290568">
            <w:pPr>
              <w:pStyle w:val="NoSpacing"/>
              <w:spacing w:line="276" w:lineRule="auto"/>
              <w:ind w:left="6"/>
              <w:jc w:val="center"/>
              <w:rPr>
                <w:rFonts w:ascii="Sylfaen" w:hAnsi="Sylfaen" w:cs="Sylfaen"/>
                <w:color w:val="auto"/>
                <w:sz w:val="16"/>
                <w:szCs w:val="16"/>
                <w:lang w:val="ka-GE"/>
              </w:rPr>
            </w:pPr>
            <w:r w:rsidRPr="00290568">
              <w:rPr>
                <w:rFonts w:ascii="Sylfaen" w:hAnsi="Sylfaen" w:cs="Sylfaen"/>
                <w:color w:val="auto"/>
                <w:sz w:val="16"/>
                <w:szCs w:val="16"/>
                <w:lang w:val="ka-GE"/>
              </w:rPr>
              <w:t>TP-LINK TL-MR6400</w:t>
            </w:r>
          </w:p>
        </w:tc>
        <w:tc>
          <w:tcPr>
            <w:tcW w:w="2496" w:type="dxa"/>
            <w:tcBorders>
              <w:top w:val="single" w:sz="8" w:space="0" w:color="auto"/>
              <w:left w:val="nil"/>
              <w:bottom w:val="single" w:sz="8" w:space="0" w:color="auto"/>
              <w:right w:val="single" w:sz="8" w:space="0" w:color="auto"/>
            </w:tcBorders>
            <w:vAlign w:val="center"/>
          </w:tcPr>
          <w:p w:rsidR="00290568" w:rsidRPr="00290568" w:rsidRDefault="00290568">
            <w:pPr>
              <w:pStyle w:val="NoSpacing"/>
              <w:spacing w:line="276" w:lineRule="auto"/>
              <w:ind w:left="-151"/>
              <w:jc w:val="center"/>
              <w:rPr>
                <w:rFonts w:ascii="Sylfaen" w:hAnsi="Sylfaen" w:cs="Sylfaen"/>
                <w:color w:val="auto"/>
                <w:sz w:val="16"/>
                <w:szCs w:val="16"/>
                <w:lang w:val="ka-GE"/>
              </w:rPr>
            </w:pPr>
          </w:p>
        </w:tc>
        <w:tc>
          <w:tcPr>
            <w:tcW w:w="3053" w:type="dxa"/>
            <w:tcBorders>
              <w:top w:val="single" w:sz="8" w:space="0" w:color="auto"/>
              <w:left w:val="nil"/>
              <w:bottom w:val="single" w:sz="8" w:space="0" w:color="auto"/>
              <w:right w:val="single" w:sz="8" w:space="0" w:color="auto"/>
            </w:tcBorders>
            <w:vAlign w:val="center"/>
            <w:hideMark/>
          </w:tcPr>
          <w:p w:rsidR="00290568" w:rsidRPr="00290568" w:rsidRDefault="00290568">
            <w:pPr>
              <w:pStyle w:val="NoSpacing"/>
              <w:spacing w:line="276" w:lineRule="auto"/>
              <w:ind w:left="0"/>
              <w:jc w:val="center"/>
              <w:rPr>
                <w:rFonts w:ascii="Sylfaen" w:hAnsi="Sylfaen" w:cs="Sylfaen"/>
                <w:color w:val="auto"/>
                <w:sz w:val="16"/>
                <w:szCs w:val="16"/>
                <w:lang w:val="ka-GE"/>
              </w:rPr>
            </w:pPr>
            <w:r w:rsidRPr="00290568">
              <w:rPr>
                <w:rFonts w:ascii="Sylfaen" w:hAnsi="Sylfaen" w:cs="Sylfaen"/>
                <w:color w:val="auto"/>
                <w:sz w:val="16"/>
                <w:szCs w:val="16"/>
                <w:lang w:val="ka-GE"/>
              </w:rPr>
              <w:t>591205066</w:t>
            </w:r>
          </w:p>
        </w:tc>
      </w:tr>
    </w:tbl>
    <w:p w:rsidR="00290568" w:rsidRPr="00290568" w:rsidRDefault="00290568" w:rsidP="00290568">
      <w:pPr>
        <w:rPr>
          <w:rFonts w:ascii="Sylfaen" w:hAnsi="Sylfaen" w:cs="Sylfaen"/>
          <w:sz w:val="16"/>
          <w:szCs w:val="16"/>
          <w:lang w:val="ka-GE"/>
        </w:rPr>
      </w:pPr>
    </w:p>
    <w:p w:rsidR="00290568" w:rsidRPr="00290568" w:rsidRDefault="00290568" w:rsidP="00290568">
      <w:pPr>
        <w:rPr>
          <w:rFonts w:ascii="Sylfaen" w:hAnsi="Sylfaen" w:cs="Sylfaen"/>
          <w:sz w:val="16"/>
          <w:szCs w:val="16"/>
          <w:lang w:val="ka-GE"/>
        </w:rPr>
      </w:pPr>
    </w:p>
    <w:p w:rsidR="00290568" w:rsidRPr="00290568" w:rsidRDefault="00290568" w:rsidP="005A3A02">
      <w:pPr>
        <w:jc w:val="center"/>
        <w:rPr>
          <w:rFonts w:ascii="Sylfaen" w:hAnsi="Sylfaen" w:cs="Sylfaen"/>
          <w:sz w:val="16"/>
          <w:szCs w:val="16"/>
          <w:lang w:val="ka-GE"/>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tbl>
      <w:tblPr>
        <w:tblStyle w:val="TableGrid"/>
        <w:tblW w:w="0" w:type="auto"/>
        <w:tblLook w:val="04A0" w:firstRow="1" w:lastRow="0" w:firstColumn="1" w:lastColumn="0" w:noHBand="0" w:noVBand="1"/>
      </w:tblPr>
      <w:tblGrid>
        <w:gridCol w:w="5130"/>
        <w:gridCol w:w="5130"/>
      </w:tblGrid>
      <w:tr w:rsidR="00290568" w:rsidTr="005724C4">
        <w:trPr>
          <w:trHeight w:val="1498"/>
        </w:trPr>
        <w:tc>
          <w:tcPr>
            <w:tcW w:w="5130" w:type="dxa"/>
          </w:tcPr>
          <w:p w:rsidR="00290568" w:rsidRDefault="00290568" w:rsidP="005724C4">
            <w:pPr>
              <w:jc w:val="center"/>
              <w:rPr>
                <w:rFonts w:ascii="Sylfaen" w:hAnsi="Sylfaen"/>
                <w:b/>
                <w:bCs/>
                <w:color w:val="000000"/>
                <w:sz w:val="16"/>
                <w:szCs w:val="16"/>
                <w:lang w:val="ka-GE"/>
              </w:rPr>
            </w:pPr>
            <w:r w:rsidRPr="00E944DA">
              <w:rPr>
                <w:rFonts w:ascii="Sylfaen" w:hAnsi="Sylfaen"/>
                <w:b/>
                <w:bCs/>
                <w:color w:val="000000"/>
                <w:sz w:val="16"/>
                <w:szCs w:val="16"/>
                <w:lang w:val="ka-GE"/>
              </w:rPr>
              <w:t>,, შემსყიდველი “</w:t>
            </w:r>
          </w:p>
          <w:p w:rsidR="00290568" w:rsidRDefault="00290568" w:rsidP="005724C4">
            <w:pPr>
              <w:jc w:val="center"/>
              <w:rPr>
                <w:rFonts w:ascii="Sylfaen" w:hAnsi="Sylfaen"/>
                <w:b/>
                <w:bCs/>
                <w:color w:val="000000"/>
                <w:sz w:val="16"/>
                <w:szCs w:val="16"/>
                <w:lang w:val="ka-GE"/>
              </w:rPr>
            </w:pPr>
          </w:p>
          <w:p w:rsidR="00290568" w:rsidRDefault="00290568" w:rsidP="005724C4">
            <w:pPr>
              <w:jc w:val="center"/>
              <w:rPr>
                <w:rFonts w:ascii="Sylfaen" w:hAnsi="Sylfaen" w:cs="Sylfaen"/>
                <w:sz w:val="16"/>
                <w:szCs w:val="16"/>
                <w:lang w:val="ka-GE"/>
              </w:rPr>
            </w:pPr>
            <w:r w:rsidRPr="00E944DA">
              <w:rPr>
                <w:rFonts w:ascii="Sylfaen" w:hAnsi="Sylfaen" w:cs="Sylfaen"/>
                <w:sz w:val="16"/>
                <w:szCs w:val="16"/>
                <w:lang w:val="ka-GE"/>
              </w:rPr>
              <w:t>საქართველოს</w:t>
            </w:r>
            <w:r w:rsidRPr="00E944DA">
              <w:rPr>
                <w:rFonts w:ascii="Sylfaen" w:hAnsi="Sylfaen" w:cs="LitMtavrPS"/>
                <w:sz w:val="16"/>
                <w:szCs w:val="16"/>
                <w:lang w:val="ka-GE"/>
              </w:rPr>
              <w:t xml:space="preserve"> </w:t>
            </w:r>
            <w:r w:rsidRPr="00E944DA">
              <w:rPr>
                <w:rFonts w:ascii="Sylfaen" w:hAnsi="Sylfaen" w:cs="Sylfaen"/>
                <w:sz w:val="16"/>
                <w:szCs w:val="16"/>
                <w:lang w:val="ka-GE"/>
              </w:rPr>
              <w:t>შრომის</w:t>
            </w:r>
            <w:r w:rsidRPr="00E944DA">
              <w:rPr>
                <w:rFonts w:ascii="Sylfaen" w:hAnsi="Sylfaen" w:cs="LitMtavrPS"/>
                <w:sz w:val="16"/>
                <w:szCs w:val="16"/>
                <w:lang w:val="ka-GE"/>
              </w:rPr>
              <w:t xml:space="preserve">, </w:t>
            </w:r>
            <w:r w:rsidRPr="00E944DA">
              <w:rPr>
                <w:rFonts w:ascii="Sylfaen" w:hAnsi="Sylfaen" w:cs="Sylfaen"/>
                <w:sz w:val="16"/>
                <w:szCs w:val="16"/>
                <w:lang w:val="ka-GE"/>
              </w:rPr>
              <w:t>ჯანმრთელობისა</w:t>
            </w:r>
          </w:p>
          <w:p w:rsidR="00290568" w:rsidRDefault="00290568" w:rsidP="005724C4">
            <w:pPr>
              <w:jc w:val="center"/>
              <w:rPr>
                <w:rFonts w:ascii="Sylfaen" w:hAnsi="Sylfaen" w:cs="Sylfaen"/>
                <w:sz w:val="16"/>
                <w:szCs w:val="16"/>
                <w:lang w:val="ka-GE"/>
              </w:rPr>
            </w:pPr>
            <w:r w:rsidRPr="00E944DA">
              <w:rPr>
                <w:rFonts w:ascii="Sylfaen" w:hAnsi="Sylfaen" w:cs="Sylfaen"/>
                <w:sz w:val="16"/>
                <w:szCs w:val="16"/>
                <w:lang w:val="ka-GE"/>
              </w:rPr>
              <w:t>და</w:t>
            </w:r>
            <w:r w:rsidRPr="00E944DA">
              <w:rPr>
                <w:rFonts w:ascii="Sylfaen" w:hAnsi="Sylfaen" w:cs="LitMtavrPS"/>
                <w:sz w:val="16"/>
                <w:szCs w:val="16"/>
                <w:lang w:val="ka-GE"/>
              </w:rPr>
              <w:t xml:space="preserve"> </w:t>
            </w:r>
            <w:r w:rsidRPr="00E944DA">
              <w:rPr>
                <w:rFonts w:ascii="Sylfaen" w:hAnsi="Sylfaen" w:cs="Sylfaen"/>
                <w:sz w:val="16"/>
                <w:szCs w:val="16"/>
                <w:lang w:val="ka-GE"/>
              </w:rPr>
              <w:t>სოციალური</w:t>
            </w:r>
            <w:r w:rsidRPr="00E944DA">
              <w:rPr>
                <w:rFonts w:ascii="Sylfaen" w:hAnsi="Sylfaen" w:cs="LitMtavrPS"/>
                <w:sz w:val="16"/>
                <w:szCs w:val="16"/>
                <w:lang w:val="ka-GE"/>
              </w:rPr>
              <w:t xml:space="preserve"> </w:t>
            </w:r>
            <w:r w:rsidRPr="00E944DA">
              <w:rPr>
                <w:rFonts w:ascii="Sylfaen" w:hAnsi="Sylfaen" w:cs="Sylfaen"/>
                <w:sz w:val="16"/>
                <w:szCs w:val="16"/>
                <w:lang w:val="ka-GE"/>
              </w:rPr>
              <w:t>დაცვის</w:t>
            </w:r>
            <w:r w:rsidRPr="00E944DA">
              <w:rPr>
                <w:rFonts w:ascii="Sylfaen" w:hAnsi="Sylfaen" w:cs="LitMtavrPS"/>
                <w:sz w:val="16"/>
                <w:szCs w:val="16"/>
                <w:lang w:val="ka-GE"/>
              </w:rPr>
              <w:t xml:space="preserve"> </w:t>
            </w:r>
            <w:r w:rsidRPr="00E944DA">
              <w:rPr>
                <w:rFonts w:ascii="Sylfaen" w:hAnsi="Sylfaen" w:cs="Sylfaen"/>
                <w:sz w:val="16"/>
                <w:szCs w:val="16"/>
                <w:lang w:val="ka-GE"/>
              </w:rPr>
              <w:t>სამინისტრო</w:t>
            </w:r>
          </w:p>
          <w:p w:rsidR="00290568" w:rsidRDefault="00290568" w:rsidP="005724C4">
            <w:pPr>
              <w:jc w:val="center"/>
              <w:rPr>
                <w:rFonts w:ascii="Sylfaen" w:hAnsi="Sylfaen" w:cs="Sylfaen"/>
                <w:sz w:val="16"/>
                <w:szCs w:val="16"/>
                <w:lang w:val="ka-GE"/>
              </w:rPr>
            </w:pPr>
            <w:r w:rsidRPr="00E944DA">
              <w:rPr>
                <w:rFonts w:ascii="Sylfaen" w:hAnsi="Sylfaen" w:cs="Sylfaen"/>
                <w:sz w:val="16"/>
                <w:szCs w:val="16"/>
                <w:lang w:val="ka-GE"/>
              </w:rPr>
              <w:t>ქ</w:t>
            </w:r>
            <w:r w:rsidRPr="00E944DA">
              <w:rPr>
                <w:rFonts w:ascii="Sylfaen" w:hAnsi="Sylfaen" w:cs="LitMtavrPS"/>
                <w:sz w:val="16"/>
                <w:szCs w:val="16"/>
                <w:lang w:val="ka-GE"/>
              </w:rPr>
              <w:t xml:space="preserve">. </w:t>
            </w:r>
            <w:r w:rsidRPr="00E944DA">
              <w:rPr>
                <w:rFonts w:ascii="Sylfaen" w:hAnsi="Sylfaen" w:cs="Sylfaen"/>
                <w:sz w:val="16"/>
                <w:szCs w:val="16"/>
                <w:lang w:val="ka-GE"/>
              </w:rPr>
              <w:t>თბილისი</w:t>
            </w:r>
            <w:r w:rsidRPr="00E944DA">
              <w:rPr>
                <w:rFonts w:ascii="Sylfaen" w:hAnsi="Sylfaen" w:cs="LitMtavrPS"/>
                <w:sz w:val="16"/>
                <w:szCs w:val="16"/>
                <w:lang w:val="ka-GE"/>
              </w:rPr>
              <w:t xml:space="preserve">, </w:t>
            </w:r>
            <w:r w:rsidRPr="00E944DA">
              <w:rPr>
                <w:rFonts w:ascii="Sylfaen" w:hAnsi="Sylfaen" w:cs="Sylfaen"/>
                <w:sz w:val="16"/>
                <w:szCs w:val="16"/>
                <w:lang w:val="ka-GE"/>
              </w:rPr>
              <w:t>წერეთლის</w:t>
            </w:r>
            <w:r w:rsidRPr="00E944DA">
              <w:rPr>
                <w:rFonts w:ascii="Sylfaen" w:hAnsi="Sylfaen" w:cs="LitMtavrPS"/>
                <w:sz w:val="16"/>
                <w:szCs w:val="16"/>
                <w:lang w:val="ka-GE"/>
              </w:rPr>
              <w:t xml:space="preserve"> </w:t>
            </w:r>
            <w:r w:rsidRPr="00E944DA">
              <w:rPr>
                <w:rFonts w:ascii="Sylfaen" w:hAnsi="Sylfaen" w:cs="Sylfaen"/>
                <w:sz w:val="16"/>
                <w:szCs w:val="16"/>
                <w:lang w:val="ka-GE"/>
              </w:rPr>
              <w:t>გამზ</w:t>
            </w:r>
            <w:r w:rsidRPr="00E944DA">
              <w:rPr>
                <w:rFonts w:ascii="Sylfaen" w:hAnsi="Sylfaen" w:cs="LitMtavrPS"/>
                <w:sz w:val="16"/>
                <w:szCs w:val="16"/>
                <w:lang w:val="ka-GE"/>
              </w:rPr>
              <w:t>. №</w:t>
            </w:r>
            <w:r w:rsidRPr="00E944DA">
              <w:rPr>
                <w:rFonts w:ascii="Sylfaen" w:hAnsi="Sylfaen" w:cs="Sylfaen"/>
                <w:sz w:val="16"/>
                <w:szCs w:val="16"/>
                <w:lang w:val="ka-GE"/>
              </w:rPr>
              <w:t>144</w:t>
            </w:r>
          </w:p>
          <w:p w:rsidR="00290568" w:rsidRDefault="00290568" w:rsidP="005724C4">
            <w:pPr>
              <w:jc w:val="center"/>
              <w:rPr>
                <w:rFonts w:ascii="Sylfaen" w:hAnsi="Sylfaen" w:cs="Sylfaen"/>
                <w:sz w:val="16"/>
                <w:szCs w:val="16"/>
                <w:lang w:val="ka-GE"/>
              </w:rPr>
            </w:pPr>
            <w:r w:rsidRPr="00E944DA">
              <w:rPr>
                <w:rFonts w:ascii="Sylfaen" w:hAnsi="Sylfaen" w:cs="Sylfaen"/>
                <w:sz w:val="16"/>
                <w:szCs w:val="16"/>
                <w:lang w:val="ka-GE"/>
              </w:rPr>
              <w:t>ფინანსთა სამინისტროს სახაზინო</w:t>
            </w:r>
            <w:r>
              <w:rPr>
                <w:rFonts w:ascii="Sylfaen" w:hAnsi="Sylfaen" w:cs="Sylfaen"/>
                <w:sz w:val="16"/>
                <w:szCs w:val="16"/>
                <w:lang w:val="ka-GE"/>
              </w:rPr>
              <w:t xml:space="preserve"> სამსახური</w:t>
            </w:r>
          </w:p>
          <w:p w:rsidR="00290568" w:rsidRDefault="00290568" w:rsidP="005724C4">
            <w:pPr>
              <w:jc w:val="center"/>
              <w:rPr>
                <w:rFonts w:ascii="Sylfaen" w:hAnsi="Sylfaen" w:cs="LitMtavrPS"/>
                <w:sz w:val="16"/>
                <w:szCs w:val="16"/>
                <w:lang w:val="ka-GE"/>
              </w:rPr>
            </w:pPr>
            <w:r w:rsidRPr="00E944DA">
              <w:rPr>
                <w:rFonts w:ascii="Sylfaen" w:hAnsi="Sylfaen" w:cs="Sylfaen"/>
                <w:sz w:val="16"/>
                <w:szCs w:val="16"/>
                <w:lang w:val="ka-GE"/>
              </w:rPr>
              <w:t>საიდენტიფიკაციო</w:t>
            </w:r>
            <w:r w:rsidRPr="00E944DA">
              <w:rPr>
                <w:rFonts w:ascii="Sylfaen" w:hAnsi="Sylfaen" w:cs="LitMtavrPS"/>
                <w:sz w:val="16"/>
                <w:szCs w:val="16"/>
                <w:lang w:val="ka-GE"/>
              </w:rPr>
              <w:t xml:space="preserve"> </w:t>
            </w:r>
            <w:r w:rsidRPr="00E944DA">
              <w:rPr>
                <w:rFonts w:ascii="Sylfaen" w:hAnsi="Sylfaen" w:cs="Sylfaen"/>
                <w:sz w:val="16"/>
                <w:szCs w:val="16"/>
                <w:lang w:val="ka-GE"/>
              </w:rPr>
              <w:t>კოდი</w:t>
            </w:r>
            <w:r w:rsidRPr="00E944DA">
              <w:rPr>
                <w:rFonts w:ascii="Sylfaen" w:hAnsi="Sylfaen" w:cs="LitMtavrPS"/>
                <w:sz w:val="16"/>
                <w:szCs w:val="16"/>
                <w:lang w:val="ka-GE"/>
              </w:rPr>
              <w:t xml:space="preserve"> 211333957</w:t>
            </w:r>
          </w:p>
          <w:p w:rsidR="00290568" w:rsidRDefault="00290568" w:rsidP="005724C4">
            <w:pPr>
              <w:jc w:val="center"/>
              <w:rPr>
                <w:rFonts w:ascii="Sylfaen" w:hAnsi="Sylfaen" w:cs="Sylfaen"/>
                <w:sz w:val="16"/>
                <w:szCs w:val="16"/>
                <w:lang w:val="ka-GE"/>
              </w:rPr>
            </w:pPr>
          </w:p>
          <w:p w:rsidR="00290568" w:rsidRDefault="00290568" w:rsidP="005724C4">
            <w:pPr>
              <w:jc w:val="center"/>
              <w:rPr>
                <w:rFonts w:ascii="Sylfaen" w:hAnsi="Sylfaen" w:cs="Sylfaen"/>
                <w:sz w:val="16"/>
                <w:szCs w:val="16"/>
                <w:lang w:val="ka-GE"/>
              </w:rPr>
            </w:pPr>
            <w:r>
              <w:rPr>
                <w:rFonts w:ascii="Sylfaen" w:hAnsi="Sylfaen" w:cs="Sylfaen"/>
                <w:sz w:val="16"/>
                <w:szCs w:val="16"/>
                <w:lang w:val="ka-GE"/>
              </w:rPr>
              <w:t>____________________________</w:t>
            </w:r>
          </w:p>
          <w:p w:rsidR="00290568" w:rsidRDefault="00290568" w:rsidP="005724C4">
            <w:pPr>
              <w:jc w:val="center"/>
              <w:rPr>
                <w:rFonts w:ascii="Sylfaen" w:hAnsi="Sylfaen" w:cs="Sylfaen"/>
                <w:sz w:val="16"/>
                <w:szCs w:val="16"/>
                <w:lang w:val="ka-GE"/>
              </w:rPr>
            </w:pPr>
          </w:p>
          <w:p w:rsidR="00290568" w:rsidRDefault="00290568" w:rsidP="005724C4">
            <w:pPr>
              <w:jc w:val="center"/>
              <w:rPr>
                <w:rFonts w:ascii="Sylfaen" w:hAnsi="Sylfaen" w:cs="Sylfaen"/>
                <w:b/>
                <w:sz w:val="16"/>
                <w:szCs w:val="16"/>
                <w:lang w:val="ka-GE"/>
              </w:rPr>
            </w:pPr>
            <w:r w:rsidRPr="00E944DA">
              <w:rPr>
                <w:rFonts w:ascii="Sylfaen" w:hAnsi="Sylfaen" w:cs="Sylfaen"/>
                <w:b/>
                <w:sz w:val="16"/>
                <w:szCs w:val="16"/>
                <w:lang w:val="ka-GE"/>
              </w:rPr>
              <w:t>ვალერი კვარაცხელია</w:t>
            </w:r>
          </w:p>
          <w:p w:rsidR="00290568" w:rsidRDefault="00290568" w:rsidP="005724C4">
            <w:pPr>
              <w:jc w:val="center"/>
              <w:rPr>
                <w:rFonts w:ascii="Sylfaen" w:hAnsi="Sylfaen"/>
                <w:bCs/>
                <w:color w:val="000000"/>
                <w:sz w:val="16"/>
                <w:szCs w:val="16"/>
                <w:lang w:val="ka-GE"/>
              </w:rPr>
            </w:pPr>
            <w:r w:rsidRPr="00E944DA">
              <w:rPr>
                <w:rFonts w:ascii="Sylfaen" w:hAnsi="Sylfaen" w:cs="Sylfaen"/>
                <w:b/>
                <w:sz w:val="16"/>
                <w:szCs w:val="16"/>
                <w:lang w:val="ka-GE"/>
              </w:rPr>
              <w:t>მინისტრის   მოადგილე</w:t>
            </w:r>
          </w:p>
        </w:tc>
        <w:tc>
          <w:tcPr>
            <w:tcW w:w="5130" w:type="dxa"/>
          </w:tcPr>
          <w:p w:rsidR="00290568" w:rsidRDefault="00290568" w:rsidP="005724C4">
            <w:pPr>
              <w:tabs>
                <w:tab w:val="left" w:pos="0"/>
              </w:tabs>
              <w:ind w:right="50"/>
              <w:jc w:val="center"/>
              <w:outlineLvl w:val="0"/>
              <w:rPr>
                <w:rFonts w:ascii="Sylfaen" w:hAnsi="Sylfaen"/>
                <w:b/>
                <w:bCs/>
                <w:color w:val="000000"/>
                <w:sz w:val="16"/>
                <w:szCs w:val="16"/>
                <w:lang w:val="ka-GE"/>
              </w:rPr>
            </w:pPr>
            <w:r>
              <w:rPr>
                <w:rFonts w:ascii="Sylfaen" w:hAnsi="Sylfaen"/>
                <w:b/>
                <w:bCs/>
                <w:color w:val="000000"/>
                <w:sz w:val="16"/>
                <w:szCs w:val="16"/>
                <w:lang w:val="ka-GE"/>
              </w:rPr>
              <w:t>,,მიმწოდებელი“</w:t>
            </w:r>
          </w:p>
          <w:p w:rsidR="00290568" w:rsidRDefault="00290568" w:rsidP="005724C4">
            <w:pPr>
              <w:tabs>
                <w:tab w:val="left" w:pos="0"/>
              </w:tabs>
              <w:ind w:right="50"/>
              <w:jc w:val="center"/>
              <w:outlineLvl w:val="0"/>
              <w:rPr>
                <w:rFonts w:ascii="Sylfaen" w:hAnsi="Sylfaen"/>
                <w:b/>
                <w:bCs/>
                <w:color w:val="000000"/>
                <w:sz w:val="16"/>
                <w:szCs w:val="16"/>
                <w:lang w:val="ka-GE"/>
              </w:rPr>
            </w:pPr>
          </w:p>
          <w:p w:rsidR="00290568" w:rsidRPr="00E469BC" w:rsidRDefault="00290568" w:rsidP="005724C4">
            <w:pPr>
              <w:tabs>
                <w:tab w:val="left" w:pos="0"/>
              </w:tabs>
              <w:ind w:right="50"/>
              <w:jc w:val="center"/>
              <w:outlineLvl w:val="0"/>
              <w:rPr>
                <w:rFonts w:ascii="Sylfaen" w:hAnsi="Sylfaen" w:cs="Sylfaen"/>
                <w:sz w:val="16"/>
                <w:szCs w:val="16"/>
                <w:lang w:val="ka-GE"/>
              </w:rPr>
            </w:pPr>
            <w:r w:rsidRPr="00E469BC">
              <w:rPr>
                <w:rFonts w:ascii="Sylfaen" w:hAnsi="Sylfaen" w:cs="Sylfaen"/>
                <w:sz w:val="16"/>
                <w:szCs w:val="16"/>
                <w:lang w:val="ka-GE"/>
              </w:rPr>
              <w:t>შპს „მაგთიკომი“</w:t>
            </w:r>
          </w:p>
          <w:p w:rsidR="00290568" w:rsidRPr="00E469BC" w:rsidRDefault="00290568" w:rsidP="005724C4">
            <w:pPr>
              <w:tabs>
                <w:tab w:val="left" w:pos="0"/>
              </w:tabs>
              <w:ind w:right="50"/>
              <w:jc w:val="center"/>
              <w:outlineLvl w:val="0"/>
              <w:rPr>
                <w:rFonts w:ascii="Sylfaen" w:hAnsi="Sylfaen" w:cs="Sylfaen"/>
                <w:sz w:val="16"/>
                <w:szCs w:val="16"/>
                <w:lang w:val="ka-GE"/>
              </w:rPr>
            </w:pPr>
            <w:r w:rsidRPr="00E469BC">
              <w:rPr>
                <w:rFonts w:ascii="Sylfaen" w:hAnsi="Sylfaen" w:cs="Sylfaen"/>
                <w:sz w:val="16"/>
                <w:szCs w:val="16"/>
                <w:lang w:val="ka-GE"/>
              </w:rPr>
              <w:t>საიდ.კოდი: 204876606</w:t>
            </w:r>
          </w:p>
          <w:p w:rsidR="00290568" w:rsidRPr="00E469BC" w:rsidRDefault="00290568" w:rsidP="005724C4">
            <w:pPr>
              <w:tabs>
                <w:tab w:val="left" w:pos="0"/>
              </w:tabs>
              <w:ind w:right="50"/>
              <w:jc w:val="center"/>
              <w:outlineLvl w:val="0"/>
              <w:rPr>
                <w:rFonts w:ascii="Sylfaen" w:hAnsi="Sylfaen" w:cs="Sylfaen"/>
                <w:sz w:val="16"/>
                <w:szCs w:val="16"/>
                <w:lang w:val="ka-GE"/>
              </w:rPr>
            </w:pPr>
            <w:r w:rsidRPr="00E469BC">
              <w:rPr>
                <w:rFonts w:ascii="Sylfaen" w:hAnsi="Sylfaen" w:cs="Sylfaen"/>
                <w:sz w:val="16"/>
                <w:szCs w:val="16"/>
                <w:lang w:val="ka-GE"/>
              </w:rPr>
              <w:t>საქართველოს ბანკის ცენტრალური ფილიალი:</w:t>
            </w:r>
          </w:p>
          <w:p w:rsidR="00290568" w:rsidRPr="00E469BC" w:rsidRDefault="00290568" w:rsidP="005724C4">
            <w:pPr>
              <w:tabs>
                <w:tab w:val="left" w:pos="0"/>
              </w:tabs>
              <w:ind w:right="50"/>
              <w:jc w:val="center"/>
              <w:outlineLvl w:val="0"/>
              <w:rPr>
                <w:rFonts w:ascii="Sylfaen" w:hAnsi="Sylfaen" w:cs="Sylfaen"/>
                <w:sz w:val="16"/>
                <w:szCs w:val="16"/>
                <w:lang w:val="ka-GE"/>
              </w:rPr>
            </w:pPr>
            <w:r w:rsidRPr="00E469BC">
              <w:rPr>
                <w:rFonts w:ascii="Sylfaen" w:hAnsi="Sylfaen" w:cs="Sylfaen"/>
                <w:sz w:val="16"/>
                <w:szCs w:val="16"/>
                <w:lang w:val="ka-GE"/>
              </w:rPr>
              <w:t>ბანკის კოდი № BAGAGE22</w:t>
            </w:r>
          </w:p>
          <w:p w:rsidR="00290568" w:rsidRDefault="00290568" w:rsidP="005724C4">
            <w:pPr>
              <w:tabs>
                <w:tab w:val="left" w:pos="0"/>
              </w:tabs>
              <w:ind w:right="50"/>
              <w:jc w:val="center"/>
              <w:outlineLvl w:val="0"/>
              <w:rPr>
                <w:rFonts w:ascii="Sylfaen" w:hAnsi="Sylfaen" w:cs="Sylfaen"/>
                <w:sz w:val="16"/>
                <w:szCs w:val="16"/>
                <w:lang w:val="ka-GE"/>
              </w:rPr>
            </w:pPr>
            <w:r w:rsidRPr="00E469BC">
              <w:rPr>
                <w:rFonts w:ascii="Sylfaen" w:hAnsi="Sylfaen" w:cs="Sylfaen"/>
                <w:sz w:val="16"/>
                <w:szCs w:val="16"/>
                <w:lang w:val="ka-GE"/>
              </w:rPr>
              <w:t>ა/ა GE66BG0000000241607901</w:t>
            </w:r>
          </w:p>
          <w:p w:rsidR="00290568" w:rsidRDefault="00290568" w:rsidP="005724C4">
            <w:pPr>
              <w:tabs>
                <w:tab w:val="left" w:pos="0"/>
              </w:tabs>
              <w:ind w:right="50"/>
              <w:jc w:val="center"/>
              <w:outlineLvl w:val="0"/>
              <w:rPr>
                <w:rFonts w:ascii="Sylfaen" w:hAnsi="Sylfaen" w:cs="Sylfaen"/>
                <w:sz w:val="16"/>
                <w:szCs w:val="16"/>
                <w:lang w:val="ka-GE"/>
              </w:rPr>
            </w:pPr>
          </w:p>
          <w:p w:rsidR="00290568" w:rsidRDefault="00290568" w:rsidP="005724C4">
            <w:pPr>
              <w:tabs>
                <w:tab w:val="left" w:pos="0"/>
              </w:tabs>
              <w:ind w:right="50"/>
              <w:jc w:val="center"/>
              <w:outlineLvl w:val="0"/>
              <w:rPr>
                <w:rFonts w:ascii="Sylfaen" w:hAnsi="Sylfaen" w:cs="Sylfaen"/>
                <w:sz w:val="16"/>
                <w:szCs w:val="16"/>
                <w:lang w:val="ka-GE"/>
              </w:rPr>
            </w:pPr>
            <w:r>
              <w:rPr>
                <w:rFonts w:ascii="Sylfaen" w:hAnsi="Sylfaen" w:cs="Sylfaen"/>
                <w:sz w:val="16"/>
                <w:szCs w:val="16"/>
                <w:lang w:val="ka-GE"/>
              </w:rPr>
              <w:t>___________________________</w:t>
            </w:r>
          </w:p>
          <w:p w:rsidR="00290568" w:rsidRPr="00E469BC" w:rsidRDefault="00290568" w:rsidP="005724C4">
            <w:pPr>
              <w:jc w:val="center"/>
              <w:rPr>
                <w:rFonts w:ascii="Sylfaen" w:hAnsi="Sylfaen" w:cs="Sylfaen"/>
                <w:b/>
                <w:sz w:val="16"/>
                <w:szCs w:val="16"/>
                <w:lang w:val="ka-GE"/>
              </w:rPr>
            </w:pPr>
            <w:r w:rsidRPr="00E469BC">
              <w:rPr>
                <w:rFonts w:ascii="Sylfaen" w:hAnsi="Sylfaen" w:cs="Sylfaen"/>
                <w:b/>
                <w:sz w:val="16"/>
                <w:szCs w:val="16"/>
                <w:lang w:val="ka-GE"/>
              </w:rPr>
              <w:t>გია კოშორიძე</w:t>
            </w:r>
          </w:p>
          <w:p w:rsidR="00290568" w:rsidRPr="00E469BC" w:rsidRDefault="00290568" w:rsidP="005724C4">
            <w:pPr>
              <w:tabs>
                <w:tab w:val="left" w:pos="0"/>
              </w:tabs>
              <w:ind w:right="50"/>
              <w:jc w:val="center"/>
              <w:outlineLvl w:val="0"/>
              <w:rPr>
                <w:rFonts w:ascii="Sylfaen" w:hAnsi="Sylfaen" w:cs="Sylfaen"/>
                <w:b/>
                <w:sz w:val="16"/>
                <w:szCs w:val="16"/>
                <w:lang w:val="ka-GE"/>
              </w:rPr>
            </w:pPr>
            <w:r w:rsidRPr="00E469BC">
              <w:rPr>
                <w:rFonts w:ascii="Sylfaen" w:hAnsi="Sylfaen" w:cs="Sylfaen"/>
                <w:b/>
                <w:sz w:val="16"/>
                <w:szCs w:val="16"/>
                <w:lang w:val="ka-GE"/>
              </w:rPr>
              <w:t>გენერალური დირექტორის მოადგილე</w:t>
            </w:r>
          </w:p>
          <w:p w:rsidR="00290568" w:rsidRDefault="00290568" w:rsidP="005724C4">
            <w:pPr>
              <w:jc w:val="both"/>
              <w:rPr>
                <w:rFonts w:ascii="Sylfaen" w:hAnsi="Sylfaen"/>
                <w:bCs/>
                <w:color w:val="000000"/>
                <w:sz w:val="16"/>
                <w:szCs w:val="16"/>
                <w:lang w:val="ka-GE"/>
              </w:rPr>
            </w:pPr>
          </w:p>
        </w:tc>
      </w:tr>
    </w:tbl>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290568" w:rsidRDefault="00290568" w:rsidP="005A3A02">
      <w:pPr>
        <w:jc w:val="center"/>
        <w:rPr>
          <w:rFonts w:ascii="Sylfaen" w:hAnsi="Sylfaen" w:cs="Sylfaen"/>
          <w:sz w:val="18"/>
          <w:szCs w:val="18"/>
        </w:rPr>
      </w:pPr>
    </w:p>
    <w:p w:rsidR="009B2DD7" w:rsidRDefault="009B2DD7" w:rsidP="005A3A02">
      <w:pPr>
        <w:jc w:val="center"/>
        <w:rPr>
          <w:rFonts w:ascii="Sylfaen" w:hAnsi="Sylfaen" w:cs="Sylfaen"/>
          <w:sz w:val="18"/>
          <w:szCs w:val="18"/>
        </w:rPr>
      </w:pPr>
    </w:p>
    <w:p w:rsidR="009B2DD7" w:rsidRDefault="009B2DD7" w:rsidP="005A3A02">
      <w:pPr>
        <w:jc w:val="center"/>
        <w:rPr>
          <w:rFonts w:ascii="Sylfaen" w:hAnsi="Sylfaen" w:cs="Sylfaen"/>
          <w:sz w:val="18"/>
          <w:szCs w:val="18"/>
        </w:rPr>
      </w:pPr>
    </w:p>
    <w:p w:rsidR="009B2DD7" w:rsidRDefault="009B2DD7" w:rsidP="005A3A02">
      <w:pPr>
        <w:jc w:val="center"/>
        <w:rPr>
          <w:rFonts w:ascii="Sylfaen" w:hAnsi="Sylfaen" w:cs="Sylfaen"/>
          <w:sz w:val="18"/>
          <w:szCs w:val="18"/>
        </w:rPr>
      </w:pPr>
    </w:p>
    <w:p w:rsidR="009B2DD7" w:rsidRDefault="009B2DD7" w:rsidP="005A3A02">
      <w:pPr>
        <w:jc w:val="center"/>
        <w:rPr>
          <w:rFonts w:ascii="Sylfaen" w:hAnsi="Sylfaen" w:cs="Sylfaen"/>
          <w:sz w:val="18"/>
          <w:szCs w:val="18"/>
        </w:rPr>
      </w:pPr>
    </w:p>
    <w:p w:rsidR="009B2DD7" w:rsidRDefault="009B2DD7" w:rsidP="005A3A02">
      <w:pPr>
        <w:jc w:val="center"/>
        <w:rPr>
          <w:rFonts w:ascii="Sylfaen" w:hAnsi="Sylfaen" w:cs="Sylfaen"/>
          <w:sz w:val="18"/>
          <w:szCs w:val="18"/>
        </w:rPr>
      </w:pPr>
    </w:p>
    <w:p w:rsidR="009B2DD7" w:rsidRDefault="009B2DD7" w:rsidP="005A3A02">
      <w:pPr>
        <w:jc w:val="center"/>
        <w:rPr>
          <w:rFonts w:ascii="Sylfaen" w:hAnsi="Sylfaen" w:cs="Sylfaen"/>
          <w:sz w:val="18"/>
          <w:szCs w:val="18"/>
        </w:rPr>
      </w:pPr>
    </w:p>
    <w:p w:rsidR="009B2DD7" w:rsidRDefault="009B2DD7" w:rsidP="005A3A02">
      <w:pPr>
        <w:jc w:val="center"/>
        <w:rPr>
          <w:rFonts w:ascii="Sylfaen" w:hAnsi="Sylfaen" w:cs="Sylfaen"/>
          <w:sz w:val="18"/>
          <w:szCs w:val="18"/>
        </w:rPr>
      </w:pPr>
    </w:p>
    <w:p w:rsidR="009B2DD7" w:rsidRDefault="009B2DD7" w:rsidP="005A3A02">
      <w:pPr>
        <w:jc w:val="center"/>
        <w:rPr>
          <w:rFonts w:ascii="Sylfaen" w:hAnsi="Sylfaen" w:cs="Sylfaen"/>
          <w:sz w:val="18"/>
          <w:szCs w:val="18"/>
        </w:rPr>
      </w:pPr>
    </w:p>
    <w:p w:rsidR="009B2DD7" w:rsidRDefault="009B2DD7" w:rsidP="005A3A02">
      <w:pPr>
        <w:jc w:val="center"/>
        <w:rPr>
          <w:rFonts w:ascii="Sylfaen" w:hAnsi="Sylfaen" w:cs="Sylfaen"/>
          <w:sz w:val="18"/>
          <w:szCs w:val="18"/>
        </w:rPr>
      </w:pPr>
    </w:p>
    <w:p w:rsidR="009B2DD7" w:rsidRDefault="009B2DD7" w:rsidP="005A3A02">
      <w:pPr>
        <w:jc w:val="center"/>
        <w:rPr>
          <w:rFonts w:ascii="Sylfaen" w:hAnsi="Sylfaen" w:cs="Sylfaen"/>
          <w:sz w:val="18"/>
          <w:szCs w:val="18"/>
        </w:rPr>
      </w:pPr>
      <w:bookmarkStart w:id="0" w:name="_GoBack"/>
      <w:bookmarkEnd w:id="0"/>
    </w:p>
    <w:p w:rsidR="00290568" w:rsidRDefault="00290568" w:rsidP="005A3A02">
      <w:pPr>
        <w:jc w:val="center"/>
        <w:rPr>
          <w:rFonts w:ascii="Sylfaen" w:hAnsi="Sylfaen" w:cs="Sylfaen"/>
          <w:sz w:val="18"/>
          <w:szCs w:val="18"/>
        </w:rPr>
      </w:pPr>
    </w:p>
    <w:p w:rsidR="00290568" w:rsidRPr="00290568" w:rsidRDefault="00290568" w:rsidP="005A3A02">
      <w:pPr>
        <w:jc w:val="center"/>
        <w:rPr>
          <w:rFonts w:ascii="Sylfaen" w:hAnsi="Sylfaen" w:cs="Sylfaen"/>
          <w:sz w:val="18"/>
          <w:szCs w:val="18"/>
        </w:rPr>
      </w:pPr>
    </w:p>
    <w:p w:rsidR="005A3A02" w:rsidRPr="00FE611C" w:rsidRDefault="005A3A02" w:rsidP="005A3A02">
      <w:pPr>
        <w:jc w:val="center"/>
        <w:rPr>
          <w:rFonts w:ascii="Sylfaen" w:hAnsi="Sylfaen" w:cs="Sylfaen"/>
          <w:b/>
          <w:sz w:val="18"/>
          <w:szCs w:val="18"/>
          <w:lang w:val="ka-GE"/>
        </w:rPr>
      </w:pPr>
      <w:r w:rsidRPr="00FE611C">
        <w:rPr>
          <w:rFonts w:ascii="Sylfaen" w:hAnsi="Sylfaen" w:cs="Sylfaen"/>
          <w:b/>
          <w:sz w:val="18"/>
          <w:szCs w:val="18"/>
          <w:lang w:val="ka-GE"/>
        </w:rPr>
        <w:t>ხ ე ლ წ ე რ ი ლ ი</w:t>
      </w:r>
    </w:p>
    <w:p w:rsidR="005A3A02" w:rsidRDefault="005A3A02" w:rsidP="005A3A02">
      <w:pPr>
        <w:jc w:val="right"/>
        <w:rPr>
          <w:rFonts w:ascii="Sylfaen" w:hAnsi="Sylfaen" w:cs="Sylfaen"/>
          <w:sz w:val="18"/>
          <w:szCs w:val="18"/>
          <w:lang w:val="ka-GE"/>
        </w:rPr>
      </w:pPr>
    </w:p>
    <w:p w:rsidR="005A3A02" w:rsidRDefault="005A3A02" w:rsidP="005A3A02">
      <w:pPr>
        <w:jc w:val="right"/>
        <w:rPr>
          <w:rFonts w:ascii="Sylfaen" w:hAnsi="Sylfaen" w:cs="Sylfaen"/>
          <w:sz w:val="18"/>
          <w:szCs w:val="18"/>
          <w:lang w:val="ka-GE"/>
        </w:rPr>
      </w:pPr>
    </w:p>
    <w:p w:rsidR="005A3A02" w:rsidRPr="006A2CC4" w:rsidRDefault="005A3A02" w:rsidP="005A3A02">
      <w:pPr>
        <w:jc w:val="right"/>
        <w:rPr>
          <w:rFonts w:ascii="Sylfaen" w:hAnsi="Sylfaen" w:cs="Sylfaen"/>
          <w:sz w:val="18"/>
          <w:szCs w:val="18"/>
          <w:lang w:val="ka-GE"/>
        </w:rPr>
      </w:pPr>
    </w:p>
    <w:p w:rsidR="005A3A02" w:rsidRPr="00FE611C" w:rsidRDefault="005A3A02" w:rsidP="005A3A02">
      <w:pPr>
        <w:jc w:val="right"/>
        <w:rPr>
          <w:rFonts w:ascii="Sylfaen" w:hAnsi="Sylfaen" w:cs="Sylfaen"/>
          <w:sz w:val="18"/>
          <w:szCs w:val="18"/>
          <w:lang w:val="af-ZA"/>
        </w:rPr>
      </w:pPr>
      <w:r w:rsidRPr="00FE611C">
        <w:rPr>
          <w:rFonts w:ascii="Sylfaen" w:hAnsi="Sylfaen" w:cs="Sylfaen"/>
          <w:sz w:val="18"/>
          <w:szCs w:val="18"/>
          <w:lang w:val="ka-GE"/>
        </w:rPr>
        <w:t xml:space="preserve"> </w:t>
      </w:r>
      <w:r w:rsidRPr="00FE611C">
        <w:rPr>
          <w:rFonts w:ascii="Sylfaen" w:hAnsi="Sylfaen" w:cs="Sylfaen"/>
          <w:sz w:val="18"/>
          <w:szCs w:val="18"/>
          <w:lang w:val="af-ZA"/>
        </w:rPr>
        <w:t>------</w:t>
      </w:r>
      <w:r w:rsidRPr="00FE611C">
        <w:rPr>
          <w:rFonts w:ascii="Sylfaen" w:hAnsi="Sylfaen" w:cs="Sylfaen"/>
          <w:sz w:val="18"/>
          <w:szCs w:val="18"/>
          <w:lang w:val="ka-GE"/>
        </w:rPr>
        <w:t xml:space="preserve"> </w:t>
      </w:r>
      <w:r>
        <w:rPr>
          <w:rFonts w:ascii="Sylfaen" w:hAnsi="Sylfaen" w:cs="Sylfaen"/>
          <w:sz w:val="18"/>
          <w:szCs w:val="18"/>
          <w:lang w:val="af-ZA"/>
        </w:rPr>
        <w:t>------------ 201</w:t>
      </w:r>
      <w:r>
        <w:rPr>
          <w:rFonts w:ascii="Sylfaen" w:hAnsi="Sylfaen" w:cs="Sylfaen"/>
          <w:sz w:val="18"/>
          <w:szCs w:val="18"/>
          <w:lang w:val="ka-GE"/>
        </w:rPr>
        <w:t xml:space="preserve">7 </w:t>
      </w:r>
      <w:r w:rsidRPr="00FE611C">
        <w:rPr>
          <w:rFonts w:ascii="Sylfaen" w:hAnsi="Sylfaen" w:cs="Sylfaen"/>
          <w:sz w:val="18"/>
          <w:szCs w:val="18"/>
          <w:lang w:val="af-ZA"/>
        </w:rPr>
        <w:t xml:space="preserve"> წ. თბილისი.</w:t>
      </w:r>
    </w:p>
    <w:p w:rsidR="005A3A02" w:rsidRPr="00FE611C" w:rsidRDefault="005A3A02" w:rsidP="005A3A02">
      <w:pPr>
        <w:spacing w:line="360" w:lineRule="auto"/>
        <w:jc w:val="both"/>
        <w:rPr>
          <w:rFonts w:ascii="Sylfaen" w:hAnsi="Sylfaen"/>
          <w:sz w:val="18"/>
          <w:szCs w:val="18"/>
          <w:lang w:val="ka-GE"/>
        </w:rPr>
      </w:pPr>
    </w:p>
    <w:p w:rsidR="005A3A02" w:rsidRPr="00FE611C" w:rsidRDefault="005A3A02" w:rsidP="005A3A02">
      <w:pPr>
        <w:spacing w:line="360" w:lineRule="auto"/>
        <w:jc w:val="both"/>
        <w:rPr>
          <w:rFonts w:ascii="Sylfaen" w:hAnsi="Sylfaen"/>
          <w:sz w:val="18"/>
          <w:szCs w:val="18"/>
          <w:lang w:val="ka-GE"/>
        </w:rPr>
      </w:pPr>
    </w:p>
    <w:p w:rsidR="005A3A02" w:rsidRPr="00FE611C" w:rsidRDefault="005A3A02" w:rsidP="005A3A02">
      <w:pPr>
        <w:ind w:firstLine="708"/>
        <w:jc w:val="both"/>
        <w:rPr>
          <w:rFonts w:ascii="LitNusx" w:hAnsi="LitNusx"/>
          <w:sz w:val="18"/>
          <w:szCs w:val="18"/>
          <w:lang w:val="af-ZA"/>
        </w:rPr>
      </w:pPr>
      <w:r w:rsidRPr="00FE611C">
        <w:rPr>
          <w:rFonts w:ascii="Sylfaen" w:hAnsi="Sylfaen" w:cs="Sylfaen"/>
          <w:sz w:val="18"/>
          <w:szCs w:val="18"/>
          <w:lang w:val="af-ZA"/>
        </w:rPr>
        <w:t>ჩვენ</w:t>
      </w:r>
      <w:r w:rsidRPr="00FE611C">
        <w:rPr>
          <w:rFonts w:ascii="LitNusx" w:hAnsi="LitNusx"/>
          <w:sz w:val="18"/>
          <w:szCs w:val="18"/>
          <w:lang w:val="af-ZA"/>
        </w:rPr>
        <w:t xml:space="preserve">, </w:t>
      </w:r>
      <w:r w:rsidRPr="00FE611C">
        <w:rPr>
          <w:rFonts w:ascii="Sylfaen" w:hAnsi="Sylfaen" w:cs="Sylfaen"/>
          <w:sz w:val="18"/>
          <w:szCs w:val="18"/>
          <w:lang w:val="af-ZA"/>
        </w:rPr>
        <w:t>ქვემოთ</w:t>
      </w:r>
      <w:r w:rsidRPr="00FE611C">
        <w:rPr>
          <w:rFonts w:ascii="LitNusx" w:hAnsi="LitNusx"/>
          <w:sz w:val="18"/>
          <w:szCs w:val="18"/>
          <w:lang w:val="af-ZA"/>
        </w:rPr>
        <w:t xml:space="preserve"> </w:t>
      </w:r>
      <w:r w:rsidRPr="00FE611C">
        <w:rPr>
          <w:rFonts w:ascii="Sylfaen" w:hAnsi="Sylfaen" w:cs="Sylfaen"/>
          <w:sz w:val="18"/>
          <w:szCs w:val="18"/>
          <w:lang w:val="af-ZA"/>
        </w:rPr>
        <w:t>ხელის</w:t>
      </w:r>
      <w:r w:rsidRPr="00FE611C">
        <w:rPr>
          <w:rFonts w:ascii="LitNusx" w:hAnsi="LitNusx"/>
          <w:sz w:val="18"/>
          <w:szCs w:val="18"/>
          <w:lang w:val="af-ZA"/>
        </w:rPr>
        <w:t xml:space="preserve"> </w:t>
      </w:r>
      <w:r w:rsidRPr="00FE611C">
        <w:rPr>
          <w:rFonts w:ascii="Sylfaen" w:hAnsi="Sylfaen" w:cs="Sylfaen"/>
          <w:sz w:val="18"/>
          <w:szCs w:val="18"/>
          <w:lang w:val="af-ZA"/>
        </w:rPr>
        <w:t>მომწერნი</w:t>
      </w:r>
      <w:r w:rsidRPr="00FE611C">
        <w:rPr>
          <w:rFonts w:ascii="LitNusx" w:hAnsi="LitNusx"/>
          <w:sz w:val="18"/>
          <w:szCs w:val="18"/>
          <w:lang w:val="af-ZA"/>
        </w:rPr>
        <w:t xml:space="preserve">, </w:t>
      </w:r>
      <w:r w:rsidRPr="00FE611C">
        <w:rPr>
          <w:rFonts w:ascii="Sylfaen" w:hAnsi="Sylfaen" w:cs="Sylfaen"/>
          <w:sz w:val="18"/>
          <w:szCs w:val="18"/>
          <w:lang w:val="af-ZA"/>
        </w:rPr>
        <w:t>ვადასტურებთ</w:t>
      </w:r>
      <w:r w:rsidRPr="00FE611C">
        <w:rPr>
          <w:rFonts w:ascii="LitNusx" w:hAnsi="LitNusx"/>
          <w:sz w:val="18"/>
          <w:szCs w:val="18"/>
          <w:lang w:val="af-ZA"/>
        </w:rPr>
        <w:t xml:space="preserve"> </w:t>
      </w:r>
      <w:r w:rsidRPr="00FE611C">
        <w:rPr>
          <w:rFonts w:ascii="Sylfaen" w:hAnsi="Sylfaen" w:cs="Sylfaen"/>
          <w:sz w:val="18"/>
          <w:szCs w:val="18"/>
          <w:lang w:val="af-ZA"/>
        </w:rPr>
        <w:t>რომ</w:t>
      </w:r>
      <w:r w:rsidRPr="00FE611C">
        <w:rPr>
          <w:rFonts w:ascii="LitNusx" w:hAnsi="LitNusx"/>
          <w:sz w:val="18"/>
          <w:szCs w:val="18"/>
          <w:lang w:val="af-ZA"/>
        </w:rPr>
        <w:t>,</w:t>
      </w:r>
      <w:r w:rsidRPr="00FE611C">
        <w:rPr>
          <w:rFonts w:ascii="Sylfaen" w:hAnsi="Sylfaen"/>
          <w:sz w:val="18"/>
          <w:szCs w:val="18"/>
          <w:lang w:val="ka-GE"/>
        </w:rPr>
        <w:t xml:space="preserve"> </w:t>
      </w:r>
      <w:r w:rsidRPr="00FE611C">
        <w:rPr>
          <w:rFonts w:ascii="Sylfaen" w:hAnsi="Sylfaen" w:cs="Sylfaen"/>
          <w:sz w:val="18"/>
          <w:szCs w:val="18"/>
          <w:lang w:val="af-ZA"/>
        </w:rPr>
        <w:t>შპს ”</w:t>
      </w:r>
      <w:r>
        <w:rPr>
          <w:rFonts w:ascii="Sylfaen" w:hAnsi="Sylfaen" w:cs="Sylfaen"/>
          <w:sz w:val="18"/>
          <w:szCs w:val="18"/>
          <w:lang w:val="ka-GE"/>
        </w:rPr>
        <w:t>მაგთიკომის</w:t>
      </w:r>
      <w:r w:rsidRPr="00FE611C">
        <w:rPr>
          <w:rFonts w:ascii="Sylfaen" w:hAnsi="Sylfaen" w:cs="Sylfaen"/>
          <w:sz w:val="18"/>
          <w:szCs w:val="18"/>
          <w:lang w:val="af-ZA"/>
        </w:rPr>
        <w:t>” მიმართ</w:t>
      </w:r>
      <w:r w:rsidRPr="00FE611C">
        <w:rPr>
          <w:rFonts w:ascii="LitNusx" w:hAnsi="LitNusx"/>
          <w:sz w:val="18"/>
          <w:szCs w:val="18"/>
          <w:lang w:val="af-ZA"/>
        </w:rPr>
        <w:t xml:space="preserve">, </w:t>
      </w:r>
      <w:r w:rsidRPr="00FE611C">
        <w:rPr>
          <w:rFonts w:ascii="Sylfaen" w:hAnsi="Sylfaen" w:cs="Sylfaen"/>
          <w:sz w:val="18"/>
          <w:szCs w:val="18"/>
          <w:lang w:val="af-ZA"/>
        </w:rPr>
        <w:t>სრულად</w:t>
      </w:r>
      <w:r w:rsidRPr="00FE611C">
        <w:rPr>
          <w:rFonts w:ascii="LitNusx" w:hAnsi="LitNusx"/>
          <w:sz w:val="18"/>
          <w:szCs w:val="18"/>
          <w:lang w:val="af-ZA"/>
        </w:rPr>
        <w:t xml:space="preserve"> </w:t>
      </w:r>
      <w:r w:rsidRPr="00FE611C">
        <w:rPr>
          <w:rFonts w:ascii="Sylfaen" w:hAnsi="Sylfaen" w:cs="Sylfaen"/>
          <w:sz w:val="18"/>
          <w:szCs w:val="18"/>
          <w:lang w:val="af-ZA"/>
        </w:rPr>
        <w:t>ვაკმაყოფილებთ</w:t>
      </w:r>
      <w:r w:rsidRPr="00FE611C">
        <w:rPr>
          <w:rFonts w:ascii="LitNusx" w:hAnsi="LitNusx"/>
          <w:sz w:val="18"/>
          <w:szCs w:val="18"/>
          <w:lang w:val="af-ZA"/>
        </w:rPr>
        <w:t xml:space="preserve"> </w:t>
      </w:r>
      <w:r w:rsidRPr="00FE611C">
        <w:rPr>
          <w:rFonts w:ascii="LitNusx" w:hAnsi="LitNusx" w:cs="LitNusx"/>
          <w:sz w:val="18"/>
          <w:szCs w:val="18"/>
          <w:lang w:val="af-ZA"/>
        </w:rPr>
        <w:t>“</w:t>
      </w:r>
      <w:r w:rsidRPr="00FE611C">
        <w:rPr>
          <w:rFonts w:ascii="Sylfaen" w:hAnsi="Sylfaen" w:cs="Sylfaen"/>
          <w:sz w:val="18"/>
          <w:szCs w:val="18"/>
          <w:lang w:val="af-ZA"/>
        </w:rPr>
        <w:t>სახელმწიფო</w:t>
      </w:r>
      <w:r w:rsidRPr="00FE611C">
        <w:rPr>
          <w:rFonts w:ascii="LitNusx" w:hAnsi="LitNusx"/>
          <w:sz w:val="18"/>
          <w:szCs w:val="18"/>
          <w:lang w:val="af-ZA"/>
        </w:rPr>
        <w:t xml:space="preserve"> </w:t>
      </w:r>
      <w:r w:rsidRPr="00FE611C">
        <w:rPr>
          <w:rFonts w:ascii="Sylfaen" w:hAnsi="Sylfaen" w:cs="Sylfaen"/>
          <w:sz w:val="18"/>
          <w:szCs w:val="18"/>
          <w:lang w:val="af-ZA"/>
        </w:rPr>
        <w:t>შესყიდვების</w:t>
      </w:r>
      <w:r w:rsidRPr="00FE611C">
        <w:rPr>
          <w:rFonts w:ascii="LitNusx" w:hAnsi="LitNusx"/>
          <w:sz w:val="18"/>
          <w:szCs w:val="18"/>
          <w:lang w:val="af-ZA"/>
        </w:rPr>
        <w:t xml:space="preserve"> </w:t>
      </w:r>
      <w:r w:rsidRPr="00FE611C">
        <w:rPr>
          <w:rFonts w:ascii="Sylfaen" w:hAnsi="Sylfaen" w:cs="Sylfaen"/>
          <w:sz w:val="18"/>
          <w:szCs w:val="18"/>
          <w:lang w:val="af-ZA"/>
        </w:rPr>
        <w:t>შესახებ</w:t>
      </w:r>
      <w:r w:rsidRPr="00FE611C">
        <w:rPr>
          <w:rFonts w:ascii="LitNusx" w:hAnsi="LitNusx" w:cs="LitNusx"/>
          <w:sz w:val="18"/>
          <w:szCs w:val="18"/>
          <w:lang w:val="af-ZA"/>
        </w:rPr>
        <w:t>”</w:t>
      </w:r>
      <w:r w:rsidRPr="00FE611C">
        <w:rPr>
          <w:rFonts w:ascii="LitNusx" w:hAnsi="LitNusx"/>
          <w:sz w:val="18"/>
          <w:szCs w:val="18"/>
          <w:lang w:val="af-ZA"/>
        </w:rPr>
        <w:t xml:space="preserve"> </w:t>
      </w:r>
      <w:r w:rsidRPr="00FE611C">
        <w:rPr>
          <w:rFonts w:ascii="Sylfaen" w:hAnsi="Sylfaen" w:cs="Sylfaen"/>
          <w:sz w:val="18"/>
          <w:szCs w:val="18"/>
          <w:lang w:val="af-ZA"/>
        </w:rPr>
        <w:t>საქართველოს</w:t>
      </w:r>
      <w:r w:rsidRPr="00FE611C">
        <w:rPr>
          <w:rFonts w:ascii="LitNusx" w:hAnsi="LitNusx"/>
          <w:sz w:val="18"/>
          <w:szCs w:val="18"/>
          <w:lang w:val="af-ZA"/>
        </w:rPr>
        <w:t xml:space="preserve"> </w:t>
      </w:r>
      <w:r w:rsidRPr="00FE611C">
        <w:rPr>
          <w:rFonts w:ascii="Sylfaen" w:hAnsi="Sylfaen" w:cs="Sylfaen"/>
          <w:sz w:val="18"/>
          <w:szCs w:val="18"/>
          <w:lang w:val="af-ZA"/>
        </w:rPr>
        <w:t>კანონის</w:t>
      </w:r>
      <w:r w:rsidRPr="00FE611C">
        <w:rPr>
          <w:rFonts w:ascii="LitNusx" w:hAnsi="LitNusx"/>
          <w:sz w:val="18"/>
          <w:szCs w:val="18"/>
          <w:lang w:val="af-ZA"/>
        </w:rPr>
        <w:t xml:space="preserve"> </w:t>
      </w:r>
      <w:r w:rsidRPr="00FE611C">
        <w:rPr>
          <w:rFonts w:ascii="Sylfaen" w:hAnsi="Sylfaen" w:cs="Sylfaen"/>
          <w:sz w:val="18"/>
          <w:szCs w:val="18"/>
          <w:lang w:val="af-ZA"/>
        </w:rPr>
        <w:t>მე</w:t>
      </w:r>
      <w:r w:rsidRPr="00FE611C">
        <w:rPr>
          <w:rFonts w:ascii="LitNusx" w:hAnsi="LitNusx"/>
          <w:sz w:val="18"/>
          <w:szCs w:val="18"/>
          <w:lang w:val="af-ZA"/>
        </w:rPr>
        <w:t xml:space="preserve">-8 </w:t>
      </w:r>
      <w:r w:rsidRPr="00FE611C">
        <w:rPr>
          <w:rFonts w:ascii="Sylfaen" w:hAnsi="Sylfaen" w:cs="Sylfaen"/>
          <w:sz w:val="18"/>
          <w:szCs w:val="18"/>
          <w:lang w:val="af-ZA"/>
        </w:rPr>
        <w:t>მუხლით</w:t>
      </w:r>
      <w:r w:rsidRPr="00FE611C">
        <w:rPr>
          <w:rFonts w:ascii="LitNusx" w:hAnsi="LitNusx"/>
          <w:sz w:val="18"/>
          <w:szCs w:val="18"/>
          <w:lang w:val="af-ZA"/>
        </w:rPr>
        <w:t xml:space="preserve"> </w:t>
      </w:r>
      <w:r w:rsidRPr="00FE611C">
        <w:rPr>
          <w:rFonts w:ascii="Sylfaen" w:hAnsi="Sylfaen" w:cs="Sylfaen"/>
          <w:sz w:val="18"/>
          <w:szCs w:val="18"/>
          <w:lang w:val="af-ZA"/>
        </w:rPr>
        <w:t>დადგენილ</w:t>
      </w:r>
      <w:r w:rsidRPr="00FE611C">
        <w:rPr>
          <w:rFonts w:ascii="LitNusx" w:hAnsi="LitNusx"/>
          <w:sz w:val="18"/>
          <w:szCs w:val="18"/>
          <w:lang w:val="af-ZA"/>
        </w:rPr>
        <w:t xml:space="preserve">, </w:t>
      </w:r>
      <w:r w:rsidRPr="00FE611C">
        <w:rPr>
          <w:rFonts w:ascii="Sylfaen" w:hAnsi="Sylfaen" w:cs="Sylfaen"/>
          <w:sz w:val="18"/>
          <w:szCs w:val="18"/>
          <w:lang w:val="af-ZA"/>
        </w:rPr>
        <w:t>ინტერესთა</w:t>
      </w:r>
      <w:r w:rsidRPr="00FE611C">
        <w:rPr>
          <w:rFonts w:ascii="LitNusx" w:hAnsi="LitNusx"/>
          <w:sz w:val="18"/>
          <w:szCs w:val="18"/>
          <w:lang w:val="af-ZA"/>
        </w:rPr>
        <w:t xml:space="preserve"> </w:t>
      </w:r>
      <w:r w:rsidRPr="00FE611C">
        <w:rPr>
          <w:rFonts w:ascii="Sylfaen" w:hAnsi="Sylfaen" w:cs="Sylfaen"/>
          <w:sz w:val="18"/>
          <w:szCs w:val="18"/>
          <w:lang w:val="af-ZA"/>
        </w:rPr>
        <w:t>კონფლიქტის</w:t>
      </w:r>
      <w:r w:rsidRPr="00FE611C">
        <w:rPr>
          <w:rFonts w:ascii="LitNusx" w:hAnsi="LitNusx"/>
          <w:sz w:val="18"/>
          <w:szCs w:val="18"/>
          <w:lang w:val="af-ZA"/>
        </w:rPr>
        <w:t xml:space="preserve"> </w:t>
      </w:r>
      <w:r w:rsidRPr="00FE611C">
        <w:rPr>
          <w:rFonts w:ascii="Sylfaen" w:hAnsi="Sylfaen" w:cs="Sylfaen"/>
          <w:sz w:val="18"/>
          <w:szCs w:val="18"/>
          <w:lang w:val="af-ZA"/>
        </w:rPr>
        <w:t>თავიდან</w:t>
      </w:r>
      <w:r w:rsidRPr="00FE611C">
        <w:rPr>
          <w:rFonts w:ascii="LitNusx" w:hAnsi="LitNusx"/>
          <w:sz w:val="18"/>
          <w:szCs w:val="18"/>
          <w:lang w:val="af-ZA"/>
        </w:rPr>
        <w:t xml:space="preserve"> </w:t>
      </w:r>
      <w:r w:rsidRPr="00FE611C">
        <w:rPr>
          <w:rFonts w:ascii="Sylfaen" w:hAnsi="Sylfaen" w:cs="Sylfaen"/>
          <w:sz w:val="18"/>
          <w:szCs w:val="18"/>
          <w:lang w:val="af-ZA"/>
        </w:rPr>
        <w:t>აცილების</w:t>
      </w:r>
      <w:r w:rsidRPr="00FE611C">
        <w:rPr>
          <w:rFonts w:ascii="LitNusx" w:hAnsi="LitNusx"/>
          <w:sz w:val="18"/>
          <w:szCs w:val="18"/>
          <w:lang w:val="af-ZA"/>
        </w:rPr>
        <w:t xml:space="preserve"> </w:t>
      </w:r>
      <w:r w:rsidRPr="00FE611C">
        <w:rPr>
          <w:rFonts w:ascii="Sylfaen" w:hAnsi="Sylfaen" w:cs="Sylfaen"/>
          <w:sz w:val="18"/>
          <w:szCs w:val="18"/>
          <w:lang w:val="af-ZA"/>
        </w:rPr>
        <w:t>პირობებსა</w:t>
      </w:r>
      <w:r w:rsidRPr="00FE611C">
        <w:rPr>
          <w:rFonts w:ascii="LitNusx" w:hAnsi="LitNusx"/>
          <w:sz w:val="18"/>
          <w:szCs w:val="18"/>
          <w:lang w:val="af-ZA"/>
        </w:rPr>
        <w:t xml:space="preserve"> </w:t>
      </w:r>
      <w:r w:rsidRPr="00FE611C">
        <w:rPr>
          <w:rFonts w:ascii="Sylfaen" w:hAnsi="Sylfaen" w:cs="Sylfaen"/>
          <w:sz w:val="18"/>
          <w:szCs w:val="18"/>
          <w:lang w:val="af-ZA"/>
        </w:rPr>
        <w:t>და</w:t>
      </w:r>
      <w:r w:rsidRPr="00FE611C">
        <w:rPr>
          <w:rFonts w:ascii="LitNusx" w:hAnsi="LitNusx"/>
          <w:sz w:val="18"/>
          <w:szCs w:val="18"/>
          <w:lang w:val="af-ZA"/>
        </w:rPr>
        <w:t xml:space="preserve"> </w:t>
      </w:r>
      <w:r w:rsidRPr="00FE611C">
        <w:rPr>
          <w:rFonts w:ascii="Sylfaen" w:hAnsi="Sylfaen" w:cs="Sylfaen"/>
          <w:sz w:val="18"/>
          <w:szCs w:val="18"/>
          <w:lang w:val="af-ZA"/>
        </w:rPr>
        <w:t>წესებს</w:t>
      </w:r>
      <w:r w:rsidRPr="00FE611C">
        <w:rPr>
          <w:rFonts w:ascii="LitNusx" w:hAnsi="LitNusx"/>
          <w:sz w:val="18"/>
          <w:szCs w:val="18"/>
          <w:lang w:val="af-ZA"/>
        </w:rPr>
        <w:t>.</w:t>
      </w:r>
    </w:p>
    <w:p w:rsidR="005A3A02" w:rsidRPr="00FE611C" w:rsidRDefault="005A3A02" w:rsidP="005A3A02">
      <w:pPr>
        <w:jc w:val="both"/>
        <w:rPr>
          <w:rFonts w:ascii="LitNusx" w:hAnsi="LitNusx"/>
          <w:b/>
          <w:i/>
          <w:sz w:val="18"/>
          <w:szCs w:val="18"/>
          <w:u w:val="single"/>
          <w:lang w:val="af-ZA"/>
        </w:rPr>
      </w:pPr>
    </w:p>
    <w:p w:rsidR="005A3A02" w:rsidRPr="00FE611C" w:rsidRDefault="005A3A02" w:rsidP="005A3A02">
      <w:pPr>
        <w:pStyle w:val="BodyText"/>
        <w:tabs>
          <w:tab w:val="num" w:pos="-30"/>
        </w:tabs>
        <w:spacing w:line="360" w:lineRule="auto"/>
        <w:ind w:right="301"/>
        <w:rPr>
          <w:rFonts w:ascii="Sylfaen" w:hAnsi="Sylfaen" w:cs="SPAcademi"/>
          <w:sz w:val="18"/>
          <w:szCs w:val="18"/>
          <w:lang w:val="ka-GE"/>
        </w:rPr>
      </w:pPr>
      <w:r w:rsidRPr="00FE611C">
        <w:rPr>
          <w:rFonts w:ascii="Sylfaen" w:hAnsi="Sylfaen" w:cs="SPAcademi"/>
          <w:sz w:val="18"/>
          <w:szCs w:val="18"/>
        </w:rPr>
        <w:t xml:space="preserve">        </w:t>
      </w:r>
      <w:r w:rsidRPr="00FE611C">
        <w:rPr>
          <w:rFonts w:ascii="Sylfaen" w:hAnsi="Sylfaen" w:cs="SPAcademi"/>
          <w:sz w:val="18"/>
          <w:szCs w:val="18"/>
          <w:lang w:val="ka-GE"/>
        </w:rPr>
        <w:t xml:space="preserve">   </w:t>
      </w:r>
    </w:p>
    <w:p w:rsidR="005A3A02" w:rsidRPr="00FE611C" w:rsidRDefault="005A3A02" w:rsidP="005A3A02">
      <w:pPr>
        <w:pStyle w:val="BodyText"/>
        <w:tabs>
          <w:tab w:val="num" w:pos="-30"/>
        </w:tabs>
        <w:spacing w:line="360" w:lineRule="auto"/>
        <w:ind w:right="301"/>
        <w:rPr>
          <w:rFonts w:ascii="Sylfaen" w:hAnsi="Sylfaen" w:cs="SPAcademi"/>
          <w:sz w:val="18"/>
          <w:szCs w:val="18"/>
          <w:lang w:val="ka-GE"/>
        </w:rPr>
      </w:pPr>
      <w:r>
        <w:rPr>
          <w:rFonts w:ascii="Sylfaen" w:hAnsi="Sylfaen" w:cs="SPAcademi"/>
          <w:sz w:val="18"/>
          <w:szCs w:val="18"/>
          <w:lang w:val="ka-GE"/>
        </w:rPr>
        <w:t xml:space="preserve">         ვ. კვარაცხელია</w:t>
      </w:r>
    </w:p>
    <w:p w:rsidR="005A3A02" w:rsidRPr="003A5632" w:rsidRDefault="005A3A02" w:rsidP="005A3A02">
      <w:pPr>
        <w:spacing w:line="360" w:lineRule="auto"/>
        <w:rPr>
          <w:rFonts w:ascii="Sylfaen" w:hAnsi="Sylfaen"/>
          <w:bCs/>
          <w:sz w:val="18"/>
          <w:szCs w:val="18"/>
          <w:lang w:val="ka-GE"/>
        </w:rPr>
      </w:pPr>
      <w:r>
        <w:rPr>
          <w:rFonts w:ascii="Sylfaen" w:hAnsi="Sylfaen" w:cs="SPAcademi"/>
          <w:sz w:val="18"/>
          <w:szCs w:val="18"/>
          <w:lang w:val="ka-GE"/>
        </w:rPr>
        <w:t xml:space="preserve">         </w:t>
      </w:r>
      <w:r w:rsidRPr="003A5632">
        <w:rPr>
          <w:rFonts w:ascii="Sylfaen" w:hAnsi="Sylfaen"/>
          <w:bCs/>
          <w:sz w:val="18"/>
          <w:szCs w:val="18"/>
          <w:lang w:val="ka-GE"/>
        </w:rPr>
        <w:t>ი. ბიბილაშვილი</w:t>
      </w:r>
    </w:p>
    <w:p w:rsidR="005A3A02" w:rsidRPr="003A5632" w:rsidRDefault="005A3A02" w:rsidP="005A3A02">
      <w:pPr>
        <w:spacing w:line="360" w:lineRule="auto"/>
        <w:rPr>
          <w:rFonts w:ascii="Sylfaen" w:hAnsi="Sylfaen"/>
          <w:bCs/>
          <w:sz w:val="18"/>
          <w:szCs w:val="18"/>
          <w:lang w:val="ka-GE"/>
        </w:rPr>
      </w:pPr>
      <w:r>
        <w:rPr>
          <w:rFonts w:ascii="Sylfaen" w:hAnsi="Sylfaen"/>
          <w:bCs/>
          <w:sz w:val="18"/>
          <w:szCs w:val="18"/>
          <w:lang w:val="ka-GE"/>
        </w:rPr>
        <w:t xml:space="preserve">         </w:t>
      </w:r>
      <w:r w:rsidRPr="003A5632">
        <w:rPr>
          <w:rFonts w:ascii="Sylfaen" w:hAnsi="Sylfaen"/>
          <w:bCs/>
          <w:sz w:val="18"/>
          <w:szCs w:val="18"/>
          <w:lang w:val="ka-GE"/>
        </w:rPr>
        <w:t>ი. აბრამიშვილი</w:t>
      </w:r>
    </w:p>
    <w:p w:rsidR="005A3A02" w:rsidRDefault="005A3A02" w:rsidP="005A3A02">
      <w:pPr>
        <w:spacing w:line="360" w:lineRule="auto"/>
        <w:rPr>
          <w:rFonts w:ascii="Sylfaen" w:hAnsi="Sylfaen"/>
          <w:bCs/>
          <w:sz w:val="18"/>
          <w:szCs w:val="18"/>
          <w:lang w:val="ka-GE"/>
        </w:rPr>
      </w:pPr>
      <w:r>
        <w:rPr>
          <w:rFonts w:ascii="Sylfaen" w:hAnsi="Sylfaen"/>
          <w:bCs/>
          <w:sz w:val="18"/>
          <w:szCs w:val="18"/>
          <w:lang w:val="ka-GE"/>
        </w:rPr>
        <w:t xml:space="preserve">         ი. ელიაშვილი</w:t>
      </w:r>
    </w:p>
    <w:p w:rsidR="005A3A02" w:rsidRPr="00976F59" w:rsidRDefault="005A3A02" w:rsidP="005A3A02">
      <w:pPr>
        <w:pStyle w:val="BodyText"/>
        <w:tabs>
          <w:tab w:val="num" w:pos="-30"/>
        </w:tabs>
        <w:spacing w:line="480" w:lineRule="auto"/>
        <w:ind w:right="301"/>
        <w:jc w:val="left"/>
        <w:rPr>
          <w:rFonts w:ascii="Sylfaen" w:hAnsi="Sylfaen"/>
          <w:bCs/>
          <w:color w:val="000000"/>
          <w:sz w:val="22"/>
          <w:szCs w:val="22"/>
          <w:lang w:val="ka-GE"/>
        </w:rPr>
      </w:pPr>
    </w:p>
    <w:p w:rsidR="005A3A02" w:rsidRPr="00E944DA" w:rsidRDefault="005A3A02" w:rsidP="00AF7633">
      <w:pPr>
        <w:tabs>
          <w:tab w:val="left" w:pos="960"/>
        </w:tabs>
        <w:rPr>
          <w:rFonts w:ascii="Sylfaen" w:hAnsi="Sylfaen" w:cs="Sylfaen"/>
          <w:sz w:val="16"/>
          <w:szCs w:val="16"/>
          <w:lang w:val="ka-GE"/>
        </w:rPr>
      </w:pPr>
    </w:p>
    <w:sectPr w:rsidR="005A3A02" w:rsidRPr="00E944DA" w:rsidSect="009B2716">
      <w:pgSz w:w="12240" w:h="15840"/>
      <w:pgMar w:top="810" w:right="900" w:bottom="90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tMtavrPS">
    <w:panose1 w:val="00000000000000000000"/>
    <w:charset w:val="00"/>
    <w:family w:val="auto"/>
    <w:pitch w:val="variable"/>
    <w:sig w:usb0="00000087" w:usb1="00000000" w:usb2="00000000" w:usb3="00000000" w:csb0="0000001B" w:csb1="00000000"/>
  </w:font>
  <w:font w:name="SPAcademi">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76149"/>
    <w:multiLevelType w:val="hybridMultilevel"/>
    <w:tmpl w:val="00BA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240D2C"/>
    <w:multiLevelType w:val="hybridMultilevel"/>
    <w:tmpl w:val="FA08B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8101630"/>
    <w:multiLevelType w:val="hybridMultilevel"/>
    <w:tmpl w:val="DB7C9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9EE"/>
    <w:rsid w:val="00017641"/>
    <w:rsid w:val="00040189"/>
    <w:rsid w:val="000410EC"/>
    <w:rsid w:val="00050373"/>
    <w:rsid w:val="00056B64"/>
    <w:rsid w:val="000677F3"/>
    <w:rsid w:val="000A2159"/>
    <w:rsid w:val="000A3CC2"/>
    <w:rsid w:val="000C34EC"/>
    <w:rsid w:val="000D71CE"/>
    <w:rsid w:val="0018110E"/>
    <w:rsid w:val="001B352E"/>
    <w:rsid w:val="001B5B74"/>
    <w:rsid w:val="002309EE"/>
    <w:rsid w:val="00252BF9"/>
    <w:rsid w:val="00255D33"/>
    <w:rsid w:val="0027128D"/>
    <w:rsid w:val="00290568"/>
    <w:rsid w:val="002954C1"/>
    <w:rsid w:val="00302AE6"/>
    <w:rsid w:val="0031686A"/>
    <w:rsid w:val="00347039"/>
    <w:rsid w:val="00377DE9"/>
    <w:rsid w:val="003E6DB2"/>
    <w:rsid w:val="003E74EB"/>
    <w:rsid w:val="0040733B"/>
    <w:rsid w:val="00437666"/>
    <w:rsid w:val="004549A5"/>
    <w:rsid w:val="0046419C"/>
    <w:rsid w:val="00496106"/>
    <w:rsid w:val="004A1B9C"/>
    <w:rsid w:val="00517B31"/>
    <w:rsid w:val="005A3A02"/>
    <w:rsid w:val="005E6C29"/>
    <w:rsid w:val="005F141F"/>
    <w:rsid w:val="005F2FE7"/>
    <w:rsid w:val="005F4691"/>
    <w:rsid w:val="00624BA3"/>
    <w:rsid w:val="00624DD0"/>
    <w:rsid w:val="00627483"/>
    <w:rsid w:val="0063519B"/>
    <w:rsid w:val="006358AD"/>
    <w:rsid w:val="006404E3"/>
    <w:rsid w:val="0064371C"/>
    <w:rsid w:val="00653E0F"/>
    <w:rsid w:val="00675F4F"/>
    <w:rsid w:val="0069291A"/>
    <w:rsid w:val="00694A7D"/>
    <w:rsid w:val="006F0D01"/>
    <w:rsid w:val="006F2BE6"/>
    <w:rsid w:val="006F7775"/>
    <w:rsid w:val="00702188"/>
    <w:rsid w:val="00736E21"/>
    <w:rsid w:val="00747512"/>
    <w:rsid w:val="00753458"/>
    <w:rsid w:val="0075452E"/>
    <w:rsid w:val="007626A4"/>
    <w:rsid w:val="00776288"/>
    <w:rsid w:val="007C3CFC"/>
    <w:rsid w:val="007C6E18"/>
    <w:rsid w:val="007D22DC"/>
    <w:rsid w:val="007D7B1D"/>
    <w:rsid w:val="007F1B69"/>
    <w:rsid w:val="007F77C2"/>
    <w:rsid w:val="00811AD3"/>
    <w:rsid w:val="00821A49"/>
    <w:rsid w:val="00843749"/>
    <w:rsid w:val="008753A7"/>
    <w:rsid w:val="00890B99"/>
    <w:rsid w:val="008E2EFD"/>
    <w:rsid w:val="009263AF"/>
    <w:rsid w:val="00953E80"/>
    <w:rsid w:val="00960128"/>
    <w:rsid w:val="009647D1"/>
    <w:rsid w:val="00976F59"/>
    <w:rsid w:val="009B2716"/>
    <w:rsid w:val="009B2DD7"/>
    <w:rsid w:val="00A16FEB"/>
    <w:rsid w:val="00A26E7D"/>
    <w:rsid w:val="00A41115"/>
    <w:rsid w:val="00A77048"/>
    <w:rsid w:val="00A77A2E"/>
    <w:rsid w:val="00A82F60"/>
    <w:rsid w:val="00A90D5F"/>
    <w:rsid w:val="00AD76B8"/>
    <w:rsid w:val="00AE4FF3"/>
    <w:rsid w:val="00AF7633"/>
    <w:rsid w:val="00B102E1"/>
    <w:rsid w:val="00B14012"/>
    <w:rsid w:val="00B35A35"/>
    <w:rsid w:val="00B54880"/>
    <w:rsid w:val="00B7027D"/>
    <w:rsid w:val="00B84052"/>
    <w:rsid w:val="00BC195A"/>
    <w:rsid w:val="00BD30DA"/>
    <w:rsid w:val="00C164A6"/>
    <w:rsid w:val="00C22FFD"/>
    <w:rsid w:val="00C33B57"/>
    <w:rsid w:val="00C73AD5"/>
    <w:rsid w:val="00C85AA1"/>
    <w:rsid w:val="00C9157B"/>
    <w:rsid w:val="00CA01E4"/>
    <w:rsid w:val="00CA6224"/>
    <w:rsid w:val="00CB0E11"/>
    <w:rsid w:val="00CC7992"/>
    <w:rsid w:val="00CF0B84"/>
    <w:rsid w:val="00D012F5"/>
    <w:rsid w:val="00D0238B"/>
    <w:rsid w:val="00D05EC7"/>
    <w:rsid w:val="00D124F5"/>
    <w:rsid w:val="00D2356C"/>
    <w:rsid w:val="00D322AB"/>
    <w:rsid w:val="00D37D2D"/>
    <w:rsid w:val="00D76C28"/>
    <w:rsid w:val="00D80A92"/>
    <w:rsid w:val="00D80D15"/>
    <w:rsid w:val="00DC44D1"/>
    <w:rsid w:val="00DC6DFE"/>
    <w:rsid w:val="00DE7818"/>
    <w:rsid w:val="00E307CA"/>
    <w:rsid w:val="00E44DA1"/>
    <w:rsid w:val="00E469BC"/>
    <w:rsid w:val="00E607BB"/>
    <w:rsid w:val="00E944DA"/>
    <w:rsid w:val="00EB76DE"/>
    <w:rsid w:val="00EC145E"/>
    <w:rsid w:val="00EE6CE4"/>
    <w:rsid w:val="00FC057B"/>
    <w:rsid w:val="00FC46E1"/>
    <w:rsid w:val="00FE7227"/>
    <w:rsid w:val="00FF0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9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46E1"/>
    <w:pPr>
      <w:jc w:val="both"/>
    </w:pPr>
    <w:rPr>
      <w:rFonts w:ascii="LitNusx" w:hAnsi="LitNusx"/>
      <w:sz w:val="28"/>
      <w:szCs w:val="20"/>
      <w:lang w:eastAsia="ru-RU"/>
    </w:rPr>
  </w:style>
  <w:style w:type="character" w:customStyle="1" w:styleId="BodyTextChar">
    <w:name w:val="Body Text Char"/>
    <w:basedOn w:val="DefaultParagraphFont"/>
    <w:link w:val="BodyText"/>
    <w:rsid w:val="00FC46E1"/>
    <w:rPr>
      <w:rFonts w:ascii="LitNusx" w:eastAsia="Times New Roman" w:hAnsi="LitNusx" w:cs="Times New Roman"/>
      <w:sz w:val="28"/>
      <w:szCs w:val="20"/>
      <w:lang w:eastAsia="ru-RU"/>
    </w:rPr>
  </w:style>
  <w:style w:type="paragraph" w:styleId="ListParagraph">
    <w:name w:val="List Paragraph"/>
    <w:basedOn w:val="Normal"/>
    <w:uiPriority w:val="34"/>
    <w:qFormat/>
    <w:rsid w:val="00D05EC7"/>
    <w:pPr>
      <w:spacing w:after="200" w:line="276" w:lineRule="auto"/>
      <w:ind w:left="720"/>
      <w:contextualSpacing/>
    </w:pPr>
    <w:rPr>
      <w:rFonts w:ascii="Calibri" w:eastAsia="Calibri" w:hAnsi="Calibri"/>
      <w:sz w:val="22"/>
      <w:szCs w:val="22"/>
    </w:rPr>
  </w:style>
  <w:style w:type="paragraph" w:customStyle="1" w:styleId="Normal0">
    <w:name w:val="[Normal]"/>
    <w:rsid w:val="005F141F"/>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abzacixml">
    <w:name w:val="abzaci_xml"/>
    <w:basedOn w:val="PlainText"/>
    <w:autoRedefine/>
    <w:uiPriority w:val="99"/>
    <w:rsid w:val="005F141F"/>
    <w:pPr>
      <w:autoSpaceDE w:val="0"/>
      <w:autoSpaceDN w:val="0"/>
      <w:adjustRightInd w:val="0"/>
      <w:spacing w:line="360" w:lineRule="auto"/>
      <w:ind w:left="720" w:hanging="360"/>
      <w:jc w:val="both"/>
    </w:pPr>
    <w:rPr>
      <w:rFonts w:ascii="Sylfaen" w:hAnsi="Sylfaen" w:cs="Sylfaen"/>
      <w:sz w:val="22"/>
      <w:lang w:val="x-none" w:eastAsia="x-none"/>
    </w:rPr>
  </w:style>
  <w:style w:type="paragraph" w:styleId="PlainText">
    <w:name w:val="Plain Text"/>
    <w:basedOn w:val="Normal"/>
    <w:link w:val="PlainTextChar"/>
    <w:uiPriority w:val="99"/>
    <w:semiHidden/>
    <w:unhideWhenUsed/>
    <w:rsid w:val="005F141F"/>
    <w:rPr>
      <w:rFonts w:ascii="Consolas" w:hAnsi="Consolas" w:cs="Consolas"/>
      <w:sz w:val="21"/>
      <w:szCs w:val="21"/>
    </w:rPr>
  </w:style>
  <w:style w:type="character" w:customStyle="1" w:styleId="PlainTextChar">
    <w:name w:val="Plain Text Char"/>
    <w:basedOn w:val="DefaultParagraphFont"/>
    <w:link w:val="PlainText"/>
    <w:uiPriority w:val="99"/>
    <w:semiHidden/>
    <w:rsid w:val="005F141F"/>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2954C1"/>
    <w:rPr>
      <w:rFonts w:ascii="Tahoma" w:hAnsi="Tahoma" w:cs="Tahoma"/>
      <w:sz w:val="16"/>
      <w:szCs w:val="16"/>
    </w:rPr>
  </w:style>
  <w:style w:type="character" w:customStyle="1" w:styleId="BalloonTextChar">
    <w:name w:val="Balloon Text Char"/>
    <w:basedOn w:val="DefaultParagraphFont"/>
    <w:link w:val="BalloonText"/>
    <w:uiPriority w:val="99"/>
    <w:semiHidden/>
    <w:rsid w:val="002954C1"/>
    <w:rPr>
      <w:rFonts w:ascii="Tahoma" w:eastAsia="Times New Roman" w:hAnsi="Tahoma" w:cs="Tahoma"/>
      <w:sz w:val="16"/>
      <w:szCs w:val="16"/>
    </w:rPr>
  </w:style>
  <w:style w:type="table" w:styleId="TableGrid">
    <w:name w:val="Table Grid"/>
    <w:basedOn w:val="TableNormal"/>
    <w:uiPriority w:val="59"/>
    <w:rsid w:val="00E46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3E0F"/>
    <w:pPr>
      <w:spacing w:after="0" w:line="240" w:lineRule="auto"/>
      <w:ind w:left="2160"/>
    </w:pPr>
    <w:rPr>
      <w:rFonts w:ascii="Calibri" w:eastAsia="Times New Roman" w:hAnsi="Calibri" w:cs="Calibri"/>
      <w:color w:val="5A5A5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9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46E1"/>
    <w:pPr>
      <w:jc w:val="both"/>
    </w:pPr>
    <w:rPr>
      <w:rFonts w:ascii="LitNusx" w:hAnsi="LitNusx"/>
      <w:sz w:val="28"/>
      <w:szCs w:val="20"/>
      <w:lang w:eastAsia="ru-RU"/>
    </w:rPr>
  </w:style>
  <w:style w:type="character" w:customStyle="1" w:styleId="BodyTextChar">
    <w:name w:val="Body Text Char"/>
    <w:basedOn w:val="DefaultParagraphFont"/>
    <w:link w:val="BodyText"/>
    <w:rsid w:val="00FC46E1"/>
    <w:rPr>
      <w:rFonts w:ascii="LitNusx" w:eastAsia="Times New Roman" w:hAnsi="LitNusx" w:cs="Times New Roman"/>
      <w:sz w:val="28"/>
      <w:szCs w:val="20"/>
      <w:lang w:eastAsia="ru-RU"/>
    </w:rPr>
  </w:style>
  <w:style w:type="paragraph" w:styleId="ListParagraph">
    <w:name w:val="List Paragraph"/>
    <w:basedOn w:val="Normal"/>
    <w:uiPriority w:val="34"/>
    <w:qFormat/>
    <w:rsid w:val="00D05EC7"/>
    <w:pPr>
      <w:spacing w:after="200" w:line="276" w:lineRule="auto"/>
      <w:ind w:left="720"/>
      <w:contextualSpacing/>
    </w:pPr>
    <w:rPr>
      <w:rFonts w:ascii="Calibri" w:eastAsia="Calibri" w:hAnsi="Calibri"/>
      <w:sz w:val="22"/>
      <w:szCs w:val="22"/>
    </w:rPr>
  </w:style>
  <w:style w:type="paragraph" w:customStyle="1" w:styleId="Normal0">
    <w:name w:val="[Normal]"/>
    <w:rsid w:val="005F141F"/>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abzacixml">
    <w:name w:val="abzaci_xml"/>
    <w:basedOn w:val="PlainText"/>
    <w:autoRedefine/>
    <w:uiPriority w:val="99"/>
    <w:rsid w:val="005F141F"/>
    <w:pPr>
      <w:autoSpaceDE w:val="0"/>
      <w:autoSpaceDN w:val="0"/>
      <w:adjustRightInd w:val="0"/>
      <w:spacing w:line="360" w:lineRule="auto"/>
      <w:ind w:left="720" w:hanging="360"/>
      <w:jc w:val="both"/>
    </w:pPr>
    <w:rPr>
      <w:rFonts w:ascii="Sylfaen" w:hAnsi="Sylfaen" w:cs="Sylfaen"/>
      <w:sz w:val="22"/>
      <w:lang w:val="x-none" w:eastAsia="x-none"/>
    </w:rPr>
  </w:style>
  <w:style w:type="paragraph" w:styleId="PlainText">
    <w:name w:val="Plain Text"/>
    <w:basedOn w:val="Normal"/>
    <w:link w:val="PlainTextChar"/>
    <w:uiPriority w:val="99"/>
    <w:semiHidden/>
    <w:unhideWhenUsed/>
    <w:rsid w:val="005F141F"/>
    <w:rPr>
      <w:rFonts w:ascii="Consolas" w:hAnsi="Consolas" w:cs="Consolas"/>
      <w:sz w:val="21"/>
      <w:szCs w:val="21"/>
    </w:rPr>
  </w:style>
  <w:style w:type="character" w:customStyle="1" w:styleId="PlainTextChar">
    <w:name w:val="Plain Text Char"/>
    <w:basedOn w:val="DefaultParagraphFont"/>
    <w:link w:val="PlainText"/>
    <w:uiPriority w:val="99"/>
    <w:semiHidden/>
    <w:rsid w:val="005F141F"/>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2954C1"/>
    <w:rPr>
      <w:rFonts w:ascii="Tahoma" w:hAnsi="Tahoma" w:cs="Tahoma"/>
      <w:sz w:val="16"/>
      <w:szCs w:val="16"/>
    </w:rPr>
  </w:style>
  <w:style w:type="character" w:customStyle="1" w:styleId="BalloonTextChar">
    <w:name w:val="Balloon Text Char"/>
    <w:basedOn w:val="DefaultParagraphFont"/>
    <w:link w:val="BalloonText"/>
    <w:uiPriority w:val="99"/>
    <w:semiHidden/>
    <w:rsid w:val="002954C1"/>
    <w:rPr>
      <w:rFonts w:ascii="Tahoma" w:eastAsia="Times New Roman" w:hAnsi="Tahoma" w:cs="Tahoma"/>
      <w:sz w:val="16"/>
      <w:szCs w:val="16"/>
    </w:rPr>
  </w:style>
  <w:style w:type="table" w:styleId="TableGrid">
    <w:name w:val="Table Grid"/>
    <w:basedOn w:val="TableNormal"/>
    <w:uiPriority w:val="59"/>
    <w:rsid w:val="00E46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3E0F"/>
    <w:pPr>
      <w:spacing w:after="0" w:line="240" w:lineRule="auto"/>
      <w:ind w:left="2160"/>
    </w:pPr>
    <w:rPr>
      <w:rFonts w:ascii="Calibri" w:eastAsia="Times New Roman" w:hAnsi="Calibri" w:cs="Calibri"/>
      <w:color w:val="5A5A5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5202">
      <w:bodyDiv w:val="1"/>
      <w:marLeft w:val="0"/>
      <w:marRight w:val="0"/>
      <w:marTop w:val="0"/>
      <w:marBottom w:val="0"/>
      <w:divBdr>
        <w:top w:val="none" w:sz="0" w:space="0" w:color="auto"/>
        <w:left w:val="none" w:sz="0" w:space="0" w:color="auto"/>
        <w:bottom w:val="none" w:sz="0" w:space="0" w:color="auto"/>
        <w:right w:val="none" w:sz="0" w:space="0" w:color="auto"/>
      </w:divBdr>
    </w:div>
    <w:div w:id="505244222">
      <w:bodyDiv w:val="1"/>
      <w:marLeft w:val="0"/>
      <w:marRight w:val="0"/>
      <w:marTop w:val="0"/>
      <w:marBottom w:val="0"/>
      <w:divBdr>
        <w:top w:val="none" w:sz="0" w:space="0" w:color="auto"/>
        <w:left w:val="none" w:sz="0" w:space="0" w:color="auto"/>
        <w:bottom w:val="none" w:sz="0" w:space="0" w:color="auto"/>
        <w:right w:val="none" w:sz="0" w:space="0" w:color="auto"/>
      </w:divBdr>
    </w:div>
    <w:div w:id="594941900">
      <w:bodyDiv w:val="1"/>
      <w:marLeft w:val="0"/>
      <w:marRight w:val="0"/>
      <w:marTop w:val="0"/>
      <w:marBottom w:val="0"/>
      <w:divBdr>
        <w:top w:val="none" w:sz="0" w:space="0" w:color="auto"/>
        <w:left w:val="none" w:sz="0" w:space="0" w:color="auto"/>
        <w:bottom w:val="none" w:sz="0" w:space="0" w:color="auto"/>
        <w:right w:val="none" w:sz="0" w:space="0" w:color="auto"/>
      </w:divBdr>
    </w:div>
    <w:div w:id="657878331">
      <w:bodyDiv w:val="1"/>
      <w:marLeft w:val="0"/>
      <w:marRight w:val="0"/>
      <w:marTop w:val="0"/>
      <w:marBottom w:val="0"/>
      <w:divBdr>
        <w:top w:val="none" w:sz="0" w:space="0" w:color="auto"/>
        <w:left w:val="none" w:sz="0" w:space="0" w:color="auto"/>
        <w:bottom w:val="none" w:sz="0" w:space="0" w:color="auto"/>
        <w:right w:val="none" w:sz="0" w:space="0" w:color="auto"/>
      </w:divBdr>
    </w:div>
    <w:div w:id="918100003">
      <w:bodyDiv w:val="1"/>
      <w:marLeft w:val="0"/>
      <w:marRight w:val="0"/>
      <w:marTop w:val="0"/>
      <w:marBottom w:val="0"/>
      <w:divBdr>
        <w:top w:val="none" w:sz="0" w:space="0" w:color="auto"/>
        <w:left w:val="none" w:sz="0" w:space="0" w:color="auto"/>
        <w:bottom w:val="none" w:sz="0" w:space="0" w:color="auto"/>
        <w:right w:val="none" w:sz="0" w:space="0" w:color="auto"/>
      </w:divBdr>
    </w:div>
    <w:div w:id="1422489095">
      <w:bodyDiv w:val="1"/>
      <w:marLeft w:val="0"/>
      <w:marRight w:val="0"/>
      <w:marTop w:val="0"/>
      <w:marBottom w:val="0"/>
      <w:divBdr>
        <w:top w:val="none" w:sz="0" w:space="0" w:color="auto"/>
        <w:left w:val="none" w:sz="0" w:space="0" w:color="auto"/>
        <w:bottom w:val="none" w:sz="0" w:space="0" w:color="auto"/>
        <w:right w:val="none" w:sz="0" w:space="0" w:color="auto"/>
      </w:divBdr>
    </w:div>
    <w:div w:id="1945846757">
      <w:bodyDiv w:val="1"/>
      <w:marLeft w:val="0"/>
      <w:marRight w:val="0"/>
      <w:marTop w:val="0"/>
      <w:marBottom w:val="0"/>
      <w:divBdr>
        <w:top w:val="none" w:sz="0" w:space="0" w:color="auto"/>
        <w:left w:val="none" w:sz="0" w:space="0" w:color="auto"/>
        <w:bottom w:val="none" w:sz="0" w:space="0" w:color="auto"/>
        <w:right w:val="none" w:sz="0" w:space="0" w:color="auto"/>
      </w:divBdr>
    </w:div>
    <w:div w:id="1947151757">
      <w:bodyDiv w:val="1"/>
      <w:marLeft w:val="0"/>
      <w:marRight w:val="0"/>
      <w:marTop w:val="0"/>
      <w:marBottom w:val="0"/>
      <w:divBdr>
        <w:top w:val="none" w:sz="0" w:space="0" w:color="auto"/>
        <w:left w:val="none" w:sz="0" w:space="0" w:color="auto"/>
        <w:bottom w:val="none" w:sz="0" w:space="0" w:color="auto"/>
        <w:right w:val="none" w:sz="0" w:space="0" w:color="auto"/>
      </w:divBdr>
    </w:div>
    <w:div w:id="1954827689">
      <w:bodyDiv w:val="1"/>
      <w:marLeft w:val="0"/>
      <w:marRight w:val="0"/>
      <w:marTop w:val="0"/>
      <w:marBottom w:val="0"/>
      <w:divBdr>
        <w:top w:val="none" w:sz="0" w:space="0" w:color="auto"/>
        <w:left w:val="none" w:sz="0" w:space="0" w:color="auto"/>
        <w:bottom w:val="none" w:sz="0" w:space="0" w:color="auto"/>
        <w:right w:val="none" w:sz="0" w:space="0" w:color="auto"/>
      </w:divBdr>
    </w:div>
    <w:div w:id="200974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73D59-951A-4D46-B79C-7C69F0352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2317</Words>
  <Characters>13212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Abramishvili</dc:creator>
  <cp:lastModifiedBy>Tamar Shalamberidze</cp:lastModifiedBy>
  <cp:revision>12</cp:revision>
  <cp:lastPrinted>2016-12-28T06:36:00Z</cp:lastPrinted>
  <dcterms:created xsi:type="dcterms:W3CDTF">2017-02-27T09:43:00Z</dcterms:created>
  <dcterms:modified xsi:type="dcterms:W3CDTF">2017-02-27T11:00:00Z</dcterms:modified>
</cp:coreProperties>
</file>