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E7A3E" w14:textId="77777777" w:rsidR="00D375E3" w:rsidRPr="00536E71" w:rsidRDefault="00D375E3" w:rsidP="00D375E3">
      <w:pPr>
        <w:tabs>
          <w:tab w:val="left" w:pos="9356"/>
        </w:tabs>
        <w:spacing w:after="0"/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536E71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განმარტებითი</w:t>
      </w:r>
      <w:r w:rsidRPr="00536E71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ბარათი</w:t>
      </w:r>
    </w:p>
    <w:p w14:paraId="2A4469ED" w14:textId="77777777" w:rsidR="00D375E3" w:rsidRPr="00536E71" w:rsidRDefault="00D375E3" w:rsidP="00D375E3">
      <w:pPr>
        <w:tabs>
          <w:tab w:val="left" w:pos="9356"/>
        </w:tabs>
        <w:spacing w:after="0"/>
        <w:jc w:val="center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1DA074ED" w14:textId="77777777" w:rsidR="00D375E3" w:rsidRPr="0082799B" w:rsidRDefault="00D375E3" w:rsidP="00D375E3">
      <w:pPr>
        <w:spacing w:after="0"/>
        <w:jc w:val="center"/>
        <w:rPr>
          <w:rFonts w:ascii="Sylfaen" w:hAnsi="Sylfaen" w:cs="Sylfaen"/>
          <w:sz w:val="24"/>
          <w:szCs w:val="24"/>
          <w:lang w:val="ka-GE" w:eastAsia="ru-RU"/>
        </w:rPr>
      </w:pPr>
      <w:r>
        <w:rPr>
          <w:rFonts w:ascii="Sylfaen" w:hAnsi="Sylfaen" w:cs="Sylfaen"/>
          <w:b/>
          <w:sz w:val="24"/>
          <w:szCs w:val="24"/>
          <w:lang w:val="ka-GE" w:eastAsia="ru-RU"/>
        </w:rPr>
        <w:t>„</w:t>
      </w:r>
      <w:proofErr w:type="spellStart"/>
      <w:r w:rsidRPr="00A67411">
        <w:rPr>
          <w:rFonts w:ascii="Sylfaen" w:hAnsi="Sylfaen" w:cs="Sylfaen"/>
          <w:b/>
          <w:sz w:val="24"/>
          <w:szCs w:val="24"/>
          <w:lang w:eastAsia="ru-RU"/>
        </w:rPr>
        <w:t>სახელმწიფო</w:t>
      </w:r>
      <w:proofErr w:type="spellEnd"/>
      <w:r w:rsidRPr="00A67411">
        <w:rPr>
          <w:rFonts w:ascii="Sylfaen" w:hAnsi="Sylfaen" w:cs="Sylfaen"/>
          <w:b/>
          <w:sz w:val="24"/>
          <w:szCs w:val="24"/>
          <w:lang w:val="ka-GE" w:eastAsia="ru-RU"/>
        </w:rPr>
        <w:t xml:space="preserve"> </w:t>
      </w:r>
      <w:r w:rsidRPr="00A67411">
        <w:rPr>
          <w:rFonts w:ascii="Sylfaen" w:hAnsi="Sylfaen" w:cs="AcadNusx"/>
          <w:b/>
          <w:sz w:val="24"/>
          <w:szCs w:val="24"/>
          <w:lang w:eastAsia="ru-RU"/>
        </w:rPr>
        <w:t xml:space="preserve"> </w:t>
      </w:r>
      <w:proofErr w:type="spellStart"/>
      <w:r w:rsidRPr="00A67411">
        <w:rPr>
          <w:rFonts w:ascii="Sylfaen" w:hAnsi="Sylfaen" w:cs="Sylfaen"/>
          <w:b/>
          <w:sz w:val="24"/>
          <w:szCs w:val="24"/>
          <w:lang w:eastAsia="ru-RU"/>
        </w:rPr>
        <w:t>საკუთრებაში</w:t>
      </w:r>
      <w:proofErr w:type="spellEnd"/>
      <w:r w:rsidRPr="00A67411">
        <w:rPr>
          <w:rFonts w:ascii="Sylfaen" w:hAnsi="Sylfaen" w:cs="AcadNusx"/>
          <w:b/>
          <w:sz w:val="24"/>
          <w:szCs w:val="24"/>
          <w:lang w:eastAsia="ru-RU"/>
        </w:rPr>
        <w:t xml:space="preserve"> </w:t>
      </w:r>
      <w:r w:rsidRPr="00A67411">
        <w:rPr>
          <w:rFonts w:ascii="Sylfaen" w:hAnsi="Sylfaen" w:cs="AcadNusx"/>
          <w:b/>
          <w:sz w:val="24"/>
          <w:szCs w:val="24"/>
          <w:lang w:val="ka-GE" w:eastAsia="ru-RU"/>
        </w:rPr>
        <w:t xml:space="preserve"> </w:t>
      </w:r>
      <w:proofErr w:type="spellStart"/>
      <w:r w:rsidRPr="00A67411">
        <w:rPr>
          <w:rFonts w:ascii="Sylfaen" w:hAnsi="Sylfaen" w:cs="Sylfaen"/>
          <w:b/>
          <w:sz w:val="24"/>
          <w:szCs w:val="24"/>
          <w:lang w:eastAsia="ru-RU"/>
        </w:rPr>
        <w:t>არსებული</w:t>
      </w:r>
      <w:proofErr w:type="spellEnd"/>
      <w:r w:rsidRPr="00A67411">
        <w:rPr>
          <w:rFonts w:ascii="Sylfaen" w:hAnsi="Sylfaen" w:cs="Sylfaen"/>
          <w:b/>
          <w:sz w:val="24"/>
          <w:szCs w:val="24"/>
          <w:lang w:val="ka-GE" w:eastAsia="ru-RU"/>
        </w:rPr>
        <w:t xml:space="preserve"> </w:t>
      </w:r>
      <w:r w:rsidRPr="00A67411">
        <w:rPr>
          <w:rFonts w:ascii="Sylfaen" w:hAnsi="Sylfaen" w:cs="AcadNusx"/>
          <w:b/>
          <w:sz w:val="24"/>
          <w:szCs w:val="24"/>
          <w:lang w:eastAsia="ru-RU"/>
        </w:rPr>
        <w:t xml:space="preserve"> </w:t>
      </w:r>
      <w:r>
        <w:rPr>
          <w:rFonts w:ascii="Sylfaen" w:hAnsi="Sylfaen" w:cs="AcadNusx"/>
          <w:b/>
          <w:sz w:val="24"/>
          <w:szCs w:val="24"/>
          <w:lang w:val="ka-GE" w:eastAsia="ru-RU"/>
        </w:rPr>
        <w:t xml:space="preserve">უძრავი </w:t>
      </w:r>
      <w:r w:rsidRPr="00A67411">
        <w:rPr>
          <w:rFonts w:ascii="Sylfaen" w:hAnsi="Sylfaen" w:cs="AcadNusx"/>
          <w:b/>
          <w:sz w:val="24"/>
          <w:szCs w:val="24"/>
          <w:lang w:val="ka-GE" w:eastAsia="ru-RU"/>
        </w:rPr>
        <w:t>ქონების</w:t>
      </w:r>
      <w:r w:rsidRPr="00A67411">
        <w:rPr>
          <w:rFonts w:ascii="Sylfaen" w:hAnsi="Sylfaen" w:cs="Sylfaen"/>
          <w:b/>
          <w:sz w:val="24"/>
          <w:szCs w:val="24"/>
          <w:lang w:eastAsia="ru-RU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1A21">
        <w:rPr>
          <w:rFonts w:ascii="Sylfaen" w:hAnsi="Sylfaen"/>
          <w:b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Pr="00431A21">
        <w:rPr>
          <w:rFonts w:ascii="Sylfaen" w:hAnsi="Sylfaen"/>
          <w:b/>
          <w:sz w:val="24"/>
          <w:szCs w:val="24"/>
          <w:u w:color="FF0000"/>
          <w:lang w:val="ka-GE"/>
        </w:rPr>
        <w:t>ინდასტრი</w:t>
      </w:r>
      <w:proofErr w:type="spellEnd"/>
      <w:r w:rsidRPr="00431A21">
        <w:rPr>
          <w:rFonts w:ascii="Sylfaen" w:hAnsi="Sylfaen"/>
          <w:b/>
          <w:sz w:val="24"/>
          <w:szCs w:val="24"/>
          <w:u w:color="FF0000"/>
          <w:lang w:val="ka-GE"/>
        </w:rPr>
        <w:t xml:space="preserve"> </w:t>
      </w:r>
      <w:proofErr w:type="spellStart"/>
      <w:r w:rsidRPr="00431A21">
        <w:rPr>
          <w:rFonts w:ascii="Sylfaen" w:hAnsi="Sylfaen"/>
          <w:b/>
          <w:sz w:val="24"/>
          <w:szCs w:val="24"/>
          <w:u w:color="FF0000"/>
          <w:lang w:val="ka-GE"/>
        </w:rPr>
        <w:t>დეველოპმენტ</w:t>
      </w:r>
      <w:r w:rsidRPr="00431A21">
        <w:rPr>
          <w:rFonts w:ascii="Sylfaen" w:hAnsi="Sylfaen"/>
          <w:b/>
          <w:sz w:val="24"/>
          <w:szCs w:val="24"/>
          <w:lang w:val="ka-GE"/>
        </w:rPr>
        <w:t>ისათვი</w:t>
      </w:r>
      <w:r w:rsidRPr="00A67411">
        <w:rPr>
          <w:rFonts w:ascii="Sylfaen" w:hAnsi="Sylfaen"/>
          <w:b/>
          <w:sz w:val="24"/>
          <w:szCs w:val="24"/>
          <w:lang w:val="ka-GE"/>
        </w:rPr>
        <w:t>ს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>“</w:t>
      </w:r>
      <w:r w:rsidRPr="00A6741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noProof/>
          <w:sz w:val="24"/>
          <w:szCs w:val="24"/>
          <w:lang w:val="ka-GE"/>
        </w:rPr>
        <w:t>აღნაგობის უფლებით გადაცემაზე თანხმობის გაცემის</w:t>
      </w:r>
      <w:r w:rsidRPr="00026EC1">
        <w:rPr>
          <w:rFonts w:ascii="Sylfaen" w:eastAsia="Sylfaen" w:hAnsi="Sylfaen"/>
          <w:b/>
          <w:sz w:val="24"/>
          <w:szCs w:val="24"/>
        </w:rPr>
        <w:t xml:space="preserve"> </w:t>
      </w:r>
      <w:r w:rsidRPr="00026EC1">
        <w:rPr>
          <w:rFonts w:ascii="Sylfaen" w:eastAsia="Sylfaen" w:hAnsi="Sylfaen"/>
          <w:b/>
          <w:noProof/>
          <w:sz w:val="24"/>
          <w:szCs w:val="24"/>
        </w:rPr>
        <w:t>შესახებ</w:t>
      </w:r>
      <w:r>
        <w:rPr>
          <w:rFonts w:ascii="Sylfaen" w:eastAsia="Sylfaen" w:hAnsi="Sylfaen"/>
          <w:b/>
          <w:noProof/>
          <w:sz w:val="24"/>
          <w:szCs w:val="24"/>
          <w:lang w:val="ka-GE"/>
        </w:rPr>
        <w:t>“</w:t>
      </w:r>
      <w:r>
        <w:rPr>
          <w:rFonts w:ascii="Sylfaen" w:eastAsia="Sylfaen" w:hAnsi="Sylfaen"/>
          <w:b/>
          <w:noProof/>
          <w:sz w:val="24"/>
          <w:szCs w:val="24"/>
        </w:rPr>
        <w:t xml:space="preserve"> </w:t>
      </w:r>
    </w:p>
    <w:p w14:paraId="2FB27B0B" w14:textId="77777777" w:rsidR="00D375E3" w:rsidRDefault="00D375E3" w:rsidP="00D375E3">
      <w:pPr>
        <w:spacing w:after="0"/>
        <w:jc w:val="center"/>
        <w:rPr>
          <w:rFonts w:ascii="Sylfaen" w:hAnsi="Sylfaen" w:cs="Sylfaen"/>
          <w:b/>
          <w:sz w:val="24"/>
          <w:szCs w:val="24"/>
          <w:u w:color="FF0000"/>
          <w:lang w:val="ka-GE"/>
        </w:rPr>
      </w:pPr>
      <w:r>
        <w:rPr>
          <w:rFonts w:ascii="Sylfaen" w:eastAsia="Sylfaen" w:hAnsi="Sylfaen"/>
          <w:b/>
          <w:noProof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sz w:val="24"/>
          <w:szCs w:val="24"/>
          <w:u w:color="FF0000"/>
          <w:lang w:val="ka-GE"/>
        </w:rPr>
        <w:t>საქართველოს</w:t>
      </w:r>
      <w:r w:rsidRPr="00536E7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sz w:val="24"/>
          <w:szCs w:val="24"/>
          <w:u w:color="FF0000"/>
          <w:lang w:val="ka-GE"/>
        </w:rPr>
        <w:t>მთავრობის</w:t>
      </w:r>
      <w:r w:rsidRPr="00536E7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sz w:val="24"/>
          <w:szCs w:val="24"/>
          <w:u w:color="FF0000"/>
          <w:lang w:val="ka-GE"/>
        </w:rPr>
        <w:t>განკარგულების</w:t>
      </w:r>
      <w:r w:rsidRPr="00536E71">
        <w:rPr>
          <w:rFonts w:ascii="Sylfaen" w:hAnsi="Sylfaen" w:cs="Sylfaen"/>
          <w:b/>
          <w:sz w:val="24"/>
          <w:szCs w:val="24"/>
          <w:lang w:val="ka-GE"/>
        </w:rPr>
        <w:t xml:space="preserve"> პროექტის </w:t>
      </w:r>
      <w:r w:rsidRPr="00536E71">
        <w:rPr>
          <w:rFonts w:ascii="Sylfaen" w:hAnsi="Sylfaen" w:cs="Sylfaen"/>
          <w:b/>
          <w:sz w:val="24"/>
          <w:szCs w:val="24"/>
          <w:u w:color="FF0000"/>
          <w:lang w:val="ka-GE"/>
        </w:rPr>
        <w:t>თაობაზე</w:t>
      </w:r>
    </w:p>
    <w:p w14:paraId="6D2731C1" w14:textId="77777777" w:rsidR="00D375E3" w:rsidRPr="00536E71" w:rsidRDefault="00D375E3" w:rsidP="00D375E3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3ACB460" w14:textId="77777777" w:rsidR="00D375E3" w:rsidRPr="00536E71" w:rsidRDefault="00D375E3" w:rsidP="00D375E3">
      <w:pPr>
        <w:tabs>
          <w:tab w:val="left" w:pos="9356"/>
        </w:tabs>
        <w:spacing w:after="0"/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536E71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ინფორმაცია</w:t>
      </w:r>
      <w:r w:rsidRPr="00536E71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სამართლებრივი</w:t>
      </w:r>
      <w:r w:rsidRPr="00536E71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აქტის</w:t>
      </w:r>
      <w:r w:rsidRPr="00536E71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პროექტის</w:t>
      </w:r>
      <w:r w:rsidRPr="00536E71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შესახებ</w:t>
      </w:r>
      <w:r w:rsidRPr="00536E71">
        <w:rPr>
          <w:rFonts w:ascii="Sylfaen" w:hAnsi="Sylfaen"/>
          <w:b/>
          <w:color w:val="000000" w:themeColor="text1"/>
          <w:sz w:val="24"/>
          <w:szCs w:val="24"/>
          <w:lang w:val="ka-GE"/>
        </w:rPr>
        <w:t>:</w:t>
      </w:r>
    </w:p>
    <w:p w14:paraId="639072B5" w14:textId="77777777" w:rsidR="00D375E3" w:rsidRPr="00536E71" w:rsidRDefault="00D375E3" w:rsidP="00D375E3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78D6D8F" w14:textId="07FD7B02" w:rsidR="00D375E3" w:rsidRPr="007A4992" w:rsidRDefault="00D375E3" w:rsidP="00D375E3">
      <w:pPr>
        <w:autoSpaceDE w:val="0"/>
        <w:autoSpaceDN w:val="0"/>
        <w:adjustRightInd w:val="0"/>
        <w:spacing w:after="0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7A4992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ეკონომიკისა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და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მდგრადი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შემავალ</w:t>
      </w:r>
      <w:r w:rsidRPr="007A4992">
        <w:rPr>
          <w:rFonts w:ascii="Sylfaen" w:hAnsi="Sylfaen"/>
          <w:sz w:val="24"/>
          <w:szCs w:val="24"/>
          <w:lang w:val="ka-GE"/>
        </w:rPr>
        <w:t xml:space="preserve"> სსიპ - </w:t>
      </w:r>
      <w:r w:rsidRPr="007A4992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ქონების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ეროვნულ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სააგენტოში</w:t>
      </w:r>
      <w:r w:rsidRPr="007A4992">
        <w:rPr>
          <w:rFonts w:ascii="Sylfaen" w:hAnsi="Sylfaen"/>
          <w:sz w:val="24"/>
          <w:szCs w:val="24"/>
          <w:lang w:val="ka-GE"/>
        </w:rPr>
        <w:t xml:space="preserve"> (</w:t>
      </w:r>
      <w:r w:rsidRPr="007A4992">
        <w:rPr>
          <w:rFonts w:ascii="Sylfaen" w:hAnsi="Sylfaen" w:cs="Sylfaen"/>
          <w:sz w:val="24"/>
          <w:szCs w:val="24"/>
          <w:lang w:val="ka-GE"/>
        </w:rPr>
        <w:t>შემდგომში,</w:t>
      </w:r>
      <w:r w:rsidRPr="007A4992">
        <w:rPr>
          <w:rFonts w:ascii="Sylfaen" w:hAnsi="Sylfaen"/>
          <w:sz w:val="24"/>
          <w:szCs w:val="24"/>
          <w:lang w:val="ka-GE"/>
        </w:rPr>
        <w:t xml:space="preserve"> „</w:t>
      </w:r>
      <w:r w:rsidRPr="007A4992">
        <w:rPr>
          <w:rFonts w:ascii="Sylfaen" w:hAnsi="Sylfaen" w:cs="Sylfaen"/>
          <w:sz w:val="24"/>
          <w:szCs w:val="24"/>
          <w:lang w:val="ka-GE"/>
        </w:rPr>
        <w:t>სააგენტო“</w:t>
      </w:r>
      <w:r w:rsidRPr="007A4992">
        <w:rPr>
          <w:rFonts w:ascii="Sylfaen" w:hAnsi="Sylfaen"/>
          <w:sz w:val="24"/>
          <w:szCs w:val="24"/>
          <w:lang w:val="ka-GE"/>
        </w:rPr>
        <w:t xml:space="preserve">) </w:t>
      </w:r>
      <w:r w:rsidRPr="007A4992">
        <w:rPr>
          <w:rFonts w:ascii="Sylfaen" w:hAnsi="Sylfaen" w:cs="Sylfaen"/>
          <w:sz w:val="24"/>
          <w:szCs w:val="24"/>
          <w:lang w:val="ka-GE"/>
        </w:rPr>
        <w:t xml:space="preserve">წარდგენილია </w:t>
      </w:r>
      <w:r w:rsidRPr="007A4992">
        <w:rPr>
          <w:rFonts w:ascii="Sylfaen" w:hAnsi="Sylfaen"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Pr="007A4992"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 w:rsidRPr="007A4992">
        <w:rPr>
          <w:rFonts w:ascii="Sylfaen" w:hAnsi="Sylfaen"/>
          <w:sz w:val="24"/>
          <w:szCs w:val="24"/>
          <w:u w:color="FF0000"/>
          <w:lang w:val="ka-GE"/>
        </w:rPr>
        <w:t xml:space="preserve"> </w:t>
      </w:r>
      <w:proofErr w:type="spellStart"/>
      <w:r w:rsidRPr="007A4992">
        <w:rPr>
          <w:rFonts w:ascii="Sylfaen" w:hAnsi="Sylfaen"/>
          <w:sz w:val="24"/>
          <w:szCs w:val="24"/>
          <w:u w:color="FF0000"/>
          <w:lang w:val="ka-GE"/>
        </w:rPr>
        <w:t>დეველოპმენტის</w:t>
      </w:r>
      <w:proofErr w:type="spellEnd"/>
      <w:r w:rsidRPr="007A4992">
        <w:rPr>
          <w:rFonts w:ascii="Sylfaen" w:hAnsi="Sylfaen"/>
          <w:sz w:val="24"/>
          <w:szCs w:val="24"/>
          <w:u w:color="FF0000"/>
          <w:lang w:val="ka-GE"/>
        </w:rPr>
        <w:t>“</w:t>
      </w:r>
      <w:r w:rsidRPr="007A4992">
        <w:rPr>
          <w:rFonts w:ascii="Sylfaen" w:hAnsi="Sylfaen"/>
          <w:sz w:val="24"/>
          <w:szCs w:val="24"/>
        </w:rPr>
        <w:t xml:space="preserve"> </w:t>
      </w:r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 xml:space="preserve">(ს/ნ N400281869) </w:t>
      </w:r>
      <w:r w:rsidRPr="007A4992">
        <w:rPr>
          <w:rFonts w:ascii="Sylfaen" w:hAnsi="Sylfaen"/>
          <w:sz w:val="24"/>
          <w:szCs w:val="24"/>
          <w:lang w:val="ka-GE"/>
        </w:rPr>
        <w:t>2020 წლის 30 მარტის 32993/ფ</w:t>
      </w:r>
      <w:r w:rsidR="001877A7">
        <w:rPr>
          <w:rFonts w:ascii="Sylfaen" w:hAnsi="Sylfaen"/>
          <w:sz w:val="24"/>
          <w:szCs w:val="24"/>
          <w:lang w:val="ka-GE"/>
        </w:rPr>
        <w:t>,</w:t>
      </w:r>
      <w:r w:rsidRPr="007A4992">
        <w:rPr>
          <w:rFonts w:ascii="Sylfaen" w:hAnsi="Sylfaen"/>
          <w:sz w:val="24"/>
          <w:szCs w:val="24"/>
          <w:lang w:val="ka-GE"/>
        </w:rPr>
        <w:t xml:space="preserve"> 2020 წლის </w:t>
      </w:r>
      <w:r>
        <w:rPr>
          <w:rFonts w:ascii="Sylfaen" w:hAnsi="Sylfaen"/>
          <w:sz w:val="24"/>
          <w:szCs w:val="24"/>
          <w:lang w:val="ka-GE"/>
        </w:rPr>
        <w:t>15</w:t>
      </w:r>
      <w:r w:rsidRPr="007A4992">
        <w:rPr>
          <w:rFonts w:ascii="Sylfaen" w:hAnsi="Sylfaen"/>
          <w:sz w:val="24"/>
          <w:szCs w:val="24"/>
          <w:lang w:val="ka-GE"/>
        </w:rPr>
        <w:t xml:space="preserve"> აპრილის </w:t>
      </w:r>
      <w:r w:rsidRPr="00BC513E">
        <w:rPr>
          <w:rFonts w:ascii="Sylfaen" w:hAnsi="Sylfaen"/>
          <w:sz w:val="24"/>
          <w:szCs w:val="24"/>
          <w:lang w:val="ka-GE"/>
        </w:rPr>
        <w:t>N37194/ფ</w:t>
      </w:r>
      <w:r w:rsidR="00286445">
        <w:rPr>
          <w:rFonts w:ascii="Sylfaen" w:hAnsi="Sylfaen"/>
          <w:sz w:val="24"/>
          <w:szCs w:val="24"/>
          <w:lang w:val="ka-GE"/>
        </w:rPr>
        <w:t>,</w:t>
      </w:r>
      <w:r w:rsidR="004F5CA3">
        <w:rPr>
          <w:rFonts w:ascii="Sylfaen" w:hAnsi="Sylfaen"/>
          <w:sz w:val="24"/>
          <w:szCs w:val="24"/>
          <w:lang w:val="ka-GE"/>
        </w:rPr>
        <w:t xml:space="preserve"> 2020 წლის 28 აპრილის N39042/ფ</w:t>
      </w:r>
      <w:r w:rsidR="00286445">
        <w:rPr>
          <w:rFonts w:ascii="Sylfaen" w:hAnsi="Sylfaen"/>
          <w:sz w:val="24"/>
          <w:szCs w:val="24"/>
          <w:lang w:val="ka-GE"/>
        </w:rPr>
        <w:t xml:space="preserve"> და 2020 წლის 30 აპრილის N</w:t>
      </w:r>
      <w:r w:rsidR="00F578BE">
        <w:rPr>
          <w:rFonts w:ascii="Sylfaen" w:hAnsi="Sylfaen"/>
          <w:sz w:val="24"/>
          <w:szCs w:val="24"/>
          <w:lang w:val="ka-GE"/>
        </w:rPr>
        <w:t>39445/ფ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/>
          <w:sz w:val="24"/>
          <w:szCs w:val="24"/>
          <w:lang w:val="ka-GE"/>
        </w:rPr>
        <w:t>განცხადებები,</w:t>
      </w:r>
      <w:r w:rsidRPr="007A4992">
        <w:rPr>
          <w:rFonts w:ascii="Sylfaen" w:hAnsi="Sylfaen" w:cs="Sylfaen"/>
          <w:sz w:val="24"/>
          <w:szCs w:val="24"/>
          <w:lang w:val="ka-GE"/>
        </w:rPr>
        <w:t xml:space="preserve"> სახელმწიფო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საკუთრებაში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hAnsi="Sylfaen" w:cs="Sylfaen"/>
          <w:sz w:val="24"/>
          <w:szCs w:val="24"/>
          <w:lang w:val="ka-GE"/>
        </w:rPr>
        <w:t>არსებული,</w:t>
      </w:r>
      <w:r w:rsidRPr="007A4992">
        <w:rPr>
          <w:rFonts w:ascii="Sylfaen" w:hAnsi="Sylfaen"/>
          <w:sz w:val="24"/>
          <w:szCs w:val="24"/>
          <w:lang w:val="ka-GE"/>
        </w:rPr>
        <w:t xml:space="preserve"> </w:t>
      </w:r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 xml:space="preserve">ყაზბეგის მუნიციპალიტეტში, დაბა </w:t>
      </w:r>
      <w:proofErr w:type="spellStart"/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>სტეფანწმინდაში</w:t>
      </w:r>
      <w:proofErr w:type="spellEnd"/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 xml:space="preserve"> მდებარე, 3000 </w:t>
      </w:r>
      <w:proofErr w:type="spellStart"/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>კვ.მ</w:t>
      </w:r>
      <w:proofErr w:type="spellEnd"/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 xml:space="preserve">. </w:t>
      </w:r>
      <w:r w:rsidRPr="007A4992">
        <w:rPr>
          <w:rFonts w:ascii="Sylfaen" w:hAnsi="Sylfaen"/>
          <w:sz w:val="24"/>
          <w:szCs w:val="24"/>
          <w:lang w:val="ka-GE"/>
        </w:rPr>
        <w:t>არა</w:t>
      </w:r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>სასოფლო-სამეურნეო დანიშნულების მიწის ნაკვეთის (მიწის (უძრავი ქონების) საკადასტრო კოდი: N</w:t>
      </w:r>
      <w:r w:rsidRPr="007A4992">
        <w:rPr>
          <w:rFonts w:ascii="Sylfaen" w:hAnsi="Sylfaen"/>
          <w:sz w:val="24"/>
          <w:szCs w:val="24"/>
        </w:rPr>
        <w:t>74.01.15.054</w:t>
      </w:r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 xml:space="preserve">) </w:t>
      </w:r>
      <w:r w:rsidRPr="007A4992">
        <w:rPr>
          <w:rFonts w:ascii="Sylfaen" w:hAnsi="Sylfaen"/>
          <w:sz w:val="24"/>
          <w:szCs w:val="24"/>
          <w:lang w:val="ka-GE"/>
        </w:rPr>
        <w:t xml:space="preserve">(შემდგომში - უძრავი ქონება) შესაბამისი ხელშეკრულების გაფორმებიდან  30 წლის ვადით, წლიურ სარგებლობაში გადაცემის საფასურის - </w:t>
      </w:r>
      <w:r>
        <w:rPr>
          <w:rFonts w:ascii="Sylfaen" w:hAnsi="Sylfaen"/>
          <w:sz w:val="24"/>
          <w:szCs w:val="24"/>
        </w:rPr>
        <w:t>56 400 (</w:t>
      </w:r>
      <w:r>
        <w:rPr>
          <w:rFonts w:ascii="Sylfaen" w:hAnsi="Sylfaen"/>
          <w:sz w:val="24"/>
          <w:szCs w:val="24"/>
          <w:lang w:val="ka-GE"/>
        </w:rPr>
        <w:t>ორმოცდათექვსმეტი ათას ოთხასი)</w:t>
      </w:r>
      <w:r w:rsidRPr="007A4992">
        <w:rPr>
          <w:rFonts w:ascii="Sylfaen" w:hAnsi="Sylfaen"/>
          <w:sz w:val="24"/>
          <w:szCs w:val="24"/>
          <w:lang w:val="ka-GE"/>
        </w:rPr>
        <w:t xml:space="preserve"> ლარის გადახდის სანაცვლოდ, აღნაგობის უფლებით გადაცემის თაობაზე. </w:t>
      </w:r>
    </w:p>
    <w:p w14:paraId="47B0DEB1" w14:textId="77777777" w:rsidR="00D375E3" w:rsidRPr="00536E71" w:rsidRDefault="00D375E3" w:rsidP="00D375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color w:val="000000" w:themeColor="text1"/>
          <w:sz w:val="24"/>
          <w:szCs w:val="24"/>
          <w:u w:color="FF0000"/>
          <w:lang w:val="ka-GE"/>
        </w:rPr>
      </w:pPr>
      <w:r w:rsidRPr="00536E71">
        <w:rPr>
          <w:rFonts w:ascii="Sylfaen" w:hAnsi="Sylfaen" w:cs="Sylfaen"/>
          <w:color w:val="000000" w:themeColor="text1"/>
          <w:sz w:val="24"/>
          <w:szCs w:val="24"/>
          <w:u w:color="FF0000"/>
          <w:lang w:val="ka-GE"/>
        </w:rPr>
        <w:t xml:space="preserve"> </w:t>
      </w:r>
    </w:p>
    <w:p w14:paraId="675BFAAC" w14:textId="77777777" w:rsidR="00D375E3" w:rsidRPr="006F181D" w:rsidRDefault="00D375E3" w:rsidP="00D375E3">
      <w:pPr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სააგენტოში წარდგენილ კომპანიის კორესპონდენციაში აღნიშნულია, რომ შპს </w:t>
      </w:r>
      <w:r w:rsidRPr="006F181D">
        <w:rPr>
          <w:rFonts w:ascii="Sylfaen" w:hAnsi="Sylfaen"/>
          <w:sz w:val="24"/>
          <w:szCs w:val="24"/>
          <w:lang w:val="ka-GE"/>
        </w:rPr>
        <w:t xml:space="preserve">„ტრანზიტ </w:t>
      </w:r>
      <w:proofErr w:type="spellStart"/>
      <w:r w:rsidRPr="006F181D">
        <w:rPr>
          <w:rFonts w:ascii="Sylfaen" w:hAnsi="Sylfaen"/>
          <w:sz w:val="24"/>
          <w:szCs w:val="24"/>
          <w:lang w:val="ka-GE"/>
        </w:rPr>
        <w:t>ინდასტრი</w:t>
      </w:r>
      <w:proofErr w:type="spellEnd"/>
      <w:r w:rsidRPr="006F181D">
        <w:rPr>
          <w:rFonts w:ascii="Sylfaen" w:hAnsi="Sylfaen"/>
          <w:sz w:val="24"/>
          <w:szCs w:val="24"/>
          <w:lang w:val="ka-GE"/>
        </w:rPr>
        <w:t xml:space="preserve"> დეველოპმენტი“</w:t>
      </w:r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წარმოადგენს საინვესტიციო კომპანიას, რომელიც გეგმავს განახორციელოს სხვადასხვა საინვესტიციო პროექტები საქართველოს ტერიტორიაზე. ამ ეტაპზე</w:t>
      </w: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კომპანიას დაგეგმილი აქვს სატრანზიტო წერტილების ათვისება </w:t>
      </w:r>
      <w:proofErr w:type="spellStart"/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>ლოჯისტიკური</w:t>
      </w:r>
      <w:proofErr w:type="spellEnd"/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ინფრასტრუქტურის განვითარების მიზნ</w:t>
      </w: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>ით.</w:t>
      </w:r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დასახელებული პროექტის ფარგლებში, კომპანია გეგმავს </w:t>
      </w:r>
      <w:proofErr w:type="spellStart"/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სასაწყობე</w:t>
      </w:r>
      <w:proofErr w:type="spellEnd"/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მეურნეობის/სავაჭრო ობიექტ</w:t>
      </w: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>(</w:t>
      </w:r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>ებ</w:t>
      </w:r>
      <w:r>
        <w:rPr>
          <w:rFonts w:ascii="Sylfaen" w:hAnsi="Sylfaen" w:cs="Sylfaen"/>
          <w:color w:val="000000" w:themeColor="text1"/>
          <w:sz w:val="24"/>
          <w:szCs w:val="24"/>
          <w:lang w:val="ka-GE"/>
        </w:rPr>
        <w:t>)</w:t>
      </w:r>
      <w:r w:rsidRPr="006F181D">
        <w:rPr>
          <w:rFonts w:ascii="Sylfaen" w:hAnsi="Sylfaen" w:cs="Sylfaen"/>
          <w:color w:val="000000" w:themeColor="text1"/>
          <w:sz w:val="24"/>
          <w:szCs w:val="24"/>
          <w:lang w:val="ka-GE"/>
        </w:rPr>
        <w:t>ის შექმნას და ამ მიზნით 1 (ერთი) მილიონი ლარის (დამატებული ღირებულების გადასახადის გათვალისწინების გარეშე) ინვესტირებას.</w:t>
      </w:r>
    </w:p>
    <w:p w14:paraId="4EAC9889" w14:textId="77777777" w:rsidR="00D375E3" w:rsidRDefault="00D375E3" w:rsidP="00D375E3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3556E1">
        <w:rPr>
          <w:rFonts w:ascii="Sylfaen" w:eastAsia="Sylfaen" w:hAnsi="Sylfaen"/>
          <w:sz w:val="24"/>
          <w:szCs w:val="24"/>
          <w:lang w:val="ka-GE"/>
        </w:rPr>
        <w:t xml:space="preserve">აღნიშნული გარემოებიდან გამომდინარე, </w:t>
      </w:r>
      <w:r>
        <w:rPr>
          <w:rFonts w:ascii="Sylfaen" w:hAnsi="Sylfaen"/>
          <w:sz w:val="24"/>
          <w:szCs w:val="24"/>
          <w:lang w:val="ka-GE"/>
        </w:rPr>
        <w:t xml:space="preserve">წარმოდგენილი განკარგულების პროექტის პირველი პუნქტით გათვალისწინებული უძრავი ქონების 30 წლის ვადით, პირდაპირი აღნაგობის უფლებით სარგებლობაში გადაცემის </w:t>
      </w:r>
      <w:r w:rsidRPr="00026EC1">
        <w:rPr>
          <w:rFonts w:ascii="Sylfaen" w:hAnsi="Sylfaen" w:cs="Sylfaen"/>
          <w:sz w:val="24"/>
          <w:szCs w:val="24"/>
          <w:lang w:val="ka-GE"/>
        </w:rPr>
        <w:t>შემთხვევაში, კომპანია მზადაა, უზრუნველყ</w:t>
      </w:r>
      <w:r>
        <w:rPr>
          <w:rFonts w:ascii="Sylfaen" w:hAnsi="Sylfaen" w:cs="Sylfaen"/>
          <w:sz w:val="24"/>
          <w:szCs w:val="24"/>
          <w:lang w:val="ka-GE"/>
        </w:rPr>
        <w:t xml:space="preserve">ოს შემდეგი </w:t>
      </w:r>
      <w:r w:rsidRPr="00026EC1">
        <w:rPr>
          <w:rFonts w:ascii="Sylfaen" w:hAnsi="Sylfaen" w:cs="Sylfaen"/>
          <w:sz w:val="24"/>
          <w:szCs w:val="24"/>
          <w:lang w:val="ka-GE"/>
        </w:rPr>
        <w:t xml:space="preserve">პირობების შესრულება:        </w:t>
      </w:r>
    </w:p>
    <w:p w14:paraId="4E64A9DE" w14:textId="77777777" w:rsidR="00D375E3" w:rsidRPr="0016689F" w:rsidRDefault="00D375E3" w:rsidP="00D375E3">
      <w:pPr>
        <w:autoSpaceDE w:val="0"/>
        <w:autoSpaceDN w:val="0"/>
        <w:adjustRightInd w:val="0"/>
        <w:spacing w:after="0"/>
        <w:contextualSpacing/>
        <w:jc w:val="both"/>
        <w:rPr>
          <w:rFonts w:ascii="Sylfaen" w:hAnsi="Sylfaen"/>
          <w:bCs/>
          <w:iCs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16689F">
        <w:rPr>
          <w:rFonts w:ascii="Sylfaen" w:hAnsi="Sylfaen"/>
          <w:color w:val="000000"/>
          <w:sz w:val="24"/>
          <w:szCs w:val="24"/>
          <w:lang w:val="ka-GE"/>
        </w:rPr>
        <w:t xml:space="preserve">ა) </w:t>
      </w:r>
      <w:r w:rsidRPr="0016689F">
        <w:rPr>
          <w:rFonts w:ascii="Sylfaen" w:hAnsi="Sylfaen" w:cs="GeoTimesBold"/>
          <w:bCs/>
          <w:sz w:val="24"/>
          <w:szCs w:val="24"/>
          <w:lang w:val="ka-GE"/>
        </w:rPr>
        <w:t>სარგებლობაში გადაცემის</w:t>
      </w:r>
      <w:r w:rsidRPr="0016689F">
        <w:rPr>
          <w:rFonts w:ascii="Sylfaen" w:hAnsi="Sylfaen" w:cs="GeoTimesBold"/>
          <w:bCs/>
          <w:sz w:val="24"/>
          <w:szCs w:val="24"/>
        </w:rPr>
        <w:t xml:space="preserve"> </w:t>
      </w:r>
      <w:r w:rsidRPr="0016689F">
        <w:rPr>
          <w:rFonts w:ascii="Sylfaen" w:hAnsi="Sylfaen" w:cs="GeoTimesBold"/>
          <w:bCs/>
          <w:sz w:val="24"/>
          <w:szCs w:val="24"/>
          <w:lang w:val="ka-GE"/>
        </w:rPr>
        <w:t xml:space="preserve">საფასურის - </w:t>
      </w:r>
      <w:r>
        <w:rPr>
          <w:rFonts w:ascii="Sylfaen" w:hAnsi="Sylfaen"/>
          <w:sz w:val="24"/>
          <w:szCs w:val="24"/>
        </w:rPr>
        <w:t>56 400 (</w:t>
      </w:r>
      <w:r>
        <w:rPr>
          <w:rFonts w:ascii="Sylfaen" w:hAnsi="Sylfaen"/>
          <w:sz w:val="24"/>
          <w:szCs w:val="24"/>
          <w:lang w:val="ka-GE"/>
        </w:rPr>
        <w:t>ორმოცდათექვსმეტი ათას ოთხასი)</w:t>
      </w:r>
      <w:r w:rsidRPr="0016689F">
        <w:rPr>
          <w:rFonts w:ascii="Sylfaen" w:hAnsi="Sylfaen"/>
          <w:sz w:val="24"/>
          <w:szCs w:val="24"/>
          <w:lang w:val="ka-GE"/>
        </w:rPr>
        <w:t xml:space="preserve">  ლარის</w:t>
      </w:r>
      <w:r w:rsidRPr="0016689F">
        <w:rPr>
          <w:rFonts w:ascii="Sylfaen" w:hAnsi="Sylfaen" w:cs="GeoTimesBold"/>
          <w:bCs/>
          <w:sz w:val="24"/>
          <w:szCs w:val="24"/>
          <w:lang w:val="ka-GE"/>
        </w:rPr>
        <w:t xml:space="preserve">  </w:t>
      </w:r>
      <w:r w:rsidRPr="0016689F">
        <w:rPr>
          <w:rFonts w:ascii="Sylfaen" w:hAnsi="Sylfaen"/>
          <w:bCs/>
          <w:iCs/>
          <w:color w:val="000000"/>
          <w:sz w:val="24"/>
          <w:szCs w:val="24"/>
          <w:lang w:val="ka-GE"/>
        </w:rPr>
        <w:t>გადახდა ყოველწლიურად;</w:t>
      </w:r>
    </w:p>
    <w:p w14:paraId="06D58B49" w14:textId="01E501BA" w:rsidR="00D375E3" w:rsidRDefault="00D375E3" w:rsidP="00D375E3">
      <w:pPr>
        <w:autoSpaceDE w:val="0"/>
        <w:autoSpaceDN w:val="0"/>
        <w:adjustRightInd w:val="0"/>
        <w:spacing w:after="0"/>
        <w:contextualSpacing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hAnsi="Sylfaen"/>
          <w:bCs/>
          <w:iCs/>
          <w:color w:val="000000"/>
          <w:sz w:val="24"/>
          <w:szCs w:val="24"/>
          <w:lang w:val="ka-GE"/>
        </w:rPr>
        <w:lastRenderedPageBreak/>
        <w:t xml:space="preserve"> ბ) </w:t>
      </w:r>
      <w:proofErr w:type="spellStart"/>
      <w:r w:rsidRPr="00DA6B09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DA6B0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DA6B09">
        <w:rPr>
          <w:rFonts w:ascii="Sylfaen" w:hAnsi="Sylfaen" w:cs="Sylfaen"/>
          <w:sz w:val="24"/>
          <w:szCs w:val="24"/>
        </w:rPr>
        <w:t>ხელშეკრულების</w:t>
      </w:r>
      <w:proofErr w:type="spellEnd"/>
      <w:r w:rsidRPr="00DA6B0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DA6B09">
        <w:rPr>
          <w:rFonts w:ascii="Sylfaen" w:hAnsi="Sylfaen" w:cs="Sylfaen"/>
          <w:sz w:val="24"/>
          <w:szCs w:val="24"/>
        </w:rPr>
        <w:t>გაფორმებიდან</w:t>
      </w:r>
      <w:proofErr w:type="spellEnd"/>
      <w:r w:rsidRPr="00DA6B0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A6B09">
        <w:rPr>
          <w:rFonts w:ascii="Sylfaen" w:hAnsi="Sylfaen"/>
          <w:sz w:val="24"/>
          <w:szCs w:val="24"/>
          <w:lang w:val="ka-GE"/>
        </w:rPr>
        <w:t xml:space="preserve">არაუმეტეს  </w:t>
      </w:r>
      <w:r>
        <w:rPr>
          <w:rFonts w:ascii="Sylfaen" w:hAnsi="Sylfaen"/>
          <w:sz w:val="24"/>
          <w:szCs w:val="24"/>
          <w:lang w:val="ka-GE"/>
        </w:rPr>
        <w:t>24 (ოცდაოთხი)</w:t>
      </w:r>
      <w:r w:rsidRPr="00DA6B09">
        <w:rPr>
          <w:rFonts w:ascii="Sylfaen" w:hAnsi="Sylfaen"/>
          <w:sz w:val="24"/>
          <w:szCs w:val="24"/>
          <w:lang w:val="ka-GE"/>
        </w:rPr>
        <w:t xml:space="preserve">  </w:t>
      </w:r>
      <w:r w:rsidRPr="00DA6B09">
        <w:rPr>
          <w:rFonts w:ascii="Sylfaen" w:hAnsi="Sylfaen" w:cs="Sylfaen"/>
          <w:sz w:val="24"/>
          <w:szCs w:val="24"/>
          <w:lang w:val="ka-GE"/>
        </w:rPr>
        <w:t>თვის ვადაში,</w:t>
      </w:r>
      <w:r w:rsidRPr="00DA6B09">
        <w:rPr>
          <w:rFonts w:ascii="Sylfaen" w:hAnsi="Sylfaen" w:cs="Sylfaen"/>
          <w:sz w:val="24"/>
          <w:szCs w:val="24"/>
        </w:rPr>
        <w:t xml:space="preserve"> </w:t>
      </w:r>
      <w:r w:rsidRPr="00DA6B09">
        <w:rPr>
          <w:rFonts w:ascii="Sylfaen" w:hAnsi="Sylfaen" w:cs="Sylfaen"/>
          <w:color w:val="000000"/>
          <w:sz w:val="24"/>
          <w:szCs w:val="24"/>
          <w:lang w:val="ka-GE"/>
        </w:rPr>
        <w:t>პირადად ან მესამე პირის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მეშვეობით,</w:t>
      </w:r>
      <w:r w:rsidRPr="00DA6B09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631ED9">
        <w:rPr>
          <w:rFonts w:ascii="Sylfaen" w:hAnsi="Sylfaen" w:cs="Sylfaen"/>
          <w:sz w:val="24"/>
          <w:szCs w:val="24"/>
          <w:lang w:val="ka-GE"/>
        </w:rPr>
        <w:t xml:space="preserve"> განკარგულების </w:t>
      </w:r>
      <w:r>
        <w:rPr>
          <w:rFonts w:ascii="Sylfaen" w:hAnsi="Sylfaen" w:cs="Sylfaen"/>
          <w:sz w:val="24"/>
          <w:szCs w:val="24"/>
          <w:lang w:val="ka-GE"/>
        </w:rPr>
        <w:t xml:space="preserve">პროექტის </w:t>
      </w:r>
      <w:r w:rsidRPr="00631ED9">
        <w:rPr>
          <w:rFonts w:ascii="Sylfaen" w:hAnsi="Sylfaen" w:cs="Sylfaen"/>
          <w:sz w:val="24"/>
          <w:szCs w:val="24"/>
          <w:lang w:val="ka-GE"/>
        </w:rPr>
        <w:t>პირველი პუნქტით გათვალისწინებულ</w:t>
      </w:r>
      <w:r>
        <w:rPr>
          <w:rFonts w:ascii="Sylfaen" w:hAnsi="Sylfaen" w:cs="Sylfaen"/>
          <w:sz w:val="24"/>
          <w:szCs w:val="24"/>
          <w:lang w:val="ka-GE"/>
        </w:rPr>
        <w:t xml:space="preserve"> უძრავ</w:t>
      </w:r>
      <w:r w:rsidRPr="00DA6B09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DA6B09">
        <w:rPr>
          <w:rFonts w:ascii="Sylfaen" w:hAnsi="Sylfaen"/>
          <w:sz w:val="24"/>
          <w:szCs w:val="24"/>
        </w:rPr>
        <w:t>ქონებ</w:t>
      </w:r>
      <w:proofErr w:type="spellEnd"/>
      <w:r>
        <w:rPr>
          <w:rFonts w:ascii="Sylfaen" w:hAnsi="Sylfaen"/>
          <w:sz w:val="24"/>
          <w:szCs w:val="24"/>
          <w:lang w:val="ka-GE"/>
        </w:rPr>
        <w:t>აზე</w:t>
      </w:r>
      <w:r w:rsidRPr="00DA6B09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DA6B09">
        <w:rPr>
          <w:rFonts w:ascii="Sylfaen" w:hAnsi="Sylfaen"/>
          <w:sz w:val="24"/>
          <w:szCs w:val="24"/>
        </w:rPr>
        <w:t>ან</w:t>
      </w:r>
      <w:proofErr w:type="spellEnd"/>
      <w:r w:rsidRPr="00DA6B09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DA6B09">
        <w:rPr>
          <w:rFonts w:ascii="Sylfaen" w:hAnsi="Sylfaen"/>
          <w:sz w:val="24"/>
          <w:szCs w:val="24"/>
        </w:rPr>
        <w:t>მის</w:t>
      </w:r>
      <w:proofErr w:type="spellEnd"/>
      <w:r w:rsidRPr="00DA6B09">
        <w:rPr>
          <w:rFonts w:ascii="Sylfaen" w:hAnsi="Sylfaen"/>
          <w:sz w:val="24"/>
          <w:szCs w:val="24"/>
          <w:lang w:val="ka-GE"/>
        </w:rPr>
        <w:t xml:space="preserve">ი </w:t>
      </w:r>
      <w:proofErr w:type="spellStart"/>
      <w:r w:rsidRPr="00DA6B09">
        <w:rPr>
          <w:rFonts w:ascii="Sylfaen" w:hAnsi="Sylfaen"/>
          <w:sz w:val="24"/>
          <w:szCs w:val="24"/>
        </w:rPr>
        <w:t>ნაწილ</w:t>
      </w:r>
      <w:proofErr w:type="spellEnd"/>
      <w:r>
        <w:rPr>
          <w:rFonts w:ascii="Sylfaen" w:hAnsi="Sylfaen"/>
          <w:sz w:val="24"/>
          <w:szCs w:val="24"/>
          <w:lang w:val="ka-GE"/>
        </w:rPr>
        <w:t>ზე</w:t>
      </w:r>
      <w:r w:rsidRPr="00DA6B09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სასაწყობე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მეურნეობის</w:t>
      </w:r>
      <w:proofErr w:type="spellEnd"/>
      <w:r>
        <w:rPr>
          <w:rFonts w:ascii="Sylfaen" w:eastAsia="Sylfaen" w:hAnsi="Sylfaen" w:cs="Sylfaen"/>
          <w:sz w:val="24"/>
          <w:szCs w:val="24"/>
          <w:lang w:val="ka-GE"/>
        </w:rPr>
        <w:t>/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სავაჭრო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ობიექტ</w:t>
      </w:r>
      <w:proofErr w:type="spellEnd"/>
      <w:r w:rsidRPr="005B6094">
        <w:rPr>
          <w:rFonts w:ascii="Sylfaen" w:eastAsia="Sylfaen" w:hAnsi="Sylfaen" w:cs="Sylfaen"/>
          <w:sz w:val="24"/>
          <w:szCs w:val="24"/>
          <w:lang w:val="ka-GE"/>
        </w:rPr>
        <w:t>(ებ)</w:t>
      </w:r>
      <w:r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5B6094">
        <w:rPr>
          <w:rFonts w:ascii="Sylfaen" w:eastAsia="Sylfaen" w:hAnsi="Sylfaen" w:cs="Sylfaen"/>
          <w:sz w:val="24"/>
          <w:szCs w:val="24"/>
        </w:rPr>
        <w:t xml:space="preserve">ს </w:t>
      </w:r>
      <w:proofErr w:type="spellStart"/>
      <w:r w:rsidR="006E3D3C">
        <w:rPr>
          <w:rFonts w:ascii="Sylfaen" w:hAnsi="Sylfaen" w:cs="Sylfaen"/>
          <w:sz w:val="24"/>
          <w:szCs w:val="24"/>
        </w:rPr>
        <w:t>და</w:t>
      </w:r>
      <w:proofErr w:type="spellEnd"/>
      <w:r w:rsidR="006E3D3C">
        <w:rPr>
          <w:rFonts w:ascii="Sylfaen" w:hAnsi="Sylfaen" w:cs="Times New Roman"/>
          <w:sz w:val="24"/>
          <w:szCs w:val="24"/>
        </w:rPr>
        <w:t xml:space="preserve"> </w:t>
      </w:r>
      <w:r w:rsidR="006E3D3C">
        <w:rPr>
          <w:rFonts w:ascii="Sylfaen" w:hAnsi="Sylfaen" w:cs="Times New Roman"/>
          <w:sz w:val="24"/>
          <w:szCs w:val="24"/>
          <w:lang w:val="ka-GE"/>
        </w:rPr>
        <w:t xml:space="preserve">ავტოგასამართი </w:t>
      </w:r>
      <w:proofErr w:type="spellStart"/>
      <w:r w:rsidR="006E3D3C">
        <w:rPr>
          <w:rFonts w:ascii="Sylfaen" w:hAnsi="Sylfaen" w:cs="Sylfaen"/>
          <w:sz w:val="24"/>
          <w:szCs w:val="24"/>
        </w:rPr>
        <w:t>სადგურის</w:t>
      </w:r>
      <w:proofErr w:type="spellEnd"/>
      <w:r w:rsidR="006E3D3C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6E3D3C">
        <w:rPr>
          <w:rFonts w:ascii="Sylfaen" w:hAnsi="Sylfaen" w:cs="Sylfaen"/>
          <w:sz w:val="24"/>
          <w:szCs w:val="24"/>
        </w:rPr>
        <w:t>აშენება</w:t>
      </w:r>
      <w:proofErr w:type="spellEnd"/>
      <w:r w:rsidR="006E3D3C">
        <w:rPr>
          <w:rFonts w:ascii="Sylfaen" w:hAnsi="Sylfaen" w:cs="Times New Roman"/>
          <w:sz w:val="24"/>
          <w:szCs w:val="24"/>
        </w:rPr>
        <w:t>/</w:t>
      </w:r>
      <w:proofErr w:type="spellStart"/>
      <w:r w:rsidR="006E3D3C">
        <w:rPr>
          <w:rFonts w:ascii="Sylfaen" w:hAnsi="Sylfaen" w:cs="Sylfaen"/>
          <w:sz w:val="24"/>
          <w:szCs w:val="24"/>
        </w:rPr>
        <w:t>მოწყობა</w:t>
      </w:r>
      <w:proofErr w:type="spellEnd"/>
      <w:r w:rsidR="006E3D3C" w:rsidRPr="005B6094">
        <w:rPr>
          <w:rFonts w:ascii="Sylfaen" w:eastAsia="Sylfaen" w:hAnsi="Sylfaen" w:cs="Sylfaen"/>
          <w:sz w:val="24"/>
          <w:szCs w:val="24"/>
        </w:rPr>
        <w:t>  </w:t>
      </w:r>
      <w:r w:rsidRPr="005B6094">
        <w:rPr>
          <w:rFonts w:ascii="Sylfaen" w:eastAsia="Sylfaen" w:hAnsi="Sylfaen" w:cs="Sylfaen"/>
          <w:sz w:val="24"/>
          <w:szCs w:val="24"/>
        </w:rPr>
        <w:t>(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მათ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შორის</w:t>
      </w:r>
      <w:proofErr w:type="spellEnd"/>
      <w:r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კანონმდებლობით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გათვალისწინებულ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r w:rsidR="0071783A">
        <w:rPr>
          <w:rFonts w:ascii="Sylfaen" w:eastAsia="Sylfaen" w:hAnsi="Sylfaen" w:cs="Sylfaen"/>
          <w:sz w:val="24"/>
          <w:szCs w:val="24"/>
          <w:lang w:val="ka-GE"/>
        </w:rPr>
        <w:t xml:space="preserve">შესაბამისი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შენობ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(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ებ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)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ის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/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ნაგებობ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(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ებ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)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ის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ექსპლუატაციაში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მიღება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);</w:t>
      </w:r>
    </w:p>
    <w:p w14:paraId="377C8D64" w14:textId="77777777" w:rsidR="0071783A" w:rsidRPr="005B6094" w:rsidRDefault="0071783A" w:rsidP="00D375E3">
      <w:pPr>
        <w:autoSpaceDE w:val="0"/>
        <w:autoSpaceDN w:val="0"/>
        <w:adjustRightInd w:val="0"/>
        <w:spacing w:after="0"/>
        <w:contextualSpacing/>
        <w:jc w:val="both"/>
        <w:rPr>
          <w:rFonts w:ascii="Sylfaen" w:hAnsi="Sylfaen"/>
          <w:bCs/>
          <w:iCs/>
          <w:color w:val="000000"/>
          <w:sz w:val="24"/>
          <w:szCs w:val="24"/>
          <w:lang w:val="ka-GE"/>
        </w:rPr>
      </w:pPr>
    </w:p>
    <w:p w14:paraId="494D16A2" w14:textId="4BAD4109" w:rsidR="00D375E3" w:rsidRDefault="00D375E3" w:rsidP="00D375E3">
      <w:pPr>
        <w:pStyle w:val="ListParagraph"/>
        <w:ind w:left="0"/>
        <w:contextualSpacing/>
        <w:jc w:val="both"/>
        <w:rPr>
          <w:rFonts w:ascii="Sylfaen" w:eastAsia="Merriweather" w:hAnsi="Sylfaen" w:cs="Merriweather"/>
          <w:sz w:val="24"/>
          <w:szCs w:val="24"/>
        </w:rPr>
      </w:pPr>
      <w:r>
        <w:rPr>
          <w:rFonts w:ascii="Sylfaen" w:hAnsi="Sylfaen" w:cs="GeoTimesBold"/>
          <w:bCs/>
          <w:sz w:val="24"/>
          <w:szCs w:val="24"/>
          <w:lang w:val="ka-GE"/>
        </w:rPr>
        <w:t xml:space="preserve">გ) </w:t>
      </w:r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„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ბ</w:t>
      </w:r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“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ქვეპუნქტით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გათვალისწინებული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ვალდებულების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შესასრულებლად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,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პირადად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ან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მესამე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პირის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მეშვეობით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,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არანაკლებ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r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1 0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00 000 (</w:t>
      </w:r>
      <w:r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ერთი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 xml:space="preserve"> მილიონ</w:t>
      </w:r>
      <w:r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ი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 xml:space="preserve">)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ლარის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ინვესტიციის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(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დამატებული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ღირებულების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</w:t>
      </w:r>
      <w:r w:rsidRPr="00431A21">
        <w:rPr>
          <w:rFonts w:ascii="Sylfaen" w:eastAsia="Merriweather" w:hAnsi="Sylfaen" w:cs="Merriweather"/>
          <w:sz w:val="24"/>
          <w:szCs w:val="24"/>
          <w:lang w:val="ka-GE"/>
        </w:rPr>
        <w:t xml:space="preserve">გადასახადის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გათვალისწინების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</w:t>
      </w:r>
      <w:r w:rsidRPr="00431A21">
        <w:rPr>
          <w:rFonts w:ascii="Sylfaen" w:eastAsia="Merriweather" w:hAnsi="Sylfaen" w:cs="Merriweather"/>
          <w:sz w:val="24"/>
          <w:szCs w:val="24"/>
          <w:lang w:val="ka-GE"/>
        </w:rPr>
        <w:t>გარეშე</w:t>
      </w:r>
      <w:r w:rsidRPr="00431A21">
        <w:rPr>
          <w:rFonts w:ascii="Sylfaen" w:eastAsia="Merriweather" w:hAnsi="Sylfaen" w:cs="Merriweather"/>
          <w:sz w:val="24"/>
          <w:szCs w:val="24"/>
        </w:rPr>
        <w:t xml:space="preserve">)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განხორციელება</w:t>
      </w:r>
      <w:proofErr w:type="spellEnd"/>
      <w:r>
        <w:rPr>
          <w:rFonts w:ascii="Sylfaen" w:eastAsia="Merriweather" w:hAnsi="Sylfaen" w:cs="Merriweather"/>
          <w:sz w:val="24"/>
          <w:szCs w:val="24"/>
        </w:rPr>
        <w:t>.</w:t>
      </w:r>
    </w:p>
    <w:p w14:paraId="5E23F017" w14:textId="7B621505" w:rsidR="0071783A" w:rsidRPr="00893449" w:rsidRDefault="0071783A" w:rsidP="0071783A">
      <w:pPr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07576C">
        <w:rPr>
          <w:rFonts w:ascii="Sylfaen" w:hAnsi="Sylfaen" w:cs="GeoTimesBold"/>
          <w:bCs/>
          <w:sz w:val="24"/>
          <w:szCs w:val="24"/>
          <w:lang w:val="ka-GE"/>
        </w:rPr>
        <w:t xml:space="preserve">დ) </w:t>
      </w:r>
      <w:r w:rsidRPr="0007576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შინაგან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საქმეთა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საქვეუწყებო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დაწესებულება</w:t>
      </w:r>
      <w:r w:rsidRPr="0007576C">
        <w:rPr>
          <w:rFonts w:ascii="Sylfaen" w:hAnsi="Sylfaen"/>
          <w:sz w:val="24"/>
          <w:szCs w:val="24"/>
          <w:lang w:val="ka-GE"/>
        </w:rPr>
        <w:t xml:space="preserve"> - </w:t>
      </w:r>
      <w:r w:rsidRPr="0007576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სასაზღვრო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 xml:space="preserve">პოლიციის მოთხოვნის საფუძველზე, </w:t>
      </w:r>
      <w:r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07576C">
        <w:rPr>
          <w:rFonts w:ascii="Sylfaen" w:hAnsi="Sylfaen" w:cs="Sylfaen"/>
          <w:sz w:val="24"/>
          <w:szCs w:val="24"/>
          <w:lang w:val="ka-GE"/>
        </w:rPr>
        <w:t xml:space="preserve"> განკარგულების</w:t>
      </w:r>
      <w:r>
        <w:rPr>
          <w:rFonts w:ascii="Sylfaen" w:hAnsi="Sylfaen" w:cs="Sylfaen"/>
          <w:sz w:val="24"/>
          <w:szCs w:val="24"/>
          <w:lang w:val="ka-GE"/>
        </w:rPr>
        <w:t xml:space="preserve"> პროექტის</w:t>
      </w:r>
      <w:r w:rsidRPr="0007576C">
        <w:rPr>
          <w:rFonts w:ascii="Sylfaen" w:hAnsi="Sylfaen" w:cs="Sylfaen"/>
          <w:sz w:val="24"/>
          <w:szCs w:val="24"/>
          <w:lang w:val="ka-GE"/>
        </w:rPr>
        <w:t xml:space="preserve"> პირველი პუნქტით გათვალისწინებული მიწის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ნაკვეთით  საქართველოს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სასაზღვრო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 xml:space="preserve">პოლიციის </w:t>
      </w:r>
      <w:r w:rsidRPr="0007576C">
        <w:rPr>
          <w:rFonts w:ascii="Sylfaen" w:hAnsi="Sylfaen"/>
          <w:sz w:val="24"/>
          <w:szCs w:val="24"/>
          <w:lang w:val="ka-GE"/>
        </w:rPr>
        <w:t>უსასყიდლოდ სარგებლობის უზრუნველყოფა აღნაგობის</w:t>
      </w:r>
      <w:r w:rsidR="005E0EB2">
        <w:rPr>
          <w:rFonts w:ascii="Sylfaen" w:hAnsi="Sylfaen"/>
          <w:sz w:val="24"/>
          <w:szCs w:val="24"/>
          <w:lang w:val="ka-GE"/>
        </w:rPr>
        <w:t xml:space="preserve"> უფლების</w:t>
      </w:r>
      <w:r w:rsidRPr="0007576C">
        <w:rPr>
          <w:rFonts w:ascii="Sylfaen" w:hAnsi="Sylfaen"/>
          <w:sz w:val="24"/>
          <w:szCs w:val="24"/>
          <w:lang w:val="ka-GE"/>
        </w:rPr>
        <w:t xml:space="preserve"> მოქმედების განმავლობაში.</w:t>
      </w:r>
      <w:r w:rsidRPr="00893449">
        <w:rPr>
          <w:sz w:val="24"/>
          <w:szCs w:val="24"/>
          <w:lang w:val="ka-GE"/>
        </w:rPr>
        <w:t xml:space="preserve">  </w:t>
      </w:r>
    </w:p>
    <w:p w14:paraId="62B44207" w14:textId="77777777" w:rsidR="0071783A" w:rsidRDefault="0071783A" w:rsidP="00D375E3">
      <w:pPr>
        <w:spacing w:after="0"/>
        <w:jc w:val="both"/>
        <w:rPr>
          <w:rFonts w:ascii="Sylfaen" w:hAnsi="Sylfaen"/>
          <w:sz w:val="24"/>
          <w:szCs w:val="24"/>
          <w:u w:color="FF0000"/>
          <w:lang w:val="ka-GE"/>
        </w:rPr>
      </w:pPr>
    </w:p>
    <w:p w14:paraId="2D6A17A6" w14:textId="7CCD58EC" w:rsidR="00D375E3" w:rsidRPr="0016689F" w:rsidRDefault="00D375E3" w:rsidP="00D375E3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431A21">
        <w:rPr>
          <w:rFonts w:ascii="Sylfaen" w:hAnsi="Sylfaen"/>
          <w:sz w:val="24"/>
          <w:szCs w:val="24"/>
          <w:u w:color="FF0000"/>
          <w:lang w:val="ka-GE"/>
        </w:rPr>
        <w:t xml:space="preserve">შპს </w:t>
      </w:r>
      <w:r>
        <w:rPr>
          <w:rFonts w:ascii="Sylfaen" w:hAnsi="Sylfaen"/>
          <w:sz w:val="24"/>
          <w:szCs w:val="24"/>
          <w:u w:color="FF0000"/>
          <w:lang w:val="ka-GE"/>
        </w:rPr>
        <w:t xml:space="preserve">„ტრანზიტ </w:t>
      </w:r>
      <w:proofErr w:type="spellStart"/>
      <w:r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>
        <w:rPr>
          <w:rFonts w:ascii="Sylfaen" w:hAnsi="Sylfaen"/>
          <w:sz w:val="24"/>
          <w:szCs w:val="24"/>
          <w:u w:color="FF0000"/>
          <w:lang w:val="ka-GE"/>
        </w:rPr>
        <w:t xml:space="preserve"> დეველოპმენტი</w:t>
      </w:r>
      <w:r w:rsidRPr="00431A21">
        <w:rPr>
          <w:rFonts w:ascii="Sylfaen" w:hAnsi="Sylfaen"/>
          <w:sz w:val="24"/>
          <w:szCs w:val="24"/>
          <w:u w:color="FF0000"/>
          <w:lang w:val="ka-GE"/>
        </w:rPr>
        <w:t>“</w:t>
      </w:r>
      <w:r w:rsidRPr="00431A21">
        <w:rPr>
          <w:rFonts w:ascii="Sylfaen" w:hAnsi="Sylfaen"/>
          <w:sz w:val="24"/>
          <w:szCs w:val="24"/>
        </w:rPr>
        <w:t xml:space="preserve"> </w:t>
      </w:r>
      <w:r w:rsidRPr="00F272C2">
        <w:rPr>
          <w:rFonts w:ascii="Sylfaen" w:hAnsi="Sylfaen" w:cs="Sylfaen"/>
          <w:sz w:val="24"/>
          <w:szCs w:val="24"/>
          <w:lang w:val="ka-GE"/>
        </w:rPr>
        <w:t xml:space="preserve">ვალდებულია, </w:t>
      </w:r>
      <w:r w:rsidRPr="00956047">
        <w:rPr>
          <w:rFonts w:ascii="Sylfaen" w:hAnsi="Sylfaen" w:cs="Sylfaen"/>
          <w:sz w:val="24"/>
          <w:szCs w:val="24"/>
          <w:lang w:val="ka-GE"/>
        </w:rPr>
        <w:t>„ა-</w:t>
      </w:r>
      <w:r>
        <w:rPr>
          <w:rFonts w:ascii="Sylfaen" w:hAnsi="Sylfaen" w:cs="Sylfaen"/>
          <w:sz w:val="24"/>
          <w:szCs w:val="24"/>
          <w:lang w:val="ka-GE"/>
        </w:rPr>
        <w:t>გ</w:t>
      </w:r>
      <w:r w:rsidRPr="00956047">
        <w:rPr>
          <w:rFonts w:ascii="Sylfaen" w:hAnsi="Sylfaen" w:cs="Sylfaen"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sz w:val="24"/>
          <w:szCs w:val="24"/>
          <w:lang w:val="ka-GE"/>
        </w:rPr>
        <w:t>ქვე</w:t>
      </w:r>
      <w:r w:rsidRPr="00956047">
        <w:rPr>
          <w:rFonts w:ascii="Sylfaen" w:hAnsi="Sylfaen" w:cs="Sylfaen"/>
          <w:sz w:val="24"/>
          <w:szCs w:val="24"/>
          <w:lang w:val="ka-GE"/>
        </w:rPr>
        <w:t xml:space="preserve">პუნქტებით </w:t>
      </w:r>
      <w:r w:rsidRPr="00F272C2">
        <w:rPr>
          <w:rFonts w:ascii="Sylfaen" w:hAnsi="Sylfaen" w:cs="Sylfaen"/>
          <w:sz w:val="24"/>
          <w:szCs w:val="24"/>
          <w:lang w:val="ka-GE"/>
        </w:rPr>
        <w:t xml:space="preserve"> გათვალისწინებული</w:t>
      </w:r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პირობ</w:t>
      </w:r>
      <w:proofErr w:type="spellEnd"/>
      <w:r w:rsidRPr="00F272C2">
        <w:rPr>
          <w:rFonts w:ascii="Sylfaen" w:hAnsi="Sylfaen" w:cs="Sylfaen"/>
          <w:sz w:val="24"/>
          <w:szCs w:val="24"/>
          <w:lang w:val="ka-GE"/>
        </w:rPr>
        <w:t>ებ</w:t>
      </w:r>
      <w:proofErr w:type="spellStart"/>
      <w:r w:rsidRPr="00F272C2">
        <w:rPr>
          <w:rFonts w:ascii="Sylfaen" w:hAnsi="Sylfaen" w:cs="Sylfaen"/>
          <w:sz w:val="24"/>
          <w:szCs w:val="24"/>
        </w:rPr>
        <w:t>ის</w:t>
      </w:r>
      <w:proofErr w:type="spellEnd"/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(</w:t>
      </w:r>
      <w:proofErr w:type="spellStart"/>
      <w:r w:rsidRPr="00F272C2">
        <w:rPr>
          <w:rFonts w:ascii="Sylfaen" w:hAnsi="Sylfaen"/>
          <w:sz w:val="24"/>
          <w:szCs w:val="24"/>
        </w:rPr>
        <w:t>მათ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შორის</w:t>
      </w:r>
      <w:proofErr w:type="spellEnd"/>
      <w:r w:rsidRPr="00F272C2">
        <w:rPr>
          <w:rFonts w:ascii="Sylfaen" w:hAnsi="Sylfaen"/>
          <w:sz w:val="24"/>
          <w:szCs w:val="24"/>
        </w:rPr>
        <w:t>,</w:t>
      </w:r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ვალდებულებ</w:t>
      </w:r>
      <w:proofErr w:type="spellEnd"/>
      <w:r w:rsidRPr="00F272C2">
        <w:rPr>
          <w:rFonts w:ascii="Sylfaen" w:hAnsi="Sylfaen"/>
          <w:sz w:val="24"/>
          <w:szCs w:val="24"/>
        </w:rPr>
        <w:t>(</w:t>
      </w:r>
      <w:proofErr w:type="spellStart"/>
      <w:r w:rsidRPr="00F272C2">
        <w:rPr>
          <w:rFonts w:ascii="Sylfaen" w:hAnsi="Sylfaen"/>
          <w:sz w:val="24"/>
          <w:szCs w:val="24"/>
        </w:rPr>
        <w:t>ებ</w:t>
      </w:r>
      <w:proofErr w:type="spellEnd"/>
      <w:r w:rsidRPr="00F272C2">
        <w:rPr>
          <w:rFonts w:ascii="Sylfaen" w:hAnsi="Sylfaen"/>
          <w:sz w:val="24"/>
          <w:szCs w:val="24"/>
        </w:rPr>
        <w:t>)</w:t>
      </w:r>
      <w:proofErr w:type="spellStart"/>
      <w:r w:rsidRPr="00F272C2">
        <w:rPr>
          <w:rFonts w:ascii="Sylfaen" w:hAnsi="Sylfaen"/>
          <w:sz w:val="24"/>
          <w:szCs w:val="24"/>
        </w:rPr>
        <w:t>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შეუსრულებლობისათვის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შესაბამისი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ხელშეკრულების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საფუძველზე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დაკისრებული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პირგასამტეხლოს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გადახდის</w:t>
      </w:r>
      <w:proofErr w:type="spellEnd"/>
      <w:r w:rsidRPr="00F272C2">
        <w:rPr>
          <w:rFonts w:ascii="Sylfaen" w:hAnsi="Sylfaen"/>
          <w:sz w:val="24"/>
          <w:szCs w:val="24"/>
          <w:lang w:val="ka-GE"/>
        </w:rPr>
        <w:t xml:space="preserve">) </w:t>
      </w:r>
      <w:proofErr w:type="spellStart"/>
      <w:r w:rsidRPr="00F272C2">
        <w:rPr>
          <w:rFonts w:ascii="Sylfaen" w:hAnsi="Sylfaen"/>
          <w:sz w:val="24"/>
          <w:szCs w:val="24"/>
        </w:rPr>
        <w:t>უზრუნველსაყოფად</w:t>
      </w:r>
      <w:proofErr w:type="spellEnd"/>
      <w:r w:rsidRPr="00F272C2">
        <w:rPr>
          <w:rFonts w:ascii="Sylfaen" w:hAnsi="Sylfaen"/>
          <w:sz w:val="24"/>
          <w:szCs w:val="24"/>
        </w:rPr>
        <w:t xml:space="preserve">, </w:t>
      </w:r>
      <w:proofErr w:type="spellStart"/>
      <w:r w:rsidRPr="00F272C2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ხელშეკრულების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გაფორმებამდე</w:t>
      </w:r>
      <w:proofErr w:type="spellEnd"/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წარმოადგინოს </w:t>
      </w:r>
      <w:r w:rsidRPr="00F272C2">
        <w:rPr>
          <w:rFonts w:ascii="Sylfaen" w:hAnsi="Sylfaen" w:cs="Sylfaen"/>
          <w:sz w:val="24"/>
          <w:szCs w:val="24"/>
          <w:lang w:val="ka-GE"/>
        </w:rPr>
        <w:t>„გ“ ქვეპუნქტით განსაზღვრული</w:t>
      </w:r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ინვ</w:t>
      </w:r>
      <w:proofErr w:type="spellEnd"/>
      <w:r w:rsidRPr="00F272C2">
        <w:rPr>
          <w:rFonts w:ascii="Sylfaen" w:hAnsi="Sylfaen" w:cs="Sylfaen"/>
          <w:sz w:val="24"/>
          <w:szCs w:val="24"/>
          <w:lang w:val="ka-GE"/>
        </w:rPr>
        <w:t>ე</w:t>
      </w:r>
      <w:proofErr w:type="spellStart"/>
      <w:r w:rsidRPr="00F272C2">
        <w:rPr>
          <w:rFonts w:ascii="Sylfaen" w:hAnsi="Sylfaen" w:cs="Sylfaen"/>
          <w:sz w:val="24"/>
          <w:szCs w:val="24"/>
        </w:rPr>
        <w:t>სტიციის</w:t>
      </w:r>
      <w:proofErr w:type="spellEnd"/>
      <w:r w:rsidRPr="00F272C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არანაკლებ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10</w:t>
      </w:r>
      <w:r w:rsidRPr="00F272C2">
        <w:rPr>
          <w:rFonts w:ascii="Sylfaen" w:hAnsi="Sylfaen"/>
          <w:sz w:val="24"/>
          <w:szCs w:val="24"/>
        </w:rPr>
        <w:t>%-</w:t>
      </w:r>
      <w:proofErr w:type="spellStart"/>
      <w:r w:rsidRPr="00F272C2">
        <w:rPr>
          <w:rFonts w:ascii="Sylfaen" w:hAnsi="Sylfaen" w:cs="Sylfaen"/>
          <w:sz w:val="24"/>
          <w:szCs w:val="24"/>
        </w:rPr>
        <w:t>ის</w:t>
      </w:r>
      <w:proofErr w:type="spellEnd"/>
      <w:r w:rsidRPr="00F272C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272C2">
        <w:rPr>
          <w:rFonts w:ascii="Sylfaen" w:hAnsi="Sylfaen"/>
          <w:sz w:val="24"/>
          <w:szCs w:val="24"/>
          <w:lang w:val="ka-GE"/>
        </w:rPr>
        <w:t xml:space="preserve">ოდენობის </w:t>
      </w:r>
      <w:proofErr w:type="spellStart"/>
      <w:r w:rsidRPr="00F272C2">
        <w:rPr>
          <w:rFonts w:ascii="Sylfaen" w:hAnsi="Sylfaen" w:cs="Sylfaen"/>
          <w:sz w:val="24"/>
          <w:szCs w:val="24"/>
        </w:rPr>
        <w:t>უპირობო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და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გამოუხმობი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საბანკო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გარანტი</w:t>
      </w:r>
      <w:proofErr w:type="spellEnd"/>
      <w:r w:rsidRPr="00F272C2">
        <w:rPr>
          <w:rFonts w:ascii="Sylfaen" w:hAnsi="Sylfaen" w:cs="Sylfaen"/>
          <w:sz w:val="24"/>
          <w:szCs w:val="24"/>
          <w:lang w:val="ka-GE"/>
        </w:rPr>
        <w:t>ა</w:t>
      </w:r>
      <w:r w:rsidRPr="00F272C2">
        <w:rPr>
          <w:rFonts w:ascii="Sylfaen" w:hAnsi="Sylfaen"/>
          <w:sz w:val="24"/>
          <w:szCs w:val="24"/>
        </w:rPr>
        <w:t xml:space="preserve">, </w:t>
      </w:r>
      <w:proofErr w:type="spellStart"/>
      <w:r w:rsidRPr="00F272C2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r w:rsidRPr="00F272C2">
        <w:rPr>
          <w:rFonts w:ascii="Sylfaen" w:hAnsi="Sylfaen"/>
          <w:sz w:val="24"/>
          <w:szCs w:val="24"/>
          <w:lang w:val="ka-GE"/>
        </w:rPr>
        <w:t xml:space="preserve">მოქმედების </w:t>
      </w:r>
      <w:proofErr w:type="spellStart"/>
      <w:r w:rsidRPr="00F272C2">
        <w:rPr>
          <w:rFonts w:ascii="Sylfaen" w:hAnsi="Sylfaen" w:cs="Sylfaen"/>
          <w:sz w:val="24"/>
          <w:szCs w:val="24"/>
        </w:rPr>
        <w:t>ვადაც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F272C2">
        <w:rPr>
          <w:rFonts w:ascii="Sylfaen" w:hAnsi="Sylfaen"/>
          <w:sz w:val="24"/>
          <w:szCs w:val="24"/>
        </w:rPr>
        <w:t xml:space="preserve"> </w:t>
      </w:r>
      <w:r w:rsidRPr="00F272C2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ბ</w:t>
      </w:r>
      <w:r w:rsidRPr="00F272C2">
        <w:rPr>
          <w:rFonts w:ascii="Sylfaen" w:hAnsi="Sylfaen"/>
          <w:sz w:val="24"/>
          <w:szCs w:val="24"/>
          <w:lang w:val="ka-GE"/>
        </w:rPr>
        <w:t>“ ქვეპუნქტით გათვალისწინებული ვალდებულების შესრულების ვადას უნდა აღემატებოდეს არანაკლებ 4</w:t>
      </w:r>
      <w:r w:rsidRPr="00F272C2">
        <w:rPr>
          <w:rFonts w:ascii="Sylfaen" w:hAnsi="Sylfaen"/>
          <w:sz w:val="24"/>
          <w:szCs w:val="24"/>
        </w:rPr>
        <w:t xml:space="preserve"> (</w:t>
      </w:r>
      <w:r w:rsidRPr="00F272C2">
        <w:rPr>
          <w:rFonts w:ascii="Sylfaen" w:hAnsi="Sylfaen"/>
          <w:sz w:val="24"/>
          <w:szCs w:val="24"/>
          <w:lang w:val="ka-GE"/>
        </w:rPr>
        <w:t>ოთხი</w:t>
      </w:r>
      <w:r w:rsidRPr="00F272C2">
        <w:rPr>
          <w:rFonts w:ascii="Sylfaen" w:hAnsi="Sylfaen"/>
          <w:sz w:val="24"/>
          <w:szCs w:val="24"/>
        </w:rPr>
        <w:t>)</w:t>
      </w:r>
      <w:r w:rsidRPr="00F272C2">
        <w:rPr>
          <w:rFonts w:ascii="Sylfaen" w:hAnsi="Sylfaen"/>
          <w:sz w:val="24"/>
          <w:szCs w:val="24"/>
          <w:lang w:val="ka-GE"/>
        </w:rPr>
        <w:t xml:space="preserve"> თვით</w:t>
      </w:r>
      <w:r w:rsidR="005E0EB2">
        <w:rPr>
          <w:rFonts w:ascii="Sylfaen" w:hAnsi="Sylfaen"/>
          <w:sz w:val="24"/>
          <w:szCs w:val="24"/>
          <w:lang w:val="ka-GE"/>
        </w:rPr>
        <w:t>.</w:t>
      </w:r>
    </w:p>
    <w:p w14:paraId="5A1A0A21" w14:textId="77777777" w:rsidR="00D375E3" w:rsidRDefault="00D375E3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4037120" w14:textId="77777777" w:rsidR="00D375E3" w:rsidRDefault="00D375E3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CC2A1E">
        <w:rPr>
          <w:rFonts w:ascii="Sylfaen" w:hAnsi="Sylfaen"/>
          <w:sz w:val="24"/>
          <w:szCs w:val="24"/>
          <w:lang w:val="ka-GE"/>
        </w:rPr>
        <w:t xml:space="preserve">სააგენტოში </w:t>
      </w:r>
      <w:r>
        <w:rPr>
          <w:rFonts w:ascii="Sylfaen" w:hAnsi="Sylfaen"/>
          <w:sz w:val="24"/>
          <w:szCs w:val="24"/>
          <w:lang w:val="ka-GE"/>
        </w:rPr>
        <w:t>დუშეთის, თიანეთის, მცხეთის და ყაზბეგის</w:t>
      </w:r>
      <w:r w:rsidRPr="00CC2A1E">
        <w:rPr>
          <w:rFonts w:ascii="Sylfaen" w:hAnsi="Sylfaen"/>
          <w:sz w:val="24"/>
          <w:szCs w:val="24"/>
          <w:lang w:val="ka-GE"/>
        </w:rPr>
        <w:t xml:space="preserve"> მუნიციპალ</w:t>
      </w:r>
      <w:r>
        <w:rPr>
          <w:rFonts w:ascii="Sylfaen" w:hAnsi="Sylfaen"/>
          <w:sz w:val="24"/>
          <w:szCs w:val="24"/>
          <w:lang w:val="ka-GE"/>
        </w:rPr>
        <w:t xml:space="preserve">იტეტებში სახელმწიფო რწმუნებულის </w:t>
      </w:r>
      <w:r w:rsidRPr="00CC2A1E">
        <w:rPr>
          <w:rFonts w:ascii="Sylfaen" w:hAnsi="Sylfaen"/>
          <w:sz w:val="24"/>
          <w:szCs w:val="24"/>
          <w:lang w:val="ka-GE"/>
        </w:rPr>
        <w:t xml:space="preserve">ადმინისტრაციის </w:t>
      </w:r>
      <w:r>
        <w:rPr>
          <w:rFonts w:ascii="Sylfaen" w:hAnsi="Sylfaen"/>
          <w:sz w:val="24"/>
          <w:szCs w:val="24"/>
          <w:lang w:val="ka-GE"/>
        </w:rPr>
        <w:t>2020</w:t>
      </w:r>
      <w:r w:rsidRPr="00CC2A1E">
        <w:rPr>
          <w:rFonts w:ascii="Sylfaen" w:hAnsi="Sylfaen"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sz w:val="24"/>
          <w:szCs w:val="24"/>
          <w:lang w:val="ka-GE"/>
        </w:rPr>
        <w:t>01 აპრილის N01441</w:t>
      </w:r>
      <w:r w:rsidRPr="00CC2A1E">
        <w:rPr>
          <w:rFonts w:ascii="Sylfaen" w:hAnsi="Sylfaen"/>
          <w:sz w:val="24"/>
          <w:szCs w:val="24"/>
          <w:lang w:val="ka-GE"/>
        </w:rPr>
        <w:t xml:space="preserve"> (სააგენტოს </w:t>
      </w:r>
      <w:proofErr w:type="spellStart"/>
      <w:r w:rsidRPr="00CC2A1E">
        <w:rPr>
          <w:rFonts w:ascii="Sylfaen" w:hAnsi="Sylfaen"/>
          <w:sz w:val="24"/>
          <w:szCs w:val="24"/>
          <w:lang w:val="ka-GE"/>
        </w:rPr>
        <w:t>რეგ</w:t>
      </w:r>
      <w:proofErr w:type="spellEnd"/>
      <w:r w:rsidRPr="00CC2A1E">
        <w:rPr>
          <w:rFonts w:ascii="Sylfaen" w:hAnsi="Sylfaen"/>
          <w:sz w:val="24"/>
          <w:szCs w:val="24"/>
          <w:lang w:val="ka-GE"/>
        </w:rPr>
        <w:t>. N</w:t>
      </w:r>
      <w:r>
        <w:rPr>
          <w:rFonts w:ascii="Sylfaen" w:hAnsi="Sylfaen"/>
          <w:sz w:val="24"/>
          <w:szCs w:val="24"/>
        </w:rPr>
        <w:t>34051</w:t>
      </w:r>
      <w:r w:rsidRPr="00CC2A1E">
        <w:rPr>
          <w:rFonts w:ascii="Sylfaen" w:hAnsi="Sylfaen"/>
          <w:sz w:val="24"/>
          <w:szCs w:val="24"/>
          <w:lang w:val="ka-GE"/>
        </w:rPr>
        <w:t xml:space="preserve">/10., </w:t>
      </w:r>
      <w:r>
        <w:rPr>
          <w:rFonts w:ascii="Sylfaen" w:hAnsi="Sylfaen"/>
          <w:sz w:val="24"/>
          <w:szCs w:val="24"/>
        </w:rPr>
        <w:t>01.04.2020</w:t>
      </w:r>
      <w:r>
        <w:rPr>
          <w:rFonts w:ascii="Sylfaen" w:hAnsi="Sylfaen"/>
          <w:sz w:val="24"/>
          <w:szCs w:val="24"/>
          <w:lang w:val="ka-GE"/>
        </w:rPr>
        <w:t xml:space="preserve"> წ.)</w:t>
      </w:r>
      <w:r w:rsidRPr="00CC2A1E">
        <w:rPr>
          <w:rFonts w:ascii="Sylfaen" w:hAnsi="Sylfaen"/>
          <w:sz w:val="24"/>
          <w:szCs w:val="24"/>
          <w:lang w:val="ka-GE"/>
        </w:rPr>
        <w:t xml:space="preserve"> წერილით წარდგენილია </w:t>
      </w:r>
      <w:r>
        <w:rPr>
          <w:rFonts w:ascii="Sylfaen" w:hAnsi="Sylfaen"/>
          <w:sz w:val="24"/>
          <w:szCs w:val="24"/>
          <w:lang w:val="ka-GE"/>
        </w:rPr>
        <w:t>ყაზბეგის</w:t>
      </w:r>
      <w:r w:rsidRPr="00CC2A1E">
        <w:rPr>
          <w:rFonts w:ascii="Sylfaen" w:hAnsi="Sylfaen"/>
          <w:sz w:val="24"/>
          <w:szCs w:val="24"/>
          <w:lang w:val="ka-GE"/>
        </w:rPr>
        <w:t xml:space="preserve"> მუნიციპალიტეტის მერიის </w:t>
      </w:r>
      <w:r>
        <w:rPr>
          <w:rFonts w:ascii="Sylfaen" w:hAnsi="Sylfaen"/>
          <w:sz w:val="24"/>
          <w:szCs w:val="24"/>
          <w:lang w:val="ka-GE"/>
        </w:rPr>
        <w:t>01.04.2020 წლის N1243</w:t>
      </w:r>
      <w:r w:rsidRPr="00CC2A1E">
        <w:rPr>
          <w:rFonts w:ascii="Sylfaen" w:hAnsi="Sylfaen"/>
          <w:sz w:val="24"/>
          <w:szCs w:val="24"/>
          <w:lang w:val="ka-GE"/>
        </w:rPr>
        <w:t xml:space="preserve"> კორესპონდენცი</w:t>
      </w:r>
      <w:r>
        <w:rPr>
          <w:rFonts w:ascii="Sylfaen" w:hAnsi="Sylfaen"/>
          <w:sz w:val="24"/>
          <w:szCs w:val="24"/>
          <w:lang w:val="ka-GE"/>
        </w:rPr>
        <w:t>ა</w:t>
      </w:r>
      <w:r w:rsidRPr="00CC2A1E">
        <w:rPr>
          <w:rFonts w:ascii="Sylfaen" w:hAnsi="Sylfaen"/>
          <w:sz w:val="24"/>
          <w:szCs w:val="24"/>
          <w:lang w:val="ka-GE"/>
        </w:rPr>
        <w:t xml:space="preserve">, რომლითაც გამოხატულია დადებითი </w:t>
      </w:r>
      <w:r>
        <w:rPr>
          <w:rFonts w:ascii="Sylfaen" w:hAnsi="Sylfaen"/>
          <w:sz w:val="24"/>
          <w:szCs w:val="24"/>
          <w:lang w:val="ka-GE"/>
        </w:rPr>
        <w:t>მოსაზრება წარმოდგენილი განკარგულების პროექტის პირველი პუნქტით გათვალისწინებული უძრავი ქონების სარგებლობაში გადაცემის</w:t>
      </w:r>
      <w:r w:rsidRPr="00CC2A1E">
        <w:rPr>
          <w:rFonts w:ascii="Sylfaen" w:hAnsi="Sylfaen"/>
          <w:sz w:val="24"/>
          <w:szCs w:val="24"/>
          <w:lang w:val="ka-GE"/>
        </w:rPr>
        <w:t xml:space="preserve"> საკითხთან დაკავშირებით.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0317AA00" w14:textId="77777777" w:rsidR="00D375E3" w:rsidRDefault="00D375E3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DE17F84" w14:textId="77777777" w:rsidR="00D375E3" w:rsidRDefault="00D375E3" w:rsidP="00D375E3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/>
        </w:rPr>
        <w:t xml:space="preserve">სააგენტოში წარდგენილი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შინაგან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საქმეთა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სამინისტროს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საქვეუწყებო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დაწესებულება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სასაზღვრო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პოლიც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  <w:lang w:val="ka-GE"/>
        </w:rPr>
        <w:t xml:space="preserve">ის 2020 წლის 10 </w:t>
      </w:r>
      <w:r>
        <w:rPr>
          <w:rFonts w:ascii="Sylfaen" w:hAnsi="Sylfaen" w:cs="Sylfaen"/>
          <w:lang w:val="ka-GE"/>
        </w:rPr>
        <w:lastRenderedPageBreak/>
        <w:t xml:space="preserve">აპრილის </w:t>
      </w:r>
      <w:r>
        <w:rPr>
          <w:rFonts w:ascii="Sylfaen" w:hAnsi="Sylfaen"/>
          <w:lang w:val="gl-ES"/>
        </w:rPr>
        <w:t>№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Arial"/>
        </w:rPr>
        <w:t xml:space="preserve">MIA </w:t>
      </w:r>
      <w:r>
        <w:rPr>
          <w:rFonts w:ascii="Sylfaen" w:hAnsi="Sylfaen" w:cs="Arial"/>
          <w:lang w:val="ka-GE"/>
        </w:rPr>
        <w:t>4</w:t>
      </w:r>
      <w:r>
        <w:rPr>
          <w:rFonts w:ascii="Sylfaen" w:hAnsi="Sylfaen" w:cs="Arial"/>
        </w:rPr>
        <w:t xml:space="preserve"> 20 00</w:t>
      </w:r>
      <w:r>
        <w:rPr>
          <w:rFonts w:ascii="Sylfaen" w:hAnsi="Sylfaen" w:cs="Arial"/>
          <w:lang w:val="ka-GE"/>
        </w:rPr>
        <w:t xml:space="preserve">848377 (სააგენტოში </w:t>
      </w:r>
      <w:proofErr w:type="spellStart"/>
      <w:r>
        <w:rPr>
          <w:rFonts w:ascii="Sylfaen" w:hAnsi="Sylfaen" w:cs="Arial"/>
          <w:lang w:val="ka-GE"/>
        </w:rPr>
        <w:t>რეგ</w:t>
      </w:r>
      <w:proofErr w:type="spellEnd"/>
      <w:r>
        <w:rPr>
          <w:rFonts w:ascii="Sylfaen" w:hAnsi="Sylfaen" w:cs="Arial"/>
          <w:lang w:val="ka-GE"/>
        </w:rPr>
        <w:t>. N36174/04</w:t>
      </w:r>
      <w:r>
        <w:rPr>
          <w:rFonts w:ascii="Sylfaen" w:hAnsi="Sylfaen"/>
          <w:bCs/>
          <w:lang w:val="ka-GE"/>
        </w:rPr>
        <w:t xml:space="preserve">., 10.04.2020წ.) წერილის თანახმად, </w:t>
      </w:r>
      <w:r>
        <w:rPr>
          <w:rFonts w:ascii="Sylfaen" w:hAnsi="Sylfaen"/>
          <w:lang w:val="ka-GE"/>
        </w:rPr>
        <w:t>უძრავი ქონება</w:t>
      </w:r>
      <w:r>
        <w:rPr>
          <w:rFonts w:ascii="Sylfaen" w:hAnsi="Sylfaen" w:cs="Arial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მდებარეობს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/>
        </w:rPr>
        <w:t>საქართველო-რუსეთის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საზღვრის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მიმდებარედ</w:t>
      </w:r>
      <w:proofErr w:type="spellEnd"/>
      <w:r>
        <w:rPr>
          <w:rFonts w:ascii="Sylfaen" w:hAnsi="Sylfaen"/>
        </w:rPr>
        <w:t xml:space="preserve">, 500 </w:t>
      </w:r>
      <w:proofErr w:type="spellStart"/>
      <w:r>
        <w:rPr>
          <w:rFonts w:ascii="Sylfaen" w:hAnsi="Sylfaen"/>
        </w:rPr>
        <w:t>მეტრიან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სასაზღვრო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ზოლში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საქართველოს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სასაზღვრო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პოლიციის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სახმელეთო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საზღვრის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დაცვის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დეპარტამენტის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სასაზღვრო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პოლიციის</w:t>
      </w:r>
      <w:proofErr w:type="spellEnd"/>
      <w:r>
        <w:rPr>
          <w:rFonts w:ascii="Sylfaen" w:hAnsi="Sylfaen"/>
        </w:rPr>
        <w:t xml:space="preserve"> №7 </w:t>
      </w:r>
      <w:proofErr w:type="spellStart"/>
      <w:r>
        <w:rPr>
          <w:rFonts w:ascii="Sylfaen" w:hAnsi="Sylfaen"/>
        </w:rPr>
        <w:t>სამმართველოს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ყაზბეგი</w:t>
      </w:r>
      <w:proofErr w:type="spellEnd"/>
      <w:r>
        <w:rPr>
          <w:rFonts w:ascii="Sylfaen" w:hAnsi="Sylfaen"/>
        </w:rPr>
        <w:t xml:space="preserve">) №2 </w:t>
      </w:r>
      <w:proofErr w:type="spellStart"/>
      <w:r>
        <w:rPr>
          <w:rFonts w:ascii="Sylfaen" w:hAnsi="Sylfaen"/>
        </w:rPr>
        <w:t>სასაზღვრო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სექტორის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დარიალი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დასაცავ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მონაკვეთზე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სახელმწიფო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საზღვრიდან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დაშორებულია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დაახლოებით</w:t>
      </w:r>
      <w:proofErr w:type="spellEnd"/>
      <w:r>
        <w:rPr>
          <w:rFonts w:ascii="Sylfaen" w:hAnsi="Sylfaen"/>
        </w:rPr>
        <w:t xml:space="preserve"> 370 </w:t>
      </w:r>
      <w:proofErr w:type="spellStart"/>
      <w:r>
        <w:rPr>
          <w:rFonts w:ascii="Sylfaen" w:hAnsi="Sylfaen"/>
        </w:rPr>
        <w:t>მეტრი</w:t>
      </w:r>
      <w:r>
        <w:rPr>
          <w:rFonts w:ascii="Sylfaen" w:hAnsi="Sylfaen" w:cs="Sylfaen"/>
        </w:rPr>
        <w:t>თ</w:t>
      </w:r>
      <w:proofErr w:type="spellEnd"/>
      <w:r>
        <w:rPr>
          <w:rFonts w:ascii="Sylfaen" w:hAnsi="Sylfaen" w:cs="Arial"/>
          <w:lang w:val="ka-GE"/>
        </w:rPr>
        <w:t xml:space="preserve">. ხსენებული წერილის თანახმად, </w:t>
      </w:r>
      <w:r>
        <w:rPr>
          <w:rFonts w:ascii="Sylfaen" w:hAnsi="Sylfaen" w:cs="Arial"/>
        </w:rPr>
        <w:t>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საზღვრის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Arial"/>
        </w:rP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rPr>
          <w:rFonts w:ascii="Sylfaen" w:hAnsi="Sylfaen" w:cs="Arial"/>
        </w:rPr>
        <w:t xml:space="preserve"> 25-</w:t>
      </w:r>
      <w:r>
        <w:rPr>
          <w:rFonts w:ascii="Sylfaen" w:hAnsi="Sylfaen" w:cs="Sylfaen"/>
        </w:rPr>
        <w:t>ე</w:t>
      </w:r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Arial"/>
        </w:rPr>
        <w:t xml:space="preserve"> </w:t>
      </w:r>
      <w:r>
        <w:rPr>
          <w:rFonts w:ascii="Sylfaen" w:hAnsi="Sylfaen" w:cs="Sylfaen"/>
        </w:rPr>
        <w:t>მე</w:t>
      </w:r>
      <w:r>
        <w:rPr>
          <w:rFonts w:ascii="Sylfaen" w:hAnsi="Sylfaen" w:cs="Arial"/>
        </w:rPr>
        <w:t xml:space="preserve">-4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თანახმად</w:t>
      </w:r>
      <w:proofErr w:type="spellEnd"/>
      <w:r>
        <w:rPr>
          <w:rFonts w:ascii="Sylfaen" w:hAnsi="Sylfaen" w:cs="Arial"/>
        </w:rPr>
        <w:t xml:space="preserve">, </w:t>
      </w:r>
      <w:proofErr w:type="spellStart"/>
      <w:r>
        <w:rPr>
          <w:rFonts w:ascii="Sylfaen" w:hAnsi="Sylfaen" w:cs="Sylfaen"/>
        </w:rPr>
        <w:t>სასაზღვრო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ზოლის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ტერიტორია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საკუთრებაა</w:t>
      </w:r>
      <w:proofErr w:type="spellEnd"/>
      <w:r>
        <w:rPr>
          <w:rFonts w:ascii="Sylfaen" w:hAnsi="Sylfaen" w:cs="Arial"/>
        </w:rP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ამავე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მე</w:t>
      </w:r>
      <w:r>
        <w:rPr>
          <w:rFonts w:ascii="Sylfaen" w:hAnsi="Sylfaen" w:cs="Arial"/>
        </w:rPr>
        <w:t xml:space="preserve">-5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Arial"/>
        </w:rPr>
        <w:t>, „</w:t>
      </w:r>
      <w:proofErr w:type="spellStart"/>
      <w:r>
        <w:rPr>
          <w:rFonts w:ascii="Sylfaen" w:hAnsi="Sylfaen" w:cs="Sylfaen"/>
        </w:rPr>
        <w:t>სასაზღვრო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ზოლში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აკრძალულია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ყოველგვარი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საქმიანობა</w:t>
      </w:r>
      <w:proofErr w:type="spellEnd"/>
      <w:r>
        <w:rPr>
          <w:rFonts w:ascii="Sylfaen" w:hAnsi="Sylfaen" w:cs="Arial"/>
        </w:rPr>
        <w:t>,</w:t>
      </w:r>
      <w:r>
        <w:rPr>
          <w:rFonts w:ascii="Sylfaen" w:hAnsi="Sylfaen" w:cs="Arial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მოვლასთან</w:t>
      </w:r>
      <w:proofErr w:type="spellEnd"/>
      <w:r>
        <w:rPr>
          <w:rFonts w:ascii="Sylfaen" w:hAnsi="Sylfaen" w:cs="Arial"/>
        </w:rPr>
        <w:t xml:space="preserve">, </w:t>
      </w:r>
      <w:proofErr w:type="spellStart"/>
      <w:r>
        <w:rPr>
          <w:rFonts w:ascii="Sylfaen" w:hAnsi="Sylfaen" w:cs="Sylfaen"/>
        </w:rPr>
        <w:t>სასაზღვრო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ნიშნების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შემოწმებასთან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საზღვრის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ღონისძიებებთან</w:t>
      </w:r>
      <w:proofErr w:type="spellEnd"/>
      <w:r>
        <w:rPr>
          <w:rFonts w:ascii="Sylfaen" w:hAnsi="Sylfaen" w:cs="Arial"/>
        </w:rPr>
        <w:t xml:space="preserve">,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შემთხვევებისა</w:t>
      </w:r>
      <w:proofErr w:type="spellEnd"/>
      <w:r>
        <w:rPr>
          <w:rFonts w:ascii="Sylfaen" w:hAnsi="Sylfaen" w:cs="Arial"/>
        </w:rPr>
        <w:t>,</w:t>
      </w:r>
      <w:r>
        <w:rPr>
          <w:rFonts w:ascii="Sylfaen" w:hAnsi="Sylfaen" w:cs="Arial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შეთანხმებით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რამ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rPr>
          <w:rFonts w:ascii="Sylfaen" w:hAnsi="Sylfaen" w:cs="Arial"/>
        </w:rPr>
        <w:t xml:space="preserve">. </w:t>
      </w:r>
      <w:proofErr w:type="spellStart"/>
      <w:proofErr w:type="gramStart"/>
      <w:r>
        <w:rPr>
          <w:rFonts w:ascii="Sylfaen" w:hAnsi="Sylfaen" w:cs="Sylfaen"/>
        </w:rPr>
        <w:t>ცალკეულ</w:t>
      </w:r>
      <w:proofErr w:type="spellEnd"/>
      <w:proofErr w:type="gram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შემთხვევებში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პრემიერ</w:t>
      </w:r>
      <w:r>
        <w:rPr>
          <w:rFonts w:ascii="Sylfaen" w:hAnsi="Sylfaen" w:cs="Arial"/>
        </w:rPr>
        <w:t>-</w:t>
      </w:r>
      <w:r>
        <w:rPr>
          <w:rFonts w:ascii="Sylfaen" w:hAnsi="Sylfaen" w:cs="Sylfaen"/>
        </w:rPr>
        <w:t>მინისტრს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rPr>
          <w:rFonts w:ascii="Sylfaen" w:hAnsi="Sylfaen" w:cs="Arial"/>
        </w:rPr>
        <w:t xml:space="preserve">, </w:t>
      </w:r>
      <w:proofErr w:type="spellStart"/>
      <w:r>
        <w:rPr>
          <w:rFonts w:ascii="Sylfaen" w:hAnsi="Sylfaen" w:cs="Sylfaen"/>
        </w:rPr>
        <w:t>სასაზღვრო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ზოლში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დაუშვას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გარკვეული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სახის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სამეურნეო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საქმიანობა</w:t>
      </w:r>
      <w:proofErr w:type="spellEnd"/>
      <w:r>
        <w:rPr>
          <w:rFonts w:ascii="Sylfaen" w:hAnsi="Sylfaen" w:cs="Arial"/>
        </w:rPr>
        <w:t>.“</w:t>
      </w:r>
      <w:r>
        <w:rPr>
          <w:rFonts w:ascii="Sylfaen" w:hAnsi="Sylfaen" w:cs="Arial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მიწის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ნაკვეთების</w:t>
      </w:r>
      <w:proofErr w:type="spellEnd"/>
      <w:r>
        <w:rPr>
          <w:rFonts w:ascii="Sylfaen" w:hAnsi="Sylfaen" w:cs="Arial"/>
        </w:rPr>
        <w:t xml:space="preserve"> </w:t>
      </w:r>
      <w:r>
        <w:rPr>
          <w:rFonts w:ascii="Sylfaen" w:hAnsi="Sylfaen" w:cs="Arial"/>
          <w:lang w:val="ka-GE"/>
        </w:rPr>
        <w:t xml:space="preserve">სარგებლობაში </w:t>
      </w:r>
      <w:proofErr w:type="spellStart"/>
      <w:r>
        <w:rPr>
          <w:rFonts w:ascii="Sylfaen" w:hAnsi="Sylfaen" w:cs="Sylfaen"/>
        </w:rPr>
        <w:t>გადაცემა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შეუშლის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საზღვრის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დაცვას</w:t>
      </w:r>
      <w:proofErr w:type="spellEnd"/>
      <w:r>
        <w:rPr>
          <w:rFonts w:ascii="Sylfaen" w:hAnsi="Sylfaen" w:cs="Arial"/>
        </w:rP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>
        <w:rPr>
          <w:rFonts w:ascii="Sylfaen" w:hAnsi="Sylfaen" w:cs="Arial"/>
        </w:rPr>
        <w:t xml:space="preserve"> </w:t>
      </w:r>
      <w:proofErr w:type="spellStart"/>
      <w:r>
        <w:rPr>
          <w:rFonts w:ascii="Sylfaen" w:hAnsi="Sylfaen" w:cs="Sylfaen"/>
        </w:rPr>
        <w:t>გასათვალისწინებელია</w:t>
      </w:r>
      <w:proofErr w:type="spellEnd"/>
      <w:r>
        <w:rPr>
          <w:rFonts w:ascii="Sylfaen" w:hAnsi="Sylfaen" w:cs="Arial"/>
        </w:rP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rPr>
          <w:rFonts w:ascii="Sylfaen" w:hAnsi="Sylfaen" w:cs="Sylfaen"/>
          <w:lang w:val="ka-GE"/>
        </w:rPr>
        <w:t xml:space="preserve"> სასაზღვრო პოლიციას უნდა მიეცეს მიწის ნაკვეთზე არსებული საავტომობილო გზით </w:t>
      </w:r>
      <w:proofErr w:type="spellStart"/>
      <w:r>
        <w:rPr>
          <w:rFonts w:ascii="Sylfaen" w:hAnsi="Sylfaen" w:cs="Sylfaen"/>
          <w:lang w:val="ka-GE"/>
        </w:rPr>
        <w:t>შუფერხებელი</w:t>
      </w:r>
      <w:proofErr w:type="spellEnd"/>
      <w:r>
        <w:rPr>
          <w:rFonts w:ascii="Sylfaen" w:hAnsi="Sylfaen" w:cs="Sylfaen"/>
          <w:lang w:val="ka-GE"/>
        </w:rPr>
        <w:t xml:space="preserve"> სარგებლობის შესაძლებლობა.</w:t>
      </w:r>
    </w:p>
    <w:p w14:paraId="0EE5C9AB" w14:textId="77777777" w:rsidR="00D375E3" w:rsidRDefault="00D375E3" w:rsidP="00D375E3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lang w:val="ka-GE"/>
        </w:rPr>
      </w:pPr>
    </w:p>
    <w:p w14:paraId="20766004" w14:textId="77777777" w:rsidR="00D375E3" w:rsidRDefault="00D375E3" w:rsidP="00D375E3">
      <w:pPr>
        <w:pStyle w:val="NormalWeb"/>
        <w:spacing w:before="0" w:beforeAutospacing="0" w:after="0" w:afterAutospacing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სააგენტოში წარდგენილი საქართველოს საავტომობილო გზების დეპარტამენტის</w:t>
      </w:r>
      <w:r>
        <w:rPr>
          <w:rFonts w:ascii="Sylfaen" w:hAnsi="Sylfaen"/>
          <w:lang w:val="ka-GE"/>
        </w:rPr>
        <w:t xml:space="preserve"> 2020 წლის 01 აპრილის N2-03/4024 (სააგენტოს </w:t>
      </w:r>
      <w:proofErr w:type="spellStart"/>
      <w:r>
        <w:rPr>
          <w:rFonts w:ascii="Sylfaen" w:hAnsi="Sylfaen"/>
          <w:lang w:val="ka-GE"/>
        </w:rPr>
        <w:t>რეგ</w:t>
      </w:r>
      <w:proofErr w:type="spellEnd"/>
      <w:r>
        <w:rPr>
          <w:rFonts w:ascii="Sylfaen" w:hAnsi="Sylfaen"/>
          <w:lang w:val="ka-GE"/>
        </w:rPr>
        <w:t>. N</w:t>
      </w:r>
      <w:r>
        <w:rPr>
          <w:rFonts w:ascii="Sylfaen" w:hAnsi="Sylfaen"/>
        </w:rPr>
        <w:t>34047</w:t>
      </w:r>
      <w:r>
        <w:rPr>
          <w:rFonts w:ascii="Sylfaen" w:hAnsi="Sylfaen"/>
          <w:lang w:val="ka-GE"/>
        </w:rPr>
        <w:t xml:space="preserve">/04., </w:t>
      </w:r>
      <w:r>
        <w:rPr>
          <w:rFonts w:ascii="Sylfaen" w:hAnsi="Sylfaen"/>
        </w:rPr>
        <w:t>01.04.2020</w:t>
      </w:r>
      <w:r>
        <w:rPr>
          <w:rFonts w:ascii="Sylfaen" w:hAnsi="Sylfaen"/>
          <w:lang w:val="ka-GE"/>
        </w:rPr>
        <w:t xml:space="preserve"> წ.) </w:t>
      </w:r>
      <w:r w:rsidRPr="00C36A0B">
        <w:rPr>
          <w:rFonts w:ascii="Sylfaen" w:hAnsi="Sylfaen"/>
          <w:lang w:val="ka-GE"/>
        </w:rPr>
        <w:t xml:space="preserve">წერილი, </w:t>
      </w:r>
      <w:r>
        <w:rPr>
          <w:rFonts w:ascii="Sylfaen" w:hAnsi="Sylfaen"/>
          <w:lang w:val="ka-GE"/>
        </w:rPr>
        <w:t>რომლითაც გამოხატულია დადებითი</w:t>
      </w:r>
      <w:r w:rsidRPr="003838C7">
        <w:rPr>
          <w:rFonts w:ascii="Sylfaen" w:hAnsi="Sylfaen"/>
          <w:lang w:val="ka-GE"/>
        </w:rPr>
        <w:t xml:space="preserve"> პოზიცია </w:t>
      </w:r>
      <w:r>
        <w:rPr>
          <w:rFonts w:ascii="Sylfaen" w:hAnsi="Sylfaen"/>
          <w:lang w:val="ka-GE"/>
        </w:rPr>
        <w:t xml:space="preserve">წარმოდგენილი განკარგულების პროექტის პირველი პუნქტით გათვალისწინებული უძრავი ქონების განკარგვის საკითხთან </w:t>
      </w:r>
      <w:r w:rsidRPr="003838C7">
        <w:rPr>
          <w:rFonts w:ascii="Sylfaen" w:hAnsi="Sylfaen"/>
          <w:lang w:val="ka-GE"/>
        </w:rPr>
        <w:t xml:space="preserve">დაკავშირებით. </w:t>
      </w:r>
      <w:r>
        <w:rPr>
          <w:rFonts w:ascii="Sylfaen" w:hAnsi="Sylfaen"/>
          <w:lang w:val="ka-GE"/>
        </w:rPr>
        <w:t xml:space="preserve">ამასთან, აღნიშნულია, რომ </w:t>
      </w:r>
      <w:r w:rsidRPr="006E3823">
        <w:rPr>
          <w:rFonts w:ascii="Sylfaen" w:hAnsi="Sylfaen"/>
          <w:lang w:val="ka-GE"/>
        </w:rPr>
        <w:t>„საავტომობილო გზების შესახებ“ საქართველოს კანონის 22-ე მუხლის შესაბამისად, საავტომობილო გზებზე, გზისპირა</w:t>
      </w:r>
      <w:r>
        <w:rPr>
          <w:rFonts w:ascii="Sylfaen" w:hAnsi="Sylfaen"/>
          <w:lang w:val="ka-GE"/>
        </w:rPr>
        <w:t xml:space="preserve"> ზონაში (გზის ღერძიდან 100 მეტრი ორივე მხარეს) გზების მფლობელთან შეუთანხმებლად აკრძალულია ნებისმიერი სამშენებლო და სხვა სახის სამუშაოთა წარმოება.</w:t>
      </w:r>
    </w:p>
    <w:p w14:paraId="34250CA7" w14:textId="77777777" w:rsidR="00D375E3" w:rsidRDefault="00D375E3" w:rsidP="00D375E3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lang w:val="ka-GE"/>
        </w:rPr>
      </w:pPr>
    </w:p>
    <w:p w14:paraId="6E8B052D" w14:textId="52F4B85B" w:rsidR="00D375E3" w:rsidRPr="00464CFF" w:rsidRDefault="00D375E3" w:rsidP="00D375E3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464CFF">
        <w:rPr>
          <w:rFonts w:ascii="Sylfaen" w:eastAsia="Sylfaen" w:hAnsi="Sylfaen" w:cs="Sylfaen"/>
          <w:sz w:val="24"/>
          <w:szCs w:val="24"/>
          <w:lang w:val="ka-GE"/>
        </w:rPr>
        <w:t xml:space="preserve">წარმოდგენილი განკარგულების პროექტის პირველი პუნქტით გათვალისწინებულ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უძრავი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ქონება</w:t>
      </w:r>
      <w:proofErr w:type="spellEnd"/>
      <w:r>
        <w:rPr>
          <w:rFonts w:ascii="Sylfaen" w:eastAsia="Sylfaen" w:hAnsi="Sylfaen" w:cs="Sylfaen"/>
          <w:sz w:val="24"/>
          <w:szCs w:val="24"/>
          <w:lang w:val="ka-GE"/>
        </w:rPr>
        <w:t>ზე</w:t>
      </w:r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გადის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შპს </w:t>
      </w:r>
      <w:r w:rsidRPr="00464CFF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464CFF">
        <w:rPr>
          <w:rFonts w:ascii="Sylfaen" w:hAnsi="Sylfaen" w:cs="Sylfaen"/>
          <w:sz w:val="24"/>
          <w:szCs w:val="24"/>
          <w:lang w:val="ka-GE"/>
        </w:rPr>
        <w:t>სოკარ</w:t>
      </w:r>
      <w:proofErr w:type="spellEnd"/>
      <w:r w:rsidRPr="00464CFF">
        <w:rPr>
          <w:rFonts w:ascii="Sylfaen" w:hAnsi="Sylfaen" w:cs="Sylfaen"/>
          <w:sz w:val="24"/>
          <w:szCs w:val="24"/>
          <w:lang w:val="ka-GE"/>
        </w:rPr>
        <w:t xml:space="preserve"> ჯორჯია გაზ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464CFF">
        <w:rPr>
          <w:rFonts w:ascii="Sylfaen" w:hAnsi="Sylfaen" w:cs="Sylfaen"/>
          <w:sz w:val="24"/>
          <w:szCs w:val="24"/>
          <w:lang w:val="ka-GE"/>
        </w:rPr>
        <w:t xml:space="preserve">ს“ </w:t>
      </w:r>
      <w:r>
        <w:rPr>
          <w:rFonts w:ascii="Sylfaen" w:hAnsi="Sylfaen" w:cs="Sylfaen"/>
          <w:sz w:val="24"/>
          <w:szCs w:val="24"/>
          <w:lang w:val="ka-GE"/>
        </w:rPr>
        <w:t>(ს/ნ N202403121)</w:t>
      </w:r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საკუთრებაში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არსებული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ხაზოვანი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ნაგებობა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-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(გაზსადენი) </w:t>
      </w:r>
      <w:r w:rsidRPr="00464CFF">
        <w:rPr>
          <w:rFonts w:ascii="Sylfaen" w:eastAsia="Sylfaen" w:hAnsi="Sylfaen" w:cs="Sylfaen"/>
          <w:sz w:val="24"/>
          <w:szCs w:val="24"/>
        </w:rPr>
        <w:t xml:space="preserve">(ს/კ </w:t>
      </w:r>
      <w:r>
        <w:rPr>
          <w:rFonts w:ascii="Sylfaen" w:eastAsia="Sylfaen" w:hAnsi="Sylfaen" w:cs="Sylfaen"/>
          <w:sz w:val="24"/>
          <w:szCs w:val="24"/>
          <w:lang w:val="ka-GE"/>
        </w:rPr>
        <w:t>N</w:t>
      </w:r>
      <w:r w:rsidRPr="00464CFF">
        <w:rPr>
          <w:rFonts w:ascii="Sylfaen" w:eastAsia="Sylfaen" w:hAnsi="Sylfaen" w:cs="Sylfaen"/>
          <w:sz w:val="24"/>
          <w:szCs w:val="24"/>
        </w:rPr>
        <w:t>71.00</w:t>
      </w:r>
      <w:r>
        <w:rPr>
          <w:rFonts w:ascii="Sylfaen" w:eastAsia="Sylfaen" w:hAnsi="Sylfaen" w:cs="Sylfaen"/>
          <w:sz w:val="24"/>
          <w:szCs w:val="24"/>
        </w:rPr>
        <w:t>.2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23). </w:t>
      </w:r>
      <w:r w:rsidRPr="00464CFF">
        <w:rPr>
          <w:rFonts w:ascii="Sylfaen" w:hAnsi="Sylfaen" w:cs="Sylfaen"/>
          <w:sz w:val="24"/>
          <w:szCs w:val="24"/>
          <w:lang w:val="ka-GE"/>
        </w:rPr>
        <w:t>სააგენტოში, წარდ</w:t>
      </w:r>
      <w:r>
        <w:rPr>
          <w:rFonts w:ascii="Sylfaen" w:hAnsi="Sylfaen" w:cs="Sylfaen"/>
          <w:sz w:val="24"/>
          <w:szCs w:val="24"/>
          <w:lang w:val="ka-GE"/>
        </w:rPr>
        <w:t>გენილია შპს „</w:t>
      </w:r>
      <w:proofErr w:type="spellStart"/>
      <w:r>
        <w:rPr>
          <w:rFonts w:ascii="Sylfaen" w:hAnsi="Sylfaen" w:cs="Sylfaen"/>
          <w:sz w:val="24"/>
          <w:szCs w:val="24"/>
          <w:lang w:val="ka-GE"/>
        </w:rPr>
        <w:t>სოკარ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ჯორჯია გაზის“</w:t>
      </w:r>
      <w:r w:rsidRPr="00464CFF">
        <w:rPr>
          <w:rFonts w:ascii="Sylfaen" w:hAnsi="Sylfaen" w:cs="Sylfaen"/>
          <w:sz w:val="24"/>
          <w:szCs w:val="24"/>
          <w:lang w:val="ka-GE"/>
        </w:rPr>
        <w:t xml:space="preserve"> 02.04.2020 წლის №O-SGG-C-LT-2020-4-2/22 (სააგენტოს </w:t>
      </w:r>
      <w:proofErr w:type="spellStart"/>
      <w:r w:rsidRPr="00464CFF">
        <w:rPr>
          <w:rFonts w:ascii="Sylfaen" w:hAnsi="Sylfaen" w:cs="Sylfaen"/>
          <w:sz w:val="24"/>
          <w:szCs w:val="24"/>
          <w:lang w:val="ka-GE"/>
        </w:rPr>
        <w:t>რეგ</w:t>
      </w:r>
      <w:proofErr w:type="spellEnd"/>
      <w:r w:rsidRPr="00464CFF">
        <w:rPr>
          <w:rFonts w:ascii="Sylfaen" w:hAnsi="Sylfaen" w:cs="Sylfaen"/>
          <w:sz w:val="24"/>
          <w:szCs w:val="24"/>
          <w:lang w:val="ka-GE"/>
        </w:rPr>
        <w:t xml:space="preserve">. N35349/04., 07.04.2020 წ.) წერილი, რომლითაც გამოხატულია დადებითი პოზიცია </w:t>
      </w:r>
      <w:r w:rsidRPr="00464CFF">
        <w:rPr>
          <w:rFonts w:ascii="Sylfaen" w:hAnsi="Sylfaen"/>
          <w:sz w:val="24"/>
          <w:szCs w:val="24"/>
          <w:lang w:val="ka-GE"/>
        </w:rPr>
        <w:t xml:space="preserve">უძრავი ქონების სარგებლობაში გადაცემის საკითხთან </w:t>
      </w:r>
      <w:r w:rsidRPr="00464CFF">
        <w:rPr>
          <w:rFonts w:ascii="Sylfaen" w:hAnsi="Sylfaen"/>
          <w:sz w:val="24"/>
          <w:szCs w:val="24"/>
          <w:lang w:val="ka-GE"/>
        </w:rPr>
        <w:lastRenderedPageBreak/>
        <w:t xml:space="preserve">დაკავშირებით. ამასთან, </w:t>
      </w:r>
      <w:r w:rsidRPr="00464CFF">
        <w:rPr>
          <w:rFonts w:ascii="Sylfaen" w:hAnsi="Sylfaen" w:cs="Sylfaen"/>
          <w:sz w:val="24"/>
          <w:szCs w:val="24"/>
          <w:lang w:val="ka-GE"/>
        </w:rPr>
        <w:t>შპს „</w:t>
      </w:r>
      <w:proofErr w:type="spellStart"/>
      <w:r w:rsidRPr="00464CFF">
        <w:rPr>
          <w:rFonts w:ascii="Sylfaen" w:hAnsi="Sylfaen" w:cs="Sylfaen"/>
          <w:sz w:val="24"/>
          <w:szCs w:val="24"/>
          <w:lang w:val="ka-GE"/>
        </w:rPr>
        <w:t>სოკარ</w:t>
      </w:r>
      <w:proofErr w:type="spellEnd"/>
      <w:r w:rsidRPr="00464CFF">
        <w:rPr>
          <w:rFonts w:ascii="Sylfaen" w:hAnsi="Sylfaen" w:cs="Sylfaen"/>
          <w:sz w:val="24"/>
          <w:szCs w:val="24"/>
          <w:lang w:val="ka-GE"/>
        </w:rPr>
        <w:t xml:space="preserve"> ჯორჯია გაზს“ ხაზოვანი ნაგებობით (გაზსადენის ქსელი) სარგებლობისას ან/და განკარგვისას არ </w:t>
      </w:r>
      <w:r>
        <w:rPr>
          <w:rFonts w:ascii="Sylfaen" w:hAnsi="Sylfaen" w:cs="Sylfaen"/>
          <w:sz w:val="24"/>
          <w:szCs w:val="24"/>
          <w:lang w:val="ka-GE"/>
        </w:rPr>
        <w:t>უნდა შეექმნ</w:t>
      </w:r>
      <w:r w:rsidRPr="00464CFF">
        <w:rPr>
          <w:rFonts w:ascii="Sylfaen" w:hAnsi="Sylfaen" w:cs="Sylfaen"/>
          <w:sz w:val="24"/>
          <w:szCs w:val="24"/>
          <w:lang w:val="ka-GE"/>
        </w:rPr>
        <w:t>ა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Pr="00464CFF">
        <w:rPr>
          <w:rFonts w:ascii="Sylfaen" w:hAnsi="Sylfaen" w:cs="Sylfaen"/>
          <w:sz w:val="24"/>
          <w:szCs w:val="24"/>
          <w:lang w:val="ka-GE"/>
        </w:rPr>
        <w:t xml:space="preserve"> არა</w:t>
      </w:r>
      <w:r>
        <w:rPr>
          <w:rFonts w:ascii="Sylfaen" w:hAnsi="Sylfaen" w:cs="Sylfaen"/>
          <w:sz w:val="24"/>
          <w:szCs w:val="24"/>
          <w:lang w:val="ka-GE"/>
        </w:rPr>
        <w:t xml:space="preserve">ვითარი </w:t>
      </w:r>
      <w:r w:rsidRPr="00464CFF">
        <w:rPr>
          <w:rFonts w:ascii="Sylfaen" w:hAnsi="Sylfaen" w:cs="Sylfaen"/>
          <w:sz w:val="24"/>
          <w:szCs w:val="24"/>
          <w:lang w:val="ka-GE"/>
        </w:rPr>
        <w:t>დაბრკოლება (მათ შორის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464CF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მიწის ნაკვეთის </w:t>
      </w:r>
      <w:r w:rsidRPr="00464CFF">
        <w:rPr>
          <w:rFonts w:ascii="Sylfaen" w:hAnsi="Sylfaen" w:cs="Sylfaen"/>
          <w:sz w:val="24"/>
          <w:szCs w:val="24"/>
          <w:lang w:val="ka-GE"/>
        </w:rPr>
        <w:t>ახალ</w:t>
      </w:r>
      <w:r>
        <w:rPr>
          <w:rFonts w:ascii="Sylfaen" w:hAnsi="Sylfaen" w:cs="Sylfaen"/>
          <w:sz w:val="24"/>
          <w:szCs w:val="24"/>
          <w:lang w:val="ka-GE"/>
        </w:rPr>
        <w:t>მა</w:t>
      </w:r>
      <w:r w:rsidRPr="00464CFF">
        <w:rPr>
          <w:rFonts w:ascii="Sylfaen" w:hAnsi="Sylfaen" w:cs="Sylfaen"/>
          <w:sz w:val="24"/>
          <w:szCs w:val="24"/>
          <w:lang w:val="ka-GE"/>
        </w:rPr>
        <w:t xml:space="preserve"> მფლობელ</w:t>
      </w:r>
      <w:r>
        <w:rPr>
          <w:rFonts w:ascii="Sylfaen" w:hAnsi="Sylfaen" w:cs="Sylfaen"/>
          <w:sz w:val="24"/>
          <w:szCs w:val="24"/>
          <w:lang w:val="ka-GE"/>
        </w:rPr>
        <w:t>მა</w:t>
      </w:r>
      <w:r w:rsidRPr="00464CFF">
        <w:rPr>
          <w:rFonts w:ascii="Sylfaen" w:hAnsi="Sylfaen" w:cs="Sylfaen"/>
          <w:sz w:val="24"/>
          <w:szCs w:val="24"/>
          <w:lang w:val="ka-GE"/>
        </w:rPr>
        <w:t xml:space="preserve"> არ </w:t>
      </w:r>
      <w:r>
        <w:rPr>
          <w:rFonts w:ascii="Sylfaen" w:hAnsi="Sylfaen" w:cs="Sylfaen"/>
          <w:sz w:val="24"/>
          <w:szCs w:val="24"/>
          <w:lang w:val="ka-GE"/>
        </w:rPr>
        <w:t xml:space="preserve">უნდა </w:t>
      </w:r>
      <w:r w:rsidRPr="00464CFF">
        <w:rPr>
          <w:rFonts w:ascii="Sylfaen" w:hAnsi="Sylfaen" w:cs="Sylfaen"/>
          <w:sz w:val="24"/>
          <w:szCs w:val="24"/>
          <w:lang w:val="ka-GE"/>
        </w:rPr>
        <w:t>მოითხოვ</w:t>
      </w:r>
      <w:r>
        <w:rPr>
          <w:rFonts w:ascii="Sylfaen" w:hAnsi="Sylfaen" w:cs="Sylfaen"/>
          <w:sz w:val="24"/>
          <w:szCs w:val="24"/>
          <w:lang w:val="ka-GE"/>
        </w:rPr>
        <w:t>ო</w:t>
      </w:r>
      <w:r w:rsidRPr="00464CFF">
        <w:rPr>
          <w:rFonts w:ascii="Sylfaen" w:hAnsi="Sylfaen" w:cs="Sylfaen"/>
          <w:sz w:val="24"/>
          <w:szCs w:val="24"/>
          <w:lang w:val="ka-GE"/>
        </w:rPr>
        <w:t>ს აღნიშნული ნაგებობის გადატანა ან/და რეკონსტრუქცია კომპანიასთან წინასწარი შეთანხმების გარეშე) და ახალი მფლობელ</w:t>
      </w:r>
      <w:r>
        <w:rPr>
          <w:rFonts w:ascii="Sylfaen" w:hAnsi="Sylfaen" w:cs="Sylfaen"/>
          <w:sz w:val="24"/>
          <w:szCs w:val="24"/>
          <w:lang w:val="ka-GE"/>
        </w:rPr>
        <w:t>ი ვალდებული იქნება</w:t>
      </w:r>
      <w:r>
        <w:rPr>
          <w:rFonts w:ascii="Sylfaen" w:hAnsi="Sylfaen" w:cs="Sylfaen"/>
          <w:sz w:val="24"/>
          <w:szCs w:val="24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უზრუნველყოს </w:t>
      </w:r>
      <w:r w:rsidRPr="00464CF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შპს „</w:t>
      </w:r>
      <w:proofErr w:type="spellStart"/>
      <w:r>
        <w:rPr>
          <w:rFonts w:ascii="Sylfaen" w:hAnsi="Sylfaen" w:cs="Sylfaen"/>
          <w:sz w:val="24"/>
          <w:szCs w:val="24"/>
          <w:lang w:val="ka-GE"/>
        </w:rPr>
        <w:t>სოკარ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ჯორჯია გაზის“</w:t>
      </w:r>
      <w:r w:rsidRPr="00464CF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მიერ </w:t>
      </w:r>
      <w:r w:rsidRPr="00464CFF">
        <w:rPr>
          <w:rFonts w:ascii="Sylfaen" w:hAnsi="Sylfaen" w:cs="Sylfaen"/>
          <w:sz w:val="24"/>
          <w:szCs w:val="24"/>
          <w:lang w:val="ka-GE"/>
        </w:rPr>
        <w:t>ნებისმიერ დროს,</w:t>
      </w:r>
      <w:r w:rsidRPr="00464CFF">
        <w:rPr>
          <w:rFonts w:ascii="Sylfaen" w:hAnsi="Sylfaen" w:cs="Sylfaen"/>
          <w:lang w:val="ka-GE"/>
        </w:rPr>
        <w:t xml:space="preserve"> </w:t>
      </w:r>
      <w:r w:rsidRPr="00464CFF">
        <w:rPr>
          <w:rFonts w:ascii="Sylfaen" w:hAnsi="Sylfaen" w:cs="Sylfaen"/>
          <w:sz w:val="24"/>
          <w:szCs w:val="24"/>
          <w:lang w:val="ka-GE"/>
        </w:rPr>
        <w:t xml:space="preserve">უსასყიდლოდ და შეუფერხებლად ხაზოვანი ნაგებობის დათვალიერება და მასზე საექსპლუატაციო სამუშაოების ჩატარება, </w:t>
      </w:r>
      <w:r>
        <w:rPr>
          <w:rFonts w:ascii="Sylfaen" w:hAnsi="Sylfaen" w:cs="Sylfaen"/>
          <w:sz w:val="24"/>
          <w:szCs w:val="24"/>
          <w:lang w:val="ka-GE"/>
        </w:rPr>
        <w:t xml:space="preserve">ხაზოვანი ნაგებობის </w:t>
      </w:r>
      <w:r w:rsidRPr="00464CFF">
        <w:rPr>
          <w:rFonts w:ascii="Sylfaen" w:hAnsi="Sylfaen" w:cs="Sylfaen"/>
          <w:sz w:val="24"/>
          <w:szCs w:val="24"/>
          <w:lang w:val="ka-GE"/>
        </w:rPr>
        <w:t>დაცვის ზონისა და პერიმეტრის გათვალისწინებით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14:paraId="665282A9" w14:textId="77777777" w:rsidR="00D375E3" w:rsidRDefault="00D375E3" w:rsidP="00D375E3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lang w:val="ka-GE"/>
        </w:rPr>
      </w:pPr>
    </w:p>
    <w:p w14:paraId="066B7C38" w14:textId="77777777" w:rsidR="00D375E3" w:rsidRPr="00464CFF" w:rsidRDefault="00D375E3" w:rsidP="00D375E3">
      <w:pPr>
        <w:pStyle w:val="Body"/>
        <w:jc w:val="both"/>
        <w:rPr>
          <w:rFonts w:ascii="Sylfaen" w:eastAsia="Sylfaen" w:hAnsi="Sylfaen" w:cs="Sylfaen"/>
          <w:sz w:val="24"/>
          <w:szCs w:val="24"/>
        </w:rPr>
      </w:pPr>
      <w:r w:rsidRPr="00464CFF">
        <w:rPr>
          <w:rFonts w:ascii="Sylfaen" w:eastAsia="Sylfaen" w:hAnsi="Sylfaen" w:cs="Sylfaen"/>
          <w:sz w:val="24"/>
          <w:szCs w:val="24"/>
          <w:lang w:val="ka-GE"/>
        </w:rPr>
        <w:t xml:space="preserve">წარმოდგენილი განკარგულების პროექტის პირველი პუნქტით გათვალისწინებული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უძრავი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ქონება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მდებარეობს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კულტურული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მემკვიდრეობის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ძეგლების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ვიზუალური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დაცვის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არეალში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ასევე</w:t>
      </w:r>
      <w:proofErr w:type="spellEnd"/>
      <w:r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>მას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ზე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გადის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>„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სილქნეტის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"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საკუთრებაში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არსებული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ხაზოვანი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ნაგებობა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-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საკომუნიკაციო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ნაგებობა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(ს/კ 71.00.010). </w:t>
      </w:r>
    </w:p>
    <w:p w14:paraId="64891641" w14:textId="77777777" w:rsidR="00D375E3" w:rsidRPr="007A4992" w:rsidRDefault="00D375E3" w:rsidP="00D375E3">
      <w:pPr>
        <w:pStyle w:val="Body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464CFF">
        <w:rPr>
          <w:rFonts w:ascii="Sylfaen" w:hAnsi="Sylfaen" w:cs="Sylfaen"/>
          <w:color w:val="000000" w:themeColor="text1"/>
          <w:sz w:val="24"/>
          <w:szCs w:val="24"/>
          <w:u w:color="FF0000"/>
          <w:lang w:val="ka-GE"/>
        </w:rPr>
        <w:t xml:space="preserve">კომპანია სააგენტოში წარდგენილ  </w:t>
      </w:r>
      <w:r w:rsidRPr="00464CFF">
        <w:rPr>
          <w:rFonts w:ascii="Sylfaen" w:hAnsi="Sylfaen"/>
          <w:sz w:val="24"/>
          <w:szCs w:val="24"/>
          <w:lang w:val="ka-GE"/>
        </w:rPr>
        <w:t>2020 წლის 15 აპრილის N37194/ფ</w:t>
      </w:r>
      <w:r w:rsidRPr="00464CFF">
        <w:rPr>
          <w:rFonts w:ascii="Sylfaen" w:hAnsi="Sylfaen"/>
          <w:lang w:val="ka-GE"/>
        </w:rPr>
        <w:t xml:space="preserve"> </w:t>
      </w:r>
      <w:r w:rsidRPr="00464CFF">
        <w:rPr>
          <w:rFonts w:ascii="Sylfaen" w:hAnsi="Sylfaen" w:cs="Sylfaen"/>
          <w:color w:val="000000" w:themeColor="text1"/>
          <w:sz w:val="24"/>
          <w:szCs w:val="24"/>
          <w:u w:color="FF0000"/>
          <w:lang w:val="ka-GE"/>
        </w:rPr>
        <w:t>განცხადებაში</w:t>
      </w:r>
      <w:r w:rsidRPr="00464CFF">
        <w:rPr>
          <w:rFonts w:ascii="Sylfaen" w:hAnsi="Sylfaen" w:cs="Sylfaen"/>
          <w:color w:val="000000" w:themeColor="text1"/>
          <w:sz w:val="24"/>
          <w:szCs w:val="24"/>
          <w:u w:color="FF0000"/>
        </w:rPr>
        <w:t xml:space="preserve"> ა</w:t>
      </w:r>
      <w:proofErr w:type="spellStart"/>
      <w:r w:rsidRPr="00464CFF">
        <w:rPr>
          <w:rFonts w:ascii="Sylfaen" w:hAnsi="Sylfaen" w:cs="Sylfaen"/>
          <w:color w:val="000000" w:themeColor="text1"/>
          <w:sz w:val="24"/>
          <w:szCs w:val="24"/>
          <w:u w:color="FF0000"/>
          <w:lang w:val="ka-GE"/>
        </w:rPr>
        <w:t>ღნიშნავს</w:t>
      </w:r>
      <w:proofErr w:type="spellEnd"/>
      <w:r w:rsidRPr="00464CFF">
        <w:rPr>
          <w:rFonts w:ascii="Sylfaen" w:hAnsi="Sylfaen" w:cs="Sylfaen"/>
          <w:color w:val="000000" w:themeColor="text1"/>
          <w:sz w:val="24"/>
          <w:szCs w:val="24"/>
          <w:u w:color="FF0000"/>
          <w:lang w:val="ka-GE"/>
        </w:rPr>
        <w:t xml:space="preserve">, რომ მისთვის ცნობილია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შინაგან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საქმეთა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სამინისტროს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სახელმწიფო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საქვეუწყებო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დაწესებულება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-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სასაზღვრო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პოლიციის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2020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წლის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10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აპრილის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r w:rsidRPr="00464CFF">
        <w:rPr>
          <w:rFonts w:ascii="Sylfaen" w:eastAsia="Sylfaen" w:hAnsi="Sylfaen" w:cs="Sylfaen"/>
          <w:sz w:val="24"/>
          <w:szCs w:val="24"/>
          <w:u w:color="FF0000"/>
        </w:rPr>
        <w:t xml:space="preserve">№ </w:t>
      </w:r>
      <w:r w:rsidRPr="00464CFF">
        <w:rPr>
          <w:rFonts w:ascii="Sylfaen" w:eastAsia="Sylfaen" w:hAnsi="Sylfaen" w:cs="Sylfaen"/>
          <w:sz w:val="24"/>
          <w:szCs w:val="24"/>
        </w:rPr>
        <w:t xml:space="preserve">MIA 4 20 00848377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წერილის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ასევე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სსიპ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-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საავტომობილო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გზების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დეპარტამენტის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01.04.2020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წლის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N2-03/4024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შპს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„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სოკარ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ჯორჯია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გაზის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“ 02.04.2020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წლის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№O-SGG-C-LT-2020-4-2/22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წერილების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შესახებ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r w:rsidRPr="00464CFF">
        <w:rPr>
          <w:rFonts w:ascii="Sylfaen" w:eastAsia="Sylfaen" w:hAnsi="Sylfaen" w:cs="Sylfaen"/>
          <w:sz w:val="24"/>
          <w:szCs w:val="24"/>
          <w:lang w:val="ka-GE"/>
        </w:rPr>
        <w:t xml:space="preserve">და მისაღებია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დასახელებულ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კორესპონდენციებში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არსებული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მოთხოვნები</w:t>
      </w:r>
      <w:proofErr w:type="spellEnd"/>
      <w:r w:rsidRPr="00464CFF">
        <w:rPr>
          <w:rFonts w:ascii="Sylfaen" w:eastAsia="Sylfaen" w:hAnsi="Sylfaen" w:cs="Sylfaen"/>
          <w:sz w:val="24"/>
          <w:szCs w:val="24"/>
          <w:lang w:val="ka-GE"/>
        </w:rPr>
        <w:t>.</w:t>
      </w:r>
      <w:r w:rsidRPr="00464CFF">
        <w:rPr>
          <w:rFonts w:ascii="Sylfaen" w:hAnsi="Sylfaen" w:cs="Sylfaen"/>
          <w:color w:val="000000" w:themeColor="text1"/>
          <w:sz w:val="24"/>
          <w:szCs w:val="24"/>
          <w:u w:color="FF0000"/>
          <w:lang w:val="ka-GE"/>
        </w:rPr>
        <w:t xml:space="preserve"> ამასთან,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ტერიტორიის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შემდგომი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გამოყენებისას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გათვალისწინებული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იქნება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„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კულტურული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მემკვიდრეობის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შესახებ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“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კანონის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მოთხოვნები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აგრეთვე</w:t>
      </w:r>
      <w:proofErr w:type="spellEnd"/>
      <w:r>
        <w:rPr>
          <w:rFonts w:ascii="Sylfaen" w:eastAsia="Sylfaen" w:hAnsi="Sylfaen" w:cs="Sylfaen"/>
          <w:sz w:val="24"/>
          <w:szCs w:val="24"/>
          <w:lang w:val="ka-GE"/>
        </w:rPr>
        <w:t>, კომპანია</w:t>
      </w:r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უზრუნველყო</w:t>
      </w:r>
      <w:r w:rsidRPr="00464CFF">
        <w:rPr>
          <w:rFonts w:ascii="Sylfaen" w:eastAsia="Sylfaen" w:hAnsi="Sylfaen" w:cs="Sylfaen"/>
          <w:sz w:val="24"/>
          <w:szCs w:val="24"/>
          <w:lang w:val="ka-GE"/>
        </w:rPr>
        <w:t>ფს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>„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სილქნეტის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"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დასახელებული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ხაზოვანი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ნაგებობის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შეუფერხებელ</w:t>
      </w:r>
      <w:proofErr w:type="spellEnd"/>
      <w:r w:rsidRPr="00464CFF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464CFF">
        <w:rPr>
          <w:rFonts w:ascii="Sylfaen" w:eastAsia="Sylfaen" w:hAnsi="Sylfaen" w:cs="Sylfaen"/>
          <w:sz w:val="24"/>
          <w:szCs w:val="24"/>
        </w:rPr>
        <w:t>ექსპლუატაცია</w:t>
      </w:r>
      <w:proofErr w:type="spellEnd"/>
      <w:r w:rsidRPr="00464CFF">
        <w:rPr>
          <w:rFonts w:ascii="Sylfaen" w:eastAsia="Sylfaen" w:hAnsi="Sylfaen" w:cs="Sylfaen"/>
          <w:sz w:val="24"/>
          <w:szCs w:val="24"/>
          <w:lang w:val="ka-GE"/>
        </w:rPr>
        <w:t>ს</w:t>
      </w:r>
      <w:r w:rsidRPr="00464CFF">
        <w:rPr>
          <w:rFonts w:ascii="Sylfaen" w:eastAsia="Sylfaen" w:hAnsi="Sylfaen" w:cs="Sylfaen"/>
          <w:sz w:val="24"/>
          <w:szCs w:val="24"/>
        </w:rPr>
        <w:t>.</w:t>
      </w:r>
    </w:p>
    <w:p w14:paraId="7A27B85E" w14:textId="77777777" w:rsidR="00D375E3" w:rsidRPr="00D25879" w:rsidRDefault="00D375E3" w:rsidP="00D375E3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lang w:val="ka-GE"/>
        </w:rPr>
      </w:pPr>
    </w:p>
    <w:p w14:paraId="60D8D88C" w14:textId="77777777" w:rsidR="00D375E3" w:rsidRDefault="00D375E3" w:rsidP="00D375E3">
      <w:pPr>
        <w:pStyle w:val="NormalWeb"/>
        <w:spacing w:before="0" w:beforeAutospacing="0" w:after="0" w:afterAutospacing="0" w:line="276" w:lineRule="auto"/>
        <w:jc w:val="both"/>
        <w:rPr>
          <w:rFonts w:ascii="Sylfaen" w:hAnsi="Sylfaen"/>
          <w:lang w:val="ka-GE"/>
        </w:rPr>
      </w:pPr>
      <w:r w:rsidRPr="00464CFF">
        <w:rPr>
          <w:rFonts w:ascii="Sylfaen" w:hAnsi="Sylfaen" w:cs="Sylfaen"/>
          <w:lang w:val="ka-GE"/>
        </w:rPr>
        <w:t xml:space="preserve">სსიპ - ლევან სამხარაულის სახელობის სასამართლო ექსპერტიზის ეროვნული ბიუროს 2020 წლის </w:t>
      </w:r>
      <w:r>
        <w:rPr>
          <w:rFonts w:ascii="Sylfaen" w:hAnsi="Sylfaen" w:cs="Sylfaen"/>
          <w:lang w:val="ka-GE"/>
        </w:rPr>
        <w:t>16 აპრილის</w:t>
      </w:r>
      <w:r w:rsidRPr="00464CFF">
        <w:rPr>
          <w:rFonts w:ascii="Sylfaen" w:hAnsi="Sylfaen" w:cs="Sylfaen"/>
          <w:lang w:val="ka-GE"/>
        </w:rPr>
        <w:t xml:space="preserve"> N00</w:t>
      </w:r>
      <w:r>
        <w:rPr>
          <w:rFonts w:ascii="Sylfaen" w:hAnsi="Sylfaen" w:cs="Sylfaen"/>
          <w:lang w:val="ka-GE"/>
        </w:rPr>
        <w:t>2332120</w:t>
      </w:r>
      <w:r w:rsidRPr="00464CFF">
        <w:rPr>
          <w:rFonts w:ascii="Sylfaen" w:hAnsi="Sylfaen" w:cs="Sylfaen"/>
          <w:lang w:val="ka-GE"/>
        </w:rPr>
        <w:t xml:space="preserve"> ექსპერტიზის დასკვნის შესაბამისად, </w:t>
      </w:r>
      <w:r w:rsidRPr="007A4992">
        <w:rPr>
          <w:rFonts w:ascii="Sylfaen" w:eastAsia="Sylfaen" w:hAnsi="Sylfaen"/>
          <w:u w:color="FF0000"/>
          <w:lang w:val="ka-GE"/>
        </w:rPr>
        <w:t xml:space="preserve">ყაზბეგის მუნიციპალიტეტში, დაბა </w:t>
      </w:r>
      <w:proofErr w:type="spellStart"/>
      <w:r w:rsidRPr="007A4992">
        <w:rPr>
          <w:rFonts w:ascii="Sylfaen" w:eastAsia="Sylfaen" w:hAnsi="Sylfaen"/>
          <w:u w:color="FF0000"/>
          <w:lang w:val="ka-GE"/>
        </w:rPr>
        <w:t>სტეფანწმინდაში</w:t>
      </w:r>
      <w:proofErr w:type="spellEnd"/>
      <w:r w:rsidRPr="007A4992">
        <w:rPr>
          <w:rFonts w:ascii="Sylfaen" w:eastAsia="Sylfaen" w:hAnsi="Sylfaen"/>
          <w:u w:color="FF0000"/>
          <w:lang w:val="ka-GE"/>
        </w:rPr>
        <w:t xml:space="preserve"> მდებარე, 3000 </w:t>
      </w:r>
      <w:proofErr w:type="spellStart"/>
      <w:r w:rsidRPr="007A4992">
        <w:rPr>
          <w:rFonts w:ascii="Sylfaen" w:eastAsia="Sylfaen" w:hAnsi="Sylfaen"/>
          <w:u w:color="FF0000"/>
          <w:lang w:val="ka-GE"/>
        </w:rPr>
        <w:t>კვ.მ</w:t>
      </w:r>
      <w:proofErr w:type="spellEnd"/>
      <w:r w:rsidRPr="007A4992">
        <w:rPr>
          <w:rFonts w:ascii="Sylfaen" w:eastAsia="Sylfaen" w:hAnsi="Sylfaen"/>
          <w:u w:color="FF0000"/>
          <w:lang w:val="ka-GE"/>
        </w:rPr>
        <w:t xml:space="preserve">. </w:t>
      </w:r>
      <w:r w:rsidRPr="007A4992">
        <w:rPr>
          <w:rFonts w:ascii="Sylfaen" w:hAnsi="Sylfaen"/>
          <w:lang w:val="ka-GE"/>
        </w:rPr>
        <w:t>არა</w:t>
      </w:r>
      <w:r w:rsidRPr="007A4992">
        <w:rPr>
          <w:rFonts w:ascii="Sylfaen" w:eastAsia="Sylfaen" w:hAnsi="Sylfaen"/>
          <w:u w:color="FF0000"/>
          <w:lang w:val="ka-GE"/>
        </w:rPr>
        <w:t>სასოფლო-სამეურნეო დანიშნულების მიწის ნაკვეთის (მიწის (უძრავი ქონების) საკადასტრო კოდი: N</w:t>
      </w:r>
      <w:r w:rsidRPr="007A4992">
        <w:rPr>
          <w:rFonts w:ascii="Sylfaen" w:hAnsi="Sylfaen"/>
        </w:rPr>
        <w:t>74.01.15.054</w:t>
      </w:r>
      <w:r w:rsidRPr="007A4992">
        <w:rPr>
          <w:rFonts w:ascii="Sylfaen" w:eastAsia="Sylfaen" w:hAnsi="Sylfaen"/>
          <w:u w:color="FF0000"/>
          <w:lang w:val="ka-GE"/>
        </w:rPr>
        <w:t xml:space="preserve">) </w:t>
      </w:r>
      <w:r>
        <w:rPr>
          <w:rFonts w:ascii="Sylfaen" w:eastAsia="Sylfaen" w:hAnsi="Sylfaen"/>
          <w:u w:color="FF0000"/>
          <w:lang w:val="ka-GE"/>
        </w:rPr>
        <w:t xml:space="preserve">ერთი წლის </w:t>
      </w:r>
      <w:r w:rsidRPr="00464CFF">
        <w:rPr>
          <w:rFonts w:ascii="Sylfaen" w:hAnsi="Sylfaen"/>
          <w:lang w:val="ka-GE"/>
        </w:rPr>
        <w:t>აღნაგობის</w:t>
      </w:r>
      <w:r>
        <w:rPr>
          <w:rFonts w:ascii="Sylfaen" w:hAnsi="Sylfaen"/>
          <w:lang w:val="ka-GE"/>
        </w:rPr>
        <w:t xml:space="preserve"> საბაზრო</w:t>
      </w:r>
      <w:r w:rsidRPr="00464CFF">
        <w:rPr>
          <w:rFonts w:ascii="Sylfaen" w:hAnsi="Sylfaen"/>
          <w:lang w:val="ka-GE"/>
        </w:rPr>
        <w:t xml:space="preserve"> ღირებულება</w:t>
      </w:r>
      <w:r>
        <w:rPr>
          <w:rFonts w:ascii="Sylfaen" w:hAnsi="Sylfaen"/>
        </w:rPr>
        <w:t>,</w:t>
      </w:r>
      <w:r w:rsidRPr="00464CFF">
        <w:rPr>
          <w:rFonts w:ascii="Sylfaen" w:hAnsi="Sylfaen"/>
          <w:lang w:val="ka-GE"/>
        </w:rPr>
        <w:t xml:space="preserve"> 2020 წლის </w:t>
      </w:r>
      <w:r>
        <w:rPr>
          <w:rFonts w:ascii="Sylfaen" w:hAnsi="Sylfaen"/>
          <w:lang w:val="ka-GE"/>
        </w:rPr>
        <w:t>14 აპრილის</w:t>
      </w:r>
      <w:r w:rsidRPr="00464CFF">
        <w:rPr>
          <w:rFonts w:ascii="Sylfaen" w:hAnsi="Sylfaen"/>
          <w:lang w:val="ka-GE"/>
        </w:rPr>
        <w:t xml:space="preserve"> მდგომარეობით</w:t>
      </w:r>
      <w:r>
        <w:rPr>
          <w:rFonts w:ascii="Sylfaen" w:hAnsi="Sylfaen"/>
        </w:rPr>
        <w:t>,</w:t>
      </w:r>
      <w:r w:rsidRPr="00464CFF">
        <w:rPr>
          <w:rFonts w:ascii="Sylfaen" w:hAnsi="Sylfaen"/>
          <w:lang w:val="ka-GE"/>
        </w:rPr>
        <w:t xml:space="preserve"> </w:t>
      </w:r>
      <w:r w:rsidRPr="00464CFF">
        <w:rPr>
          <w:rFonts w:ascii="Sylfaen" w:hAnsi="Sylfaen" w:cs="Sylfaen"/>
          <w:lang w:val="ka-GE"/>
        </w:rPr>
        <w:t xml:space="preserve">საორიენტაციოდ შეადგენს </w:t>
      </w:r>
      <w:r>
        <w:rPr>
          <w:rFonts w:ascii="Sylfaen" w:hAnsi="Sylfaen"/>
        </w:rPr>
        <w:t>56 400 (</w:t>
      </w:r>
      <w:r>
        <w:rPr>
          <w:rFonts w:ascii="Sylfaen" w:hAnsi="Sylfaen"/>
          <w:lang w:val="ka-GE"/>
        </w:rPr>
        <w:t>ორმოცდათექვსმეტი ათას ოთხასი)</w:t>
      </w:r>
      <w:r w:rsidRPr="007A4992">
        <w:rPr>
          <w:rFonts w:ascii="Sylfaen" w:hAnsi="Sylfaen"/>
          <w:lang w:val="ka-GE"/>
        </w:rPr>
        <w:t xml:space="preserve"> </w:t>
      </w:r>
      <w:r w:rsidRPr="00464CFF">
        <w:rPr>
          <w:rFonts w:ascii="Sylfaen" w:hAnsi="Sylfaen"/>
          <w:lang w:val="ka-GE"/>
        </w:rPr>
        <w:t xml:space="preserve"> </w:t>
      </w:r>
      <w:r w:rsidRPr="00464CFF">
        <w:rPr>
          <w:rFonts w:ascii="Sylfaen" w:hAnsi="Sylfaen" w:cs="Sylfaen"/>
          <w:lang w:val="ka-GE"/>
        </w:rPr>
        <w:t>ლარს.</w:t>
      </w:r>
    </w:p>
    <w:p w14:paraId="79F849FF" w14:textId="77777777" w:rsidR="00D375E3" w:rsidRPr="00536E71" w:rsidRDefault="00D375E3" w:rsidP="00D375E3">
      <w:pPr>
        <w:pStyle w:val="NormalWeb"/>
        <w:spacing w:before="0" w:beforeAutospacing="0" w:after="0" w:afterAutospacing="0" w:line="276" w:lineRule="auto"/>
        <w:jc w:val="both"/>
        <w:rPr>
          <w:rFonts w:ascii="Sylfaen" w:hAnsi="Sylfaen" w:cs="Sylfaen"/>
          <w:lang w:val="ka-GE"/>
        </w:rPr>
      </w:pPr>
    </w:p>
    <w:p w14:paraId="453BC55B" w14:textId="2C7F0685" w:rsidR="00D375E3" w:rsidRPr="00536E71" w:rsidRDefault="00D375E3" w:rsidP="00D375E3">
      <w:pPr>
        <w:spacing w:after="0"/>
        <w:jc w:val="both"/>
        <w:rPr>
          <w:rFonts w:ascii="Sylfaen" w:hAnsi="Sylfaen" w:cs="Sylfaen"/>
          <w:sz w:val="24"/>
          <w:szCs w:val="24"/>
          <w:u w:color="FF0000"/>
          <w:lang w:val="ka-GE"/>
        </w:rPr>
      </w:pP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ყოველივე </w:t>
      </w:r>
      <w:r w:rsidRPr="00536E71">
        <w:rPr>
          <w:rFonts w:ascii="Sylfaen" w:hAnsi="Sylfaen" w:cs="Sylfaen"/>
          <w:sz w:val="24"/>
          <w:szCs w:val="24"/>
          <w:u w:color="FF0000"/>
          <w:lang w:val="ka-GE"/>
        </w:rPr>
        <w:t xml:space="preserve">აღნიშნულის გათვალისწინებით, 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>„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სახელმწიფო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ქონების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შესახებ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“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კანონის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sz w:val="24"/>
          <w:szCs w:val="24"/>
          <w:lang w:val="ka-GE"/>
        </w:rPr>
        <w:t>36-ე</w:t>
      </w:r>
      <w:r w:rsidRPr="00536E71">
        <w:rPr>
          <w:rFonts w:ascii="Sylfaen" w:eastAsia="Sylfaen" w:hAnsi="Sylfaen"/>
          <w:sz w:val="24"/>
          <w:szCs w:val="24"/>
          <w:lang w:val="ka-GE"/>
        </w:rPr>
        <w:t xml:space="preserve"> მუხლის მე</w:t>
      </w:r>
      <w:r>
        <w:rPr>
          <w:rFonts w:ascii="Sylfaen" w:eastAsia="Sylfaen" w:hAnsi="Sylfaen"/>
          <w:sz w:val="24"/>
          <w:szCs w:val="24"/>
          <w:lang w:val="ka-GE"/>
        </w:rPr>
        <w:t>-2</w:t>
      </w:r>
      <w:r w:rsidRPr="00536E71">
        <w:rPr>
          <w:rFonts w:ascii="Sylfaen" w:eastAsia="Sylfaen" w:hAnsi="Sylfaen"/>
          <w:sz w:val="24"/>
          <w:szCs w:val="24"/>
          <w:lang w:val="ka-GE"/>
        </w:rPr>
        <w:t xml:space="preserve"> პუნქტის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შესაბამისად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საქართველოს 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lastRenderedPageBreak/>
        <w:t xml:space="preserve">მთავრობისათვის წარსადგენად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მომზადდა</w:t>
      </w:r>
      <w:r w:rsidRPr="00536E71">
        <w:rPr>
          <w:rFonts w:ascii="Sylfaen" w:hAnsi="Sylfaen" w:cs="Sylfaen"/>
          <w:sz w:val="24"/>
          <w:szCs w:val="24"/>
          <w:u w:color="FF0000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u w:color="FF0000"/>
          <w:lang w:val="ka-GE"/>
        </w:rPr>
        <w:t>„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სახელმწიფო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საკუთრებაში</w:t>
      </w:r>
      <w:proofErr w:type="spellEnd"/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არსებული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>უძრავი ქონების</w:t>
      </w:r>
      <w:r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Pr="00D25879">
        <w:rPr>
          <w:rFonts w:ascii="Sylfaen" w:hAnsi="Sylfaen"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Pr="00D25879"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 w:rsidRPr="00D25879">
        <w:rPr>
          <w:rFonts w:ascii="Sylfaen" w:hAnsi="Sylfaen"/>
          <w:sz w:val="24"/>
          <w:szCs w:val="24"/>
          <w:u w:color="FF0000"/>
          <w:lang w:val="ka-GE"/>
        </w:rPr>
        <w:t xml:space="preserve"> </w:t>
      </w:r>
      <w:proofErr w:type="spellStart"/>
      <w:r w:rsidRPr="00D25879">
        <w:rPr>
          <w:rFonts w:ascii="Sylfaen" w:hAnsi="Sylfaen"/>
          <w:sz w:val="24"/>
          <w:szCs w:val="24"/>
          <w:u w:color="FF0000"/>
          <w:lang w:val="ka-GE"/>
        </w:rPr>
        <w:t>დეველოპმენტ</w:t>
      </w:r>
      <w:r w:rsidRPr="00D25879">
        <w:rPr>
          <w:rFonts w:ascii="Sylfaen" w:hAnsi="Sylfaen"/>
          <w:sz w:val="24"/>
          <w:szCs w:val="24"/>
          <w:lang w:val="ka-GE"/>
        </w:rPr>
        <w:t>ისათვის</w:t>
      </w:r>
      <w:proofErr w:type="spellEnd"/>
      <w:r w:rsidRPr="00D25879">
        <w:rPr>
          <w:rFonts w:ascii="Sylfaen" w:hAnsi="Sylfaen"/>
          <w:sz w:val="24"/>
          <w:szCs w:val="24"/>
          <w:lang w:val="ka-GE"/>
        </w:rPr>
        <w:t>“</w:t>
      </w:r>
      <w:r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Pr="00BC66E0">
        <w:rPr>
          <w:rFonts w:ascii="Sylfaen" w:eastAsia="Sylfaen" w:hAnsi="Sylfaen"/>
          <w:noProof/>
          <w:sz w:val="24"/>
          <w:szCs w:val="24"/>
          <w:lang w:val="ka-GE"/>
        </w:rPr>
        <w:t xml:space="preserve">აღნაგობის უფლებით გადაცემაზე თანხმობის </w:t>
      </w:r>
      <w:r w:rsidR="009E2C1E">
        <w:rPr>
          <w:rFonts w:ascii="Sylfaen" w:eastAsia="Sylfaen" w:hAnsi="Sylfaen"/>
          <w:noProof/>
          <w:sz w:val="24"/>
          <w:szCs w:val="24"/>
          <w:lang w:val="ka-GE"/>
        </w:rPr>
        <w:t>გა</w:t>
      </w:r>
      <w:r w:rsidRPr="00BC66E0">
        <w:rPr>
          <w:rFonts w:ascii="Sylfaen" w:eastAsia="Sylfaen" w:hAnsi="Sylfaen"/>
          <w:noProof/>
          <w:sz w:val="24"/>
          <w:szCs w:val="24"/>
          <w:lang w:val="ka-GE"/>
        </w:rPr>
        <w:t>ცემის</w:t>
      </w:r>
      <w:r w:rsidRPr="00BC66E0">
        <w:rPr>
          <w:rFonts w:ascii="Sylfaen" w:eastAsia="Sylfaen" w:hAnsi="Sylfaen"/>
          <w:sz w:val="24"/>
          <w:szCs w:val="24"/>
        </w:rPr>
        <w:t xml:space="preserve"> </w:t>
      </w:r>
      <w:r w:rsidRPr="00BC66E0">
        <w:rPr>
          <w:rFonts w:ascii="Sylfaen" w:eastAsia="Sylfaen" w:hAnsi="Sylfaen"/>
          <w:noProof/>
          <w:sz w:val="24"/>
          <w:szCs w:val="24"/>
        </w:rPr>
        <w:t>შესახებ</w:t>
      </w:r>
      <w:r>
        <w:rPr>
          <w:rFonts w:ascii="Sylfaen" w:eastAsia="Sylfaen" w:hAnsi="Sylfaen"/>
          <w:noProof/>
          <w:sz w:val="24"/>
          <w:szCs w:val="24"/>
          <w:lang w:val="ka-GE"/>
        </w:rPr>
        <w:t xml:space="preserve">“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მთავრობის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განკარგულების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პროექტი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. </w:t>
      </w:r>
    </w:p>
    <w:p w14:paraId="210F0881" w14:textId="77777777" w:rsidR="00D375E3" w:rsidRDefault="00D375E3" w:rsidP="00D375E3">
      <w:pPr>
        <w:tabs>
          <w:tab w:val="left" w:pos="9356"/>
        </w:tabs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</w:t>
      </w:r>
    </w:p>
    <w:p w14:paraId="58C60B89" w14:textId="77777777" w:rsidR="00D375E3" w:rsidRPr="00536E71" w:rsidRDefault="00D375E3" w:rsidP="00D375E3">
      <w:pPr>
        <w:tabs>
          <w:tab w:val="left" w:pos="9356"/>
        </w:tabs>
        <w:spacing w:after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14:paraId="40B57C55" w14:textId="77777777" w:rsidR="00D375E3" w:rsidRPr="00536E71" w:rsidRDefault="00D375E3" w:rsidP="00D375E3">
      <w:pPr>
        <w:autoSpaceDE w:val="0"/>
        <w:autoSpaceDN w:val="0"/>
        <w:ind w:firstLine="360"/>
        <w:jc w:val="center"/>
        <w:rPr>
          <w:rStyle w:val="Emphasis"/>
          <w:bCs/>
          <w:i w:val="0"/>
          <w:iCs w:val="0"/>
          <w:sz w:val="24"/>
          <w:szCs w:val="24"/>
        </w:rPr>
      </w:pPr>
      <w:r w:rsidRPr="00536E71">
        <w:rPr>
          <w:rStyle w:val="Emphasis"/>
          <w:rFonts w:ascii="Sylfaen" w:hAnsi="Sylfaen"/>
          <w:b/>
          <w:bCs/>
          <w:i w:val="0"/>
          <w:sz w:val="24"/>
          <w:szCs w:val="24"/>
          <w:lang w:val="ka-GE"/>
        </w:rPr>
        <w:t>ინფორმაცია ევროკავშირის სამართლებრივი აქტის შესახებ:</w:t>
      </w:r>
    </w:p>
    <w:p w14:paraId="0D6FA27F" w14:textId="08FCC1DD" w:rsidR="00D375E3" w:rsidRDefault="00D375E3" w:rsidP="00D375E3">
      <w:pPr>
        <w:pStyle w:val="NormalWeb"/>
        <w:spacing w:line="260" w:lineRule="atLeast"/>
        <w:jc w:val="both"/>
        <w:rPr>
          <w:rStyle w:val="Emphasis"/>
          <w:rFonts w:ascii="Sylfaen" w:hAnsi="Sylfaen"/>
          <w:i w:val="0"/>
          <w:color w:val="000000"/>
          <w:bdr w:val="none" w:sz="0" w:space="0" w:color="auto" w:frame="1"/>
          <w:lang w:val="ka-GE"/>
        </w:rPr>
      </w:pPr>
      <w:r>
        <w:rPr>
          <w:rFonts w:ascii="Sylfaen" w:hAnsi="Sylfaen" w:cs="Sylfaen"/>
          <w:u w:color="FF0000"/>
          <w:lang w:val="ka-GE"/>
        </w:rPr>
        <w:t>„</w:t>
      </w:r>
      <w:proofErr w:type="spellStart"/>
      <w:r w:rsidRPr="00BC66E0">
        <w:rPr>
          <w:rFonts w:ascii="Sylfaen" w:hAnsi="Sylfaen" w:cs="Sylfaen"/>
          <w:lang w:eastAsia="ru-RU"/>
        </w:rPr>
        <w:t>სახელმწიფო</w:t>
      </w:r>
      <w:proofErr w:type="spellEnd"/>
      <w:r w:rsidRPr="00BC66E0">
        <w:rPr>
          <w:rFonts w:ascii="Sylfaen" w:hAnsi="Sylfaen" w:cs="Sylfaen"/>
          <w:lang w:val="ka-GE" w:eastAsia="ru-RU"/>
        </w:rPr>
        <w:t xml:space="preserve"> </w:t>
      </w:r>
      <w:r w:rsidRPr="00BC66E0">
        <w:rPr>
          <w:rFonts w:ascii="Sylfaen" w:hAnsi="Sylfaen" w:cs="AcadNusx"/>
          <w:lang w:eastAsia="ru-RU"/>
        </w:rPr>
        <w:t xml:space="preserve"> </w:t>
      </w:r>
      <w:proofErr w:type="spellStart"/>
      <w:r w:rsidRPr="00BC66E0">
        <w:rPr>
          <w:rFonts w:ascii="Sylfaen" w:hAnsi="Sylfaen" w:cs="Sylfaen"/>
          <w:lang w:eastAsia="ru-RU"/>
        </w:rPr>
        <w:t>საკუთრებაში</w:t>
      </w:r>
      <w:proofErr w:type="spellEnd"/>
      <w:r w:rsidRPr="00BC66E0">
        <w:rPr>
          <w:rFonts w:ascii="Sylfaen" w:hAnsi="Sylfaen" w:cs="AcadNusx"/>
          <w:lang w:eastAsia="ru-RU"/>
        </w:rPr>
        <w:t xml:space="preserve"> </w:t>
      </w:r>
      <w:r w:rsidRPr="00BC66E0">
        <w:rPr>
          <w:rFonts w:ascii="Sylfaen" w:hAnsi="Sylfaen" w:cs="AcadNusx"/>
          <w:lang w:val="ka-GE" w:eastAsia="ru-RU"/>
        </w:rPr>
        <w:t xml:space="preserve"> </w:t>
      </w:r>
      <w:proofErr w:type="spellStart"/>
      <w:r w:rsidRPr="00BC66E0">
        <w:rPr>
          <w:rFonts w:ascii="Sylfaen" w:hAnsi="Sylfaen" w:cs="Sylfaen"/>
          <w:lang w:eastAsia="ru-RU"/>
        </w:rPr>
        <w:t>არსებული</w:t>
      </w:r>
      <w:proofErr w:type="spellEnd"/>
      <w:r w:rsidRPr="00BC66E0">
        <w:rPr>
          <w:rFonts w:ascii="Sylfaen" w:hAnsi="Sylfaen" w:cs="Sylfaen"/>
          <w:lang w:val="ka-GE" w:eastAsia="ru-RU"/>
        </w:rPr>
        <w:t xml:space="preserve"> </w:t>
      </w:r>
      <w:r w:rsidRPr="00BC66E0">
        <w:rPr>
          <w:rFonts w:ascii="Sylfaen" w:hAnsi="Sylfaen" w:cs="AcadNusx"/>
          <w:lang w:eastAsia="ru-RU"/>
        </w:rPr>
        <w:t xml:space="preserve"> </w:t>
      </w:r>
      <w:r w:rsidRPr="00BC66E0">
        <w:rPr>
          <w:rFonts w:ascii="Sylfaen" w:hAnsi="Sylfaen" w:cs="AcadNusx"/>
          <w:lang w:val="ka-GE" w:eastAsia="ru-RU"/>
        </w:rPr>
        <w:t>უძრავი ქონების</w:t>
      </w:r>
      <w:r w:rsidRPr="00BC66E0">
        <w:rPr>
          <w:rFonts w:ascii="Sylfaen" w:hAnsi="Sylfaen"/>
          <w:lang w:val="ka-GE"/>
        </w:rPr>
        <w:t xml:space="preserve"> </w:t>
      </w:r>
      <w:r w:rsidR="00085DA4" w:rsidRPr="00D25879">
        <w:rPr>
          <w:rFonts w:ascii="Sylfaen" w:hAnsi="Sylfaen"/>
          <w:u w:color="FF0000"/>
          <w:lang w:val="ka-GE"/>
        </w:rPr>
        <w:t xml:space="preserve">შპს „ტრანზიტ </w:t>
      </w:r>
      <w:proofErr w:type="spellStart"/>
      <w:r w:rsidR="00085DA4" w:rsidRPr="00D25879">
        <w:rPr>
          <w:rFonts w:ascii="Sylfaen" w:hAnsi="Sylfaen"/>
          <w:u w:color="FF0000"/>
          <w:lang w:val="ka-GE"/>
        </w:rPr>
        <w:t>ინდასტრი</w:t>
      </w:r>
      <w:proofErr w:type="spellEnd"/>
      <w:r w:rsidR="00085DA4" w:rsidRPr="00D25879">
        <w:rPr>
          <w:rFonts w:ascii="Sylfaen" w:hAnsi="Sylfaen"/>
          <w:u w:color="FF0000"/>
          <w:lang w:val="ka-GE"/>
        </w:rPr>
        <w:t xml:space="preserve"> </w:t>
      </w:r>
      <w:proofErr w:type="spellStart"/>
      <w:r w:rsidR="00085DA4" w:rsidRPr="00D25879">
        <w:rPr>
          <w:rFonts w:ascii="Sylfaen" w:hAnsi="Sylfaen"/>
          <w:u w:color="FF0000"/>
          <w:lang w:val="ka-GE"/>
        </w:rPr>
        <w:t>დეველოპმენტ</w:t>
      </w:r>
      <w:r w:rsidR="00085DA4" w:rsidRPr="00D25879">
        <w:rPr>
          <w:rFonts w:ascii="Sylfaen" w:hAnsi="Sylfaen"/>
          <w:lang w:val="ka-GE"/>
        </w:rPr>
        <w:t>ისათვის</w:t>
      </w:r>
      <w:proofErr w:type="spellEnd"/>
      <w:r w:rsidR="00085DA4" w:rsidRPr="00D25879">
        <w:rPr>
          <w:rFonts w:ascii="Sylfaen" w:hAnsi="Sylfaen"/>
          <w:lang w:val="ka-GE"/>
        </w:rPr>
        <w:t>“</w:t>
      </w:r>
      <w:r w:rsidR="00085DA4" w:rsidRPr="00BC66E0">
        <w:rPr>
          <w:rFonts w:ascii="Sylfaen" w:hAnsi="Sylfaen"/>
          <w:lang w:val="ka-GE"/>
        </w:rPr>
        <w:t xml:space="preserve"> </w:t>
      </w:r>
      <w:r w:rsidR="00085DA4" w:rsidRPr="00BC66E0">
        <w:rPr>
          <w:rFonts w:ascii="Sylfaen" w:eastAsia="Sylfaen" w:hAnsi="Sylfaen"/>
          <w:noProof/>
          <w:lang w:val="ka-GE"/>
        </w:rPr>
        <w:t xml:space="preserve">აღნაგობის უფლებით გადაცემაზე თანხმობის </w:t>
      </w:r>
      <w:r w:rsidR="00085DA4">
        <w:rPr>
          <w:rFonts w:ascii="Sylfaen" w:eastAsia="Sylfaen" w:hAnsi="Sylfaen"/>
          <w:noProof/>
          <w:lang w:val="ka-GE"/>
        </w:rPr>
        <w:t>გა</w:t>
      </w:r>
      <w:r w:rsidR="00085DA4" w:rsidRPr="00BC66E0">
        <w:rPr>
          <w:rFonts w:ascii="Sylfaen" w:eastAsia="Sylfaen" w:hAnsi="Sylfaen"/>
          <w:noProof/>
          <w:lang w:val="ka-GE"/>
        </w:rPr>
        <w:t>ცემის</w:t>
      </w:r>
      <w:r w:rsidR="00085DA4" w:rsidRPr="00BC66E0">
        <w:rPr>
          <w:rFonts w:ascii="Sylfaen" w:eastAsia="Sylfaen" w:hAnsi="Sylfaen"/>
        </w:rPr>
        <w:t xml:space="preserve"> </w:t>
      </w:r>
      <w:r w:rsidR="00085DA4" w:rsidRPr="00BC66E0">
        <w:rPr>
          <w:rFonts w:ascii="Sylfaen" w:eastAsia="Sylfaen" w:hAnsi="Sylfaen"/>
          <w:noProof/>
        </w:rPr>
        <w:t>შესახებ</w:t>
      </w:r>
      <w:r w:rsidR="00085DA4">
        <w:rPr>
          <w:rFonts w:ascii="Sylfaen" w:eastAsia="Sylfaen" w:hAnsi="Sylfaen"/>
          <w:noProof/>
          <w:lang w:val="ka-GE"/>
        </w:rPr>
        <w:t xml:space="preserve">“ </w:t>
      </w:r>
      <w:r w:rsidRPr="00536E71">
        <w:rPr>
          <w:rFonts w:ascii="Sylfaen" w:hAnsi="Sylfaen" w:cs="Sylfaen"/>
          <w:lang w:val="ka-GE" w:eastAsia="ru-RU"/>
        </w:rPr>
        <w:t>საქართველოს მთავრობის განკარგულების</w:t>
      </w:r>
      <w:r w:rsidRPr="00536E71">
        <w:rPr>
          <w:rStyle w:val="Emphasis"/>
          <w:rFonts w:ascii="Sylfaen" w:hAnsi="Sylfaen"/>
          <w:i w:val="0"/>
          <w:color w:val="000000"/>
          <w:lang w:val="ka-GE"/>
        </w:rPr>
        <w:t xml:space="preserve"> </w:t>
      </w:r>
      <w:r w:rsidRPr="00536E71">
        <w:rPr>
          <w:rStyle w:val="Emphasis"/>
          <w:rFonts w:ascii="Sylfaen" w:hAnsi="Sylfaen"/>
          <w:i w:val="0"/>
          <w:color w:val="000000"/>
          <w:bdr w:val="none" w:sz="0" w:space="0" w:color="auto" w:frame="1"/>
          <w:lang w:val="ka-GE"/>
        </w:rPr>
        <w:t xml:space="preserve">პროექტის მომზადებისას ევროკავშირის შესაბამისი სამართლებრივი აქტი გამოყენებული არ არის.  </w:t>
      </w:r>
      <w:r>
        <w:rPr>
          <w:rStyle w:val="Emphasis"/>
          <w:rFonts w:ascii="Sylfaen" w:hAnsi="Sylfaen"/>
          <w:i w:val="0"/>
          <w:color w:val="000000"/>
          <w:bdr w:val="none" w:sz="0" w:space="0" w:color="auto" w:frame="1"/>
          <w:lang w:val="ka-GE"/>
        </w:rPr>
        <w:t xml:space="preserve">  </w:t>
      </w:r>
    </w:p>
    <w:p w14:paraId="0EB99EE8" w14:textId="77777777" w:rsidR="00D375E3" w:rsidRPr="00536E71" w:rsidRDefault="00D375E3" w:rsidP="00D375E3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0211E9AD" w14:textId="77777777" w:rsidR="00D375E3" w:rsidRPr="00536E71" w:rsidRDefault="00D375E3" w:rsidP="00D375E3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პროექტის</w:t>
      </w:r>
      <w:r w:rsidRPr="00536E7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მიღებით</w:t>
      </w:r>
      <w:r w:rsidRPr="00536E7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გამოწვეული</w:t>
      </w:r>
    </w:p>
    <w:p w14:paraId="043E3897" w14:textId="77777777" w:rsidR="00D375E3" w:rsidRPr="00536E71" w:rsidRDefault="00D375E3" w:rsidP="00D375E3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საფინანსო</w:t>
      </w:r>
      <w:r w:rsidRPr="00536E71">
        <w:rPr>
          <w:rFonts w:ascii="Sylfaen" w:hAnsi="Sylfaen"/>
          <w:b/>
          <w:bCs/>
          <w:sz w:val="24"/>
          <w:szCs w:val="24"/>
          <w:lang w:val="ka-GE"/>
        </w:rPr>
        <w:noBreakHyphen/>
      </w: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ეკონომიკური</w:t>
      </w:r>
      <w:r w:rsidRPr="00536E7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შედეგების</w:t>
      </w:r>
      <w:r w:rsidRPr="00536E7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გაანგარიშება:</w:t>
      </w:r>
    </w:p>
    <w:p w14:paraId="620DA8CF" w14:textId="77777777" w:rsidR="00D375E3" w:rsidRPr="00536E71" w:rsidRDefault="00D375E3" w:rsidP="00D375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sz w:val="24"/>
          <w:szCs w:val="24"/>
          <w:u w:color="FF0000"/>
          <w:lang w:val="ka-GE"/>
        </w:rPr>
      </w:pPr>
    </w:p>
    <w:p w14:paraId="4112079F" w14:textId="70B6F5A5" w:rsidR="00D375E3" w:rsidRDefault="00D375E3" w:rsidP="00D375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u w:color="FF0000"/>
          <w:lang w:val="ka-GE"/>
        </w:rPr>
        <w:t>„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სახელმწიფო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საკუთრებაში</w:t>
      </w:r>
      <w:proofErr w:type="spellEnd"/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არსებული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>უძრავი ქონების</w:t>
      </w:r>
      <w:r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 xml:space="preserve"> </w:t>
      </w:r>
      <w:proofErr w:type="spellStart"/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>დეველოპმენტ</w:t>
      </w:r>
      <w:r w:rsidR="00085DA4" w:rsidRPr="00D25879">
        <w:rPr>
          <w:rFonts w:ascii="Sylfaen" w:hAnsi="Sylfaen"/>
          <w:sz w:val="24"/>
          <w:szCs w:val="24"/>
          <w:lang w:val="ka-GE"/>
        </w:rPr>
        <w:t>ისათვის</w:t>
      </w:r>
      <w:proofErr w:type="spellEnd"/>
      <w:r w:rsidR="00085DA4" w:rsidRPr="00D25879">
        <w:rPr>
          <w:rFonts w:ascii="Sylfaen" w:hAnsi="Sylfaen"/>
          <w:sz w:val="24"/>
          <w:szCs w:val="24"/>
          <w:lang w:val="ka-GE"/>
        </w:rPr>
        <w:t>“</w:t>
      </w:r>
      <w:r w:rsidR="00085DA4"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="00085DA4" w:rsidRPr="00BC66E0">
        <w:rPr>
          <w:rFonts w:ascii="Sylfaen" w:eastAsia="Sylfaen" w:hAnsi="Sylfaen"/>
          <w:noProof/>
          <w:sz w:val="24"/>
          <w:szCs w:val="24"/>
          <w:lang w:val="ka-GE"/>
        </w:rPr>
        <w:t xml:space="preserve">აღნაგობის უფლებით გადაცემაზე თანხმობის </w:t>
      </w:r>
      <w:r w:rsidR="00085DA4">
        <w:rPr>
          <w:rFonts w:ascii="Sylfaen" w:eastAsia="Sylfaen" w:hAnsi="Sylfaen"/>
          <w:noProof/>
          <w:sz w:val="24"/>
          <w:szCs w:val="24"/>
          <w:lang w:val="ka-GE"/>
        </w:rPr>
        <w:t>გა</w:t>
      </w:r>
      <w:r w:rsidR="00085DA4" w:rsidRPr="00BC66E0">
        <w:rPr>
          <w:rFonts w:ascii="Sylfaen" w:eastAsia="Sylfaen" w:hAnsi="Sylfaen"/>
          <w:noProof/>
          <w:sz w:val="24"/>
          <w:szCs w:val="24"/>
          <w:lang w:val="ka-GE"/>
        </w:rPr>
        <w:t>ცემის</w:t>
      </w:r>
      <w:r w:rsidR="00085DA4" w:rsidRPr="00BC66E0">
        <w:rPr>
          <w:rFonts w:ascii="Sylfaen" w:eastAsia="Sylfaen" w:hAnsi="Sylfaen"/>
          <w:sz w:val="24"/>
          <w:szCs w:val="24"/>
        </w:rPr>
        <w:t xml:space="preserve"> </w:t>
      </w:r>
      <w:r w:rsidR="00085DA4" w:rsidRPr="00BC66E0">
        <w:rPr>
          <w:rFonts w:ascii="Sylfaen" w:eastAsia="Sylfaen" w:hAnsi="Sylfaen"/>
          <w:noProof/>
          <w:sz w:val="24"/>
          <w:szCs w:val="24"/>
        </w:rPr>
        <w:t>შესახებ</w:t>
      </w:r>
      <w:r w:rsidR="00085DA4">
        <w:rPr>
          <w:rFonts w:ascii="Sylfaen" w:eastAsia="Sylfaen" w:hAnsi="Sylfaen"/>
          <w:noProof/>
          <w:sz w:val="24"/>
          <w:szCs w:val="24"/>
          <w:lang w:val="ka-GE"/>
        </w:rPr>
        <w:t xml:space="preserve">“ 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საქართველოს მთავრობის განკარგულების </w:t>
      </w:r>
      <w:r w:rsidRPr="00536E71">
        <w:rPr>
          <w:rFonts w:ascii="Sylfaen" w:hAnsi="Sylfaen"/>
          <w:sz w:val="24"/>
          <w:szCs w:val="24"/>
          <w:lang w:val="ka-GE"/>
        </w:rPr>
        <w:t xml:space="preserve">გამოცემის შემთხვევაში, მისი აღსრულება არ საჭიროებს საბიუჯეტო სახსრებს, ხოლო </w:t>
      </w:r>
      <w:r>
        <w:rPr>
          <w:rFonts w:ascii="Sylfaen" w:hAnsi="Sylfaen"/>
          <w:sz w:val="24"/>
          <w:szCs w:val="24"/>
          <w:lang w:val="ka-GE"/>
        </w:rPr>
        <w:t>სახელმწიფო ბიუჯეტის საშემოსავლო</w:t>
      </w:r>
      <w:r w:rsidRPr="00017193">
        <w:rPr>
          <w:rFonts w:ascii="Sylfaen" w:hAnsi="Sylfaen"/>
          <w:sz w:val="24"/>
          <w:szCs w:val="24"/>
          <w:lang w:val="ka-GE"/>
        </w:rPr>
        <w:t xml:space="preserve"> ნაწილი</w:t>
      </w:r>
      <w:r>
        <w:rPr>
          <w:rFonts w:ascii="Sylfaen" w:hAnsi="Sylfaen"/>
          <w:sz w:val="24"/>
          <w:szCs w:val="24"/>
          <w:lang w:val="ka-GE"/>
        </w:rPr>
        <w:t xml:space="preserve"> აღნაგობის უფლების მოქმედების პერიოდში,</w:t>
      </w:r>
      <w:r w:rsidRPr="009C6B4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ყოველწლიურად</w:t>
      </w:r>
      <w:r w:rsidRPr="00017193">
        <w:rPr>
          <w:rFonts w:ascii="Sylfaen" w:hAnsi="Sylfaen"/>
          <w:sz w:val="24"/>
          <w:szCs w:val="24"/>
          <w:lang w:val="ka-GE"/>
        </w:rPr>
        <w:t xml:space="preserve">  გაიზრდება</w:t>
      </w:r>
      <w:r w:rsidRPr="009C6B4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56 400 (</w:t>
      </w:r>
      <w:r>
        <w:rPr>
          <w:rFonts w:ascii="Sylfaen" w:hAnsi="Sylfaen"/>
          <w:sz w:val="24"/>
          <w:szCs w:val="24"/>
          <w:lang w:val="ka-GE"/>
        </w:rPr>
        <w:t>ორმოცდათექვსმეტი ათას ოთხასი)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ლარით. </w:t>
      </w:r>
    </w:p>
    <w:p w14:paraId="6BBB4809" w14:textId="77777777" w:rsidR="00D375E3" w:rsidRPr="00536E71" w:rsidRDefault="00D375E3" w:rsidP="00D375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0AC762FB" w14:textId="77777777" w:rsidR="00D375E3" w:rsidRPr="00536E71" w:rsidRDefault="00D375E3" w:rsidP="00D375E3">
      <w:pPr>
        <w:spacing w:after="0" w:line="240" w:lineRule="auto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პროექტის</w:t>
      </w:r>
      <w:r w:rsidRPr="00536E7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მოსალოდნელი</w:t>
      </w:r>
      <w:r w:rsidRPr="00536E71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sz w:val="24"/>
          <w:szCs w:val="24"/>
          <w:lang w:val="ka-GE"/>
        </w:rPr>
        <w:t>შედეგები:</w:t>
      </w:r>
    </w:p>
    <w:p w14:paraId="1E2CE544" w14:textId="77777777" w:rsidR="00D375E3" w:rsidRPr="00536E71" w:rsidRDefault="00D375E3" w:rsidP="00D375E3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3B643061" w14:textId="1B30F341" w:rsidR="00D375E3" w:rsidRPr="00536E71" w:rsidRDefault="00D375E3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u w:color="FF0000"/>
          <w:lang w:val="ka-GE"/>
        </w:rPr>
        <w:t>„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სახელმწიფო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საკუთრებაში</w:t>
      </w:r>
      <w:proofErr w:type="spellEnd"/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არსებული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>უძრავი ქონების</w:t>
      </w:r>
      <w:r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 xml:space="preserve"> </w:t>
      </w:r>
      <w:proofErr w:type="spellStart"/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>დეველოპმენტ</w:t>
      </w:r>
      <w:r w:rsidR="00085DA4" w:rsidRPr="00D25879">
        <w:rPr>
          <w:rFonts w:ascii="Sylfaen" w:hAnsi="Sylfaen"/>
          <w:sz w:val="24"/>
          <w:szCs w:val="24"/>
          <w:lang w:val="ka-GE"/>
        </w:rPr>
        <w:t>ისათვის</w:t>
      </w:r>
      <w:proofErr w:type="spellEnd"/>
      <w:r w:rsidR="00085DA4" w:rsidRPr="00D25879">
        <w:rPr>
          <w:rFonts w:ascii="Sylfaen" w:hAnsi="Sylfaen"/>
          <w:sz w:val="24"/>
          <w:szCs w:val="24"/>
          <w:lang w:val="ka-GE"/>
        </w:rPr>
        <w:t>“</w:t>
      </w:r>
      <w:r w:rsidR="00085DA4"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="00085DA4" w:rsidRPr="00BC66E0">
        <w:rPr>
          <w:rFonts w:ascii="Sylfaen" w:eastAsia="Sylfaen" w:hAnsi="Sylfaen"/>
          <w:noProof/>
          <w:sz w:val="24"/>
          <w:szCs w:val="24"/>
          <w:lang w:val="ka-GE"/>
        </w:rPr>
        <w:t xml:space="preserve">აღნაგობის უფლებით გადაცემაზე თანხმობის </w:t>
      </w:r>
      <w:r w:rsidR="00085DA4">
        <w:rPr>
          <w:rFonts w:ascii="Sylfaen" w:eastAsia="Sylfaen" w:hAnsi="Sylfaen"/>
          <w:noProof/>
          <w:sz w:val="24"/>
          <w:szCs w:val="24"/>
          <w:lang w:val="ka-GE"/>
        </w:rPr>
        <w:t>გა</w:t>
      </w:r>
      <w:r w:rsidR="00085DA4" w:rsidRPr="00BC66E0">
        <w:rPr>
          <w:rFonts w:ascii="Sylfaen" w:eastAsia="Sylfaen" w:hAnsi="Sylfaen"/>
          <w:noProof/>
          <w:sz w:val="24"/>
          <w:szCs w:val="24"/>
          <w:lang w:val="ka-GE"/>
        </w:rPr>
        <w:t>ცემის</w:t>
      </w:r>
      <w:r w:rsidR="00085DA4" w:rsidRPr="00BC66E0">
        <w:rPr>
          <w:rFonts w:ascii="Sylfaen" w:eastAsia="Sylfaen" w:hAnsi="Sylfaen"/>
          <w:sz w:val="24"/>
          <w:szCs w:val="24"/>
        </w:rPr>
        <w:t xml:space="preserve"> </w:t>
      </w:r>
      <w:r w:rsidR="00085DA4" w:rsidRPr="00BC66E0">
        <w:rPr>
          <w:rFonts w:ascii="Sylfaen" w:eastAsia="Sylfaen" w:hAnsi="Sylfaen"/>
          <w:noProof/>
          <w:sz w:val="24"/>
          <w:szCs w:val="24"/>
        </w:rPr>
        <w:t>შესახებ</w:t>
      </w:r>
      <w:r w:rsidR="00085DA4">
        <w:rPr>
          <w:rFonts w:ascii="Sylfaen" w:eastAsia="Sylfaen" w:hAnsi="Sylfaen"/>
          <w:noProof/>
          <w:sz w:val="24"/>
          <w:szCs w:val="24"/>
          <w:lang w:val="ka-GE"/>
        </w:rPr>
        <w:t xml:space="preserve">“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მთავრობის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განკარგულების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 xml:space="preserve">გამოცემის შემთხვევაში, </w:t>
      </w:r>
      <w:r w:rsidRPr="00536E71">
        <w:rPr>
          <w:rFonts w:ascii="Sylfaen" w:hAnsi="Sylfaen"/>
          <w:sz w:val="24"/>
          <w:szCs w:val="24"/>
          <w:lang w:val="ka-GE"/>
        </w:rPr>
        <w:t xml:space="preserve">გაფორმდება </w:t>
      </w:r>
      <w:r>
        <w:rPr>
          <w:rFonts w:ascii="Sylfaen" w:hAnsi="Sylfaen"/>
          <w:sz w:val="24"/>
          <w:szCs w:val="24"/>
          <w:lang w:val="ka-GE"/>
        </w:rPr>
        <w:t xml:space="preserve">აღნაგობის </w:t>
      </w:r>
      <w:r w:rsidRPr="00536E71">
        <w:rPr>
          <w:rFonts w:ascii="Sylfaen" w:hAnsi="Sylfaen"/>
          <w:sz w:val="24"/>
          <w:szCs w:val="24"/>
          <w:lang w:val="ka-GE"/>
        </w:rPr>
        <w:t xml:space="preserve"> ხელშეკრულება, რომლითაც,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D25879">
        <w:rPr>
          <w:rFonts w:ascii="Sylfaen" w:hAnsi="Sylfaen"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Pr="00D25879"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 w:rsidRPr="00D25879">
        <w:rPr>
          <w:rFonts w:ascii="Sylfaen" w:hAnsi="Sylfaen"/>
          <w:sz w:val="24"/>
          <w:szCs w:val="24"/>
          <w:u w:color="FF0000"/>
          <w:lang w:val="ka-GE"/>
        </w:rPr>
        <w:t xml:space="preserve"> დეველოპმენტ</w:t>
      </w:r>
      <w:r w:rsidRPr="00D25879">
        <w:rPr>
          <w:rFonts w:ascii="Sylfaen" w:hAnsi="Sylfaen"/>
          <w:sz w:val="24"/>
          <w:szCs w:val="24"/>
          <w:lang w:val="ka-GE"/>
        </w:rPr>
        <w:t>ს“</w:t>
      </w:r>
      <w:r w:rsidRPr="00BC66E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სარგებლობაში</w:t>
      </w:r>
      <w:r w:rsidRPr="00536E71">
        <w:rPr>
          <w:rFonts w:ascii="Sylfaen" w:hAnsi="Sylfaen"/>
          <w:sz w:val="24"/>
          <w:szCs w:val="24"/>
          <w:lang w:val="ka-GE"/>
        </w:rPr>
        <w:t xml:space="preserve"> გადაეცემა </w:t>
      </w:r>
      <w:r w:rsidRPr="00536E71">
        <w:rPr>
          <w:rFonts w:ascii="Sylfaen" w:hAnsi="Sylfaen" w:cs="Sylfaen"/>
          <w:sz w:val="24"/>
          <w:szCs w:val="24"/>
          <w:lang w:val="ka-GE"/>
        </w:rPr>
        <w:t>განკარგულების პროექტის პირველი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პუნქტით გათვალისწინებული უძრავი ქონება</w:t>
      </w:r>
      <w:r w:rsidR="0072363E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რაც, სავარაუდოდ, ხელს შეუწყობს</w:t>
      </w:r>
      <w:r w:rsidR="0072363E">
        <w:rPr>
          <w:rFonts w:ascii="Sylfaen" w:hAnsi="Sylfaen" w:cs="Sylfaen"/>
          <w:sz w:val="24"/>
          <w:szCs w:val="24"/>
          <w:lang w:val="ka-GE"/>
        </w:rPr>
        <w:t>,</w:t>
      </w:r>
      <w:r w:rsidRPr="00536E7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14AAE">
        <w:rPr>
          <w:rFonts w:ascii="Sylfaen" w:hAnsi="Sylfaen" w:cs="Sylfaen"/>
          <w:sz w:val="24"/>
          <w:szCs w:val="24"/>
          <w:lang w:val="ka-GE"/>
        </w:rPr>
        <w:t xml:space="preserve">კომპანიის მიერ </w:t>
      </w:r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 xml:space="preserve">ყაზბეგის მუნიციპალიტეტში, დაბა </w:t>
      </w:r>
      <w:proofErr w:type="spellStart"/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>სტეფანწმინდაში</w:t>
      </w:r>
      <w:proofErr w:type="spellEnd"/>
      <w:r w:rsidRPr="007A4992">
        <w:rPr>
          <w:rFonts w:ascii="Sylfaen" w:eastAsia="Sylfaen" w:hAnsi="Sylfaen"/>
          <w:sz w:val="24"/>
          <w:szCs w:val="24"/>
          <w:u w:color="FF0000"/>
          <w:lang w:val="ka-GE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ka-GE"/>
        </w:rPr>
        <w:t>სასაწყობე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 მეურნეობის/სავაჭრო ობიექტ(ებ)ის </w:t>
      </w:r>
      <w:proofErr w:type="spellStart"/>
      <w:r w:rsidR="006E3D3C">
        <w:rPr>
          <w:rFonts w:ascii="Sylfaen" w:hAnsi="Sylfaen" w:cs="Sylfaen"/>
          <w:sz w:val="24"/>
          <w:szCs w:val="24"/>
        </w:rPr>
        <w:t>და</w:t>
      </w:r>
      <w:proofErr w:type="spellEnd"/>
      <w:r w:rsidR="006E3D3C">
        <w:rPr>
          <w:rFonts w:ascii="Sylfaen" w:hAnsi="Sylfaen" w:cs="Times New Roman"/>
          <w:sz w:val="24"/>
          <w:szCs w:val="24"/>
        </w:rPr>
        <w:t xml:space="preserve"> </w:t>
      </w:r>
      <w:r w:rsidR="006E3D3C">
        <w:rPr>
          <w:rFonts w:ascii="Sylfaen" w:hAnsi="Sylfaen" w:cs="Times New Roman"/>
          <w:sz w:val="24"/>
          <w:szCs w:val="24"/>
          <w:lang w:val="ka-GE"/>
        </w:rPr>
        <w:t xml:space="preserve">ავტოგასამართი </w:t>
      </w:r>
      <w:proofErr w:type="spellStart"/>
      <w:r w:rsidR="006E3D3C">
        <w:rPr>
          <w:rFonts w:ascii="Sylfaen" w:hAnsi="Sylfaen" w:cs="Sylfaen"/>
          <w:sz w:val="24"/>
          <w:szCs w:val="24"/>
        </w:rPr>
        <w:t>სადგურის</w:t>
      </w:r>
      <w:proofErr w:type="spellEnd"/>
      <w:r w:rsidR="006E3D3C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6E3D3C">
        <w:rPr>
          <w:rFonts w:ascii="Sylfaen" w:hAnsi="Sylfaen" w:cs="Sylfaen"/>
          <w:sz w:val="24"/>
          <w:szCs w:val="24"/>
        </w:rPr>
        <w:t>აშენება</w:t>
      </w:r>
      <w:proofErr w:type="spellEnd"/>
      <w:r w:rsidR="006E3D3C">
        <w:rPr>
          <w:rFonts w:ascii="Sylfaen" w:hAnsi="Sylfaen" w:cs="Sylfaen"/>
          <w:sz w:val="24"/>
          <w:szCs w:val="24"/>
          <w:lang w:val="ka-GE"/>
        </w:rPr>
        <w:t>ს</w:t>
      </w:r>
      <w:r w:rsidR="006E3D3C">
        <w:rPr>
          <w:rFonts w:ascii="Sylfaen" w:hAnsi="Sylfaen" w:cs="Times New Roman"/>
          <w:sz w:val="24"/>
          <w:szCs w:val="24"/>
        </w:rPr>
        <w:t>/</w:t>
      </w:r>
      <w:proofErr w:type="spellStart"/>
      <w:r w:rsidR="006E3D3C">
        <w:rPr>
          <w:rFonts w:ascii="Sylfaen" w:hAnsi="Sylfaen" w:cs="Sylfaen"/>
          <w:sz w:val="24"/>
          <w:szCs w:val="24"/>
        </w:rPr>
        <w:t>მოწყობა</w:t>
      </w:r>
      <w:proofErr w:type="spellEnd"/>
      <w:r w:rsidR="006E3D3C">
        <w:rPr>
          <w:rFonts w:ascii="Sylfaen" w:hAnsi="Sylfaen" w:cs="Sylfaen"/>
          <w:sz w:val="24"/>
          <w:szCs w:val="24"/>
          <w:lang w:val="ka-GE"/>
        </w:rPr>
        <w:t>ს</w:t>
      </w:r>
      <w:r w:rsidR="006E3D3C" w:rsidRPr="005B6094">
        <w:rPr>
          <w:rFonts w:ascii="Sylfaen" w:eastAsia="Sylfaen" w:hAnsi="Sylfaen" w:cs="Sylfaen"/>
          <w:sz w:val="24"/>
          <w:szCs w:val="24"/>
        </w:rPr>
        <w:t>  </w:t>
      </w:r>
      <w:r>
        <w:rPr>
          <w:rFonts w:ascii="Sylfaen" w:hAnsi="Sylfaen"/>
          <w:sz w:val="24"/>
          <w:szCs w:val="24"/>
          <w:lang w:val="ka-GE"/>
        </w:rPr>
        <w:t xml:space="preserve"> და ამ მიზნით, </w:t>
      </w:r>
      <w:r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1 0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00 000 (</w:t>
      </w:r>
      <w:r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ერთი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 xml:space="preserve"> მილიონ</w:t>
      </w:r>
      <w:r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ი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 xml:space="preserve">) </w:t>
      </w:r>
      <w:proofErr w:type="spellStart"/>
      <w:r>
        <w:rPr>
          <w:rFonts w:ascii="Sylfaen" w:eastAsia="Merriweather" w:hAnsi="Sylfaen" w:cs="Merriweather"/>
          <w:sz w:val="24"/>
          <w:szCs w:val="24"/>
        </w:rPr>
        <w:t>ლარ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ის ინვესტიციის განხორციელებას. </w:t>
      </w:r>
    </w:p>
    <w:p w14:paraId="0DA0C871" w14:textId="3FF0BC23" w:rsidR="00D375E3" w:rsidRDefault="00D375E3" w:rsidP="00D375E3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 w:cs="Sylfaen"/>
          <w:b/>
          <w:bCs/>
          <w:lang w:val="ka-GE"/>
        </w:rPr>
      </w:pPr>
    </w:p>
    <w:p w14:paraId="116E550C" w14:textId="77777777" w:rsidR="006E3D3C" w:rsidRPr="00536E71" w:rsidRDefault="006E3D3C" w:rsidP="00D375E3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 w:cs="Sylfaen"/>
          <w:b/>
          <w:bCs/>
          <w:lang w:val="ka-GE"/>
        </w:rPr>
      </w:pPr>
    </w:p>
    <w:p w14:paraId="6C364A4D" w14:textId="77777777" w:rsidR="00D375E3" w:rsidRPr="00536E71" w:rsidRDefault="00D375E3" w:rsidP="00D375E3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/>
          <w:lang w:val="ka-GE"/>
        </w:rPr>
      </w:pPr>
      <w:r w:rsidRPr="00536E71">
        <w:rPr>
          <w:rFonts w:ascii="Sylfaen" w:hAnsi="Sylfaen" w:cs="Sylfaen"/>
          <w:b/>
          <w:bCs/>
          <w:lang w:val="ka-GE"/>
        </w:rPr>
        <w:lastRenderedPageBreak/>
        <w:t>პროექტის</w:t>
      </w:r>
      <w:r w:rsidRPr="00536E71">
        <w:rPr>
          <w:rFonts w:ascii="Sylfaen" w:hAnsi="Sylfaen"/>
          <w:b/>
          <w:bCs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lang w:val="ka-GE"/>
        </w:rPr>
        <w:t>განხორციელების</w:t>
      </w:r>
      <w:r w:rsidRPr="00536E71">
        <w:rPr>
          <w:rFonts w:ascii="Sylfaen" w:hAnsi="Sylfaen"/>
          <w:b/>
          <w:bCs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lang w:val="ka-GE"/>
        </w:rPr>
        <w:t>ვადები:</w:t>
      </w:r>
      <w:r w:rsidRPr="00536E71">
        <w:rPr>
          <w:rFonts w:ascii="Sylfaen" w:hAnsi="Sylfaen"/>
          <w:lang w:val="ka-GE"/>
        </w:rPr>
        <w:t xml:space="preserve"> </w:t>
      </w:r>
    </w:p>
    <w:p w14:paraId="79CD4F19" w14:textId="77777777" w:rsidR="00D375E3" w:rsidRPr="00536E71" w:rsidRDefault="00D375E3" w:rsidP="00D375E3">
      <w:pPr>
        <w:tabs>
          <w:tab w:val="left" w:pos="9356"/>
        </w:tabs>
        <w:spacing w:after="0"/>
        <w:jc w:val="both"/>
        <w:rPr>
          <w:rFonts w:ascii="Sylfaen" w:hAnsi="Sylfaen" w:cs="Sylfaen"/>
          <w:sz w:val="24"/>
          <w:szCs w:val="24"/>
          <w:u w:color="FF0000"/>
          <w:lang w:val="ka-GE"/>
        </w:rPr>
      </w:pP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</w:t>
      </w:r>
      <w:r w:rsidRPr="00536E71">
        <w:rPr>
          <w:rFonts w:ascii="Sylfaen" w:hAnsi="Sylfaen" w:cs="Sylfaen"/>
          <w:sz w:val="24"/>
          <w:szCs w:val="24"/>
          <w:u w:color="FF0000"/>
          <w:lang w:val="ka-GE"/>
        </w:rPr>
        <w:t xml:space="preserve"> </w:t>
      </w:r>
    </w:p>
    <w:p w14:paraId="54607E46" w14:textId="74AF9190" w:rsidR="00D375E3" w:rsidRDefault="00D375E3" w:rsidP="00D375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u w:color="FF0000"/>
          <w:lang w:val="ka-GE"/>
        </w:rPr>
        <w:t>„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სახელმწიფო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საკუთრებაში</w:t>
      </w:r>
      <w:proofErr w:type="spellEnd"/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არსებული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>უძრავი ქონების</w:t>
      </w:r>
      <w:r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 xml:space="preserve"> </w:t>
      </w:r>
      <w:proofErr w:type="spellStart"/>
      <w:r w:rsidR="00085DA4" w:rsidRPr="00D25879">
        <w:rPr>
          <w:rFonts w:ascii="Sylfaen" w:hAnsi="Sylfaen"/>
          <w:sz w:val="24"/>
          <w:szCs w:val="24"/>
          <w:u w:color="FF0000"/>
          <w:lang w:val="ka-GE"/>
        </w:rPr>
        <w:t>დეველოპმენტ</w:t>
      </w:r>
      <w:r w:rsidR="00085DA4" w:rsidRPr="00D25879">
        <w:rPr>
          <w:rFonts w:ascii="Sylfaen" w:hAnsi="Sylfaen"/>
          <w:sz w:val="24"/>
          <w:szCs w:val="24"/>
          <w:lang w:val="ka-GE"/>
        </w:rPr>
        <w:t>ისათვის</w:t>
      </w:r>
      <w:proofErr w:type="spellEnd"/>
      <w:r w:rsidR="00085DA4" w:rsidRPr="00D25879">
        <w:rPr>
          <w:rFonts w:ascii="Sylfaen" w:hAnsi="Sylfaen"/>
          <w:sz w:val="24"/>
          <w:szCs w:val="24"/>
          <w:lang w:val="ka-GE"/>
        </w:rPr>
        <w:t>“</w:t>
      </w:r>
      <w:r w:rsidR="00085DA4"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="00085DA4" w:rsidRPr="00BC66E0">
        <w:rPr>
          <w:rFonts w:ascii="Sylfaen" w:eastAsia="Sylfaen" w:hAnsi="Sylfaen"/>
          <w:noProof/>
          <w:sz w:val="24"/>
          <w:szCs w:val="24"/>
          <w:lang w:val="ka-GE"/>
        </w:rPr>
        <w:t xml:space="preserve">აღნაგობის უფლებით გადაცემაზე თანხმობის </w:t>
      </w:r>
      <w:r w:rsidR="00085DA4">
        <w:rPr>
          <w:rFonts w:ascii="Sylfaen" w:eastAsia="Sylfaen" w:hAnsi="Sylfaen"/>
          <w:noProof/>
          <w:sz w:val="24"/>
          <w:szCs w:val="24"/>
          <w:lang w:val="ka-GE"/>
        </w:rPr>
        <w:t>გა</w:t>
      </w:r>
      <w:r w:rsidR="00085DA4" w:rsidRPr="00BC66E0">
        <w:rPr>
          <w:rFonts w:ascii="Sylfaen" w:eastAsia="Sylfaen" w:hAnsi="Sylfaen"/>
          <w:noProof/>
          <w:sz w:val="24"/>
          <w:szCs w:val="24"/>
          <w:lang w:val="ka-GE"/>
        </w:rPr>
        <w:t>ცემის</w:t>
      </w:r>
      <w:r w:rsidR="00085DA4" w:rsidRPr="00BC66E0">
        <w:rPr>
          <w:rFonts w:ascii="Sylfaen" w:eastAsia="Sylfaen" w:hAnsi="Sylfaen"/>
          <w:sz w:val="24"/>
          <w:szCs w:val="24"/>
        </w:rPr>
        <w:t xml:space="preserve"> </w:t>
      </w:r>
      <w:r w:rsidR="00085DA4" w:rsidRPr="00BC66E0">
        <w:rPr>
          <w:rFonts w:ascii="Sylfaen" w:eastAsia="Sylfaen" w:hAnsi="Sylfaen"/>
          <w:noProof/>
          <w:sz w:val="24"/>
          <w:szCs w:val="24"/>
        </w:rPr>
        <w:t>შესახებ</w:t>
      </w:r>
      <w:r w:rsidR="00085DA4">
        <w:rPr>
          <w:rFonts w:ascii="Sylfaen" w:eastAsia="Sylfaen" w:hAnsi="Sylfaen"/>
          <w:noProof/>
          <w:sz w:val="24"/>
          <w:szCs w:val="24"/>
          <w:lang w:val="ka-GE"/>
        </w:rPr>
        <w:t xml:space="preserve">“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მთავრობის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განკარგულების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 xml:space="preserve">გამოცემის შემთხვევაში, </w:t>
      </w:r>
      <w:r>
        <w:rPr>
          <w:rFonts w:ascii="Sylfaen" w:hAnsi="Sylfaen"/>
          <w:sz w:val="24"/>
          <w:szCs w:val="24"/>
          <w:lang w:val="ka-GE"/>
        </w:rPr>
        <w:t xml:space="preserve">აღნაგობის </w:t>
      </w:r>
      <w:r w:rsidRPr="00536E71">
        <w:rPr>
          <w:rFonts w:ascii="Sylfaen" w:hAnsi="Sylfaen" w:cs="Sylfaen"/>
          <w:sz w:val="24"/>
          <w:szCs w:val="24"/>
          <w:lang w:val="ka-GE"/>
        </w:rPr>
        <w:t>ხელშეკრულება უნდა გაფორმდეს განკარგულების გამოცემიდან კანონმდებლობით დადგენილ 3 (სამი) თვის ვადაში.</w:t>
      </w:r>
    </w:p>
    <w:p w14:paraId="14D91794" w14:textId="77777777" w:rsidR="00D375E3" w:rsidRDefault="00D375E3" w:rsidP="00D375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676A3B91" w14:textId="77777777" w:rsidR="00D375E3" w:rsidRPr="00536E71" w:rsidRDefault="00D375E3" w:rsidP="00D375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  <w:r w:rsidRPr="00536E71">
        <w:rPr>
          <w:rFonts w:ascii="Sylfaen" w:hAnsi="Sylfaen" w:cs="Sylfaen"/>
          <w:sz w:val="24"/>
          <w:szCs w:val="24"/>
          <w:lang w:val="ka-GE"/>
        </w:rPr>
        <w:t xml:space="preserve">  </w:t>
      </w:r>
    </w:p>
    <w:p w14:paraId="717C095B" w14:textId="77777777" w:rsidR="00D375E3" w:rsidRPr="00536E71" w:rsidRDefault="00D375E3" w:rsidP="00D375E3">
      <w:pPr>
        <w:pStyle w:val="NormalWeb"/>
        <w:spacing w:before="0" w:beforeAutospacing="0" w:after="0" w:afterAutospacing="0" w:line="360" w:lineRule="auto"/>
        <w:jc w:val="center"/>
        <w:rPr>
          <w:rFonts w:ascii="Sylfaen" w:hAnsi="Sylfaen"/>
          <w:lang w:val="ka-GE"/>
        </w:rPr>
      </w:pPr>
      <w:r w:rsidRPr="00536E71">
        <w:rPr>
          <w:rFonts w:ascii="Sylfaen" w:hAnsi="Sylfaen" w:cs="Sylfaen"/>
          <w:b/>
          <w:bCs/>
          <w:lang w:val="ka-GE"/>
        </w:rPr>
        <w:t>პროექტის</w:t>
      </w:r>
      <w:r w:rsidRPr="00536E71">
        <w:rPr>
          <w:rFonts w:ascii="Sylfaen" w:hAnsi="Sylfaen"/>
          <w:b/>
          <w:bCs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lang w:val="ka-GE"/>
        </w:rPr>
        <w:t>ავტორი</w:t>
      </w:r>
      <w:r w:rsidRPr="00536E71">
        <w:rPr>
          <w:rFonts w:ascii="Sylfaen" w:hAnsi="Sylfaen"/>
          <w:b/>
          <w:bCs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lang w:val="ka-GE"/>
        </w:rPr>
        <w:t>და</w:t>
      </w:r>
      <w:r w:rsidRPr="00536E71">
        <w:rPr>
          <w:rFonts w:ascii="Sylfaen" w:hAnsi="Sylfaen"/>
          <w:b/>
          <w:bCs/>
          <w:lang w:val="ka-GE"/>
        </w:rPr>
        <w:t xml:space="preserve"> </w:t>
      </w:r>
      <w:r w:rsidRPr="00536E71">
        <w:rPr>
          <w:rFonts w:ascii="Sylfaen" w:hAnsi="Sylfaen" w:cs="Sylfaen"/>
          <w:b/>
          <w:bCs/>
          <w:lang w:val="ka-GE"/>
        </w:rPr>
        <w:t>წარმდგენი</w:t>
      </w:r>
      <w:r w:rsidRPr="00536E71">
        <w:rPr>
          <w:rFonts w:ascii="Sylfaen" w:hAnsi="Sylfaen"/>
          <w:lang w:val="ka-GE"/>
        </w:rPr>
        <w:t>:</w:t>
      </w:r>
    </w:p>
    <w:p w14:paraId="3E7FE68A" w14:textId="137B2D82" w:rsidR="00D375E3" w:rsidRDefault="00D375E3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u w:color="FF0000"/>
          <w:lang w:val="ka-GE"/>
        </w:rPr>
        <w:t>„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სახელმწიფო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საკუთრებაში</w:t>
      </w:r>
      <w:proofErr w:type="spellEnd"/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 xml:space="preserve"> </w:t>
      </w:r>
      <w:proofErr w:type="spellStart"/>
      <w:r w:rsidRPr="00BC66E0">
        <w:rPr>
          <w:rFonts w:ascii="Sylfaen" w:hAnsi="Sylfaen" w:cs="Sylfaen"/>
          <w:sz w:val="24"/>
          <w:szCs w:val="24"/>
          <w:lang w:eastAsia="ru-RU"/>
        </w:rPr>
        <w:t>არსებული</w:t>
      </w:r>
      <w:proofErr w:type="spellEnd"/>
      <w:r w:rsidRPr="00BC66E0">
        <w:rPr>
          <w:rFonts w:ascii="Sylfaen" w:hAnsi="Sylfaen" w:cs="Sylfaen"/>
          <w:sz w:val="24"/>
          <w:szCs w:val="24"/>
          <w:lang w:val="ka-GE"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eastAsia="ru-RU"/>
        </w:rPr>
        <w:t xml:space="preserve"> </w:t>
      </w:r>
      <w:r w:rsidRPr="00BC66E0">
        <w:rPr>
          <w:rFonts w:ascii="Sylfaen" w:hAnsi="Sylfaen" w:cs="AcadNusx"/>
          <w:sz w:val="24"/>
          <w:szCs w:val="24"/>
          <w:lang w:val="ka-GE" w:eastAsia="ru-RU"/>
        </w:rPr>
        <w:t>უძრავი ქონების</w:t>
      </w:r>
      <w:r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="006014D8" w:rsidRPr="00D25879">
        <w:rPr>
          <w:rFonts w:ascii="Sylfaen" w:hAnsi="Sylfaen"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="006014D8" w:rsidRPr="00D25879"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 w:rsidR="006014D8" w:rsidRPr="00D25879">
        <w:rPr>
          <w:rFonts w:ascii="Sylfaen" w:hAnsi="Sylfaen"/>
          <w:sz w:val="24"/>
          <w:szCs w:val="24"/>
          <w:u w:color="FF0000"/>
          <w:lang w:val="ka-GE"/>
        </w:rPr>
        <w:t xml:space="preserve"> </w:t>
      </w:r>
      <w:proofErr w:type="spellStart"/>
      <w:r w:rsidR="006014D8" w:rsidRPr="00D25879">
        <w:rPr>
          <w:rFonts w:ascii="Sylfaen" w:hAnsi="Sylfaen"/>
          <w:sz w:val="24"/>
          <w:szCs w:val="24"/>
          <w:u w:color="FF0000"/>
          <w:lang w:val="ka-GE"/>
        </w:rPr>
        <w:t>დეველოპმენტ</w:t>
      </w:r>
      <w:r w:rsidR="006014D8" w:rsidRPr="00D25879">
        <w:rPr>
          <w:rFonts w:ascii="Sylfaen" w:hAnsi="Sylfaen"/>
          <w:sz w:val="24"/>
          <w:szCs w:val="24"/>
          <w:lang w:val="ka-GE"/>
        </w:rPr>
        <w:t>ისათვის</w:t>
      </w:r>
      <w:proofErr w:type="spellEnd"/>
      <w:r w:rsidR="006014D8" w:rsidRPr="00D25879">
        <w:rPr>
          <w:rFonts w:ascii="Sylfaen" w:hAnsi="Sylfaen"/>
          <w:sz w:val="24"/>
          <w:szCs w:val="24"/>
          <w:lang w:val="ka-GE"/>
        </w:rPr>
        <w:t>“</w:t>
      </w:r>
      <w:r w:rsidR="006014D8" w:rsidRPr="00BC66E0">
        <w:rPr>
          <w:rFonts w:ascii="Sylfaen" w:hAnsi="Sylfaen"/>
          <w:sz w:val="24"/>
          <w:szCs w:val="24"/>
          <w:lang w:val="ka-GE"/>
        </w:rPr>
        <w:t xml:space="preserve"> </w:t>
      </w:r>
      <w:r w:rsidR="006014D8" w:rsidRPr="00BC66E0">
        <w:rPr>
          <w:rFonts w:ascii="Sylfaen" w:eastAsia="Sylfaen" w:hAnsi="Sylfaen"/>
          <w:noProof/>
          <w:sz w:val="24"/>
          <w:szCs w:val="24"/>
          <w:lang w:val="ka-GE"/>
        </w:rPr>
        <w:t xml:space="preserve">აღნაგობის უფლებით გადაცემაზე თანხმობის </w:t>
      </w:r>
      <w:r w:rsidR="006014D8">
        <w:rPr>
          <w:rFonts w:ascii="Sylfaen" w:eastAsia="Sylfaen" w:hAnsi="Sylfaen"/>
          <w:noProof/>
          <w:sz w:val="24"/>
          <w:szCs w:val="24"/>
          <w:lang w:val="ka-GE"/>
        </w:rPr>
        <w:t>გა</w:t>
      </w:r>
      <w:r w:rsidR="006014D8" w:rsidRPr="00BC66E0">
        <w:rPr>
          <w:rFonts w:ascii="Sylfaen" w:eastAsia="Sylfaen" w:hAnsi="Sylfaen"/>
          <w:noProof/>
          <w:sz w:val="24"/>
          <w:szCs w:val="24"/>
          <w:lang w:val="ka-GE"/>
        </w:rPr>
        <w:t>ცემის</w:t>
      </w:r>
      <w:r w:rsidR="006014D8" w:rsidRPr="00BC66E0">
        <w:rPr>
          <w:rFonts w:ascii="Sylfaen" w:eastAsia="Sylfaen" w:hAnsi="Sylfaen"/>
          <w:sz w:val="24"/>
          <w:szCs w:val="24"/>
        </w:rPr>
        <w:t xml:space="preserve"> </w:t>
      </w:r>
      <w:r w:rsidR="006014D8" w:rsidRPr="00BC66E0">
        <w:rPr>
          <w:rFonts w:ascii="Sylfaen" w:eastAsia="Sylfaen" w:hAnsi="Sylfaen"/>
          <w:noProof/>
          <w:sz w:val="24"/>
          <w:szCs w:val="24"/>
        </w:rPr>
        <w:t>შესახებ</w:t>
      </w:r>
      <w:r w:rsidR="006014D8">
        <w:rPr>
          <w:rFonts w:ascii="Sylfaen" w:eastAsia="Sylfaen" w:hAnsi="Sylfaen"/>
          <w:noProof/>
          <w:sz w:val="24"/>
          <w:szCs w:val="24"/>
          <w:lang w:val="ka-GE"/>
        </w:rPr>
        <w:t xml:space="preserve">“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მთავრობის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განკარგულების</w:t>
      </w:r>
      <w:r w:rsidRPr="00536E7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Pr="00536E71">
        <w:rPr>
          <w:rFonts w:ascii="Sylfaen" w:hAnsi="Sylfaen"/>
          <w:sz w:val="24"/>
          <w:szCs w:val="24"/>
          <w:lang w:val="ka-GE"/>
        </w:rPr>
        <w:t xml:space="preserve">პროექტის ავტორია </w:t>
      </w:r>
      <w:r w:rsidRPr="00536E71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536E71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ეკონომიკისა</w:t>
      </w:r>
      <w:r w:rsidRPr="00536E71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და</w:t>
      </w:r>
      <w:r w:rsidRPr="00536E71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მდგრადი</w:t>
      </w:r>
      <w:r w:rsidRPr="00536E71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536E71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 xml:space="preserve">სამინისტროს სისტემაში შემავალი </w:t>
      </w:r>
      <w:r w:rsidRPr="00536E71">
        <w:rPr>
          <w:rFonts w:ascii="Sylfaen" w:hAnsi="Sylfaen" w:cs="Sylfaen"/>
          <w:bCs/>
          <w:sz w:val="24"/>
          <w:szCs w:val="24"/>
          <w:lang w:val="ka-GE"/>
        </w:rPr>
        <w:t>საჯარო სამართლის იურიდიული პირი - სახელმწიფო ქონების ეროვნული სააგენტო,</w:t>
      </w:r>
      <w:r w:rsidRPr="00536E71">
        <w:rPr>
          <w:rFonts w:ascii="Sylfaen" w:hAnsi="Sylfaen" w:cs="Sylfaen"/>
          <w:bCs/>
          <w:sz w:val="24"/>
          <w:szCs w:val="24"/>
          <w:lang w:val="gl-ES"/>
        </w:rPr>
        <w:t xml:space="preserve"> </w:t>
      </w:r>
      <w:r w:rsidRPr="00536E71">
        <w:rPr>
          <w:rFonts w:ascii="Sylfaen" w:hAnsi="Sylfaen"/>
          <w:sz w:val="24"/>
          <w:szCs w:val="24"/>
          <w:lang w:val="ka-GE"/>
        </w:rPr>
        <w:t xml:space="preserve">ხოლო </w:t>
      </w:r>
      <w:r w:rsidRPr="00536E71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536E71">
        <w:rPr>
          <w:rFonts w:ascii="Sylfaen" w:hAnsi="Sylfaen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წარმდგენი -</w:t>
      </w:r>
      <w:r w:rsidRPr="00536E71">
        <w:rPr>
          <w:rFonts w:ascii="Sylfaen" w:hAnsi="Sylfaen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536E71">
        <w:rPr>
          <w:rFonts w:ascii="Sylfaen" w:hAnsi="Sylfaen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ეკონომიკისა</w:t>
      </w:r>
      <w:r w:rsidRPr="00536E71">
        <w:rPr>
          <w:rFonts w:ascii="Sylfaen" w:hAnsi="Sylfaen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და</w:t>
      </w:r>
      <w:r w:rsidRPr="00536E71">
        <w:rPr>
          <w:rFonts w:ascii="Sylfaen" w:hAnsi="Sylfaen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მდგრადი</w:t>
      </w:r>
      <w:r w:rsidRPr="00536E71">
        <w:rPr>
          <w:rFonts w:ascii="Sylfaen" w:hAnsi="Sylfaen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536E71">
        <w:rPr>
          <w:rFonts w:ascii="Sylfaen" w:hAnsi="Sylfaen"/>
          <w:sz w:val="24"/>
          <w:szCs w:val="24"/>
          <w:lang w:val="ka-GE"/>
        </w:rPr>
        <w:t xml:space="preserve"> </w:t>
      </w:r>
      <w:r w:rsidRPr="00536E71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536E71">
        <w:rPr>
          <w:rFonts w:ascii="Sylfaen" w:hAnsi="Sylfaen"/>
          <w:sz w:val="24"/>
          <w:szCs w:val="24"/>
          <w:lang w:val="ka-GE"/>
        </w:rPr>
        <w:t xml:space="preserve">.  </w:t>
      </w:r>
    </w:p>
    <w:p w14:paraId="778D85D3" w14:textId="0B53F94D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F8FA603" w14:textId="34E08CEB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58AE652" w14:textId="5CB28E30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9059C55" w14:textId="774B3AFF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1C234BD7" w14:textId="11212CAF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0BBE42E" w14:textId="032D91CE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63F3E31" w14:textId="434193AD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5CB3552" w14:textId="1FC96169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BAAABBA" w14:textId="2D8AA2FD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A9B8207" w14:textId="7AD81045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DF51D14" w14:textId="4F696567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1963F1CB" w14:textId="2A3FB644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940070C" w14:textId="585B47FA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0E51BE2" w14:textId="306B93AE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A0D473D" w14:textId="5A72BE82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7F0368C6" w14:textId="40D7752E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24B74C4A" w14:textId="26F67FE9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995DCFE" w14:textId="654BE3D3" w:rsidR="006347E8" w:rsidRDefault="006347E8" w:rsidP="00D375E3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C30885E" w14:textId="77777777" w:rsidR="006347E8" w:rsidRDefault="006347E8" w:rsidP="006347E8">
      <w:pPr>
        <w:pStyle w:val="NoSpacing"/>
        <w:ind w:left="360"/>
        <w:rPr>
          <w:rFonts w:ascii="Sylfaen" w:hAnsi="Sylfaen"/>
          <w:lang w:val="ka-GE"/>
        </w:rPr>
      </w:pPr>
    </w:p>
    <w:p w14:paraId="2CEC4EB3" w14:textId="77777777" w:rsidR="006347E8" w:rsidRPr="0082799B" w:rsidRDefault="006347E8" w:rsidP="006347E8">
      <w:pPr>
        <w:pStyle w:val="NoSpacing"/>
        <w:spacing w:line="276" w:lineRule="auto"/>
        <w:jc w:val="center"/>
        <w:rPr>
          <w:rFonts w:ascii="Sylfaen" w:hAnsi="Sylfaen"/>
          <w:b/>
          <w:lang w:val="nb-NO"/>
        </w:rPr>
      </w:pPr>
      <w:r w:rsidRPr="0082799B">
        <w:rPr>
          <w:rFonts w:ascii="Sylfaen" w:hAnsi="Sylfaen"/>
          <w:b/>
          <w:lang w:val="ka-GE"/>
        </w:rPr>
        <w:t>ს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ა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ქ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ა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რ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თ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ვ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ე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ლ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ო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ს</w:t>
      </w:r>
      <w:r w:rsidRPr="0082799B">
        <w:rPr>
          <w:rFonts w:ascii="Sylfaen" w:hAnsi="Sylfaen"/>
          <w:b/>
          <w:lang w:val="nb-NO"/>
        </w:rPr>
        <w:t xml:space="preserve">   </w:t>
      </w:r>
      <w:r w:rsidRPr="0082799B">
        <w:rPr>
          <w:rFonts w:ascii="Sylfaen" w:hAnsi="Sylfaen"/>
          <w:b/>
          <w:lang w:val="ka-GE"/>
        </w:rPr>
        <w:t>მ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თ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ა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ვ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რ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ო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ბ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ი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ს</w:t>
      </w:r>
    </w:p>
    <w:p w14:paraId="0093E69F" w14:textId="77777777" w:rsidR="006347E8" w:rsidRPr="0082799B" w:rsidRDefault="006347E8" w:rsidP="006347E8">
      <w:pPr>
        <w:pStyle w:val="NoSpacing"/>
        <w:spacing w:line="276" w:lineRule="auto"/>
        <w:jc w:val="center"/>
        <w:rPr>
          <w:rFonts w:ascii="Sylfaen" w:hAnsi="Sylfaen"/>
          <w:b/>
          <w:lang w:val="nb-NO"/>
        </w:rPr>
      </w:pPr>
      <w:r w:rsidRPr="0082799B">
        <w:rPr>
          <w:rFonts w:ascii="Sylfaen" w:hAnsi="Sylfaen"/>
          <w:b/>
          <w:lang w:val="ka-GE"/>
        </w:rPr>
        <w:t>გ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ა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ნ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კ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ა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რ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გ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უ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ლ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ე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ბ</w:t>
      </w:r>
      <w:r w:rsidRPr="0082799B">
        <w:rPr>
          <w:rFonts w:ascii="Sylfaen" w:hAnsi="Sylfaen"/>
          <w:b/>
          <w:lang w:val="nb-NO"/>
        </w:rPr>
        <w:t xml:space="preserve"> </w:t>
      </w:r>
      <w:r w:rsidRPr="0082799B">
        <w:rPr>
          <w:rFonts w:ascii="Sylfaen" w:hAnsi="Sylfaen"/>
          <w:b/>
          <w:lang w:val="ka-GE"/>
        </w:rPr>
        <w:t>ა</w:t>
      </w:r>
    </w:p>
    <w:p w14:paraId="45032113" w14:textId="77777777" w:rsidR="006347E8" w:rsidRPr="0082799B" w:rsidRDefault="006347E8" w:rsidP="006347E8">
      <w:pPr>
        <w:pStyle w:val="NoSpacing"/>
        <w:spacing w:line="276" w:lineRule="auto"/>
        <w:jc w:val="center"/>
        <w:rPr>
          <w:rFonts w:ascii="Sylfaen" w:hAnsi="Sylfaen"/>
          <w:lang w:val="nb-NO"/>
        </w:rPr>
      </w:pPr>
    </w:p>
    <w:p w14:paraId="2418C267" w14:textId="77777777" w:rsidR="006347E8" w:rsidRPr="0082799B" w:rsidRDefault="006347E8" w:rsidP="006347E8">
      <w:pPr>
        <w:spacing w:after="0" w:line="36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64E6A8F5" w14:textId="77777777" w:rsidR="006347E8" w:rsidRPr="0082799B" w:rsidRDefault="006347E8" w:rsidP="006347E8">
      <w:pPr>
        <w:spacing w:after="0" w:line="36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7FEC9A0A" w14:textId="77777777" w:rsidR="006347E8" w:rsidRPr="0082799B" w:rsidRDefault="006347E8" w:rsidP="006347E8">
      <w:pPr>
        <w:tabs>
          <w:tab w:val="left" w:pos="9356"/>
        </w:tabs>
        <w:spacing w:after="0"/>
        <w:rPr>
          <w:rFonts w:ascii="Sylfaen" w:hAnsi="Sylfaen"/>
          <w:b/>
          <w:sz w:val="24"/>
          <w:szCs w:val="24"/>
        </w:rPr>
      </w:pPr>
      <w:r w:rsidRPr="0082799B">
        <w:rPr>
          <w:rFonts w:ascii="Sylfaen" w:hAnsi="Sylfaen"/>
          <w:b/>
          <w:sz w:val="24"/>
          <w:szCs w:val="24"/>
          <w:lang w:val="gl-ES"/>
        </w:rPr>
        <w:t>№</w:t>
      </w:r>
      <w:r w:rsidRPr="0082799B">
        <w:rPr>
          <w:rFonts w:ascii="Sylfaen" w:hAnsi="Sylfaen"/>
          <w:b/>
          <w:sz w:val="24"/>
          <w:szCs w:val="24"/>
        </w:rPr>
        <w:t xml:space="preserve">        </w:t>
      </w:r>
      <w:r w:rsidRPr="0082799B">
        <w:rPr>
          <w:rFonts w:ascii="Sylfaen" w:hAnsi="Sylfaen"/>
          <w:b/>
          <w:sz w:val="24"/>
          <w:szCs w:val="24"/>
          <w:lang w:val="ka-GE"/>
        </w:rPr>
        <w:t>20</w:t>
      </w:r>
      <w:r>
        <w:rPr>
          <w:rFonts w:ascii="Sylfaen" w:hAnsi="Sylfaen"/>
          <w:b/>
          <w:sz w:val="24"/>
          <w:szCs w:val="24"/>
        </w:rPr>
        <w:t>20</w:t>
      </w:r>
      <w:r w:rsidRPr="0082799B">
        <w:rPr>
          <w:rFonts w:ascii="Sylfaen" w:hAnsi="Sylfaen"/>
          <w:b/>
          <w:sz w:val="24"/>
          <w:szCs w:val="24"/>
        </w:rPr>
        <w:t xml:space="preserve"> </w:t>
      </w:r>
      <w:r w:rsidRPr="0082799B">
        <w:rPr>
          <w:rFonts w:ascii="Sylfaen" w:hAnsi="Sylfaen" w:cs="Sylfaen"/>
          <w:b/>
          <w:sz w:val="24"/>
          <w:szCs w:val="24"/>
          <w:lang w:val="ka-GE"/>
        </w:rPr>
        <w:t>წელი</w:t>
      </w:r>
      <w:r w:rsidRPr="0082799B">
        <w:rPr>
          <w:rFonts w:ascii="Sylfaen" w:hAnsi="Sylfaen" w:cs="LitNusx"/>
          <w:b/>
          <w:sz w:val="24"/>
          <w:szCs w:val="24"/>
        </w:rPr>
        <w:t xml:space="preserve">                                                                                                     </w:t>
      </w:r>
      <w:r w:rsidRPr="0082799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14:paraId="32DE6613" w14:textId="77777777" w:rsidR="006347E8" w:rsidRPr="0082799B" w:rsidRDefault="006347E8" w:rsidP="006347E8">
      <w:pPr>
        <w:spacing w:after="0" w:line="360" w:lineRule="auto"/>
        <w:rPr>
          <w:rFonts w:ascii="Sylfaen" w:hAnsi="Sylfaen" w:cs="Sylfaen"/>
          <w:b/>
          <w:sz w:val="24"/>
          <w:szCs w:val="24"/>
          <w:lang w:val="ka-GE"/>
        </w:rPr>
      </w:pPr>
    </w:p>
    <w:p w14:paraId="18FEA4DF" w14:textId="77777777" w:rsidR="006347E8" w:rsidRPr="0082799B" w:rsidRDefault="006347E8" w:rsidP="006347E8">
      <w:pPr>
        <w:spacing w:after="0"/>
        <w:jc w:val="center"/>
        <w:rPr>
          <w:rFonts w:ascii="Sylfaen" w:hAnsi="Sylfaen" w:cs="Sylfaen"/>
          <w:sz w:val="24"/>
          <w:szCs w:val="24"/>
          <w:lang w:val="ka-GE" w:eastAsia="ru-RU"/>
        </w:rPr>
      </w:pPr>
      <w:proofErr w:type="spellStart"/>
      <w:proofErr w:type="gramStart"/>
      <w:r w:rsidRPr="00A67411">
        <w:rPr>
          <w:rFonts w:ascii="Sylfaen" w:hAnsi="Sylfaen" w:cs="Sylfaen"/>
          <w:b/>
          <w:sz w:val="24"/>
          <w:szCs w:val="24"/>
          <w:lang w:eastAsia="ru-RU"/>
        </w:rPr>
        <w:t>სახელმწიფო</w:t>
      </w:r>
      <w:proofErr w:type="spellEnd"/>
      <w:r w:rsidRPr="00A67411">
        <w:rPr>
          <w:rFonts w:ascii="Sylfaen" w:hAnsi="Sylfaen" w:cs="Sylfaen"/>
          <w:b/>
          <w:sz w:val="24"/>
          <w:szCs w:val="24"/>
          <w:lang w:val="ka-GE" w:eastAsia="ru-RU"/>
        </w:rPr>
        <w:t xml:space="preserve"> </w:t>
      </w:r>
      <w:r w:rsidRPr="00A67411">
        <w:rPr>
          <w:rFonts w:ascii="Sylfaen" w:hAnsi="Sylfaen" w:cs="AcadNusx"/>
          <w:b/>
          <w:sz w:val="24"/>
          <w:szCs w:val="24"/>
          <w:lang w:eastAsia="ru-RU"/>
        </w:rPr>
        <w:t xml:space="preserve"> </w:t>
      </w:r>
      <w:proofErr w:type="spellStart"/>
      <w:r w:rsidRPr="00A67411">
        <w:rPr>
          <w:rFonts w:ascii="Sylfaen" w:hAnsi="Sylfaen" w:cs="Sylfaen"/>
          <w:b/>
          <w:sz w:val="24"/>
          <w:szCs w:val="24"/>
          <w:lang w:eastAsia="ru-RU"/>
        </w:rPr>
        <w:t>საკუთრებაში</w:t>
      </w:r>
      <w:proofErr w:type="spellEnd"/>
      <w:proofErr w:type="gramEnd"/>
      <w:r w:rsidRPr="00A67411">
        <w:rPr>
          <w:rFonts w:ascii="Sylfaen" w:hAnsi="Sylfaen" w:cs="AcadNusx"/>
          <w:b/>
          <w:sz w:val="24"/>
          <w:szCs w:val="24"/>
          <w:lang w:eastAsia="ru-RU"/>
        </w:rPr>
        <w:t xml:space="preserve"> </w:t>
      </w:r>
      <w:r w:rsidRPr="00A67411">
        <w:rPr>
          <w:rFonts w:ascii="Sylfaen" w:hAnsi="Sylfaen" w:cs="AcadNusx"/>
          <w:b/>
          <w:sz w:val="24"/>
          <w:szCs w:val="24"/>
          <w:lang w:val="ka-GE" w:eastAsia="ru-RU"/>
        </w:rPr>
        <w:t xml:space="preserve"> </w:t>
      </w:r>
      <w:proofErr w:type="spellStart"/>
      <w:r w:rsidRPr="00A67411">
        <w:rPr>
          <w:rFonts w:ascii="Sylfaen" w:hAnsi="Sylfaen" w:cs="Sylfaen"/>
          <w:b/>
          <w:sz w:val="24"/>
          <w:szCs w:val="24"/>
          <w:lang w:eastAsia="ru-RU"/>
        </w:rPr>
        <w:t>არსებული</w:t>
      </w:r>
      <w:proofErr w:type="spellEnd"/>
      <w:r w:rsidRPr="00A67411">
        <w:rPr>
          <w:rFonts w:ascii="Sylfaen" w:hAnsi="Sylfaen" w:cs="Sylfaen"/>
          <w:b/>
          <w:sz w:val="24"/>
          <w:szCs w:val="24"/>
          <w:lang w:val="ka-GE" w:eastAsia="ru-RU"/>
        </w:rPr>
        <w:t xml:space="preserve"> </w:t>
      </w:r>
      <w:r w:rsidRPr="00A67411">
        <w:rPr>
          <w:rFonts w:ascii="Sylfaen" w:hAnsi="Sylfaen" w:cs="AcadNusx"/>
          <w:b/>
          <w:sz w:val="24"/>
          <w:szCs w:val="24"/>
          <w:lang w:eastAsia="ru-RU"/>
        </w:rPr>
        <w:t xml:space="preserve"> </w:t>
      </w:r>
      <w:r>
        <w:rPr>
          <w:rFonts w:ascii="Sylfaen" w:hAnsi="Sylfaen" w:cs="AcadNusx"/>
          <w:b/>
          <w:sz w:val="24"/>
          <w:szCs w:val="24"/>
          <w:lang w:val="ka-GE" w:eastAsia="ru-RU"/>
        </w:rPr>
        <w:t xml:space="preserve">უძრავი </w:t>
      </w:r>
      <w:r w:rsidRPr="00A67411">
        <w:rPr>
          <w:rFonts w:ascii="Sylfaen" w:hAnsi="Sylfaen" w:cs="AcadNusx"/>
          <w:b/>
          <w:sz w:val="24"/>
          <w:szCs w:val="24"/>
          <w:lang w:val="ka-GE" w:eastAsia="ru-RU"/>
        </w:rPr>
        <w:t>ქონების</w:t>
      </w:r>
      <w:r w:rsidRPr="00A67411">
        <w:rPr>
          <w:rFonts w:ascii="Sylfaen" w:hAnsi="Sylfaen" w:cs="Sylfaen"/>
          <w:b/>
          <w:sz w:val="24"/>
          <w:szCs w:val="24"/>
          <w:lang w:eastAsia="ru-RU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31A21">
        <w:rPr>
          <w:rFonts w:ascii="Sylfaen" w:hAnsi="Sylfaen"/>
          <w:b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Pr="00431A21">
        <w:rPr>
          <w:rFonts w:ascii="Sylfaen" w:hAnsi="Sylfaen"/>
          <w:b/>
          <w:sz w:val="24"/>
          <w:szCs w:val="24"/>
          <w:u w:color="FF0000"/>
          <w:lang w:val="ka-GE"/>
        </w:rPr>
        <w:t>ინდასტრი</w:t>
      </w:r>
      <w:proofErr w:type="spellEnd"/>
      <w:r w:rsidRPr="00431A21">
        <w:rPr>
          <w:rFonts w:ascii="Sylfaen" w:hAnsi="Sylfaen"/>
          <w:b/>
          <w:sz w:val="24"/>
          <w:szCs w:val="24"/>
          <w:u w:color="FF0000"/>
          <w:lang w:val="ka-GE"/>
        </w:rPr>
        <w:t xml:space="preserve"> </w:t>
      </w:r>
      <w:proofErr w:type="spellStart"/>
      <w:r w:rsidRPr="00431A21">
        <w:rPr>
          <w:rFonts w:ascii="Sylfaen" w:hAnsi="Sylfaen"/>
          <w:b/>
          <w:sz w:val="24"/>
          <w:szCs w:val="24"/>
          <w:u w:color="FF0000"/>
          <w:lang w:val="ka-GE"/>
        </w:rPr>
        <w:t>დეველოპმენტ</w:t>
      </w:r>
      <w:r w:rsidRPr="00431A21">
        <w:rPr>
          <w:rFonts w:ascii="Sylfaen" w:hAnsi="Sylfaen"/>
          <w:b/>
          <w:sz w:val="24"/>
          <w:szCs w:val="24"/>
          <w:lang w:val="ka-GE"/>
        </w:rPr>
        <w:t>ისათვი</w:t>
      </w:r>
      <w:r w:rsidRPr="00A67411">
        <w:rPr>
          <w:rFonts w:ascii="Sylfaen" w:hAnsi="Sylfaen"/>
          <w:b/>
          <w:sz w:val="24"/>
          <w:szCs w:val="24"/>
          <w:lang w:val="ka-GE"/>
        </w:rPr>
        <w:t>ს</w:t>
      </w:r>
      <w:proofErr w:type="spellEnd"/>
      <w:r>
        <w:rPr>
          <w:rFonts w:ascii="Sylfaen" w:hAnsi="Sylfaen"/>
          <w:b/>
          <w:sz w:val="24"/>
          <w:szCs w:val="24"/>
          <w:lang w:val="ka-GE"/>
        </w:rPr>
        <w:t>“</w:t>
      </w:r>
      <w:r w:rsidRPr="00A6741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/>
          <w:b/>
          <w:noProof/>
          <w:sz w:val="24"/>
          <w:szCs w:val="24"/>
          <w:lang w:val="ka-GE"/>
        </w:rPr>
        <w:t>აღნაგობის უფლებით გადაცემაზე თანხმობის გაცემის</w:t>
      </w:r>
      <w:r w:rsidRPr="00026EC1">
        <w:rPr>
          <w:rFonts w:ascii="Sylfaen" w:eastAsia="Sylfaen" w:hAnsi="Sylfaen"/>
          <w:b/>
          <w:sz w:val="24"/>
          <w:szCs w:val="24"/>
        </w:rPr>
        <w:t xml:space="preserve"> </w:t>
      </w:r>
      <w:r w:rsidRPr="00026EC1">
        <w:rPr>
          <w:rFonts w:ascii="Sylfaen" w:eastAsia="Sylfaen" w:hAnsi="Sylfaen"/>
          <w:b/>
          <w:noProof/>
          <w:sz w:val="24"/>
          <w:szCs w:val="24"/>
        </w:rPr>
        <w:t>შესახებ</w:t>
      </w:r>
      <w:r>
        <w:rPr>
          <w:rFonts w:ascii="Sylfaen" w:eastAsia="Sylfaen" w:hAnsi="Sylfaen"/>
          <w:b/>
          <w:noProof/>
          <w:sz w:val="24"/>
          <w:szCs w:val="24"/>
        </w:rPr>
        <w:t xml:space="preserve"> </w:t>
      </w:r>
    </w:p>
    <w:p w14:paraId="7C07BACD" w14:textId="77777777" w:rsidR="006347E8" w:rsidRPr="0082799B" w:rsidRDefault="006347E8" w:rsidP="006347E8">
      <w:pPr>
        <w:pStyle w:val="ListParagraph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Sylfaen" w:hAnsi="Sylfaen" w:cs="Sylfaen"/>
          <w:sz w:val="24"/>
          <w:szCs w:val="24"/>
          <w:lang w:val="ka-GE" w:eastAsia="ru-RU"/>
        </w:rPr>
      </w:pPr>
    </w:p>
    <w:p w14:paraId="4F9648BA" w14:textId="77777777" w:rsidR="006347E8" w:rsidRPr="00431A21" w:rsidRDefault="006347E8" w:rsidP="006347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431A21">
        <w:rPr>
          <w:rFonts w:ascii="Sylfaen" w:hAnsi="Sylfaen"/>
          <w:sz w:val="24"/>
          <w:szCs w:val="24"/>
          <w:lang w:val="ka-GE" w:eastAsia="ru-RU"/>
        </w:rPr>
        <w:t xml:space="preserve">„სახელმწიფო ქონების შესახებ“ საქართველოს კანონის </w:t>
      </w:r>
      <w:r w:rsidRPr="00431A21">
        <w:rPr>
          <w:rFonts w:ascii="Sylfaen" w:eastAsia="Sylfaen" w:hAnsi="Sylfaen"/>
          <w:sz w:val="24"/>
          <w:szCs w:val="24"/>
          <w:lang w:val="ka-GE"/>
        </w:rPr>
        <w:t>36-ე მუხლის მე-2 პუნქტის  შესაბამისად</w:t>
      </w:r>
      <w:r w:rsidRPr="00431A21">
        <w:rPr>
          <w:rFonts w:ascii="Sylfaen" w:eastAsia="Sylfaen" w:hAnsi="Sylfaen"/>
          <w:noProof/>
          <w:sz w:val="24"/>
          <w:szCs w:val="24"/>
          <w:lang w:val="ka-GE"/>
        </w:rPr>
        <w:t xml:space="preserve">, მიეცეს თანხმობა </w:t>
      </w:r>
      <w:r w:rsidRPr="00431A21">
        <w:rPr>
          <w:rFonts w:ascii="Sylfaen" w:hAnsi="Sylfaen"/>
          <w:sz w:val="24"/>
          <w:szCs w:val="24"/>
          <w:lang w:val="ka-GE" w:eastAsia="ru-RU"/>
        </w:rPr>
        <w:t xml:space="preserve">საქართველოს ეკონომიკისა და მდგრადი განვითარების სამინისტროს სისტემაში შემავალ სსიპ - სახელმწიფო ქონების ეროვნულ სააგენტოს, რომ </w:t>
      </w:r>
      <w:r w:rsidRPr="00431A21">
        <w:rPr>
          <w:rFonts w:ascii="Sylfaen" w:hAnsi="Sylfaen"/>
          <w:sz w:val="24"/>
          <w:szCs w:val="24"/>
          <w:u w:color="FF0000"/>
          <w:lang w:val="ka-GE"/>
        </w:rPr>
        <w:t xml:space="preserve">შპს „ტრანზიტ </w:t>
      </w:r>
      <w:proofErr w:type="spellStart"/>
      <w:r w:rsidRPr="00431A21"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 w:rsidRPr="00431A21">
        <w:rPr>
          <w:rFonts w:ascii="Sylfaen" w:hAnsi="Sylfaen"/>
          <w:sz w:val="24"/>
          <w:szCs w:val="24"/>
          <w:u w:color="FF0000"/>
          <w:lang w:val="ka-GE"/>
        </w:rPr>
        <w:t xml:space="preserve"> დეველოპმენტს“</w:t>
      </w:r>
      <w:r w:rsidRPr="00431A21">
        <w:rPr>
          <w:rFonts w:ascii="Sylfaen" w:hAnsi="Sylfaen"/>
          <w:sz w:val="24"/>
          <w:szCs w:val="24"/>
        </w:rPr>
        <w:t xml:space="preserve"> </w:t>
      </w:r>
      <w:r w:rsidRPr="00431A21">
        <w:rPr>
          <w:rFonts w:ascii="Sylfaen" w:eastAsia="Sylfaen" w:hAnsi="Sylfaen"/>
          <w:sz w:val="24"/>
          <w:szCs w:val="24"/>
          <w:u w:color="FF0000"/>
          <w:lang w:val="ka-GE"/>
        </w:rPr>
        <w:t>(ს/ნ N400281869)</w:t>
      </w:r>
      <w:r w:rsidRPr="00431A21">
        <w:rPr>
          <w:rFonts w:ascii="Sylfaen" w:eastAsia="Sylfaen" w:hAnsi="Sylfaen"/>
          <w:u w:color="FF0000"/>
          <w:lang w:val="ka-GE"/>
        </w:rPr>
        <w:t xml:space="preserve"> </w:t>
      </w:r>
      <w:r w:rsidRPr="00431A21">
        <w:rPr>
          <w:rFonts w:ascii="Sylfaen" w:hAnsi="Sylfaen"/>
          <w:sz w:val="24"/>
          <w:szCs w:val="24"/>
          <w:lang w:val="ka-GE"/>
        </w:rPr>
        <w:t xml:space="preserve">შესაბამისი ხელშეკრულების გაფორმებიდან 30 (ოცდაათი) წლის ვადით, სარგებლობაში გადაცემის წლიურ საფასურად </w:t>
      </w:r>
      <w:r>
        <w:rPr>
          <w:rFonts w:ascii="Sylfaen" w:hAnsi="Sylfaen"/>
          <w:sz w:val="24"/>
          <w:szCs w:val="24"/>
        </w:rPr>
        <w:t>56 400 (</w:t>
      </w:r>
      <w:r>
        <w:rPr>
          <w:rFonts w:ascii="Sylfaen" w:hAnsi="Sylfaen"/>
          <w:sz w:val="24"/>
          <w:szCs w:val="24"/>
          <w:lang w:val="ka-GE"/>
        </w:rPr>
        <w:t>ორმოცდათექვსმეტი ათას ოთხასი)</w:t>
      </w:r>
      <w:r w:rsidRPr="00431A21">
        <w:rPr>
          <w:rFonts w:ascii="Sylfaen" w:hAnsi="Sylfaen"/>
          <w:sz w:val="24"/>
          <w:szCs w:val="24"/>
          <w:lang w:val="ka-GE"/>
        </w:rPr>
        <w:t xml:space="preserve"> ლარად, აღნაგობის უფლებით გადასცეს </w:t>
      </w:r>
      <w:r w:rsidRPr="00431A21">
        <w:rPr>
          <w:rFonts w:ascii="Sylfaen" w:eastAsia="Sylfaen" w:hAnsi="Sylfaen"/>
          <w:sz w:val="24"/>
          <w:szCs w:val="24"/>
          <w:u w:color="FF0000"/>
          <w:lang w:val="ka-GE"/>
        </w:rPr>
        <w:t xml:space="preserve">ყაზბეგის მუნიციპალიტეტში, დაბა </w:t>
      </w:r>
      <w:proofErr w:type="spellStart"/>
      <w:r w:rsidRPr="00431A21">
        <w:rPr>
          <w:rFonts w:ascii="Sylfaen" w:eastAsia="Sylfaen" w:hAnsi="Sylfaen"/>
          <w:sz w:val="24"/>
          <w:szCs w:val="24"/>
          <w:u w:color="FF0000"/>
          <w:lang w:val="ka-GE"/>
        </w:rPr>
        <w:t>სტეფანწმინდაში</w:t>
      </w:r>
      <w:proofErr w:type="spellEnd"/>
      <w:r w:rsidRPr="00431A21">
        <w:rPr>
          <w:rFonts w:ascii="Sylfaen" w:eastAsia="Sylfaen" w:hAnsi="Sylfaen"/>
          <w:sz w:val="24"/>
          <w:szCs w:val="24"/>
          <w:u w:color="FF0000"/>
          <w:lang w:val="ka-GE"/>
        </w:rPr>
        <w:t xml:space="preserve"> მდებარე, 3000 </w:t>
      </w:r>
      <w:proofErr w:type="spellStart"/>
      <w:r w:rsidRPr="00431A21">
        <w:rPr>
          <w:rFonts w:ascii="Sylfaen" w:eastAsia="Sylfaen" w:hAnsi="Sylfaen"/>
          <w:sz w:val="24"/>
          <w:szCs w:val="24"/>
          <w:u w:color="FF0000"/>
          <w:lang w:val="ka-GE"/>
        </w:rPr>
        <w:t>კვ.მ</w:t>
      </w:r>
      <w:proofErr w:type="spellEnd"/>
      <w:r w:rsidRPr="00431A21">
        <w:rPr>
          <w:rFonts w:ascii="Sylfaen" w:eastAsia="Sylfaen" w:hAnsi="Sylfaen"/>
          <w:sz w:val="24"/>
          <w:szCs w:val="24"/>
          <w:u w:color="FF0000"/>
          <w:lang w:val="ka-GE"/>
        </w:rPr>
        <w:t xml:space="preserve">. </w:t>
      </w:r>
      <w:r w:rsidRPr="00431A21">
        <w:rPr>
          <w:rFonts w:ascii="Sylfaen" w:hAnsi="Sylfaen"/>
          <w:sz w:val="24"/>
          <w:szCs w:val="24"/>
          <w:lang w:val="ka-GE"/>
        </w:rPr>
        <w:t>არა</w:t>
      </w:r>
      <w:r w:rsidRPr="00431A21">
        <w:rPr>
          <w:rFonts w:ascii="Sylfaen" w:eastAsia="Sylfaen" w:hAnsi="Sylfaen"/>
          <w:sz w:val="24"/>
          <w:szCs w:val="24"/>
          <w:u w:color="FF0000"/>
          <w:lang w:val="ka-GE"/>
        </w:rPr>
        <w:t>სასოფლო-სამეურნეო დანიშნულების მიწის ნაკვეთი (მიწის (უძრავი ქონების) საკადასტრო კოდი: N</w:t>
      </w:r>
      <w:r w:rsidRPr="00431A21">
        <w:rPr>
          <w:rFonts w:ascii="Sylfaen" w:hAnsi="Sylfaen"/>
          <w:sz w:val="24"/>
          <w:szCs w:val="24"/>
        </w:rPr>
        <w:t>74.01.15.054</w:t>
      </w:r>
      <w:r w:rsidRPr="00431A21">
        <w:rPr>
          <w:rFonts w:ascii="Sylfaen" w:eastAsia="Sylfaen" w:hAnsi="Sylfaen"/>
          <w:sz w:val="24"/>
          <w:szCs w:val="24"/>
          <w:u w:color="FF0000"/>
          <w:lang w:val="ka-GE"/>
        </w:rPr>
        <w:t>).</w:t>
      </w:r>
    </w:p>
    <w:p w14:paraId="5370E3F5" w14:textId="77777777" w:rsidR="006347E8" w:rsidRPr="00431A21" w:rsidRDefault="006347E8" w:rsidP="006347E8">
      <w:pPr>
        <w:pStyle w:val="ListParagraph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Sylfaen" w:hAnsi="Sylfaen" w:cs="Sylfaen"/>
          <w:sz w:val="24"/>
          <w:szCs w:val="24"/>
          <w:lang w:val="ka-GE" w:eastAsia="ru-RU"/>
        </w:rPr>
      </w:pPr>
    </w:p>
    <w:p w14:paraId="2CE6066C" w14:textId="77777777" w:rsidR="006347E8" w:rsidRPr="00431A21" w:rsidRDefault="006347E8" w:rsidP="006347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426"/>
        <w:contextualSpacing/>
        <w:jc w:val="both"/>
        <w:rPr>
          <w:rFonts w:ascii="Sylfaen" w:hAnsi="Sylfaen"/>
          <w:bCs/>
          <w:iCs/>
          <w:color w:val="000000"/>
          <w:sz w:val="24"/>
          <w:szCs w:val="24"/>
          <w:lang w:val="ka-GE"/>
        </w:rPr>
      </w:pPr>
      <w:r w:rsidRPr="00631ED9">
        <w:rPr>
          <w:rFonts w:ascii="Sylfaen" w:hAnsi="Sylfaen" w:cs="Sylfaen"/>
          <w:sz w:val="24"/>
          <w:szCs w:val="24"/>
          <w:lang w:val="ka-GE"/>
        </w:rPr>
        <w:t>ამ განკარგულების პირველი პუნქტით გათვალისწინებული უძრავი ქონების სარგებლობაში გადაცემის პირობ</w:t>
      </w:r>
      <w:r>
        <w:rPr>
          <w:rFonts w:ascii="Sylfaen" w:hAnsi="Sylfaen" w:cs="Sylfaen"/>
          <w:sz w:val="24"/>
          <w:szCs w:val="24"/>
          <w:lang w:val="ka-GE"/>
        </w:rPr>
        <w:t>ებ</w:t>
      </w:r>
      <w:r w:rsidRPr="00631ED9">
        <w:rPr>
          <w:rFonts w:ascii="Sylfaen" w:hAnsi="Sylfaen" w:cs="Sylfaen"/>
          <w:sz w:val="24"/>
          <w:szCs w:val="24"/>
          <w:lang w:val="ka-GE"/>
        </w:rPr>
        <w:t>ად</w:t>
      </w:r>
      <w:r w:rsidRPr="00631ED9">
        <w:rPr>
          <w:rFonts w:ascii="Sylfaen" w:hAnsi="Sylfaen"/>
          <w:sz w:val="24"/>
          <w:szCs w:val="24"/>
          <w:lang w:val="ka-GE"/>
        </w:rPr>
        <w:t xml:space="preserve"> </w:t>
      </w:r>
      <w:r w:rsidRPr="00631ED9">
        <w:rPr>
          <w:rFonts w:ascii="Sylfaen" w:hAnsi="Sylfaen" w:cs="Sylfaen"/>
          <w:sz w:val="24"/>
          <w:szCs w:val="24"/>
          <w:lang w:val="ka-GE"/>
        </w:rPr>
        <w:t>განისაზღვროს</w:t>
      </w:r>
      <w:r>
        <w:rPr>
          <w:rFonts w:ascii="Sylfaen" w:hAnsi="Sylfaen" w:cs="Sylfaen"/>
          <w:sz w:val="24"/>
          <w:szCs w:val="24"/>
          <w:lang w:val="ka-GE"/>
        </w:rPr>
        <w:t>:</w:t>
      </w:r>
    </w:p>
    <w:p w14:paraId="0F911D9A" w14:textId="77777777" w:rsidR="006347E8" w:rsidRPr="00431A21" w:rsidRDefault="006347E8" w:rsidP="006347E8">
      <w:pPr>
        <w:pStyle w:val="ListParagraph"/>
        <w:rPr>
          <w:rFonts w:ascii="Sylfaen" w:hAnsi="Sylfaen"/>
          <w:color w:val="000000"/>
          <w:sz w:val="24"/>
          <w:szCs w:val="24"/>
          <w:lang w:val="ka-GE"/>
        </w:rPr>
      </w:pPr>
    </w:p>
    <w:p w14:paraId="4D29518B" w14:textId="77777777" w:rsidR="006347E8" w:rsidRDefault="006347E8" w:rsidP="006347E8">
      <w:pPr>
        <w:autoSpaceDE w:val="0"/>
        <w:autoSpaceDN w:val="0"/>
        <w:adjustRightInd w:val="0"/>
        <w:spacing w:after="0"/>
        <w:ind w:left="270"/>
        <w:contextualSpacing/>
        <w:jc w:val="both"/>
        <w:rPr>
          <w:rFonts w:ascii="Sylfaen" w:hAnsi="Sylfaen"/>
          <w:bCs/>
          <w:iCs/>
          <w:color w:val="000000"/>
          <w:sz w:val="24"/>
          <w:szCs w:val="24"/>
          <w:lang w:val="ka-GE"/>
        </w:rPr>
      </w:pPr>
      <w:r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Pr="0016689F">
        <w:rPr>
          <w:rFonts w:ascii="Sylfaen" w:hAnsi="Sylfaen"/>
          <w:color w:val="000000"/>
          <w:sz w:val="24"/>
          <w:szCs w:val="24"/>
          <w:lang w:val="ka-GE"/>
        </w:rPr>
        <w:t xml:space="preserve">ა) </w:t>
      </w:r>
      <w:r w:rsidRPr="0016689F">
        <w:rPr>
          <w:rFonts w:ascii="Sylfaen" w:hAnsi="Sylfaen" w:cs="GeoTimesBold"/>
          <w:bCs/>
          <w:sz w:val="24"/>
          <w:szCs w:val="24"/>
          <w:lang w:val="ka-GE"/>
        </w:rPr>
        <w:t>სარგებლობაში გადაცემის</w:t>
      </w:r>
      <w:r w:rsidRPr="0016689F">
        <w:rPr>
          <w:rFonts w:ascii="Sylfaen" w:hAnsi="Sylfaen" w:cs="GeoTimesBold"/>
          <w:bCs/>
          <w:sz w:val="24"/>
          <w:szCs w:val="24"/>
        </w:rPr>
        <w:t xml:space="preserve"> </w:t>
      </w:r>
      <w:r w:rsidRPr="0016689F">
        <w:rPr>
          <w:rFonts w:ascii="Sylfaen" w:hAnsi="Sylfaen" w:cs="GeoTimesBold"/>
          <w:bCs/>
          <w:sz w:val="24"/>
          <w:szCs w:val="24"/>
          <w:lang w:val="ka-GE"/>
        </w:rPr>
        <w:t xml:space="preserve">საფასურის - </w:t>
      </w:r>
      <w:r>
        <w:rPr>
          <w:rFonts w:ascii="Sylfaen" w:hAnsi="Sylfaen"/>
          <w:sz w:val="24"/>
          <w:szCs w:val="24"/>
        </w:rPr>
        <w:t>56 400 (</w:t>
      </w:r>
      <w:r>
        <w:rPr>
          <w:rFonts w:ascii="Sylfaen" w:hAnsi="Sylfaen"/>
          <w:sz w:val="24"/>
          <w:szCs w:val="24"/>
          <w:lang w:val="ka-GE"/>
        </w:rPr>
        <w:t>ორმოცდათექვსმეტი ათას ოთხასი)</w:t>
      </w:r>
      <w:r w:rsidRPr="0016689F">
        <w:rPr>
          <w:rFonts w:ascii="Sylfaen" w:hAnsi="Sylfaen"/>
          <w:sz w:val="24"/>
          <w:szCs w:val="24"/>
          <w:lang w:val="ka-GE"/>
        </w:rPr>
        <w:t xml:space="preserve">  ლარის</w:t>
      </w:r>
      <w:r w:rsidRPr="0016689F">
        <w:rPr>
          <w:rFonts w:ascii="Sylfaen" w:hAnsi="Sylfaen" w:cs="GeoTimesBold"/>
          <w:bCs/>
          <w:sz w:val="24"/>
          <w:szCs w:val="24"/>
          <w:lang w:val="ka-GE"/>
        </w:rPr>
        <w:t xml:space="preserve">  </w:t>
      </w:r>
      <w:r w:rsidRPr="0016689F">
        <w:rPr>
          <w:rFonts w:ascii="Sylfaen" w:hAnsi="Sylfaen"/>
          <w:bCs/>
          <w:iCs/>
          <w:color w:val="000000"/>
          <w:sz w:val="24"/>
          <w:szCs w:val="24"/>
          <w:lang w:val="ka-GE"/>
        </w:rPr>
        <w:t>გადახდა ყოველწლიურად;</w:t>
      </w:r>
    </w:p>
    <w:p w14:paraId="452A2EF7" w14:textId="77777777" w:rsidR="006347E8" w:rsidRPr="005B6094" w:rsidRDefault="006347E8" w:rsidP="006347E8">
      <w:pPr>
        <w:autoSpaceDE w:val="0"/>
        <w:autoSpaceDN w:val="0"/>
        <w:adjustRightInd w:val="0"/>
        <w:spacing w:after="0"/>
        <w:ind w:left="270"/>
        <w:contextualSpacing/>
        <w:jc w:val="both"/>
        <w:rPr>
          <w:rFonts w:ascii="Sylfaen" w:hAnsi="Sylfaen"/>
          <w:bCs/>
          <w:iCs/>
          <w:color w:val="000000"/>
          <w:sz w:val="24"/>
          <w:szCs w:val="24"/>
          <w:lang w:val="ka-GE"/>
        </w:rPr>
      </w:pPr>
      <w:r w:rsidRPr="005B6094">
        <w:rPr>
          <w:rFonts w:ascii="Sylfaen" w:hAnsi="Sylfaen"/>
          <w:bCs/>
          <w:iCs/>
          <w:color w:val="000000"/>
          <w:sz w:val="24"/>
          <w:szCs w:val="24"/>
          <w:lang w:val="ka-GE"/>
        </w:rPr>
        <w:t xml:space="preserve">ბ) </w:t>
      </w:r>
      <w:proofErr w:type="spellStart"/>
      <w:r w:rsidRPr="005B6094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5B609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hAnsi="Sylfaen" w:cs="Sylfaen"/>
          <w:sz w:val="24"/>
          <w:szCs w:val="24"/>
        </w:rPr>
        <w:t>ხელშეკრულების</w:t>
      </w:r>
      <w:proofErr w:type="spellEnd"/>
      <w:r w:rsidRPr="005B609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hAnsi="Sylfaen" w:cs="Sylfaen"/>
          <w:sz w:val="24"/>
          <w:szCs w:val="24"/>
        </w:rPr>
        <w:t>გაფორმებიდან</w:t>
      </w:r>
      <w:proofErr w:type="spellEnd"/>
      <w:r w:rsidRPr="005B609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6094">
        <w:rPr>
          <w:rFonts w:ascii="Sylfaen" w:hAnsi="Sylfaen"/>
          <w:sz w:val="24"/>
          <w:szCs w:val="24"/>
          <w:lang w:val="ka-GE"/>
        </w:rPr>
        <w:t xml:space="preserve">არაუმეტეს  24 (ოცდაოთხი)  </w:t>
      </w:r>
      <w:r w:rsidRPr="005B6094">
        <w:rPr>
          <w:rFonts w:ascii="Sylfaen" w:hAnsi="Sylfaen" w:cs="Sylfaen"/>
          <w:sz w:val="24"/>
          <w:szCs w:val="24"/>
          <w:lang w:val="ka-GE"/>
        </w:rPr>
        <w:t>თვის ვადაში,</w:t>
      </w:r>
      <w:r w:rsidRPr="005B6094">
        <w:rPr>
          <w:rFonts w:ascii="Sylfaen" w:hAnsi="Sylfaen" w:cs="Sylfaen"/>
          <w:sz w:val="24"/>
          <w:szCs w:val="24"/>
        </w:rPr>
        <w:t xml:space="preserve"> </w:t>
      </w:r>
      <w:r w:rsidRPr="005B6094">
        <w:rPr>
          <w:rFonts w:ascii="Sylfaen" w:hAnsi="Sylfaen" w:cs="Sylfaen"/>
          <w:color w:val="000000"/>
          <w:sz w:val="24"/>
          <w:szCs w:val="24"/>
          <w:lang w:val="ka-GE"/>
        </w:rPr>
        <w:t xml:space="preserve">პირადად ან მესამე პირის მეშვეობით, </w:t>
      </w:r>
      <w:r w:rsidRPr="005B6094">
        <w:rPr>
          <w:rFonts w:ascii="Sylfaen" w:hAnsi="Sylfaen" w:cs="Sylfaen"/>
          <w:sz w:val="24"/>
          <w:szCs w:val="24"/>
          <w:lang w:val="ka-GE"/>
        </w:rPr>
        <w:t xml:space="preserve">ამ განკარგულების პირველი პუნქტით გათვალისწინებულ უძრავ </w:t>
      </w:r>
      <w:proofErr w:type="spellStart"/>
      <w:r w:rsidRPr="005B6094">
        <w:rPr>
          <w:rFonts w:ascii="Sylfaen" w:hAnsi="Sylfaen"/>
          <w:sz w:val="24"/>
          <w:szCs w:val="24"/>
        </w:rPr>
        <w:t>ქონებ</w:t>
      </w:r>
      <w:proofErr w:type="spellEnd"/>
      <w:r w:rsidRPr="005B6094">
        <w:rPr>
          <w:rFonts w:ascii="Sylfaen" w:hAnsi="Sylfaen"/>
          <w:sz w:val="24"/>
          <w:szCs w:val="24"/>
          <w:lang w:val="ka-GE"/>
        </w:rPr>
        <w:t xml:space="preserve">აზე </w:t>
      </w:r>
      <w:proofErr w:type="spellStart"/>
      <w:r w:rsidRPr="005B6094">
        <w:rPr>
          <w:rFonts w:ascii="Sylfaen" w:hAnsi="Sylfaen"/>
          <w:sz w:val="24"/>
          <w:szCs w:val="24"/>
        </w:rPr>
        <w:t>ან</w:t>
      </w:r>
      <w:proofErr w:type="spellEnd"/>
      <w:r w:rsidRPr="005B6094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5B6094">
        <w:rPr>
          <w:rFonts w:ascii="Sylfaen" w:hAnsi="Sylfaen"/>
          <w:sz w:val="24"/>
          <w:szCs w:val="24"/>
        </w:rPr>
        <w:t>მის</w:t>
      </w:r>
      <w:proofErr w:type="spellEnd"/>
      <w:r w:rsidRPr="005B6094">
        <w:rPr>
          <w:rFonts w:ascii="Sylfaen" w:hAnsi="Sylfaen"/>
          <w:sz w:val="24"/>
          <w:szCs w:val="24"/>
          <w:lang w:val="ka-GE"/>
        </w:rPr>
        <w:t xml:space="preserve">ი </w:t>
      </w:r>
      <w:proofErr w:type="spellStart"/>
      <w:r w:rsidRPr="005B6094">
        <w:rPr>
          <w:rFonts w:ascii="Sylfaen" w:hAnsi="Sylfaen"/>
          <w:sz w:val="24"/>
          <w:szCs w:val="24"/>
        </w:rPr>
        <w:t>ნაწილ</w:t>
      </w:r>
      <w:proofErr w:type="spellEnd"/>
      <w:r w:rsidRPr="005B6094">
        <w:rPr>
          <w:rFonts w:ascii="Sylfaen" w:hAnsi="Sylfaen"/>
          <w:sz w:val="24"/>
          <w:szCs w:val="24"/>
          <w:lang w:val="ka-GE"/>
        </w:rPr>
        <w:t xml:space="preserve">ზე </w:t>
      </w:r>
      <w:proofErr w:type="spellStart"/>
      <w:r w:rsidRPr="000941D5">
        <w:rPr>
          <w:rFonts w:ascii="Sylfaen" w:eastAsia="Sylfaen" w:hAnsi="Sylfaen" w:cs="Sylfaen"/>
          <w:sz w:val="24"/>
          <w:szCs w:val="24"/>
        </w:rPr>
        <w:t>სასაწყობე</w:t>
      </w:r>
      <w:proofErr w:type="spellEnd"/>
      <w:r w:rsidRPr="000941D5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941D5">
        <w:rPr>
          <w:rFonts w:ascii="Sylfaen" w:eastAsia="Sylfaen" w:hAnsi="Sylfaen" w:cs="Sylfaen"/>
          <w:sz w:val="24"/>
          <w:szCs w:val="24"/>
        </w:rPr>
        <w:t>მეურნეობის</w:t>
      </w:r>
      <w:proofErr w:type="spellEnd"/>
      <w:r w:rsidRPr="000941D5">
        <w:rPr>
          <w:rFonts w:ascii="Sylfaen" w:eastAsia="Sylfaen" w:hAnsi="Sylfaen" w:cs="Sylfaen"/>
          <w:sz w:val="24"/>
          <w:szCs w:val="24"/>
        </w:rPr>
        <w:t>/</w:t>
      </w:r>
      <w:proofErr w:type="spellStart"/>
      <w:r w:rsidRPr="000941D5">
        <w:rPr>
          <w:rFonts w:ascii="Sylfaen" w:eastAsia="Sylfaen" w:hAnsi="Sylfaen" w:cs="Sylfaen"/>
          <w:sz w:val="24"/>
          <w:szCs w:val="24"/>
        </w:rPr>
        <w:t>სავაჭრო</w:t>
      </w:r>
      <w:proofErr w:type="spellEnd"/>
      <w:r w:rsidRPr="000941D5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941D5">
        <w:rPr>
          <w:rFonts w:ascii="Sylfaen" w:eastAsia="Sylfaen" w:hAnsi="Sylfaen" w:cs="Sylfaen"/>
          <w:sz w:val="24"/>
          <w:szCs w:val="24"/>
        </w:rPr>
        <w:t>ობიექტ</w:t>
      </w:r>
      <w:proofErr w:type="spellEnd"/>
      <w:r w:rsidRPr="000941D5">
        <w:rPr>
          <w:rFonts w:ascii="Sylfaen" w:eastAsia="Sylfaen" w:hAnsi="Sylfaen" w:cs="Sylfaen"/>
          <w:sz w:val="24"/>
          <w:szCs w:val="24"/>
          <w:lang w:val="ka-GE"/>
        </w:rPr>
        <w:t>(ებ)ი</w:t>
      </w:r>
      <w:r w:rsidRPr="000941D5">
        <w:rPr>
          <w:rFonts w:ascii="Sylfaen" w:eastAsia="Sylfaen" w:hAnsi="Sylfaen" w:cs="Sylfaen"/>
          <w:sz w:val="24"/>
          <w:szCs w:val="24"/>
        </w:rPr>
        <w:t xml:space="preserve">ს </w:t>
      </w:r>
      <w:proofErr w:type="spellStart"/>
      <w:r>
        <w:rPr>
          <w:rFonts w:ascii="Sylfaen" w:hAnsi="Sylfaen" w:cs="Sylfaen"/>
          <w:sz w:val="24"/>
          <w:szCs w:val="24"/>
        </w:rPr>
        <w:t>და</w:t>
      </w:r>
      <w:proofErr w:type="spellEnd"/>
      <w:r>
        <w:rPr>
          <w:rFonts w:ascii="Sylfaen" w:hAnsi="Sylfaen" w:cs="Times New Roman"/>
          <w:sz w:val="24"/>
          <w:szCs w:val="24"/>
        </w:rPr>
        <w:t xml:space="preserve"> </w:t>
      </w:r>
      <w:r>
        <w:rPr>
          <w:rFonts w:ascii="Sylfaen" w:hAnsi="Sylfaen" w:cs="Times New Roman"/>
          <w:sz w:val="24"/>
          <w:szCs w:val="24"/>
          <w:lang w:val="ka-GE"/>
        </w:rPr>
        <w:t xml:space="preserve">ავტოგასამართი </w:t>
      </w:r>
      <w:proofErr w:type="spellStart"/>
      <w:r>
        <w:rPr>
          <w:rFonts w:ascii="Sylfaen" w:hAnsi="Sylfaen" w:cs="Sylfaen"/>
          <w:sz w:val="24"/>
          <w:szCs w:val="24"/>
        </w:rPr>
        <w:t>სადგურის</w:t>
      </w:r>
      <w:proofErr w:type="spellEnd"/>
      <w:r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აშენება</w:t>
      </w:r>
      <w:proofErr w:type="spellEnd"/>
      <w:r>
        <w:rPr>
          <w:rFonts w:ascii="Sylfaen" w:hAnsi="Sylfaen" w:cs="Times New Roman"/>
          <w:sz w:val="24"/>
          <w:szCs w:val="24"/>
        </w:rPr>
        <w:t>/</w:t>
      </w:r>
      <w:proofErr w:type="spellStart"/>
      <w:r>
        <w:rPr>
          <w:rFonts w:ascii="Sylfaen" w:hAnsi="Sylfaen" w:cs="Sylfaen"/>
          <w:sz w:val="24"/>
          <w:szCs w:val="24"/>
        </w:rPr>
        <w:t>მოწყობა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   (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მათ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შორის</w:t>
      </w:r>
      <w:proofErr w:type="spellEnd"/>
      <w:r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კანონმდებლობით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გათვალისწინებულ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შესაბამისი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შენობ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(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ებ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)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ის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/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ნაგებობ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(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ებ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)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ის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ექსპლუატაციაში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5B6094">
        <w:rPr>
          <w:rFonts w:ascii="Sylfaen" w:eastAsia="Sylfaen" w:hAnsi="Sylfaen" w:cs="Sylfaen"/>
          <w:sz w:val="24"/>
          <w:szCs w:val="24"/>
        </w:rPr>
        <w:t>მიღება</w:t>
      </w:r>
      <w:proofErr w:type="spellEnd"/>
      <w:r w:rsidRPr="005B6094">
        <w:rPr>
          <w:rFonts w:ascii="Sylfaen" w:eastAsia="Sylfaen" w:hAnsi="Sylfaen" w:cs="Sylfaen"/>
          <w:sz w:val="24"/>
          <w:szCs w:val="24"/>
        </w:rPr>
        <w:t>);</w:t>
      </w:r>
    </w:p>
    <w:p w14:paraId="7E58A207" w14:textId="77777777" w:rsidR="006347E8" w:rsidRDefault="006347E8" w:rsidP="006347E8">
      <w:pPr>
        <w:pStyle w:val="ListParagraph"/>
        <w:ind w:left="284"/>
        <w:contextualSpacing/>
        <w:jc w:val="both"/>
        <w:rPr>
          <w:rFonts w:ascii="Sylfaen" w:eastAsia="Merriweather" w:hAnsi="Sylfaen" w:cs="Merriweather"/>
          <w:sz w:val="24"/>
          <w:szCs w:val="24"/>
        </w:rPr>
      </w:pPr>
      <w:r>
        <w:rPr>
          <w:rFonts w:ascii="Sylfaen" w:hAnsi="Sylfaen" w:cs="GeoTimesBold"/>
          <w:bCs/>
          <w:sz w:val="24"/>
          <w:szCs w:val="24"/>
          <w:lang w:val="ka-GE"/>
        </w:rPr>
        <w:t xml:space="preserve">გ) 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 xml:space="preserve">ამ პუნქტის </w:t>
      </w:r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„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ბ</w:t>
      </w:r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“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ქვეპუნქტით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გათვალისწინებული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ვალდებულების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შესასრულებლად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,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პირადად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ან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მესამე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პირის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მეშვეობით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, </w:t>
      </w:r>
      <w:proofErr w:type="spellStart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>არანაკლებ</w:t>
      </w:r>
      <w:proofErr w:type="spellEnd"/>
      <w:r w:rsidRPr="004F06EF">
        <w:rPr>
          <w:rFonts w:ascii="Sylfaen" w:eastAsia="Merriweather" w:hAnsi="Sylfaen" w:cs="Merriweather"/>
          <w:color w:val="000000"/>
          <w:sz w:val="24"/>
          <w:szCs w:val="24"/>
        </w:rPr>
        <w:t xml:space="preserve"> </w:t>
      </w:r>
      <w:r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1 0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00 000 (</w:t>
      </w:r>
      <w:r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ერთი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 xml:space="preserve"> 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lastRenderedPageBreak/>
        <w:t>მილიონ</w:t>
      </w:r>
      <w:r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>ი</w:t>
      </w:r>
      <w:r w:rsidRPr="004F06EF">
        <w:rPr>
          <w:rFonts w:ascii="Sylfaen" w:eastAsia="Merriweather" w:hAnsi="Sylfaen" w:cs="Merriweather"/>
          <w:color w:val="000000"/>
          <w:sz w:val="24"/>
          <w:szCs w:val="24"/>
          <w:lang w:val="ka-GE"/>
        </w:rPr>
        <w:t xml:space="preserve">)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ლარის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ინვესტიციის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(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დამატებული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ღირებულების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</w:t>
      </w:r>
      <w:r w:rsidRPr="00431A21">
        <w:rPr>
          <w:rFonts w:ascii="Sylfaen" w:eastAsia="Merriweather" w:hAnsi="Sylfaen" w:cs="Merriweather"/>
          <w:sz w:val="24"/>
          <w:szCs w:val="24"/>
          <w:lang w:val="ka-GE"/>
        </w:rPr>
        <w:t xml:space="preserve">გადასახადის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გათვალისწინების</w:t>
      </w:r>
      <w:proofErr w:type="spellEnd"/>
      <w:r w:rsidRPr="00431A21">
        <w:rPr>
          <w:rFonts w:ascii="Sylfaen" w:eastAsia="Merriweather" w:hAnsi="Sylfaen" w:cs="Merriweather"/>
          <w:sz w:val="24"/>
          <w:szCs w:val="24"/>
        </w:rPr>
        <w:t xml:space="preserve"> </w:t>
      </w:r>
      <w:r w:rsidRPr="00431A21">
        <w:rPr>
          <w:rFonts w:ascii="Sylfaen" w:eastAsia="Merriweather" w:hAnsi="Sylfaen" w:cs="Merriweather"/>
          <w:sz w:val="24"/>
          <w:szCs w:val="24"/>
          <w:lang w:val="ka-GE"/>
        </w:rPr>
        <w:t>გარეშე</w:t>
      </w:r>
      <w:r w:rsidRPr="00431A21">
        <w:rPr>
          <w:rFonts w:ascii="Sylfaen" w:eastAsia="Merriweather" w:hAnsi="Sylfaen" w:cs="Merriweather"/>
          <w:sz w:val="24"/>
          <w:szCs w:val="24"/>
        </w:rPr>
        <w:t xml:space="preserve">) </w:t>
      </w:r>
      <w:proofErr w:type="spellStart"/>
      <w:r w:rsidRPr="00431A21">
        <w:rPr>
          <w:rFonts w:ascii="Sylfaen" w:eastAsia="Merriweather" w:hAnsi="Sylfaen" w:cs="Merriweather"/>
          <w:sz w:val="24"/>
          <w:szCs w:val="24"/>
        </w:rPr>
        <w:t>განხორციელება</w:t>
      </w:r>
      <w:proofErr w:type="spellEnd"/>
      <w:r>
        <w:rPr>
          <w:rFonts w:ascii="Sylfaen" w:eastAsia="Merriweather" w:hAnsi="Sylfaen" w:cs="Merriweather"/>
          <w:sz w:val="24"/>
          <w:szCs w:val="24"/>
        </w:rPr>
        <w:t>.</w:t>
      </w:r>
    </w:p>
    <w:p w14:paraId="294CE0C1" w14:textId="77777777" w:rsidR="006347E8" w:rsidRPr="00893449" w:rsidRDefault="006347E8" w:rsidP="006347E8">
      <w:pPr>
        <w:autoSpaceDE w:val="0"/>
        <w:autoSpaceDN w:val="0"/>
        <w:adjustRightInd w:val="0"/>
        <w:spacing w:after="0"/>
        <w:ind w:left="284"/>
        <w:jc w:val="both"/>
        <w:rPr>
          <w:rFonts w:ascii="Sylfaen" w:hAnsi="Sylfaen"/>
          <w:sz w:val="24"/>
          <w:szCs w:val="24"/>
          <w:lang w:val="ka-GE"/>
        </w:rPr>
      </w:pPr>
      <w:r w:rsidRPr="0007576C">
        <w:rPr>
          <w:rFonts w:ascii="Sylfaen" w:hAnsi="Sylfaen" w:cs="GeoTimesBold"/>
          <w:bCs/>
          <w:sz w:val="24"/>
          <w:szCs w:val="24"/>
          <w:lang w:val="ka-GE"/>
        </w:rPr>
        <w:t xml:space="preserve">დ) </w:t>
      </w:r>
      <w:r w:rsidRPr="0007576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შინაგან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საქმეთა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საქვეუწყებო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დაწესებულება</w:t>
      </w:r>
      <w:r w:rsidRPr="0007576C">
        <w:rPr>
          <w:rFonts w:ascii="Sylfaen" w:hAnsi="Sylfaen"/>
          <w:sz w:val="24"/>
          <w:szCs w:val="24"/>
          <w:lang w:val="ka-GE"/>
        </w:rPr>
        <w:t xml:space="preserve"> - </w:t>
      </w:r>
      <w:r w:rsidRPr="0007576C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სასაზღვრო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პოლიციის მოთხოვნის საფუძველზე, ამ განკარგულების პირველი პუნქტით გათვალისწინებული მიწის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ნაკვეთით  საქართველოს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>სასაზღვრო</w:t>
      </w:r>
      <w:r w:rsidRPr="0007576C">
        <w:rPr>
          <w:rFonts w:ascii="Sylfaen" w:hAnsi="Sylfaen"/>
          <w:sz w:val="24"/>
          <w:szCs w:val="24"/>
          <w:lang w:val="ka-GE"/>
        </w:rPr>
        <w:t xml:space="preserve"> </w:t>
      </w:r>
      <w:r w:rsidRPr="0007576C">
        <w:rPr>
          <w:rFonts w:ascii="Sylfaen" w:hAnsi="Sylfaen" w:cs="Sylfaen"/>
          <w:sz w:val="24"/>
          <w:szCs w:val="24"/>
          <w:lang w:val="ka-GE"/>
        </w:rPr>
        <w:t xml:space="preserve">პოლიციის </w:t>
      </w:r>
      <w:r w:rsidRPr="0007576C">
        <w:rPr>
          <w:rFonts w:ascii="Sylfaen" w:hAnsi="Sylfaen"/>
          <w:sz w:val="24"/>
          <w:szCs w:val="24"/>
          <w:lang w:val="ka-GE"/>
        </w:rPr>
        <w:t xml:space="preserve">უსასყიდლოდ სარგებლობის უზრუნველყოფა აღნაგობის </w:t>
      </w:r>
      <w:r>
        <w:rPr>
          <w:rFonts w:ascii="Sylfaen" w:hAnsi="Sylfaen"/>
          <w:sz w:val="24"/>
          <w:szCs w:val="24"/>
          <w:lang w:val="ka-GE"/>
        </w:rPr>
        <w:t xml:space="preserve">უფლების </w:t>
      </w:r>
      <w:r w:rsidRPr="0007576C">
        <w:rPr>
          <w:rFonts w:ascii="Sylfaen" w:hAnsi="Sylfaen"/>
          <w:sz w:val="24"/>
          <w:szCs w:val="24"/>
          <w:lang w:val="ka-GE"/>
        </w:rPr>
        <w:t>მოქმედების განმავლობაში.</w:t>
      </w:r>
      <w:r w:rsidRPr="00893449">
        <w:rPr>
          <w:sz w:val="24"/>
          <w:szCs w:val="24"/>
          <w:lang w:val="ka-GE"/>
        </w:rPr>
        <w:t xml:space="preserve">  </w:t>
      </w:r>
    </w:p>
    <w:p w14:paraId="0557097C" w14:textId="77777777" w:rsidR="006347E8" w:rsidRDefault="006347E8" w:rsidP="006347E8">
      <w:pPr>
        <w:pStyle w:val="ListParagraph"/>
        <w:ind w:left="284"/>
        <w:contextualSpacing/>
        <w:jc w:val="both"/>
        <w:rPr>
          <w:rFonts w:ascii="Sylfaen" w:eastAsia="Merriweather" w:hAnsi="Sylfaen" w:cs="Merriweather"/>
          <w:sz w:val="24"/>
          <w:szCs w:val="24"/>
        </w:rPr>
      </w:pPr>
    </w:p>
    <w:p w14:paraId="77138474" w14:textId="77777777" w:rsidR="006347E8" w:rsidRPr="0016689F" w:rsidRDefault="006347E8" w:rsidP="006347E8">
      <w:pPr>
        <w:numPr>
          <w:ilvl w:val="0"/>
          <w:numId w:val="1"/>
        </w:numPr>
        <w:spacing w:after="0"/>
        <w:ind w:left="426" w:hanging="426"/>
        <w:jc w:val="both"/>
        <w:rPr>
          <w:rFonts w:ascii="Sylfaen" w:eastAsia="Sylfaen" w:hAnsi="Sylfaen"/>
          <w:sz w:val="24"/>
          <w:szCs w:val="24"/>
          <w:lang w:val="ka-GE"/>
        </w:rPr>
      </w:pPr>
      <w:r w:rsidRPr="00431A21">
        <w:rPr>
          <w:rFonts w:ascii="Sylfaen" w:hAnsi="Sylfaen"/>
          <w:sz w:val="24"/>
          <w:szCs w:val="24"/>
          <w:u w:color="FF0000"/>
          <w:lang w:val="ka-GE"/>
        </w:rPr>
        <w:t xml:space="preserve">შპს </w:t>
      </w:r>
      <w:r>
        <w:rPr>
          <w:rFonts w:ascii="Sylfaen" w:hAnsi="Sylfaen"/>
          <w:sz w:val="24"/>
          <w:szCs w:val="24"/>
          <w:u w:color="FF0000"/>
          <w:lang w:val="ka-GE"/>
        </w:rPr>
        <w:t xml:space="preserve">„ტრანზიტ </w:t>
      </w:r>
      <w:proofErr w:type="spellStart"/>
      <w:r>
        <w:rPr>
          <w:rFonts w:ascii="Sylfaen" w:hAnsi="Sylfaen"/>
          <w:sz w:val="24"/>
          <w:szCs w:val="24"/>
          <w:u w:color="FF0000"/>
          <w:lang w:val="ka-GE"/>
        </w:rPr>
        <w:t>ინდასტრი</w:t>
      </w:r>
      <w:proofErr w:type="spellEnd"/>
      <w:r>
        <w:rPr>
          <w:rFonts w:ascii="Sylfaen" w:hAnsi="Sylfaen"/>
          <w:sz w:val="24"/>
          <w:szCs w:val="24"/>
          <w:u w:color="FF0000"/>
          <w:lang w:val="ka-GE"/>
        </w:rPr>
        <w:t xml:space="preserve"> დეველოპმენტი</w:t>
      </w:r>
      <w:r w:rsidRPr="00431A21">
        <w:rPr>
          <w:rFonts w:ascii="Sylfaen" w:hAnsi="Sylfaen"/>
          <w:sz w:val="24"/>
          <w:szCs w:val="24"/>
          <w:u w:color="FF0000"/>
          <w:lang w:val="ka-GE"/>
        </w:rPr>
        <w:t>“</w:t>
      </w:r>
      <w:r w:rsidRPr="00431A21">
        <w:rPr>
          <w:rFonts w:ascii="Sylfaen" w:hAnsi="Sylfaen"/>
          <w:sz w:val="24"/>
          <w:szCs w:val="24"/>
        </w:rPr>
        <w:t xml:space="preserve"> </w:t>
      </w:r>
      <w:r w:rsidRPr="00F272C2">
        <w:rPr>
          <w:rFonts w:ascii="Sylfaen" w:hAnsi="Sylfaen" w:cs="Sylfaen"/>
          <w:sz w:val="24"/>
          <w:szCs w:val="24"/>
          <w:lang w:val="ka-GE"/>
        </w:rPr>
        <w:t>ვალდებულია, ამ</w:t>
      </w:r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r w:rsidRPr="00F272C2">
        <w:rPr>
          <w:rFonts w:ascii="Sylfaen" w:hAnsi="Sylfaen" w:cs="Sylfaen"/>
          <w:sz w:val="24"/>
          <w:szCs w:val="24"/>
          <w:lang w:val="ka-GE"/>
        </w:rPr>
        <w:t>განკარგულების</w:t>
      </w:r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r w:rsidRPr="00F272C2">
        <w:rPr>
          <w:rFonts w:ascii="Sylfaen" w:hAnsi="Sylfaen" w:cs="Sylfaen"/>
          <w:sz w:val="24"/>
          <w:szCs w:val="24"/>
          <w:lang w:val="ka-GE"/>
        </w:rPr>
        <w:t>მე</w:t>
      </w:r>
      <w:r w:rsidRPr="00F272C2">
        <w:rPr>
          <w:rFonts w:ascii="Sylfaen" w:hAnsi="Sylfaen"/>
          <w:sz w:val="24"/>
          <w:szCs w:val="24"/>
          <w:lang w:val="ka-GE"/>
        </w:rPr>
        <w:t xml:space="preserve">-2 </w:t>
      </w:r>
      <w:r w:rsidRPr="00F272C2">
        <w:rPr>
          <w:rFonts w:ascii="Sylfaen" w:hAnsi="Sylfaen" w:cs="Sylfaen"/>
          <w:sz w:val="24"/>
          <w:szCs w:val="24"/>
          <w:lang w:val="ka-GE"/>
        </w:rPr>
        <w:t>პუნქტით გათვალისწინებული</w:t>
      </w:r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პირობ</w:t>
      </w:r>
      <w:proofErr w:type="spellEnd"/>
      <w:r w:rsidRPr="00F272C2">
        <w:rPr>
          <w:rFonts w:ascii="Sylfaen" w:hAnsi="Sylfaen" w:cs="Sylfaen"/>
          <w:sz w:val="24"/>
          <w:szCs w:val="24"/>
          <w:lang w:val="ka-GE"/>
        </w:rPr>
        <w:t>ებ</w:t>
      </w:r>
      <w:proofErr w:type="spellStart"/>
      <w:r w:rsidRPr="00F272C2">
        <w:rPr>
          <w:rFonts w:ascii="Sylfaen" w:hAnsi="Sylfaen" w:cs="Sylfaen"/>
          <w:sz w:val="24"/>
          <w:szCs w:val="24"/>
        </w:rPr>
        <w:t>ის</w:t>
      </w:r>
      <w:proofErr w:type="spellEnd"/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(</w:t>
      </w:r>
      <w:proofErr w:type="spellStart"/>
      <w:r w:rsidRPr="00F272C2">
        <w:rPr>
          <w:rFonts w:ascii="Sylfaen" w:hAnsi="Sylfaen"/>
          <w:sz w:val="24"/>
          <w:szCs w:val="24"/>
        </w:rPr>
        <w:t>მათ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შორის</w:t>
      </w:r>
      <w:proofErr w:type="spellEnd"/>
      <w:r w:rsidRPr="00F272C2">
        <w:rPr>
          <w:rFonts w:ascii="Sylfaen" w:hAnsi="Sylfaen"/>
          <w:sz w:val="24"/>
          <w:szCs w:val="24"/>
        </w:rPr>
        <w:t>,</w:t>
      </w:r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ვალდებულებ</w:t>
      </w:r>
      <w:proofErr w:type="spellEnd"/>
      <w:r w:rsidRPr="00F272C2">
        <w:rPr>
          <w:rFonts w:ascii="Sylfaen" w:hAnsi="Sylfaen"/>
          <w:sz w:val="24"/>
          <w:szCs w:val="24"/>
        </w:rPr>
        <w:t>(</w:t>
      </w:r>
      <w:proofErr w:type="spellStart"/>
      <w:r w:rsidRPr="00F272C2">
        <w:rPr>
          <w:rFonts w:ascii="Sylfaen" w:hAnsi="Sylfaen"/>
          <w:sz w:val="24"/>
          <w:szCs w:val="24"/>
        </w:rPr>
        <w:t>ებ</w:t>
      </w:r>
      <w:proofErr w:type="spellEnd"/>
      <w:r w:rsidRPr="00F272C2">
        <w:rPr>
          <w:rFonts w:ascii="Sylfaen" w:hAnsi="Sylfaen"/>
          <w:sz w:val="24"/>
          <w:szCs w:val="24"/>
        </w:rPr>
        <w:t>)</w:t>
      </w:r>
      <w:proofErr w:type="spellStart"/>
      <w:r w:rsidRPr="00F272C2">
        <w:rPr>
          <w:rFonts w:ascii="Sylfaen" w:hAnsi="Sylfaen"/>
          <w:sz w:val="24"/>
          <w:szCs w:val="24"/>
        </w:rPr>
        <w:t>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შეუსრულებლობისათვის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შესაბამისი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ხელშეკრულების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საფუძველზე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დაკისრებული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პირგასამტეხლოს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/>
          <w:sz w:val="24"/>
          <w:szCs w:val="24"/>
        </w:rPr>
        <w:t>გადახდის</w:t>
      </w:r>
      <w:proofErr w:type="spellEnd"/>
      <w:r w:rsidRPr="00F272C2">
        <w:rPr>
          <w:rFonts w:ascii="Sylfaen" w:hAnsi="Sylfaen"/>
          <w:sz w:val="24"/>
          <w:szCs w:val="24"/>
          <w:lang w:val="ka-GE"/>
        </w:rPr>
        <w:t xml:space="preserve">) </w:t>
      </w:r>
      <w:proofErr w:type="spellStart"/>
      <w:r w:rsidRPr="00F272C2">
        <w:rPr>
          <w:rFonts w:ascii="Sylfaen" w:hAnsi="Sylfaen"/>
          <w:sz w:val="24"/>
          <w:szCs w:val="24"/>
        </w:rPr>
        <w:t>უზრუნველსაყოფად</w:t>
      </w:r>
      <w:proofErr w:type="spellEnd"/>
      <w:r w:rsidRPr="00F272C2">
        <w:rPr>
          <w:rFonts w:ascii="Sylfaen" w:hAnsi="Sylfaen"/>
          <w:sz w:val="24"/>
          <w:szCs w:val="24"/>
        </w:rPr>
        <w:t xml:space="preserve">, </w:t>
      </w:r>
      <w:proofErr w:type="spellStart"/>
      <w:r w:rsidRPr="00F272C2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ხელშეკრულების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გაფორმებამდე</w:t>
      </w:r>
      <w:proofErr w:type="spellEnd"/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r w:rsidRPr="00F272C2">
        <w:rPr>
          <w:rFonts w:ascii="Sylfaen" w:hAnsi="Sylfaen" w:cs="Sylfaen"/>
          <w:sz w:val="24"/>
          <w:szCs w:val="24"/>
          <w:lang w:val="ka-GE"/>
        </w:rPr>
        <w:t>წარმოადგინოს ამავე პუნქტის „გ“ ქვეპუნქტით განსაზღვრული</w:t>
      </w:r>
      <w:r w:rsidRPr="00F272C2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ინვ</w:t>
      </w:r>
      <w:proofErr w:type="spellEnd"/>
      <w:r w:rsidRPr="00F272C2">
        <w:rPr>
          <w:rFonts w:ascii="Sylfaen" w:hAnsi="Sylfaen" w:cs="Sylfaen"/>
          <w:sz w:val="24"/>
          <w:szCs w:val="24"/>
          <w:lang w:val="ka-GE"/>
        </w:rPr>
        <w:t>ე</w:t>
      </w:r>
      <w:proofErr w:type="spellStart"/>
      <w:r w:rsidRPr="00F272C2">
        <w:rPr>
          <w:rFonts w:ascii="Sylfaen" w:hAnsi="Sylfaen" w:cs="Sylfaen"/>
          <w:sz w:val="24"/>
          <w:szCs w:val="24"/>
        </w:rPr>
        <w:t>სტიციის</w:t>
      </w:r>
      <w:proofErr w:type="spellEnd"/>
      <w:r w:rsidRPr="00F272C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არანაკლებ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10</w:t>
      </w:r>
      <w:r w:rsidRPr="00F272C2">
        <w:rPr>
          <w:rFonts w:ascii="Sylfaen" w:hAnsi="Sylfaen"/>
          <w:sz w:val="24"/>
          <w:szCs w:val="24"/>
        </w:rPr>
        <w:t>%-</w:t>
      </w:r>
      <w:proofErr w:type="spellStart"/>
      <w:r w:rsidRPr="00F272C2">
        <w:rPr>
          <w:rFonts w:ascii="Sylfaen" w:hAnsi="Sylfaen" w:cs="Sylfaen"/>
          <w:sz w:val="24"/>
          <w:szCs w:val="24"/>
        </w:rPr>
        <w:t>ის</w:t>
      </w:r>
      <w:proofErr w:type="spellEnd"/>
      <w:r w:rsidRPr="00F272C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272C2">
        <w:rPr>
          <w:rFonts w:ascii="Sylfaen" w:hAnsi="Sylfaen"/>
          <w:sz w:val="24"/>
          <w:szCs w:val="24"/>
          <w:lang w:val="ka-GE"/>
        </w:rPr>
        <w:t xml:space="preserve">ოდენობის </w:t>
      </w:r>
      <w:proofErr w:type="spellStart"/>
      <w:r w:rsidRPr="00F272C2">
        <w:rPr>
          <w:rFonts w:ascii="Sylfaen" w:hAnsi="Sylfaen" w:cs="Sylfaen"/>
          <w:sz w:val="24"/>
          <w:szCs w:val="24"/>
        </w:rPr>
        <w:t>უპირობო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და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გამოუხმობი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საბანკო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proofErr w:type="spellStart"/>
      <w:r w:rsidRPr="00F272C2">
        <w:rPr>
          <w:rFonts w:ascii="Sylfaen" w:hAnsi="Sylfaen" w:cs="Sylfaen"/>
          <w:sz w:val="24"/>
          <w:szCs w:val="24"/>
        </w:rPr>
        <w:t>გარანტი</w:t>
      </w:r>
      <w:proofErr w:type="spellEnd"/>
      <w:r w:rsidRPr="00F272C2">
        <w:rPr>
          <w:rFonts w:ascii="Sylfaen" w:hAnsi="Sylfaen" w:cs="Sylfaen"/>
          <w:sz w:val="24"/>
          <w:szCs w:val="24"/>
          <w:lang w:val="ka-GE"/>
        </w:rPr>
        <w:t>ა</w:t>
      </w:r>
      <w:r w:rsidRPr="00F272C2">
        <w:rPr>
          <w:rFonts w:ascii="Sylfaen" w:hAnsi="Sylfaen"/>
          <w:sz w:val="24"/>
          <w:szCs w:val="24"/>
        </w:rPr>
        <w:t xml:space="preserve">, </w:t>
      </w:r>
      <w:proofErr w:type="spellStart"/>
      <w:r w:rsidRPr="00F272C2">
        <w:rPr>
          <w:rFonts w:ascii="Sylfaen" w:hAnsi="Sylfaen" w:cs="Sylfaen"/>
          <w:sz w:val="24"/>
          <w:szCs w:val="24"/>
        </w:rPr>
        <w:t>რომლის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r w:rsidRPr="00F272C2">
        <w:rPr>
          <w:rFonts w:ascii="Sylfaen" w:hAnsi="Sylfaen"/>
          <w:sz w:val="24"/>
          <w:szCs w:val="24"/>
          <w:lang w:val="ka-GE"/>
        </w:rPr>
        <w:t xml:space="preserve">მოქმედების </w:t>
      </w:r>
      <w:proofErr w:type="spellStart"/>
      <w:r w:rsidRPr="00F272C2">
        <w:rPr>
          <w:rFonts w:ascii="Sylfaen" w:hAnsi="Sylfaen" w:cs="Sylfaen"/>
          <w:sz w:val="24"/>
          <w:szCs w:val="24"/>
        </w:rPr>
        <w:t>ვადაც</w:t>
      </w:r>
      <w:proofErr w:type="spellEnd"/>
      <w:r w:rsidRPr="00F272C2">
        <w:rPr>
          <w:rFonts w:ascii="Sylfaen" w:hAnsi="Sylfaen"/>
          <w:sz w:val="24"/>
          <w:szCs w:val="24"/>
        </w:rPr>
        <w:t xml:space="preserve"> </w:t>
      </w:r>
      <w:r w:rsidRPr="00F272C2">
        <w:rPr>
          <w:rFonts w:ascii="Sylfaen" w:hAnsi="Sylfaen"/>
          <w:sz w:val="24"/>
          <w:szCs w:val="24"/>
          <w:lang w:val="ka-GE"/>
        </w:rPr>
        <w:t>ამავე პუნქტის „</w:t>
      </w:r>
      <w:r>
        <w:rPr>
          <w:rFonts w:ascii="Sylfaen" w:hAnsi="Sylfaen"/>
          <w:sz w:val="24"/>
          <w:szCs w:val="24"/>
          <w:lang w:val="ka-GE"/>
        </w:rPr>
        <w:t>ბ</w:t>
      </w:r>
      <w:r w:rsidRPr="00F272C2">
        <w:rPr>
          <w:rFonts w:ascii="Sylfaen" w:hAnsi="Sylfaen"/>
          <w:sz w:val="24"/>
          <w:szCs w:val="24"/>
          <w:lang w:val="ka-GE"/>
        </w:rPr>
        <w:t>“ ქვეპუნქტით გათვალისწინებულ ვადას უნდა აღემატებოდეს არანაკლებ 4</w:t>
      </w:r>
      <w:r w:rsidRPr="00F272C2">
        <w:rPr>
          <w:rFonts w:ascii="Sylfaen" w:hAnsi="Sylfaen"/>
          <w:sz w:val="24"/>
          <w:szCs w:val="24"/>
        </w:rPr>
        <w:t xml:space="preserve"> (</w:t>
      </w:r>
      <w:r w:rsidRPr="00F272C2">
        <w:rPr>
          <w:rFonts w:ascii="Sylfaen" w:hAnsi="Sylfaen"/>
          <w:sz w:val="24"/>
          <w:szCs w:val="24"/>
          <w:lang w:val="ka-GE"/>
        </w:rPr>
        <w:t>ოთხი</w:t>
      </w:r>
      <w:r w:rsidRPr="00F272C2">
        <w:rPr>
          <w:rFonts w:ascii="Sylfaen" w:hAnsi="Sylfaen"/>
          <w:sz w:val="24"/>
          <w:szCs w:val="24"/>
        </w:rPr>
        <w:t>)</w:t>
      </w:r>
      <w:r w:rsidRPr="00F272C2">
        <w:rPr>
          <w:rFonts w:ascii="Sylfaen" w:hAnsi="Sylfaen"/>
          <w:sz w:val="24"/>
          <w:szCs w:val="24"/>
          <w:lang w:val="ka-GE"/>
        </w:rPr>
        <w:t xml:space="preserve"> თვით</w:t>
      </w:r>
      <w:r>
        <w:rPr>
          <w:rFonts w:ascii="Sylfaen" w:hAnsi="Sylfaen"/>
          <w:sz w:val="24"/>
          <w:szCs w:val="24"/>
          <w:lang w:val="ka-GE"/>
        </w:rPr>
        <w:t>.</w:t>
      </w:r>
    </w:p>
    <w:p w14:paraId="42CD4F00" w14:textId="77777777" w:rsidR="006347E8" w:rsidRPr="0016689F" w:rsidRDefault="006347E8" w:rsidP="006347E8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95C8C63" w14:textId="77777777" w:rsidR="006347E8" w:rsidRPr="006D0ADD" w:rsidRDefault="006347E8" w:rsidP="006347E8">
      <w:pPr>
        <w:numPr>
          <w:ilvl w:val="0"/>
          <w:numId w:val="1"/>
        </w:numPr>
        <w:spacing w:after="0"/>
        <w:ind w:left="426" w:hanging="426"/>
        <w:jc w:val="both"/>
        <w:rPr>
          <w:rFonts w:ascii="Sylfaen" w:eastAsia="Sylfaen" w:hAnsi="Sylfaen"/>
          <w:sz w:val="24"/>
          <w:szCs w:val="24"/>
          <w:lang w:val="ka-GE"/>
        </w:rPr>
      </w:pPr>
      <w:r w:rsidRPr="006D0ADD">
        <w:rPr>
          <w:rFonts w:ascii="Sylfaen" w:hAnsi="Sylfaen"/>
          <w:sz w:val="24"/>
          <w:szCs w:val="24"/>
          <w:lang w:val="ka-GE" w:eastAsia="ru-RU"/>
        </w:rPr>
        <w:t>საქართველოს ეკონომიკისა და მდგრადი განვითარების სამინისტროს სისტემაში შემავალმა საჯარო სამართლის იურიდიულმა პირმა - სახელმწიფო ქონების ეროვნულმა სააგენტომ ამ განკარგულების შესრულების მიზნით უზრუნველყოს კანონმდებლობით გათვალისწინებული ღონისძიების განხორციელება.</w:t>
      </w:r>
    </w:p>
    <w:p w14:paraId="4E82A68D" w14:textId="77777777" w:rsidR="006347E8" w:rsidRPr="0082799B" w:rsidRDefault="006347E8" w:rsidP="006347E8">
      <w:pPr>
        <w:tabs>
          <w:tab w:val="left" w:pos="9356"/>
        </w:tabs>
        <w:spacing w:after="0"/>
        <w:ind w:left="567" w:hanging="567"/>
        <w:jc w:val="both"/>
        <w:rPr>
          <w:rFonts w:ascii="Sylfaen" w:hAnsi="Sylfaen"/>
          <w:sz w:val="24"/>
          <w:szCs w:val="24"/>
        </w:rPr>
      </w:pPr>
      <w:r w:rsidRPr="0082799B">
        <w:rPr>
          <w:rFonts w:ascii="Sylfaen" w:hAnsi="Sylfaen" w:cs="Sylfaen"/>
          <w:sz w:val="24"/>
          <w:szCs w:val="24"/>
        </w:rPr>
        <w:t xml:space="preserve">           </w:t>
      </w:r>
    </w:p>
    <w:p w14:paraId="053C6158" w14:textId="77777777" w:rsidR="006347E8" w:rsidRPr="0082799B" w:rsidRDefault="006347E8" w:rsidP="006347E8">
      <w:pPr>
        <w:tabs>
          <w:tab w:val="left" w:pos="9356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4E707BB7" w14:textId="4F9F7929" w:rsidR="00583DF1" w:rsidRPr="00D375E3" w:rsidRDefault="006347E8" w:rsidP="006347E8">
      <w:pPr>
        <w:tabs>
          <w:tab w:val="left" w:pos="9356"/>
        </w:tabs>
        <w:spacing w:after="0"/>
        <w:jc w:val="center"/>
      </w:pPr>
      <w:r w:rsidRPr="0082799B">
        <w:rPr>
          <w:rFonts w:ascii="Sylfaen" w:hAnsi="Sylfaen" w:cs="Sylfaen"/>
          <w:b/>
          <w:sz w:val="24"/>
          <w:szCs w:val="24"/>
          <w:lang w:val="ka-GE"/>
        </w:rPr>
        <w:t xml:space="preserve">პრემიერ-მინისტრი                                         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     </w:t>
      </w:r>
      <w:r w:rsidRPr="0082799B">
        <w:rPr>
          <w:rFonts w:ascii="Sylfaen" w:hAnsi="Sylfaen" w:cs="Sylfaen"/>
          <w:b/>
          <w:sz w:val="24"/>
          <w:szCs w:val="24"/>
          <w:lang w:val="ka-GE"/>
        </w:rPr>
        <w:t xml:space="preserve">                                    </w:t>
      </w:r>
      <w:r>
        <w:rPr>
          <w:rFonts w:ascii="Sylfaen" w:hAnsi="Sylfaen" w:cs="Sylfaen"/>
          <w:b/>
          <w:sz w:val="24"/>
          <w:szCs w:val="24"/>
          <w:lang w:val="ka-GE"/>
        </w:rPr>
        <w:t>გიორგი გახარია</w:t>
      </w:r>
      <w:bookmarkStart w:id="0" w:name="_GoBack"/>
      <w:bookmarkEnd w:id="0"/>
    </w:p>
    <w:sectPr w:rsidR="00583DF1" w:rsidRPr="00D375E3" w:rsidSect="006D0ADD">
      <w:headerReference w:type="default" r:id="rId8"/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5D9B7" w14:textId="77777777" w:rsidR="00137FE5" w:rsidRDefault="00137FE5">
      <w:pPr>
        <w:spacing w:after="0" w:line="240" w:lineRule="auto"/>
      </w:pPr>
      <w:r>
        <w:separator/>
      </w:r>
    </w:p>
  </w:endnote>
  <w:endnote w:type="continuationSeparator" w:id="0">
    <w:p w14:paraId="0F6829E0" w14:textId="77777777" w:rsidR="00137FE5" w:rsidRDefault="0013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Times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ECFE3" w14:textId="77777777" w:rsidR="00137FE5" w:rsidRDefault="00137FE5">
      <w:pPr>
        <w:spacing w:after="0" w:line="240" w:lineRule="auto"/>
      </w:pPr>
      <w:r>
        <w:separator/>
      </w:r>
    </w:p>
  </w:footnote>
  <w:footnote w:type="continuationSeparator" w:id="0">
    <w:p w14:paraId="4D907723" w14:textId="77777777" w:rsidR="00137FE5" w:rsidRDefault="0013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FAE16" w14:textId="77777777" w:rsidR="006B43E0" w:rsidRPr="006B43E0" w:rsidRDefault="00E90937" w:rsidP="006B43E0">
    <w:pPr>
      <w:pStyle w:val="Header"/>
      <w:jc w:val="right"/>
      <w:rPr>
        <w:rFonts w:ascii="Sylfaen" w:hAnsi="Sylfaen"/>
        <w:lang w:val="ka-GE"/>
      </w:rPr>
    </w:pPr>
    <w:r>
      <w:t xml:space="preserve"> </w:t>
    </w:r>
    <w:r>
      <w:rPr>
        <w:rFonts w:ascii="Sylfaen" w:hAnsi="Sylfaen"/>
        <w:lang w:val="ka-GE"/>
      </w:rPr>
      <w:t>პროექტი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CA9"/>
    <w:multiLevelType w:val="hybridMultilevel"/>
    <w:tmpl w:val="E0163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2BD"/>
    <w:multiLevelType w:val="hybridMultilevel"/>
    <w:tmpl w:val="8924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0F1F"/>
    <w:multiLevelType w:val="hybridMultilevel"/>
    <w:tmpl w:val="79CADE9A"/>
    <w:styleLink w:val="ImportedStyle1"/>
    <w:lvl w:ilvl="0" w:tplc="64964E68">
      <w:start w:val="1"/>
      <w:numFmt w:val="decimal"/>
      <w:lvlText w:val="%1."/>
      <w:lvlJc w:val="left"/>
      <w:pPr>
        <w:tabs>
          <w:tab w:val="num" w:pos="720"/>
        </w:tabs>
        <w:ind w:left="436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EDEA2">
      <w:start w:val="1"/>
      <w:numFmt w:val="lowerLetter"/>
      <w:lvlText w:val="%2."/>
      <w:lvlJc w:val="left"/>
      <w:pPr>
        <w:tabs>
          <w:tab w:val="num" w:pos="1146"/>
        </w:tabs>
        <w:ind w:left="862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1C9380">
      <w:start w:val="1"/>
      <w:numFmt w:val="lowerRoman"/>
      <w:lvlText w:val="%3."/>
      <w:lvlJc w:val="left"/>
      <w:pPr>
        <w:tabs>
          <w:tab w:val="num" w:pos="1866"/>
        </w:tabs>
        <w:ind w:left="158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46E6E0">
      <w:start w:val="1"/>
      <w:numFmt w:val="decimal"/>
      <w:lvlText w:val="%4."/>
      <w:lvlJc w:val="left"/>
      <w:pPr>
        <w:tabs>
          <w:tab w:val="num" w:pos="2586"/>
        </w:tabs>
        <w:ind w:left="2302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1CA7C8">
      <w:start w:val="1"/>
      <w:numFmt w:val="lowerLetter"/>
      <w:lvlText w:val="%5."/>
      <w:lvlJc w:val="left"/>
      <w:pPr>
        <w:tabs>
          <w:tab w:val="num" w:pos="3306"/>
        </w:tabs>
        <w:ind w:left="3022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1826C0">
      <w:start w:val="1"/>
      <w:numFmt w:val="lowerRoman"/>
      <w:lvlText w:val="%6."/>
      <w:lvlJc w:val="left"/>
      <w:pPr>
        <w:tabs>
          <w:tab w:val="num" w:pos="4026"/>
        </w:tabs>
        <w:ind w:left="374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06E690">
      <w:start w:val="1"/>
      <w:numFmt w:val="decimal"/>
      <w:lvlText w:val="%7."/>
      <w:lvlJc w:val="left"/>
      <w:pPr>
        <w:tabs>
          <w:tab w:val="num" w:pos="4746"/>
        </w:tabs>
        <w:ind w:left="4462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76C5B6">
      <w:start w:val="1"/>
      <w:numFmt w:val="lowerLetter"/>
      <w:lvlText w:val="%8."/>
      <w:lvlJc w:val="left"/>
      <w:pPr>
        <w:tabs>
          <w:tab w:val="num" w:pos="5466"/>
        </w:tabs>
        <w:ind w:left="5182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C0B0C">
      <w:start w:val="1"/>
      <w:numFmt w:val="lowerRoman"/>
      <w:lvlText w:val="%9."/>
      <w:lvlJc w:val="left"/>
      <w:pPr>
        <w:tabs>
          <w:tab w:val="num" w:pos="6186"/>
        </w:tabs>
        <w:ind w:left="5902" w:hanging="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003E5D"/>
    <w:multiLevelType w:val="hybridMultilevel"/>
    <w:tmpl w:val="EB5EFF4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5404"/>
    <w:multiLevelType w:val="hybridMultilevel"/>
    <w:tmpl w:val="79CADE9A"/>
    <w:numStyleLink w:val="ImportedStyle1"/>
  </w:abstractNum>
  <w:abstractNum w:abstractNumId="5" w15:restartNumberingAfterBreak="0">
    <w:nsid w:val="7BF41344"/>
    <w:multiLevelType w:val="hybridMultilevel"/>
    <w:tmpl w:val="11F6720A"/>
    <w:lvl w:ilvl="0" w:tplc="86E69B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B2"/>
    <w:rsid w:val="000018A1"/>
    <w:rsid w:val="00005A23"/>
    <w:rsid w:val="00013BFB"/>
    <w:rsid w:val="00017193"/>
    <w:rsid w:val="0004636E"/>
    <w:rsid w:val="00053CEC"/>
    <w:rsid w:val="0006404F"/>
    <w:rsid w:val="00067415"/>
    <w:rsid w:val="0007010C"/>
    <w:rsid w:val="000708EB"/>
    <w:rsid w:val="000759F7"/>
    <w:rsid w:val="00085DA4"/>
    <w:rsid w:val="00086CF1"/>
    <w:rsid w:val="0008710C"/>
    <w:rsid w:val="000941D5"/>
    <w:rsid w:val="000948BB"/>
    <w:rsid w:val="00095D87"/>
    <w:rsid w:val="000B23BF"/>
    <w:rsid w:val="000D580B"/>
    <w:rsid w:val="000D6F77"/>
    <w:rsid w:val="000E1C3F"/>
    <w:rsid w:val="000E51C8"/>
    <w:rsid w:val="000F139C"/>
    <w:rsid w:val="000F6723"/>
    <w:rsid w:val="0010750A"/>
    <w:rsid w:val="001078BC"/>
    <w:rsid w:val="00125CF0"/>
    <w:rsid w:val="00127DA6"/>
    <w:rsid w:val="00137FE5"/>
    <w:rsid w:val="00150718"/>
    <w:rsid w:val="00153ADC"/>
    <w:rsid w:val="0016689F"/>
    <w:rsid w:val="001877A7"/>
    <w:rsid w:val="001B2AFF"/>
    <w:rsid w:val="0020083A"/>
    <w:rsid w:val="0020431D"/>
    <w:rsid w:val="00212D27"/>
    <w:rsid w:val="002302E9"/>
    <w:rsid w:val="002343FD"/>
    <w:rsid w:val="00245445"/>
    <w:rsid w:val="00273123"/>
    <w:rsid w:val="0027627E"/>
    <w:rsid w:val="00286445"/>
    <w:rsid w:val="00294C65"/>
    <w:rsid w:val="002B0A32"/>
    <w:rsid w:val="002B2672"/>
    <w:rsid w:val="002D5C95"/>
    <w:rsid w:val="002E724A"/>
    <w:rsid w:val="00307BEB"/>
    <w:rsid w:val="00313F36"/>
    <w:rsid w:val="003222A1"/>
    <w:rsid w:val="00322E5C"/>
    <w:rsid w:val="003303E6"/>
    <w:rsid w:val="00336A70"/>
    <w:rsid w:val="00336AD6"/>
    <w:rsid w:val="0034022B"/>
    <w:rsid w:val="003450A1"/>
    <w:rsid w:val="0034764B"/>
    <w:rsid w:val="003556E1"/>
    <w:rsid w:val="003576F4"/>
    <w:rsid w:val="0037040F"/>
    <w:rsid w:val="003766ED"/>
    <w:rsid w:val="0038393C"/>
    <w:rsid w:val="00384BE4"/>
    <w:rsid w:val="00395140"/>
    <w:rsid w:val="00396C9B"/>
    <w:rsid w:val="003B335F"/>
    <w:rsid w:val="003C1124"/>
    <w:rsid w:val="003D5922"/>
    <w:rsid w:val="003E6B2A"/>
    <w:rsid w:val="003E77F4"/>
    <w:rsid w:val="00403D0F"/>
    <w:rsid w:val="00404492"/>
    <w:rsid w:val="004058EF"/>
    <w:rsid w:val="00414851"/>
    <w:rsid w:val="00423608"/>
    <w:rsid w:val="00425FFA"/>
    <w:rsid w:val="00431A21"/>
    <w:rsid w:val="00445ED5"/>
    <w:rsid w:val="0045636A"/>
    <w:rsid w:val="00456A1A"/>
    <w:rsid w:val="00464CFF"/>
    <w:rsid w:val="004908D2"/>
    <w:rsid w:val="00493054"/>
    <w:rsid w:val="004970D3"/>
    <w:rsid w:val="004A30AD"/>
    <w:rsid w:val="004B2FC0"/>
    <w:rsid w:val="004B3345"/>
    <w:rsid w:val="004B79A1"/>
    <w:rsid w:val="004C594B"/>
    <w:rsid w:val="004C5A19"/>
    <w:rsid w:val="004D57B2"/>
    <w:rsid w:val="004D7CE6"/>
    <w:rsid w:val="004E3BAE"/>
    <w:rsid w:val="004F1151"/>
    <w:rsid w:val="004F11D2"/>
    <w:rsid w:val="004F2036"/>
    <w:rsid w:val="004F5CA3"/>
    <w:rsid w:val="0050690D"/>
    <w:rsid w:val="00511CC8"/>
    <w:rsid w:val="00515459"/>
    <w:rsid w:val="00520967"/>
    <w:rsid w:val="00524805"/>
    <w:rsid w:val="00525124"/>
    <w:rsid w:val="00530EBC"/>
    <w:rsid w:val="00535717"/>
    <w:rsid w:val="00536E71"/>
    <w:rsid w:val="00554B87"/>
    <w:rsid w:val="00555EF2"/>
    <w:rsid w:val="0056488B"/>
    <w:rsid w:val="00564BF3"/>
    <w:rsid w:val="00574200"/>
    <w:rsid w:val="00582EBB"/>
    <w:rsid w:val="00583DF1"/>
    <w:rsid w:val="00590171"/>
    <w:rsid w:val="00592B70"/>
    <w:rsid w:val="005931ED"/>
    <w:rsid w:val="00593425"/>
    <w:rsid w:val="005948FE"/>
    <w:rsid w:val="005B2B91"/>
    <w:rsid w:val="005B6094"/>
    <w:rsid w:val="005C0480"/>
    <w:rsid w:val="005C1A25"/>
    <w:rsid w:val="005C707D"/>
    <w:rsid w:val="005E0EB2"/>
    <w:rsid w:val="005F3815"/>
    <w:rsid w:val="006014D8"/>
    <w:rsid w:val="00604C50"/>
    <w:rsid w:val="0061402B"/>
    <w:rsid w:val="00624B39"/>
    <w:rsid w:val="0063034E"/>
    <w:rsid w:val="00630B1C"/>
    <w:rsid w:val="00631ED9"/>
    <w:rsid w:val="0063312B"/>
    <w:rsid w:val="006347E8"/>
    <w:rsid w:val="00645D99"/>
    <w:rsid w:val="0064683A"/>
    <w:rsid w:val="00660202"/>
    <w:rsid w:val="00661080"/>
    <w:rsid w:val="00673B17"/>
    <w:rsid w:val="00675C0A"/>
    <w:rsid w:val="00681410"/>
    <w:rsid w:val="00695624"/>
    <w:rsid w:val="006B6986"/>
    <w:rsid w:val="006C2E69"/>
    <w:rsid w:val="006C60A8"/>
    <w:rsid w:val="006D2681"/>
    <w:rsid w:val="006D5A84"/>
    <w:rsid w:val="006E0314"/>
    <w:rsid w:val="006E3D3C"/>
    <w:rsid w:val="006E479C"/>
    <w:rsid w:val="006F181D"/>
    <w:rsid w:val="006F5A9F"/>
    <w:rsid w:val="007050DB"/>
    <w:rsid w:val="0071614B"/>
    <w:rsid w:val="0071783A"/>
    <w:rsid w:val="0072363E"/>
    <w:rsid w:val="00726609"/>
    <w:rsid w:val="00742500"/>
    <w:rsid w:val="00750F10"/>
    <w:rsid w:val="007553A4"/>
    <w:rsid w:val="00784EB3"/>
    <w:rsid w:val="00792C4C"/>
    <w:rsid w:val="007A4992"/>
    <w:rsid w:val="007B40FE"/>
    <w:rsid w:val="007C159C"/>
    <w:rsid w:val="007E1AFD"/>
    <w:rsid w:val="007E535C"/>
    <w:rsid w:val="007F5932"/>
    <w:rsid w:val="008041E3"/>
    <w:rsid w:val="00813D03"/>
    <w:rsid w:val="00814E41"/>
    <w:rsid w:val="0082300F"/>
    <w:rsid w:val="00832AB2"/>
    <w:rsid w:val="00845D01"/>
    <w:rsid w:val="00851046"/>
    <w:rsid w:val="00855689"/>
    <w:rsid w:val="008613F4"/>
    <w:rsid w:val="00882AB2"/>
    <w:rsid w:val="00890113"/>
    <w:rsid w:val="008A168D"/>
    <w:rsid w:val="008A1B0A"/>
    <w:rsid w:val="008A7BB0"/>
    <w:rsid w:val="008C3DE4"/>
    <w:rsid w:val="008E0A7D"/>
    <w:rsid w:val="008F2A2E"/>
    <w:rsid w:val="008F5EC3"/>
    <w:rsid w:val="00904696"/>
    <w:rsid w:val="009064A7"/>
    <w:rsid w:val="009116E6"/>
    <w:rsid w:val="00932CF5"/>
    <w:rsid w:val="00935F1E"/>
    <w:rsid w:val="009366B5"/>
    <w:rsid w:val="00937D90"/>
    <w:rsid w:val="009433A8"/>
    <w:rsid w:val="00951129"/>
    <w:rsid w:val="00980508"/>
    <w:rsid w:val="00980F87"/>
    <w:rsid w:val="00982BA0"/>
    <w:rsid w:val="009A03F9"/>
    <w:rsid w:val="009B4574"/>
    <w:rsid w:val="009C12A5"/>
    <w:rsid w:val="009C6B4A"/>
    <w:rsid w:val="009D1ED2"/>
    <w:rsid w:val="009E2C1E"/>
    <w:rsid w:val="009F47F1"/>
    <w:rsid w:val="00A07B01"/>
    <w:rsid w:val="00A40E2F"/>
    <w:rsid w:val="00A501DE"/>
    <w:rsid w:val="00A5048A"/>
    <w:rsid w:val="00A533B1"/>
    <w:rsid w:val="00A76632"/>
    <w:rsid w:val="00A809D9"/>
    <w:rsid w:val="00A83EF1"/>
    <w:rsid w:val="00A87313"/>
    <w:rsid w:val="00A9444B"/>
    <w:rsid w:val="00A95B65"/>
    <w:rsid w:val="00AC6EA2"/>
    <w:rsid w:val="00AD1927"/>
    <w:rsid w:val="00AD69C2"/>
    <w:rsid w:val="00AF41DB"/>
    <w:rsid w:val="00B166DA"/>
    <w:rsid w:val="00B2492B"/>
    <w:rsid w:val="00B44D31"/>
    <w:rsid w:val="00B52C48"/>
    <w:rsid w:val="00B85A0B"/>
    <w:rsid w:val="00BA0829"/>
    <w:rsid w:val="00BB089A"/>
    <w:rsid w:val="00BB08A2"/>
    <w:rsid w:val="00BC4B39"/>
    <w:rsid w:val="00BC513E"/>
    <w:rsid w:val="00BC66E0"/>
    <w:rsid w:val="00BC7FFD"/>
    <w:rsid w:val="00BE4BEE"/>
    <w:rsid w:val="00BF2485"/>
    <w:rsid w:val="00BF6132"/>
    <w:rsid w:val="00BF6FA4"/>
    <w:rsid w:val="00C10975"/>
    <w:rsid w:val="00C152AD"/>
    <w:rsid w:val="00C15B56"/>
    <w:rsid w:val="00C304D0"/>
    <w:rsid w:val="00C34979"/>
    <w:rsid w:val="00C3517A"/>
    <w:rsid w:val="00C3633E"/>
    <w:rsid w:val="00C5092F"/>
    <w:rsid w:val="00C527CC"/>
    <w:rsid w:val="00C60BCE"/>
    <w:rsid w:val="00C745F7"/>
    <w:rsid w:val="00C74C0B"/>
    <w:rsid w:val="00C75F28"/>
    <w:rsid w:val="00CC01D9"/>
    <w:rsid w:val="00CC2A1E"/>
    <w:rsid w:val="00CD785B"/>
    <w:rsid w:val="00CE32DA"/>
    <w:rsid w:val="00CF37C6"/>
    <w:rsid w:val="00D05D27"/>
    <w:rsid w:val="00D17BCD"/>
    <w:rsid w:val="00D25879"/>
    <w:rsid w:val="00D2711D"/>
    <w:rsid w:val="00D30C3F"/>
    <w:rsid w:val="00D353CB"/>
    <w:rsid w:val="00D375E3"/>
    <w:rsid w:val="00D406DF"/>
    <w:rsid w:val="00D41889"/>
    <w:rsid w:val="00D51474"/>
    <w:rsid w:val="00D62EBA"/>
    <w:rsid w:val="00D71DCC"/>
    <w:rsid w:val="00D75C84"/>
    <w:rsid w:val="00D77571"/>
    <w:rsid w:val="00D8352D"/>
    <w:rsid w:val="00D96789"/>
    <w:rsid w:val="00DA7A2C"/>
    <w:rsid w:val="00DB0395"/>
    <w:rsid w:val="00DB04E8"/>
    <w:rsid w:val="00DC035A"/>
    <w:rsid w:val="00DD083E"/>
    <w:rsid w:val="00DE138F"/>
    <w:rsid w:val="00E07D25"/>
    <w:rsid w:val="00E1209F"/>
    <w:rsid w:val="00E12CE7"/>
    <w:rsid w:val="00E45EDC"/>
    <w:rsid w:val="00E46386"/>
    <w:rsid w:val="00E471EC"/>
    <w:rsid w:val="00E841A7"/>
    <w:rsid w:val="00E84203"/>
    <w:rsid w:val="00E90937"/>
    <w:rsid w:val="00E96115"/>
    <w:rsid w:val="00EA2C02"/>
    <w:rsid w:val="00EA3ABA"/>
    <w:rsid w:val="00EE1CEE"/>
    <w:rsid w:val="00EF0EAC"/>
    <w:rsid w:val="00EF1E19"/>
    <w:rsid w:val="00F02245"/>
    <w:rsid w:val="00F03CCE"/>
    <w:rsid w:val="00F10754"/>
    <w:rsid w:val="00F20765"/>
    <w:rsid w:val="00F31783"/>
    <w:rsid w:val="00F43DF2"/>
    <w:rsid w:val="00F506EE"/>
    <w:rsid w:val="00F578BE"/>
    <w:rsid w:val="00F74B71"/>
    <w:rsid w:val="00F77E0C"/>
    <w:rsid w:val="00F8168D"/>
    <w:rsid w:val="00F82096"/>
    <w:rsid w:val="00F86EA0"/>
    <w:rsid w:val="00F91AAB"/>
    <w:rsid w:val="00FB1FCB"/>
    <w:rsid w:val="00FD0E9B"/>
    <w:rsid w:val="00FD2D0D"/>
    <w:rsid w:val="00FE14DF"/>
    <w:rsid w:val="00FF49BB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BA1DE"/>
  <w15:docId w15:val="{1156CC2F-EDC7-4985-A457-0A338C33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FF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1B2AF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B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FF"/>
    <w:rPr>
      <w:rFonts w:ascii="Calibri" w:eastAsia="Times New Roman" w:hAnsi="Calibri" w:cs="Calibri"/>
    </w:rPr>
  </w:style>
  <w:style w:type="paragraph" w:styleId="NormalWeb">
    <w:name w:val="Normal (Web)"/>
    <w:basedOn w:val="Normal"/>
    <w:uiPriority w:val="99"/>
    <w:unhideWhenUsed/>
    <w:rsid w:val="001B2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B2AF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B2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A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AFF"/>
    <w:rPr>
      <w:rFonts w:ascii="Calibri" w:eastAsia="Times New Roman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F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CF1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4D0"/>
    <w:rPr>
      <w:rFonts w:ascii="Calibri" w:eastAsia="Times New Roman" w:hAnsi="Calibri" w:cs="Calibri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02245"/>
    <w:rPr>
      <w:i/>
      <w:iCs/>
    </w:rPr>
  </w:style>
  <w:style w:type="numbering" w:customStyle="1" w:styleId="ImportedStyle1">
    <w:name w:val="Imported Style 1"/>
    <w:rsid w:val="005B6094"/>
    <w:pPr>
      <w:numPr>
        <w:numId w:val="6"/>
      </w:numPr>
    </w:pPr>
  </w:style>
  <w:style w:type="paragraph" w:customStyle="1" w:styleId="Body">
    <w:name w:val="Body"/>
    <w:rsid w:val="007A49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9E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C1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B17C-75A8-4854-8079-95793B1F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8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Shalva Kiphshidze</dc:creator>
  <cp:keywords/>
  <dc:description/>
  <cp:lastModifiedBy>Merab Japaridze</cp:lastModifiedBy>
  <cp:revision>228</cp:revision>
  <cp:lastPrinted>2019-12-19T12:33:00Z</cp:lastPrinted>
  <dcterms:created xsi:type="dcterms:W3CDTF">2017-03-14T10:43:00Z</dcterms:created>
  <dcterms:modified xsi:type="dcterms:W3CDTF">2020-05-01T15:13:00Z</dcterms:modified>
</cp:coreProperties>
</file>