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53" w:rsidRPr="0033605A" w:rsidRDefault="00BD4F53" w:rsidP="00200258">
      <w:pPr>
        <w:jc w:val="center"/>
        <w:rPr>
          <w:rFonts w:ascii="Sylfaen" w:hAnsi="Sylfaen"/>
          <w:sz w:val="28"/>
          <w:szCs w:val="28"/>
          <w:lang w:val="ka-GE"/>
        </w:rPr>
      </w:pPr>
      <w:r w:rsidRPr="0033605A">
        <w:rPr>
          <w:rFonts w:ascii="Sylfaen" w:hAnsi="Sylfaen"/>
          <w:sz w:val="28"/>
          <w:szCs w:val="28"/>
          <w:lang w:val="ka-GE"/>
        </w:rPr>
        <w:t xml:space="preserve">დევნილთა საკითხებზე </w:t>
      </w:r>
      <w:r w:rsidR="00535C71" w:rsidRPr="0033605A">
        <w:rPr>
          <w:rFonts w:ascii="Sylfaen" w:hAnsi="Sylfaen"/>
          <w:sz w:val="28"/>
          <w:szCs w:val="28"/>
          <w:lang w:val="ka-GE"/>
        </w:rPr>
        <w:t>თანამშრომლობის შესახებ ინფორმაცია</w:t>
      </w:r>
    </w:p>
    <w:p w:rsidR="00535C71" w:rsidRPr="0033605A" w:rsidRDefault="00535C71" w:rsidP="000B4E2E">
      <w:pPr>
        <w:spacing w:after="0"/>
        <w:ind w:firstLine="360"/>
        <w:jc w:val="both"/>
        <w:rPr>
          <w:rFonts w:ascii="Sylfaen" w:hAnsi="Sylfaen"/>
          <w:lang w:val="ka-GE"/>
        </w:rPr>
      </w:pPr>
      <w:r w:rsidRPr="0033605A">
        <w:rPr>
          <w:rFonts w:ascii="Sylfaen" w:hAnsi="Sylfaen"/>
          <w:lang w:val="ka-GE"/>
        </w:rPr>
        <w:t>სამინისტროს დევნილთა და ეკომიგრანტთა პოლიტიკის დეპარტამენტი აქტიურად თანამშრომლობს დევნილთა საკითხებზე მომუშავე ადგილობრივ არასამთავრობო და საერთაშორისო ორგანიზაციებთან.</w:t>
      </w:r>
    </w:p>
    <w:p w:rsidR="00535C71" w:rsidRPr="0033605A" w:rsidRDefault="00535C71" w:rsidP="000B4E2E">
      <w:pPr>
        <w:spacing w:after="0"/>
        <w:ind w:firstLine="360"/>
        <w:jc w:val="both"/>
        <w:rPr>
          <w:rFonts w:ascii="Sylfaen" w:hAnsi="Sylfaen"/>
          <w:lang w:val="ka-GE"/>
        </w:rPr>
      </w:pPr>
      <w:r w:rsidRPr="0033605A">
        <w:rPr>
          <w:rFonts w:ascii="Sylfaen" w:hAnsi="Sylfaen"/>
          <w:lang w:val="ka-GE"/>
        </w:rPr>
        <w:t>მჭიდრო თანამშრომლობის აუცილებლობას განაპირობებს საერთაშორისო განვითარების პარტნიორების მიერ წლების განმავლობაში გაწეული მნიშვნელოვანი დახამრება და არასამთავრობო ორგანიზაციების გამოცდილება დევნილთა პროგრამების განხორციელების მიმართულებით.</w:t>
      </w:r>
    </w:p>
    <w:p w:rsidR="00535C71" w:rsidRPr="0033605A" w:rsidRDefault="00535C71" w:rsidP="000B4E2E">
      <w:pPr>
        <w:spacing w:after="0"/>
        <w:ind w:firstLine="360"/>
        <w:jc w:val="both"/>
        <w:rPr>
          <w:rFonts w:ascii="Sylfaen" w:hAnsi="Sylfaen"/>
          <w:lang w:val="ka-GE"/>
        </w:rPr>
      </w:pPr>
      <w:r w:rsidRPr="0033605A">
        <w:rPr>
          <w:rFonts w:ascii="Sylfaen" w:hAnsi="Sylfaen"/>
          <w:lang w:val="ka-GE"/>
        </w:rPr>
        <w:t xml:space="preserve">გარდა ორმხრივი თანამშრომლობის ფორმატისა, რაც შეიძლება გაფორმებული იყოს მემორანდუმით ან ხელშეკრულებით, </w:t>
      </w:r>
      <w:r w:rsidR="0033605A">
        <w:rPr>
          <w:rFonts w:ascii="Sylfaen" w:hAnsi="Sylfaen"/>
          <w:lang w:val="ka-GE"/>
        </w:rPr>
        <w:t>სამი</w:t>
      </w:r>
      <w:r w:rsidRPr="0033605A">
        <w:rPr>
          <w:rFonts w:ascii="Sylfaen" w:hAnsi="Sylfaen"/>
          <w:lang w:val="ka-GE"/>
        </w:rPr>
        <w:t>ნი</w:t>
      </w:r>
      <w:r w:rsidR="0033605A">
        <w:rPr>
          <w:rFonts w:ascii="Sylfaen" w:hAnsi="Sylfaen"/>
          <w:lang w:val="ka-GE"/>
        </w:rPr>
        <w:t>ს</w:t>
      </w:r>
      <w:r w:rsidRPr="0033605A">
        <w:rPr>
          <w:rFonts w:ascii="Sylfaen" w:hAnsi="Sylfaen"/>
          <w:lang w:val="ka-GE"/>
        </w:rPr>
        <w:t xml:space="preserve">ტროში ასევე არსებობს სამეთვალყურეო საბჭო, რომლის შემადგენლობაში შედის სხვადასხვა ორგანიზაციის წარმომადგენლები (იხ. სამეთვალყურეო საბჭოს დებულება დანართ 1-ში). </w:t>
      </w:r>
    </w:p>
    <w:p w:rsidR="00535C71" w:rsidRPr="0033605A" w:rsidRDefault="00633DDC" w:rsidP="000B4E2E">
      <w:pPr>
        <w:spacing w:after="0"/>
        <w:ind w:firstLine="360"/>
        <w:jc w:val="both"/>
        <w:rPr>
          <w:rFonts w:ascii="Sylfaen" w:hAnsi="Sylfaen"/>
          <w:lang w:val="ka-GE"/>
        </w:rPr>
      </w:pPr>
      <w:r w:rsidRPr="0033605A">
        <w:rPr>
          <w:rFonts w:ascii="Sylfaen" w:hAnsi="Sylfaen"/>
          <w:lang w:val="ka-GE"/>
        </w:rPr>
        <w:t xml:space="preserve">ქვემოთ წარმოდგენილია კონკრეტული ორგანიზაციების მიხედვით მათთან არსებული თანამშრომლობის შესახებ ინფორმაცია. </w:t>
      </w:r>
    </w:p>
    <w:p w:rsidR="00535C71" w:rsidRPr="0033605A" w:rsidRDefault="00535C71" w:rsidP="00535C71">
      <w:pPr>
        <w:jc w:val="both"/>
        <w:rPr>
          <w:rFonts w:ascii="Sylfaen" w:hAnsi="Sylfaen"/>
          <w:lang w:val="ka-GE"/>
        </w:rPr>
      </w:pPr>
    </w:p>
    <w:p w:rsidR="00200258" w:rsidRPr="0033605A" w:rsidRDefault="00BD4F53" w:rsidP="00200258">
      <w:pPr>
        <w:pStyle w:val="ListParagraph"/>
        <w:numPr>
          <w:ilvl w:val="0"/>
          <w:numId w:val="1"/>
        </w:numPr>
        <w:jc w:val="both"/>
        <w:rPr>
          <w:rFonts w:ascii="Sylfaen" w:hAnsi="Sylfaen"/>
          <w:b/>
          <w:lang w:val="ka-GE"/>
        </w:rPr>
      </w:pPr>
      <w:r w:rsidRPr="0033605A">
        <w:rPr>
          <w:rFonts w:ascii="Sylfaen" w:hAnsi="Sylfaen"/>
          <w:b/>
          <w:lang w:val="ka-GE"/>
        </w:rPr>
        <w:t xml:space="preserve">გერმანიის განვითარების </w:t>
      </w:r>
      <w:r w:rsidR="00633DDC" w:rsidRPr="0033605A">
        <w:rPr>
          <w:rFonts w:ascii="Sylfaen" w:hAnsi="Sylfaen"/>
          <w:b/>
          <w:lang w:val="ka-GE"/>
        </w:rPr>
        <w:t>ბანკი</w:t>
      </w:r>
      <w:r w:rsidRPr="0033605A">
        <w:rPr>
          <w:rFonts w:ascii="Sylfaen" w:hAnsi="Sylfaen"/>
          <w:b/>
          <w:lang w:val="ka-GE"/>
        </w:rPr>
        <w:t xml:space="preserve"> (KfW) </w:t>
      </w:r>
    </w:p>
    <w:p w:rsidR="00BD4F53" w:rsidRPr="0033605A" w:rsidRDefault="00633DDC" w:rsidP="00F959B8">
      <w:pPr>
        <w:pStyle w:val="ListParagraph"/>
        <w:ind w:left="0" w:firstLine="360"/>
        <w:jc w:val="both"/>
        <w:rPr>
          <w:rFonts w:ascii="Calibri" w:hAnsi="Calibri" w:cs="Calibri"/>
          <w:shd w:val="clear" w:color="auto" w:fill="FFFFFF"/>
          <w:lang w:val="ka-GE"/>
        </w:rPr>
      </w:pPr>
      <w:r w:rsidRPr="0033605A">
        <w:rPr>
          <w:rFonts w:ascii="Sylfaen" w:hAnsi="Sylfaen"/>
          <w:lang w:val="ka-GE"/>
        </w:rPr>
        <w:t xml:space="preserve">ბანკის </w:t>
      </w:r>
      <w:r w:rsidR="00BD4F53" w:rsidRPr="0033605A">
        <w:rPr>
          <w:rFonts w:ascii="Sylfaen" w:hAnsi="Sylfaen"/>
          <w:lang w:val="ka-GE"/>
        </w:rPr>
        <w:t xml:space="preserve">დაფინანსებით (დანიის ლტოლვილთა საბჭო ახორციელებს პროექტს) </w:t>
      </w:r>
      <w:r w:rsidR="000B4E2E">
        <w:rPr>
          <w:rFonts w:ascii="Sylfaen" w:hAnsi="Sylfaen"/>
          <w:lang w:val="ka-GE"/>
        </w:rPr>
        <w:t>მიმ</w:t>
      </w:r>
      <w:r w:rsidR="00BD4F53" w:rsidRPr="0033605A">
        <w:rPr>
          <w:rFonts w:ascii="Sylfaen" w:hAnsi="Sylfaen"/>
          <w:lang w:val="ka-GE"/>
        </w:rPr>
        <w:t xml:space="preserve">დინარეობს დევნილთათვის კოტეჯური ტიპის სახლების მშენებლობა. დაფინანსების ოდენობაა 10 მილიონი </w:t>
      </w:r>
      <w:r w:rsidRPr="0033605A">
        <w:rPr>
          <w:rFonts w:ascii="Sylfaen" w:hAnsi="Sylfaen"/>
          <w:lang w:val="ka-GE"/>
        </w:rPr>
        <w:t>ევრო</w:t>
      </w:r>
      <w:r w:rsidR="00BD4F53" w:rsidRPr="0033605A">
        <w:rPr>
          <w:rFonts w:ascii="Sylfaen" w:hAnsi="Sylfaen"/>
          <w:lang w:val="ka-GE"/>
        </w:rPr>
        <w:t xml:space="preserve">. პროექტის ფარგლებში იგეგმება 236 დევნილი ოჯახის განსახლება (პროექტის შესახებ </w:t>
      </w:r>
      <w:r w:rsidR="008F7239" w:rsidRPr="0033605A">
        <w:rPr>
          <w:rFonts w:ascii="Sylfaen" w:hAnsi="Sylfaen"/>
          <w:lang w:val="ka-GE"/>
        </w:rPr>
        <w:t xml:space="preserve">დამატებით ინფორმაცია იხ. შემდეგ ბმულზე: </w:t>
      </w:r>
      <w:hyperlink r:id="rId8" w:tgtFrame="_blank" w:history="1">
        <w:r w:rsidR="008F7239" w:rsidRPr="0033605A">
          <w:rPr>
            <w:rStyle w:val="Hyperlink"/>
            <w:rFonts w:ascii="Calibri" w:hAnsi="Calibri" w:cs="Calibri"/>
            <w:color w:val="auto"/>
            <w:u w:val="none"/>
            <w:shd w:val="clear" w:color="auto" w:fill="FFFFFF"/>
            <w:lang w:val="ka-GE"/>
          </w:rPr>
          <w:t>https://www.moh.gov.ge/ka/news/4293/germania-devnilebisTvis-saqarTvelos-10-milion-evros-gadmoscems</w:t>
        </w:r>
      </w:hyperlink>
      <w:r w:rsidR="008F7239" w:rsidRPr="0033605A">
        <w:rPr>
          <w:rFonts w:ascii="Calibri" w:hAnsi="Calibri" w:cs="Calibri"/>
          <w:shd w:val="clear" w:color="auto" w:fill="FFFFFF"/>
          <w:lang w:val="ka-GE"/>
        </w:rPr>
        <w:t>).</w:t>
      </w:r>
    </w:p>
    <w:p w:rsidR="00C24064" w:rsidRPr="0033605A" w:rsidRDefault="00C24064" w:rsidP="00F959B8">
      <w:pPr>
        <w:pStyle w:val="ListParagraph"/>
        <w:ind w:left="0" w:firstLine="360"/>
        <w:jc w:val="both"/>
        <w:rPr>
          <w:rFonts w:ascii="Sylfaen" w:hAnsi="Sylfaen"/>
          <w:lang w:val="ka-GE"/>
        </w:rPr>
      </w:pPr>
      <w:r w:rsidRPr="0033605A">
        <w:rPr>
          <w:rFonts w:ascii="Sylfaen" w:hAnsi="Sylfaen"/>
          <w:lang w:val="ka-GE"/>
        </w:rPr>
        <w:t>KfW წარსულში იყო დევნილთა სამოქმედო გეგმის მონიტორინგის განმახორციელებელი ორგანოს - სამეთვალყურეო საბჭოს წევრი, მაგრამ ბოლო წლებში მათ უარი განაცხადეს საბჭოს საქმიანობაში მონაწილეობაზე (იხ. მათ წერილი დანართ 2-ში).</w:t>
      </w:r>
    </w:p>
    <w:p w:rsidR="00BD4F53" w:rsidRPr="0033605A" w:rsidRDefault="00BD4F53" w:rsidP="00BD4F53">
      <w:pPr>
        <w:pStyle w:val="ListParagraph"/>
        <w:jc w:val="both"/>
        <w:rPr>
          <w:rFonts w:ascii="Sylfaen" w:hAnsi="Sylfaen"/>
          <w:lang w:val="ka-GE"/>
        </w:rPr>
      </w:pPr>
    </w:p>
    <w:p w:rsidR="00200258" w:rsidRPr="0033605A" w:rsidRDefault="00BD4F53" w:rsidP="00200258">
      <w:pPr>
        <w:pStyle w:val="ListParagraph"/>
        <w:numPr>
          <w:ilvl w:val="0"/>
          <w:numId w:val="1"/>
        </w:numPr>
        <w:jc w:val="both"/>
        <w:rPr>
          <w:rFonts w:ascii="Sylfaen" w:hAnsi="Sylfaen"/>
          <w:b/>
          <w:lang w:val="ka-GE"/>
        </w:rPr>
      </w:pPr>
      <w:r w:rsidRPr="0033605A">
        <w:rPr>
          <w:rFonts w:ascii="Sylfaen" w:hAnsi="Sylfaen" w:cs="Sylfaen"/>
          <w:b/>
          <w:lang w:val="ka-GE"/>
        </w:rPr>
        <w:t>გერმანიის</w:t>
      </w:r>
      <w:r w:rsidRPr="0033605A">
        <w:rPr>
          <w:rFonts w:ascii="Sylfaen" w:hAnsi="Sylfaen"/>
          <w:b/>
          <w:lang w:val="ka-GE"/>
        </w:rPr>
        <w:t xml:space="preserve"> საერთაშორისო თანამშრომლობის საზოგადოება (GIZ) </w:t>
      </w:r>
    </w:p>
    <w:p w:rsidR="00BD4F53" w:rsidRPr="0033605A" w:rsidRDefault="00C24064" w:rsidP="00F959B8">
      <w:pPr>
        <w:pStyle w:val="ListParagraph"/>
        <w:ind w:left="0" w:firstLine="360"/>
        <w:jc w:val="both"/>
        <w:rPr>
          <w:rFonts w:ascii="Sylfaen" w:hAnsi="Sylfaen"/>
          <w:lang w:val="ka-GE"/>
        </w:rPr>
      </w:pPr>
      <w:r w:rsidRPr="0033605A">
        <w:rPr>
          <w:rFonts w:ascii="Sylfaen" w:hAnsi="Sylfaen"/>
          <w:lang w:val="ka-GE"/>
        </w:rPr>
        <w:t xml:space="preserve">თანამშრომლობის საზოგადოება </w:t>
      </w:r>
      <w:r w:rsidR="00BD4F53" w:rsidRPr="0033605A">
        <w:rPr>
          <w:rFonts w:ascii="Sylfaen" w:hAnsi="Sylfaen"/>
          <w:lang w:val="ka-GE"/>
        </w:rPr>
        <w:t xml:space="preserve">საქართველოში ახორციელებს დევნილთა საარსებო წყაროებზე წვდომისა და მათი ცნობიერების ამაღლების ღონისძიებებს. აღნიშნული მიმართულებით ისინი აქტიურად თანამშრომლობენ სამინისტროსთან და მასზე დაქვემდებარებულ სსიპ საარსებო წყაროებით უზრუნველყოფის სააგენტოსთან (იხ. დანართ </w:t>
      </w:r>
      <w:r w:rsidRPr="0033605A">
        <w:rPr>
          <w:rFonts w:ascii="Sylfaen" w:hAnsi="Sylfaen"/>
          <w:lang w:val="ka-GE"/>
        </w:rPr>
        <w:t>3</w:t>
      </w:r>
      <w:r w:rsidR="00BD4F53" w:rsidRPr="0033605A">
        <w:rPr>
          <w:rFonts w:ascii="Sylfaen" w:hAnsi="Sylfaen"/>
          <w:lang w:val="ka-GE"/>
        </w:rPr>
        <w:t>-ში თანამშრომლობის შესახებ მემორანდუმის პროექტი). აღნიშნული თანამშრომლობის ფარგლებში 2018 წელს განხორციელდა 20 მეწარმე სუბიექტის დაფინანსება (GIZ-ის ბიუჯეტი იყო 112,000 ლარი და სააგენტოს ბიუჯეტი - 100,000 ლარი). GIZ-მა და სამინისტრომ ერთობლივად განახორციელეს დევნილთა ცნობიერების ამაღლების კამპანია ქალთა მიმართ და ოჯახში ძალადობის საკითხებზე. სსიპ საარსებო წყაროებით უზრუნველყოფის სააგენტო ამჟამად GIZ-თან თანამშრომლობს დევნილთათვის საინფორმაციო კამპანიის განხორცილების საკითზე.</w:t>
      </w:r>
    </w:p>
    <w:p w:rsidR="00BD4F53" w:rsidRPr="0033605A" w:rsidRDefault="00BD4F53" w:rsidP="005E5248">
      <w:pPr>
        <w:pStyle w:val="ListParagraph"/>
        <w:spacing w:after="0"/>
        <w:ind w:left="0" w:firstLine="360"/>
        <w:jc w:val="both"/>
        <w:rPr>
          <w:rFonts w:ascii="Sylfaen" w:hAnsi="Sylfaen"/>
          <w:lang w:val="ka-GE"/>
        </w:rPr>
      </w:pPr>
      <w:r w:rsidRPr="0033605A">
        <w:rPr>
          <w:rFonts w:ascii="Sylfaen" w:hAnsi="Sylfaen"/>
          <w:lang w:val="ka-GE"/>
        </w:rPr>
        <w:t xml:space="preserve">GIZ-მა და გერმანიის საელჩომ მზადყოფნა გამოთქვა დაგვეხმაროს დევნილის შემწეობის რეფორმის განხორციელებაში. აღნიშნული მიზნით მათი წარმომადგენლები იმყოფებოდნენ </w:t>
      </w:r>
      <w:r w:rsidRPr="0033605A">
        <w:rPr>
          <w:rFonts w:ascii="Sylfaen" w:hAnsi="Sylfaen"/>
          <w:lang w:val="ka-GE"/>
        </w:rPr>
        <w:lastRenderedPageBreak/>
        <w:t xml:space="preserve">მინისტრთან შეხვედრაზე 2019 წლის თებერვალში (იხ. დანართ </w:t>
      </w:r>
      <w:r w:rsidR="00C24064" w:rsidRPr="0033605A">
        <w:rPr>
          <w:rFonts w:ascii="Sylfaen" w:hAnsi="Sylfaen"/>
          <w:lang w:val="ka-GE"/>
        </w:rPr>
        <w:t>3</w:t>
      </w:r>
      <w:r w:rsidRPr="0033605A">
        <w:rPr>
          <w:rFonts w:ascii="Sylfaen" w:hAnsi="Sylfaen"/>
          <w:lang w:val="ka-GE"/>
        </w:rPr>
        <w:t>-ში შეხვედრის ჩანიშვნის თხოვნით გამოგზავნილი მათი წერილი). უნდა აღინიშნოს, რომ დევნილის შემწეობის საკითხს აქტიურად ლობირებს გაეროს ლტოლვილთა უმაღლესი კომისარიატი. დიდი ალბათობით</w:t>
      </w:r>
      <w:r w:rsidR="00C24064" w:rsidRPr="0033605A">
        <w:rPr>
          <w:rFonts w:ascii="Sylfaen" w:hAnsi="Sylfaen"/>
          <w:lang w:val="ka-GE"/>
        </w:rPr>
        <w:t>,</w:t>
      </w:r>
      <w:r w:rsidRPr="0033605A">
        <w:rPr>
          <w:rFonts w:ascii="Sylfaen" w:hAnsi="Sylfaen"/>
          <w:lang w:val="ka-GE"/>
        </w:rPr>
        <w:t xml:space="preserve"> გერმანელებიც მათ დაიყოლიეს შეხვედრაზე, თუმცა გერმანელები არ აქტიურობდნენ და მზად არიან </w:t>
      </w:r>
      <w:r w:rsidR="0033605A">
        <w:rPr>
          <w:rFonts w:ascii="Sylfaen" w:hAnsi="Sylfaen"/>
          <w:lang w:val="ka-GE"/>
        </w:rPr>
        <w:t>დაგვეხმარ</w:t>
      </w:r>
      <w:r w:rsidRPr="0033605A">
        <w:rPr>
          <w:rFonts w:ascii="Sylfaen" w:hAnsi="Sylfaen"/>
          <w:lang w:val="ka-GE"/>
        </w:rPr>
        <w:t>ონ, თუ ჩვენგან იქნება რეფორმის განხორციელების მზაობა.</w:t>
      </w:r>
    </w:p>
    <w:p w:rsidR="00BD4F53" w:rsidRPr="0033605A" w:rsidRDefault="00BD4F53" w:rsidP="005E5248">
      <w:pPr>
        <w:pStyle w:val="ListParagraph"/>
        <w:spacing w:after="0"/>
        <w:ind w:left="0" w:firstLine="360"/>
        <w:jc w:val="both"/>
        <w:rPr>
          <w:rFonts w:ascii="Sylfaen" w:hAnsi="Sylfaen"/>
          <w:lang w:val="ka-GE"/>
        </w:rPr>
      </w:pPr>
      <w:r w:rsidRPr="0033605A">
        <w:rPr>
          <w:rFonts w:ascii="Sylfaen" w:hAnsi="Sylfaen"/>
          <w:lang w:val="ka-GE"/>
        </w:rPr>
        <w:t>GIZ-ი არის სამეთვალყურეო საბჭოს წევრი და მათი წარმომადგენლები აქტიურად იღებენ მონაწილეობას დევნილთა საკითხებზე გამართულ ღონისძიებებში.</w:t>
      </w:r>
    </w:p>
    <w:p w:rsidR="00BD4F53" w:rsidRPr="0033605A" w:rsidRDefault="00C24064" w:rsidP="005E5248">
      <w:pPr>
        <w:pStyle w:val="ListParagraph"/>
        <w:spacing w:after="0"/>
        <w:ind w:left="0" w:firstLine="360"/>
        <w:jc w:val="both"/>
        <w:rPr>
          <w:rFonts w:ascii="Sylfaen" w:hAnsi="Sylfaen"/>
          <w:lang w:val="ka-GE"/>
        </w:rPr>
      </w:pPr>
      <w:r w:rsidRPr="0033605A">
        <w:rPr>
          <w:rFonts w:ascii="Sylfaen" w:hAnsi="Sylfaen"/>
          <w:lang w:val="ka-GE"/>
        </w:rPr>
        <w:t xml:space="preserve">სხვადასხვა ქვეყნის საელჩოებმა განახორციელეს დევნილთა დახმარების პროექტები, მაგალითად, პოლონეთის საელჩომ დააფინანსა დევნილთა ჩასახლებაში საბავშვო ბაღის მშენებლობა. </w:t>
      </w:r>
      <w:r w:rsidR="000B4E2E">
        <w:rPr>
          <w:rFonts w:ascii="Sylfaen" w:hAnsi="Sylfaen"/>
          <w:lang w:val="ka-GE"/>
        </w:rPr>
        <w:t xml:space="preserve">ასევე </w:t>
      </w:r>
      <w:r w:rsidR="000B4E2E" w:rsidRPr="0033605A">
        <w:rPr>
          <w:rFonts w:ascii="Sylfaen" w:hAnsi="Sylfaen"/>
          <w:lang w:val="ka-GE"/>
        </w:rPr>
        <w:t>განხორციელდა</w:t>
      </w:r>
      <w:r w:rsidR="000B4E2E">
        <w:rPr>
          <w:rFonts w:ascii="Sylfaen" w:hAnsi="Sylfaen"/>
          <w:lang w:val="ka-GE"/>
        </w:rPr>
        <w:t xml:space="preserve"> </w:t>
      </w:r>
      <w:r w:rsidR="00BD4F53" w:rsidRPr="0033605A">
        <w:rPr>
          <w:rFonts w:ascii="Sylfaen" w:hAnsi="Sylfaen"/>
          <w:lang w:val="ka-GE"/>
        </w:rPr>
        <w:t xml:space="preserve">დევნილი ბავშვების ერთკვირიან არდადეგებზე წაყვანა  </w:t>
      </w:r>
      <w:r w:rsidRPr="0033605A">
        <w:rPr>
          <w:rFonts w:ascii="Sylfaen" w:hAnsi="Sylfaen"/>
          <w:lang w:val="ka-GE"/>
        </w:rPr>
        <w:t>საზღვარგარ</w:t>
      </w:r>
      <w:r w:rsidR="0033605A" w:rsidRPr="0033605A">
        <w:rPr>
          <w:rFonts w:ascii="Sylfaen" w:hAnsi="Sylfaen"/>
          <w:lang w:val="ka-GE"/>
        </w:rPr>
        <w:t>ე</w:t>
      </w:r>
      <w:r w:rsidRPr="0033605A">
        <w:rPr>
          <w:rFonts w:ascii="Sylfaen" w:hAnsi="Sylfaen"/>
          <w:lang w:val="ka-GE"/>
        </w:rPr>
        <w:t>თ.</w:t>
      </w:r>
      <w:r w:rsidRPr="0033605A">
        <w:rPr>
          <w:rStyle w:val="FootnoteReference"/>
          <w:rFonts w:ascii="Sylfaen" w:hAnsi="Sylfaen"/>
          <w:lang w:val="ka-GE"/>
        </w:rPr>
        <w:footnoteReference w:id="1"/>
      </w:r>
    </w:p>
    <w:p w:rsidR="00993120" w:rsidRPr="0033605A" w:rsidRDefault="00993120" w:rsidP="00C24064">
      <w:pPr>
        <w:pStyle w:val="ListParagraph"/>
        <w:jc w:val="both"/>
        <w:rPr>
          <w:rFonts w:ascii="Sylfaen" w:hAnsi="Sylfaen"/>
          <w:lang w:val="ka-GE"/>
        </w:rPr>
      </w:pPr>
    </w:p>
    <w:p w:rsidR="00200258" w:rsidRPr="0033605A" w:rsidRDefault="00993120" w:rsidP="00200258">
      <w:pPr>
        <w:pStyle w:val="ListParagraph"/>
        <w:numPr>
          <w:ilvl w:val="0"/>
          <w:numId w:val="1"/>
        </w:numPr>
        <w:jc w:val="both"/>
        <w:rPr>
          <w:rFonts w:ascii="Sylfaen" w:hAnsi="Sylfaen"/>
          <w:b/>
          <w:lang w:val="ka-GE"/>
        </w:rPr>
      </w:pPr>
      <w:r w:rsidRPr="0033605A">
        <w:rPr>
          <w:rFonts w:ascii="Sylfaen" w:hAnsi="Sylfaen"/>
          <w:b/>
          <w:lang w:val="ka-GE"/>
        </w:rPr>
        <w:t xml:space="preserve">საფრანგეთის განვითარების სააგენტო (შემდგომში - AFD) </w:t>
      </w:r>
    </w:p>
    <w:p w:rsidR="00993120" w:rsidRPr="0033605A" w:rsidRDefault="00993120" w:rsidP="000B4E2E">
      <w:pPr>
        <w:pStyle w:val="ListParagraph"/>
        <w:spacing w:after="0"/>
        <w:ind w:left="0" w:firstLine="360"/>
        <w:jc w:val="both"/>
        <w:rPr>
          <w:rFonts w:ascii="Sylfaen" w:hAnsi="Sylfaen"/>
          <w:lang w:val="ka-GE"/>
        </w:rPr>
      </w:pPr>
      <w:r w:rsidRPr="0033605A">
        <w:rPr>
          <w:rFonts w:ascii="Sylfaen" w:hAnsi="Sylfaen"/>
          <w:lang w:val="ka-GE"/>
        </w:rPr>
        <w:t>საქართველოს მთავრობასთან სააგენტოს გაფორმებული აქვს სესხის ხელშეკრულება, რომლის პირობები ითვალ</w:t>
      </w:r>
      <w:r w:rsidR="0033605A">
        <w:rPr>
          <w:rFonts w:ascii="Sylfaen" w:hAnsi="Sylfaen"/>
          <w:lang w:val="ka-GE"/>
        </w:rPr>
        <w:t>ი</w:t>
      </w:r>
      <w:r w:rsidRPr="0033605A">
        <w:rPr>
          <w:rFonts w:ascii="Sylfaen" w:hAnsi="Sylfaen"/>
          <w:lang w:val="ka-GE"/>
        </w:rPr>
        <w:t>სწინებს სოციალური მიმართულებით რეფორმების განხორციელებას. განსახორციელებელი რეფორმები და შესაბამისი აქტივობები გაწერილია ეგრეთ წოდებულ სოციალურ მატრიცაში, რაც ითვალისწინებს 60 ნგრევადი ობიექტის დახურვას</w:t>
      </w:r>
      <w:r w:rsidR="000B4E2E">
        <w:rPr>
          <w:rFonts w:ascii="Sylfaen" w:hAnsi="Sylfaen"/>
          <w:lang w:val="ka-GE"/>
        </w:rPr>
        <w:t xml:space="preserve"> 3 წელში</w:t>
      </w:r>
      <w:r w:rsidRPr="0033605A">
        <w:rPr>
          <w:rFonts w:ascii="Sylfaen" w:hAnsi="Sylfaen"/>
          <w:lang w:val="ka-GE"/>
        </w:rPr>
        <w:t>, საარსებო წყაროების გრანტების დარიგებას 200 მოწყვლადი დევნილი ოჯახისთ</w:t>
      </w:r>
      <w:r w:rsidR="0033605A">
        <w:rPr>
          <w:rFonts w:ascii="Sylfaen" w:hAnsi="Sylfaen"/>
          <w:lang w:val="ka-GE"/>
        </w:rPr>
        <w:t>ვ</w:t>
      </w:r>
      <w:r w:rsidRPr="0033605A">
        <w:rPr>
          <w:rFonts w:ascii="Sylfaen" w:hAnsi="Sylfaen"/>
          <w:lang w:val="ka-GE"/>
        </w:rPr>
        <w:t>ის და დევნილის შემწეობის რეფორმის პროცესის გაგრძელებას.</w:t>
      </w:r>
    </w:p>
    <w:p w:rsidR="00F959B8" w:rsidRDefault="00F959B8" w:rsidP="000B4E2E">
      <w:pPr>
        <w:spacing w:after="0"/>
        <w:ind w:firstLine="360"/>
        <w:jc w:val="both"/>
        <w:rPr>
          <w:rFonts w:ascii="Sylfaen" w:hAnsi="Sylfaen"/>
          <w:lang w:val="ka-GE"/>
        </w:rPr>
      </w:pPr>
      <w:r w:rsidRPr="0033605A">
        <w:rPr>
          <w:rFonts w:ascii="Sylfaen" w:hAnsi="Sylfaen"/>
          <w:lang w:val="ka-GE"/>
        </w:rPr>
        <w:t>სააგენტოს</w:t>
      </w:r>
      <w:r w:rsidR="00993120" w:rsidRPr="0033605A">
        <w:rPr>
          <w:rFonts w:ascii="Sylfaen" w:hAnsi="Sylfaen"/>
          <w:lang w:val="ka-GE"/>
        </w:rPr>
        <w:t xml:space="preserve"> სესხს თან ახლ</w:t>
      </w:r>
      <w:r w:rsidRPr="0033605A">
        <w:rPr>
          <w:rFonts w:ascii="Sylfaen" w:hAnsi="Sylfaen"/>
          <w:lang w:val="ka-GE"/>
        </w:rPr>
        <w:t>ავს</w:t>
      </w:r>
      <w:r w:rsidR="00993120" w:rsidRPr="0033605A">
        <w:rPr>
          <w:rFonts w:ascii="Sylfaen" w:hAnsi="Sylfaen"/>
          <w:lang w:val="ka-GE"/>
        </w:rPr>
        <w:t xml:space="preserve"> ტექნიკური დახმარების პროექტი</w:t>
      </w:r>
      <w:r w:rsidR="0082696C">
        <w:rPr>
          <w:rFonts w:ascii="Sylfaen" w:hAnsi="Sylfaen"/>
          <w:lang w:val="ka-GE"/>
        </w:rPr>
        <w:t>,</w:t>
      </w:r>
      <w:r w:rsidR="00993120" w:rsidRPr="0033605A">
        <w:rPr>
          <w:rFonts w:ascii="Sylfaen" w:hAnsi="Sylfaen"/>
          <w:lang w:val="ka-GE"/>
        </w:rPr>
        <w:t xml:space="preserve"> </w:t>
      </w:r>
      <w:r w:rsidRPr="0033605A">
        <w:rPr>
          <w:rFonts w:ascii="Sylfaen" w:hAnsi="Sylfaen"/>
          <w:lang w:val="ka-GE"/>
        </w:rPr>
        <w:t>რომლის ფარგლებში სააგენტო</w:t>
      </w:r>
      <w:r w:rsidR="00993120" w:rsidRPr="0033605A">
        <w:rPr>
          <w:rFonts w:ascii="Sylfaen" w:hAnsi="Sylfaen"/>
          <w:lang w:val="ka-GE"/>
        </w:rPr>
        <w:t xml:space="preserve"> დაგვპირდა, რომ დაგვეხმარებოდ</w:t>
      </w:r>
      <w:r w:rsidR="0082696C">
        <w:rPr>
          <w:rFonts w:ascii="Sylfaen" w:hAnsi="Sylfaen"/>
          <w:lang w:val="ka-GE"/>
        </w:rPr>
        <w:t>ა</w:t>
      </w:r>
      <w:r w:rsidR="00993120" w:rsidRPr="0033605A">
        <w:rPr>
          <w:rFonts w:ascii="Sylfaen" w:hAnsi="Sylfaen"/>
          <w:lang w:val="ka-GE"/>
        </w:rPr>
        <w:t xml:space="preserve"> მატრიცის აქტივობების შესრულებაში (შემწეობის მოდელ</w:t>
      </w:r>
      <w:r w:rsidRPr="0033605A">
        <w:rPr>
          <w:rFonts w:ascii="Sylfaen" w:hAnsi="Sylfaen"/>
          <w:lang w:val="ka-GE"/>
        </w:rPr>
        <w:t>ებ</w:t>
      </w:r>
      <w:r w:rsidR="00993120" w:rsidRPr="0033605A">
        <w:rPr>
          <w:rFonts w:ascii="Sylfaen" w:hAnsi="Sylfaen"/>
          <w:lang w:val="ka-GE"/>
        </w:rPr>
        <w:t>ის შემუშავების</w:t>
      </w:r>
      <w:r w:rsidRPr="0033605A">
        <w:rPr>
          <w:rFonts w:ascii="Sylfaen" w:hAnsi="Sylfaen"/>
          <w:lang w:val="ka-GE"/>
        </w:rPr>
        <w:t>ა და ანალიზის</w:t>
      </w:r>
      <w:r w:rsidR="00993120" w:rsidRPr="0033605A">
        <w:rPr>
          <w:rFonts w:ascii="Sylfaen" w:hAnsi="Sylfaen"/>
          <w:lang w:val="ka-GE"/>
        </w:rPr>
        <w:t xml:space="preserve"> მიზნით მო</w:t>
      </w:r>
      <w:r w:rsidR="0082696C">
        <w:rPr>
          <w:rFonts w:ascii="Sylfaen" w:hAnsi="Sylfaen"/>
          <w:lang w:val="ka-GE"/>
        </w:rPr>
        <w:t>ი</w:t>
      </w:r>
      <w:r w:rsidR="00993120" w:rsidRPr="0033605A">
        <w:rPr>
          <w:rFonts w:ascii="Sylfaen" w:hAnsi="Sylfaen"/>
          <w:lang w:val="ka-GE"/>
        </w:rPr>
        <w:t>ძ</w:t>
      </w:r>
      <w:r w:rsidR="0082696C">
        <w:rPr>
          <w:rFonts w:ascii="Sylfaen" w:hAnsi="Sylfaen"/>
          <w:lang w:val="ka-GE"/>
        </w:rPr>
        <w:t>ი</w:t>
      </w:r>
      <w:r w:rsidR="00993120" w:rsidRPr="0033605A">
        <w:rPr>
          <w:rFonts w:ascii="Sylfaen" w:hAnsi="Sylfaen"/>
          <w:lang w:val="ka-GE"/>
        </w:rPr>
        <w:t>ებ</w:t>
      </w:r>
      <w:r w:rsidR="0082696C">
        <w:rPr>
          <w:rFonts w:ascii="Sylfaen" w:hAnsi="Sylfaen"/>
          <w:lang w:val="ka-GE"/>
        </w:rPr>
        <w:t>ე</w:t>
      </w:r>
      <w:r w:rsidR="00993120" w:rsidRPr="0033605A">
        <w:rPr>
          <w:rFonts w:ascii="Sylfaen" w:hAnsi="Sylfaen"/>
          <w:lang w:val="ka-GE"/>
        </w:rPr>
        <w:t>ნ დამოუკიდებელ საერთაშორისო ექსპერტს</w:t>
      </w:r>
      <w:r w:rsidRPr="0033605A">
        <w:rPr>
          <w:rFonts w:ascii="Sylfaen" w:hAnsi="Sylfaen"/>
          <w:lang w:val="ka-GE"/>
        </w:rPr>
        <w:t>. ასევე დაგვეხმარებ</w:t>
      </w:r>
      <w:r w:rsidR="0082696C">
        <w:rPr>
          <w:rFonts w:ascii="Sylfaen" w:hAnsi="Sylfaen"/>
          <w:lang w:val="ka-GE"/>
        </w:rPr>
        <w:t>იან</w:t>
      </w:r>
      <w:r w:rsidRPr="0033605A">
        <w:rPr>
          <w:rFonts w:ascii="Sylfaen" w:hAnsi="Sylfaen"/>
          <w:lang w:val="ka-GE"/>
        </w:rPr>
        <w:t xml:space="preserve"> შემწეობის რეფორმის განსახორციელებლად საჭირო კომუნიკაციის სტრატეგიის შემუშავებაში</w:t>
      </w:r>
      <w:r w:rsidR="00993120" w:rsidRPr="0033605A">
        <w:rPr>
          <w:rFonts w:ascii="Sylfaen" w:hAnsi="Sylfaen"/>
          <w:lang w:val="ka-GE"/>
        </w:rPr>
        <w:t xml:space="preserve">). </w:t>
      </w:r>
    </w:p>
    <w:p w:rsidR="0082696C" w:rsidRPr="0033605A" w:rsidRDefault="0082696C" w:rsidP="000B4E2E">
      <w:pPr>
        <w:spacing w:after="0"/>
        <w:ind w:firstLine="360"/>
        <w:jc w:val="both"/>
        <w:rPr>
          <w:rFonts w:ascii="Sylfaen" w:hAnsi="Sylfaen"/>
          <w:lang w:val="ka-GE"/>
        </w:rPr>
      </w:pPr>
      <w:bookmarkStart w:id="0" w:name="_GoBack"/>
      <w:bookmarkEnd w:id="0"/>
    </w:p>
    <w:p w:rsidR="00200258" w:rsidRPr="0033605A" w:rsidRDefault="00F959B8" w:rsidP="00200258">
      <w:pPr>
        <w:pStyle w:val="ListParagraph"/>
        <w:numPr>
          <w:ilvl w:val="0"/>
          <w:numId w:val="1"/>
        </w:numPr>
        <w:spacing w:after="0"/>
        <w:rPr>
          <w:rFonts w:ascii="Sylfaen" w:hAnsi="Sylfaen"/>
          <w:b/>
          <w:lang w:val="ka-GE"/>
        </w:rPr>
      </w:pPr>
      <w:r w:rsidRPr="0033605A">
        <w:rPr>
          <w:rFonts w:ascii="Sylfaen" w:hAnsi="Sylfaen"/>
          <w:b/>
          <w:lang w:val="ka-GE"/>
        </w:rPr>
        <w:t xml:space="preserve"> გაეროს ლტოლვილთა უმაღლესი კომისარიატი (UNHCR)</w:t>
      </w:r>
    </w:p>
    <w:p w:rsidR="003147D9" w:rsidRPr="0033605A" w:rsidRDefault="003147D9" w:rsidP="003147D9">
      <w:pPr>
        <w:spacing w:after="0"/>
        <w:ind w:firstLine="360"/>
        <w:jc w:val="both"/>
        <w:rPr>
          <w:rFonts w:ascii="Sylfaen" w:hAnsi="Sylfaen"/>
          <w:lang w:val="ka-GE"/>
        </w:rPr>
      </w:pPr>
      <w:r w:rsidRPr="0033605A">
        <w:rPr>
          <w:rFonts w:ascii="Sylfaen" w:hAnsi="Sylfaen"/>
          <w:lang w:val="ka-GE"/>
        </w:rPr>
        <w:t>გაეროს ლტოლვილთა უმაღლესი კომისარიატის (შემდგომში - გლუკი) წარმომადგენლობამ წლების განმავლობაში მნიშვნელოვანი დახმარება გაუწია საქართველოს დევნილთა ინტეგრაციის მიმართულებით. განსაკუთრებით, გადაუდებელი დახმარების გაწევის თვალსაზრისით, ასევე სამინისტროს ინსტიტუციური შესაძლებლობების გაძლიერებისა და დევნ</w:t>
      </w:r>
      <w:r w:rsidR="0033605A">
        <w:rPr>
          <w:rFonts w:ascii="Sylfaen" w:hAnsi="Sylfaen"/>
          <w:lang w:val="ka-GE"/>
        </w:rPr>
        <w:t>ი</w:t>
      </w:r>
      <w:r w:rsidRPr="0033605A">
        <w:rPr>
          <w:rFonts w:ascii="Sylfaen" w:hAnsi="Sylfaen"/>
          <w:lang w:val="ka-GE"/>
        </w:rPr>
        <w:t xml:space="preserve">ლთა უფლებების დაცვის კუთხით. </w:t>
      </w:r>
    </w:p>
    <w:p w:rsidR="003147D9" w:rsidRPr="0033605A" w:rsidRDefault="003147D9" w:rsidP="003147D9">
      <w:pPr>
        <w:spacing w:after="0"/>
        <w:ind w:firstLine="360"/>
        <w:jc w:val="both"/>
        <w:rPr>
          <w:rFonts w:ascii="Sylfaen" w:hAnsi="Sylfaen"/>
          <w:lang w:val="ka-GE"/>
        </w:rPr>
      </w:pPr>
      <w:r w:rsidRPr="0033605A">
        <w:rPr>
          <w:rFonts w:ascii="Sylfaen" w:hAnsi="Sylfaen"/>
          <w:lang w:val="ka-GE"/>
        </w:rPr>
        <w:t>2019 წელს გლუკმა დააფინანსა დევნილთა ფორუმი (კონსორციუმი სამართლებრივი დახმარება საქართველოს მიერ ორგანიზებული და გლუკის დაფინანსებული) და დევნილთა საკითხებზე კონფერენცია (რომელიც გაიმართა 5 ივლისს), რომელზეც მოწვეული იყო ქვეყნის შიგნით იძულებით გადაადგილებული პირების უფლებების შესახებ გაეროს სპეციალური მომხსენებ</w:t>
      </w:r>
      <w:r w:rsidR="005D7759">
        <w:rPr>
          <w:rFonts w:ascii="Sylfaen" w:hAnsi="Sylfaen"/>
          <w:lang w:val="ka-GE"/>
        </w:rPr>
        <w:t>ე</w:t>
      </w:r>
      <w:r w:rsidRPr="0033605A">
        <w:rPr>
          <w:rFonts w:ascii="Sylfaen" w:hAnsi="Sylfaen"/>
          <w:lang w:val="ka-GE"/>
        </w:rPr>
        <w:t>ლი.</w:t>
      </w:r>
    </w:p>
    <w:p w:rsidR="003147D9" w:rsidRPr="0033605A" w:rsidRDefault="003147D9" w:rsidP="003147D9">
      <w:pPr>
        <w:spacing w:after="0"/>
        <w:ind w:firstLine="360"/>
        <w:jc w:val="both"/>
        <w:rPr>
          <w:rFonts w:ascii="Sylfaen" w:hAnsi="Sylfaen"/>
          <w:lang w:val="ka-GE"/>
        </w:rPr>
      </w:pPr>
      <w:r w:rsidRPr="0033605A">
        <w:rPr>
          <w:rFonts w:ascii="Sylfaen" w:hAnsi="Sylfaen"/>
          <w:lang w:val="ka-GE"/>
        </w:rPr>
        <w:lastRenderedPageBreak/>
        <w:t>გლუკმა ასევე გამოთქვა მზადყოფნა, რომ დაგვეხმაროს დევნილის შემწეობის რეფორმის გატარებაში და დევნილთა საკითხებზე სამინისტროს თანამშრომლების დატრენინგებაში.</w:t>
      </w:r>
    </w:p>
    <w:p w:rsidR="003147D9" w:rsidRPr="0033605A" w:rsidRDefault="003147D9" w:rsidP="003147D9">
      <w:pPr>
        <w:spacing w:after="0"/>
        <w:ind w:firstLine="360"/>
        <w:jc w:val="both"/>
        <w:rPr>
          <w:rFonts w:ascii="Sylfaen" w:hAnsi="Sylfaen"/>
          <w:lang w:val="ka-GE"/>
        </w:rPr>
      </w:pPr>
      <w:r w:rsidRPr="0033605A">
        <w:rPr>
          <w:rFonts w:ascii="Sylfaen" w:hAnsi="Sylfaen"/>
          <w:lang w:val="ka-GE"/>
        </w:rPr>
        <w:t>გლუკი ცდილობს იყოს სამინისტროს პრაგმატული და კონსტრუქციული პარტნიორი. ზოგადად გლუკი ხელმძღვანელობს დევნილთა საკითხებზე გაეროს სპეციალური მომხსენებლის რეკომენდაციებით და ცდილობს მათ განხ</w:t>
      </w:r>
      <w:r w:rsidR="005004D9">
        <w:rPr>
          <w:rFonts w:ascii="Sylfaen" w:hAnsi="Sylfaen"/>
          <w:lang w:val="ka-GE"/>
        </w:rPr>
        <w:t>ორ</w:t>
      </w:r>
      <w:r w:rsidRPr="0033605A">
        <w:rPr>
          <w:rFonts w:ascii="Sylfaen" w:hAnsi="Sylfaen"/>
          <w:lang w:val="ka-GE"/>
        </w:rPr>
        <w:t>ციელებას. ამ რეკომენდაციებში ნახსენებია დევნილთა გრძ</w:t>
      </w:r>
      <w:r w:rsidR="005004D9">
        <w:rPr>
          <w:rFonts w:ascii="Sylfaen" w:hAnsi="Sylfaen"/>
          <w:lang w:val="ka-GE"/>
        </w:rPr>
        <w:t>ელ</w:t>
      </w:r>
      <w:r w:rsidRPr="0033605A">
        <w:rPr>
          <w:rFonts w:ascii="Sylfaen" w:hAnsi="Sylfaen"/>
          <w:lang w:val="ka-GE"/>
        </w:rPr>
        <w:t xml:space="preserve">ვადიანი განსახლების აუცილებლობა, </w:t>
      </w:r>
      <w:r w:rsidR="005004D9">
        <w:rPr>
          <w:rFonts w:ascii="Sylfaen" w:hAnsi="Sylfaen"/>
          <w:lang w:val="ka-GE"/>
        </w:rPr>
        <w:t>ნ</w:t>
      </w:r>
      <w:r w:rsidRPr="0033605A">
        <w:rPr>
          <w:rFonts w:ascii="Sylfaen" w:hAnsi="Sylfaen"/>
          <w:lang w:val="ka-GE"/>
        </w:rPr>
        <w:t xml:space="preserve">გრევადი ობიექტების დახურვა, დევნილის სტატუსის მემკვიდრეობით გადაცემის მიზანშეუწონლობა, დევნილის სტატუსის გაუქმება და დევნილის შემწეობის სტატუსიდან საჭიროებებზე გადასვლის აუცილებლობა (სპეციალური მომხსენებლის რეკომენდაციები არის კონფიდენციალური). </w:t>
      </w:r>
    </w:p>
    <w:p w:rsidR="00200258" w:rsidRPr="0033605A" w:rsidRDefault="00200258" w:rsidP="00A73BDA">
      <w:pPr>
        <w:ind w:firstLine="360"/>
        <w:jc w:val="both"/>
        <w:rPr>
          <w:rFonts w:ascii="Sylfaen" w:hAnsi="Sylfaen"/>
          <w:lang w:val="ka-GE"/>
        </w:rPr>
      </w:pPr>
    </w:p>
    <w:p w:rsidR="00200258" w:rsidRPr="0033605A" w:rsidRDefault="00200258" w:rsidP="00200258">
      <w:pPr>
        <w:pStyle w:val="ListParagraph"/>
        <w:numPr>
          <w:ilvl w:val="0"/>
          <w:numId w:val="1"/>
        </w:numPr>
        <w:spacing w:after="0"/>
        <w:jc w:val="both"/>
        <w:rPr>
          <w:rFonts w:ascii="Sylfaen" w:hAnsi="Sylfaen"/>
          <w:b/>
          <w:lang w:val="ka-GE"/>
        </w:rPr>
      </w:pPr>
      <w:r w:rsidRPr="0033605A">
        <w:rPr>
          <w:rFonts w:ascii="Sylfaen" w:hAnsi="Sylfaen" w:cs="Sylfaen"/>
          <w:b/>
          <w:lang w:val="ka-GE"/>
        </w:rPr>
        <w:t>გაეროს</w:t>
      </w:r>
      <w:r w:rsidRPr="0033605A">
        <w:rPr>
          <w:rFonts w:ascii="Sylfaen" w:hAnsi="Sylfaen"/>
          <w:b/>
          <w:lang w:val="ka-GE"/>
        </w:rPr>
        <w:t xml:space="preserve"> სურსათის ორგანიზაცია (FAO)</w:t>
      </w:r>
    </w:p>
    <w:p w:rsidR="003147D9" w:rsidRPr="0033605A" w:rsidRDefault="00200258" w:rsidP="00200258">
      <w:pPr>
        <w:spacing w:after="0"/>
        <w:ind w:firstLine="360"/>
        <w:jc w:val="both"/>
        <w:rPr>
          <w:rFonts w:ascii="Sylfaen" w:hAnsi="Sylfaen"/>
          <w:lang w:val="ka-GE"/>
        </w:rPr>
      </w:pPr>
      <w:r w:rsidRPr="0033605A">
        <w:rPr>
          <w:rFonts w:ascii="Sylfaen" w:hAnsi="Sylfaen"/>
          <w:lang w:val="ka-GE"/>
        </w:rPr>
        <w:t>საარსებო წყაროებით უზრუნველყოფის სააგენტომ 2016-2017 წლებში განახორციელა დევნილთა საარსებო წყაროების გრანტების პროექტი FAO-თან ერთად. პროექტი დააფინანსა ევროკავშირმა.</w:t>
      </w:r>
    </w:p>
    <w:p w:rsidR="00200258" w:rsidRPr="0033605A" w:rsidRDefault="00200258" w:rsidP="00200258">
      <w:pPr>
        <w:spacing w:after="0"/>
        <w:ind w:firstLine="360"/>
        <w:jc w:val="both"/>
        <w:rPr>
          <w:rFonts w:ascii="Sylfaen" w:hAnsi="Sylfaen"/>
          <w:lang w:val="ka-GE"/>
        </w:rPr>
      </w:pPr>
    </w:p>
    <w:p w:rsidR="00200258" w:rsidRPr="0033605A" w:rsidRDefault="00A73BDA" w:rsidP="00200258">
      <w:pPr>
        <w:pStyle w:val="ListParagraph"/>
        <w:numPr>
          <w:ilvl w:val="0"/>
          <w:numId w:val="1"/>
        </w:numPr>
        <w:jc w:val="both"/>
        <w:rPr>
          <w:rFonts w:ascii="Sylfaen" w:hAnsi="Sylfaen"/>
          <w:b/>
          <w:lang w:val="ka-GE"/>
        </w:rPr>
      </w:pPr>
      <w:r w:rsidRPr="0033605A">
        <w:rPr>
          <w:rFonts w:ascii="Sylfaen" w:hAnsi="Sylfaen"/>
          <w:b/>
          <w:lang w:val="ka-GE"/>
        </w:rPr>
        <w:t>ევროკავშირი</w:t>
      </w:r>
      <w:r w:rsidR="00134A01" w:rsidRPr="0033605A">
        <w:rPr>
          <w:rFonts w:ascii="Sylfaen" w:hAnsi="Sylfaen"/>
          <w:b/>
          <w:lang w:val="ka-GE"/>
        </w:rPr>
        <w:t xml:space="preserve"> (EU)</w:t>
      </w:r>
    </w:p>
    <w:p w:rsidR="003147D9" w:rsidRPr="0033605A" w:rsidRDefault="003147D9" w:rsidP="003147D9">
      <w:pPr>
        <w:pStyle w:val="ListParagraph"/>
        <w:spacing w:after="0" w:line="240" w:lineRule="auto"/>
        <w:ind w:left="0" w:firstLine="360"/>
        <w:contextualSpacing w:val="0"/>
        <w:jc w:val="both"/>
        <w:rPr>
          <w:rFonts w:ascii="Arial" w:eastAsia="Calibri" w:hAnsi="Arial" w:cs="Arial"/>
          <w:lang w:val="ka-GE"/>
        </w:rPr>
      </w:pPr>
      <w:r w:rsidRPr="0033605A">
        <w:rPr>
          <w:rFonts w:ascii="Sylfaen" w:eastAsia="Calibri" w:hAnsi="Sylfaen" w:cs="Arial"/>
          <w:lang w:val="ka-GE"/>
        </w:rPr>
        <w:t xml:space="preserve">ევროკავშირი აქტიურად იყო ჩართული საქართველოში დევნილთა დახმარების საქმიანობაში. 2008 წლის ომის საპასუხოდ, ევროკავშირმა გამოყო ახალი თანხები – 500 მილიონამდე ევრო საქართველოს დასახმარებლად. დახმარების ეს პაკეტი, რომელიც მოიცავდა 2008 –2011 წლებს, ძირითადად მიმართული იყო დევნილთა განსახლების და ეკონომიკის აღდგენის, ასევე ეკონომიკური სტაბილურობისკენ. </w:t>
      </w:r>
    </w:p>
    <w:p w:rsidR="003147D9" w:rsidRPr="0033605A" w:rsidRDefault="003147D9" w:rsidP="003147D9">
      <w:pPr>
        <w:pStyle w:val="ListParagraph"/>
        <w:spacing w:after="0" w:line="240" w:lineRule="auto"/>
        <w:ind w:left="0" w:firstLine="360"/>
        <w:contextualSpacing w:val="0"/>
        <w:jc w:val="both"/>
        <w:rPr>
          <w:rFonts w:ascii="Arial" w:eastAsia="Calibri" w:hAnsi="Arial" w:cs="Arial"/>
          <w:lang w:val="ka-GE"/>
        </w:rPr>
      </w:pPr>
      <w:r w:rsidRPr="0033605A">
        <w:rPr>
          <w:rFonts w:ascii="Sylfaen" w:eastAsia="Calibri" w:hAnsi="Sylfaen" w:cs="Arial"/>
          <w:lang w:val="ka-GE"/>
        </w:rPr>
        <w:t xml:space="preserve">პირველადი გადაუდებელი ჰუმანიტარული დახმარების და პოსტ–კონფლიქტური რეაბილიტაციის გარდა, ევროკავშირის დახმარებით დევნილებისთვის აშენდა ახალი, კოტეჯური ტიპის ჩასახლებები 4,400 ოჯახისთვის და რეაბილიტაცია ჩაუტარდა 1,500 ბინას,  </w:t>
      </w:r>
    </w:p>
    <w:p w:rsidR="003147D9" w:rsidRPr="0033605A" w:rsidRDefault="003147D9" w:rsidP="003147D9">
      <w:pPr>
        <w:pStyle w:val="ListParagraph"/>
        <w:spacing w:after="0" w:line="276" w:lineRule="auto"/>
        <w:ind w:left="0" w:right="36" w:firstLine="360"/>
        <w:contextualSpacing w:val="0"/>
        <w:jc w:val="both"/>
        <w:rPr>
          <w:rFonts w:ascii="Arial" w:eastAsia="Calibri" w:hAnsi="Arial" w:cs="Arial"/>
          <w:lang w:val="ka-GE"/>
        </w:rPr>
      </w:pPr>
      <w:r w:rsidRPr="0033605A">
        <w:rPr>
          <w:rFonts w:ascii="Sylfaen" w:eastAsia="Calibri" w:hAnsi="Sylfaen" w:cs="Arial"/>
          <w:lang w:val="ka-GE"/>
        </w:rPr>
        <w:t xml:space="preserve">ევროკავშირის ფინანსური დახმარებით, 6,245 დევნილისთვის დასავლეთ საქართველოს ქალაქებში – ბათუმში, ფოთსა და წყალტუბოში აშენდა 1,866 ბინიანი 64 ახალი საცხოვრებელი კორპუსი.  </w:t>
      </w:r>
    </w:p>
    <w:p w:rsidR="003147D9" w:rsidRPr="0033605A" w:rsidRDefault="003147D9" w:rsidP="003147D9">
      <w:pPr>
        <w:pStyle w:val="ListParagraph"/>
        <w:spacing w:after="0" w:line="276" w:lineRule="auto"/>
        <w:ind w:left="0" w:right="36" w:firstLine="360"/>
        <w:contextualSpacing w:val="0"/>
        <w:jc w:val="both"/>
        <w:rPr>
          <w:rFonts w:ascii="Sylfaen" w:eastAsia="Calibri" w:hAnsi="Sylfaen" w:cs="Arial"/>
          <w:lang w:val="ka-GE"/>
        </w:rPr>
      </w:pPr>
      <w:r w:rsidRPr="0033605A">
        <w:rPr>
          <w:rFonts w:ascii="Sylfaen" w:eastAsia="Calibri" w:hAnsi="Sylfaen" w:cs="Arial"/>
          <w:lang w:val="ka-GE"/>
        </w:rPr>
        <w:t xml:space="preserve">ევროკავშირის მიერ, გარდა განსახლების პროექტებისა, პარალელურად ფინანსდებოდა დევნილთა შემოსავლის წყაროს გაუმჯობესების პროექტებიც, მაგ. ახალ ჩასახლებებში გაეროს სურსათისა და სოფლის მეურნეობის ორგანიზაცია ევროკავშირის დაფინანსებით ახორციელებდა სასოფლო–სამეურნეო საქმიანობის ხელშეწყობის პროგრამას, რომლის ფარგლებშიც დევნილ ოჯახებს მათი სურვილის შესაბამისად ურიგდებოდათ შინაური ფრინველი და საქონელი, ხეხილის ნერგები და ა.შ. </w:t>
      </w:r>
    </w:p>
    <w:p w:rsidR="00200258" w:rsidRPr="0033605A" w:rsidRDefault="00200258" w:rsidP="003147D9">
      <w:pPr>
        <w:pStyle w:val="ListParagraph"/>
        <w:spacing w:after="0" w:line="276" w:lineRule="auto"/>
        <w:ind w:left="0" w:right="36" w:firstLine="360"/>
        <w:contextualSpacing w:val="0"/>
        <w:jc w:val="both"/>
        <w:rPr>
          <w:rFonts w:ascii="Sylfaen" w:eastAsia="Calibri" w:hAnsi="Sylfaen" w:cs="Arial"/>
          <w:lang w:val="ka-GE"/>
        </w:rPr>
      </w:pPr>
      <w:r w:rsidRPr="0033605A">
        <w:rPr>
          <w:rFonts w:ascii="Sylfaen" w:hAnsi="Sylfaen"/>
          <w:lang w:val="ka-GE"/>
        </w:rPr>
        <w:t>ევროკავშირმა მნიშვნელოვანი დახმარება გაუწია სამინისტროს საარსებო წყაროებით უზრუნველყოფის სააგენტოს შექმნისა და გაძლიერების საკითხში (მათ შორის, ტექნიკური დახმარების ფარგლებში).</w:t>
      </w:r>
    </w:p>
    <w:p w:rsidR="00200258" w:rsidRPr="0033605A" w:rsidRDefault="00200258" w:rsidP="00200258">
      <w:pPr>
        <w:ind w:firstLine="360"/>
        <w:jc w:val="both"/>
        <w:rPr>
          <w:rFonts w:ascii="Sylfaen" w:hAnsi="Sylfaen"/>
          <w:lang w:val="ka-GE"/>
        </w:rPr>
      </w:pPr>
      <w:r w:rsidRPr="0033605A">
        <w:rPr>
          <w:rFonts w:ascii="Sylfaen" w:hAnsi="Sylfaen"/>
          <w:lang w:val="ka-GE"/>
        </w:rPr>
        <w:t>ამჟამად ევროკავშირი მხოლოდ დევნილებისთვის განკუთვნილ პროექტებს აღარ აფინანსებს, რადგან დევნილთა დახმარებას მიიჩნევს ისეთ საკითხად, რომელიც კვეთაშია სხვა საკითხებთან (cross cutting issues).</w:t>
      </w:r>
    </w:p>
    <w:p w:rsidR="003147D9" w:rsidRPr="0033605A" w:rsidRDefault="003147D9" w:rsidP="003147D9">
      <w:pPr>
        <w:pStyle w:val="ListParagraph"/>
        <w:jc w:val="both"/>
        <w:rPr>
          <w:rFonts w:ascii="Sylfaen" w:hAnsi="Sylfaen"/>
          <w:lang w:val="ka-GE"/>
        </w:rPr>
      </w:pPr>
    </w:p>
    <w:p w:rsidR="00134A01" w:rsidRPr="0033605A" w:rsidRDefault="00134A01" w:rsidP="00826C3D">
      <w:pPr>
        <w:pStyle w:val="ListParagraph"/>
        <w:numPr>
          <w:ilvl w:val="0"/>
          <w:numId w:val="1"/>
        </w:numPr>
        <w:jc w:val="both"/>
        <w:rPr>
          <w:rFonts w:ascii="Sylfaen" w:hAnsi="Sylfaen"/>
          <w:b/>
          <w:lang w:val="ka-GE"/>
        </w:rPr>
      </w:pPr>
      <w:r w:rsidRPr="0033605A">
        <w:rPr>
          <w:rFonts w:ascii="Sylfaen" w:hAnsi="Sylfaen"/>
          <w:b/>
          <w:lang w:val="ka-GE"/>
        </w:rPr>
        <w:lastRenderedPageBreak/>
        <w:t>დანიის ლტოლვილთა საბჭო</w:t>
      </w:r>
      <w:r w:rsidR="00325A3A" w:rsidRPr="0033605A">
        <w:rPr>
          <w:rFonts w:ascii="Sylfaen" w:hAnsi="Sylfaen"/>
          <w:b/>
          <w:lang w:val="ka-GE"/>
        </w:rPr>
        <w:t xml:space="preserve"> (DRC)</w:t>
      </w:r>
    </w:p>
    <w:p w:rsidR="00325A3A" w:rsidRPr="0033605A" w:rsidRDefault="00325A3A" w:rsidP="003147D9">
      <w:pPr>
        <w:pStyle w:val="ListParagraph"/>
        <w:ind w:left="0" w:firstLine="360"/>
        <w:jc w:val="both"/>
        <w:rPr>
          <w:rFonts w:ascii="Sylfaen" w:hAnsi="Sylfaen"/>
          <w:lang w:val="ka-GE"/>
        </w:rPr>
      </w:pPr>
      <w:r w:rsidRPr="0033605A">
        <w:rPr>
          <w:rFonts w:ascii="Sylfaen" w:hAnsi="Sylfaen"/>
          <w:lang w:val="ka-GE"/>
        </w:rPr>
        <w:t xml:space="preserve">აქტიურად არის ჩართული სამინისტროში მოქმედი სამეთვალყურეო საბჭოსა და დროებითი სამუშაო ჯგუფების შეხვედრებში. ფინანსურად დონორებზეა დამოკიდებული და ახორციელებს სხვადასხვა დევნილთა დახმარების პროექტს. უნდა აღინიშნოს, რომ GIZ-ის მიერ დაფინანსებული ტექნიკური დახმარების პროექტს ახორციელებს DRC, რომლის ფარგლებში განხორციელდა </w:t>
      </w:r>
      <w:r w:rsidR="005004D9">
        <w:rPr>
          <w:rFonts w:ascii="Sylfaen" w:hAnsi="Sylfaen"/>
          <w:lang w:val="ka-GE"/>
        </w:rPr>
        <w:t>სამი</w:t>
      </w:r>
      <w:r w:rsidRPr="0033605A">
        <w:rPr>
          <w:rFonts w:ascii="Sylfaen" w:hAnsi="Sylfaen"/>
          <w:lang w:val="ka-GE"/>
        </w:rPr>
        <w:t>ნი</w:t>
      </w:r>
      <w:r w:rsidR="005004D9">
        <w:rPr>
          <w:rFonts w:ascii="Sylfaen" w:hAnsi="Sylfaen"/>
          <w:lang w:val="ka-GE"/>
        </w:rPr>
        <w:t>ს</w:t>
      </w:r>
      <w:r w:rsidRPr="0033605A">
        <w:rPr>
          <w:rFonts w:ascii="Sylfaen" w:hAnsi="Sylfaen"/>
          <w:lang w:val="ka-GE"/>
        </w:rPr>
        <w:t>ტროს შესაძლებლობების შეფასება დევნილთა პროგრამების განხორციელების საკითხში. ტექნიკური დახმარება ითვალისწინებს სამუშაო ვიზიტებს აზერბაი</w:t>
      </w:r>
      <w:r w:rsidR="00A73BDA" w:rsidRPr="0033605A">
        <w:rPr>
          <w:rFonts w:ascii="Sylfaen" w:hAnsi="Sylfaen"/>
          <w:lang w:val="ka-GE"/>
        </w:rPr>
        <w:t>ჯ</w:t>
      </w:r>
      <w:r w:rsidRPr="0033605A">
        <w:rPr>
          <w:rFonts w:ascii="Sylfaen" w:hAnsi="Sylfaen"/>
          <w:lang w:val="ka-GE"/>
        </w:rPr>
        <w:t xml:space="preserve">ანსა და სომხეთში. </w:t>
      </w:r>
    </w:p>
    <w:p w:rsidR="00325A3A" w:rsidRPr="0033605A" w:rsidRDefault="00325A3A" w:rsidP="00325A3A">
      <w:pPr>
        <w:pStyle w:val="ListParagraph"/>
        <w:jc w:val="both"/>
        <w:rPr>
          <w:rFonts w:ascii="Sylfaen" w:hAnsi="Sylfaen"/>
          <w:lang w:val="ka-GE"/>
        </w:rPr>
      </w:pPr>
    </w:p>
    <w:p w:rsidR="00134A01" w:rsidRPr="0033605A" w:rsidRDefault="00134A01" w:rsidP="00826C3D">
      <w:pPr>
        <w:pStyle w:val="ListParagraph"/>
        <w:numPr>
          <w:ilvl w:val="0"/>
          <w:numId w:val="1"/>
        </w:numPr>
        <w:jc w:val="both"/>
        <w:rPr>
          <w:rFonts w:ascii="Sylfaen" w:hAnsi="Sylfaen"/>
          <w:b/>
          <w:lang w:val="ka-GE"/>
        </w:rPr>
      </w:pPr>
      <w:r w:rsidRPr="0033605A">
        <w:rPr>
          <w:rFonts w:ascii="Sylfaen" w:hAnsi="Sylfaen"/>
          <w:b/>
          <w:lang w:val="ka-GE"/>
        </w:rPr>
        <w:t>აშშ-ს მთავრობის (USAID) დახმარების პროექტი ზრდა (ZRDA) საქართველოში</w:t>
      </w:r>
    </w:p>
    <w:p w:rsidR="001A2EB5" w:rsidRPr="0033605A" w:rsidRDefault="001A2EB5" w:rsidP="003147D9">
      <w:pPr>
        <w:pStyle w:val="ListParagraph"/>
        <w:ind w:left="0" w:firstLine="360"/>
        <w:jc w:val="both"/>
        <w:rPr>
          <w:rFonts w:ascii="Sylfaen" w:hAnsi="Sylfaen"/>
          <w:lang w:val="ka-GE"/>
        </w:rPr>
      </w:pPr>
      <w:r w:rsidRPr="0033605A">
        <w:rPr>
          <w:rFonts w:ascii="Sylfaen" w:hAnsi="Sylfaen"/>
          <w:lang w:val="ka-GE"/>
        </w:rPr>
        <w:t>სსიპ საარსებო წყაროებით უზრ</w:t>
      </w:r>
      <w:r w:rsidR="00AC013D">
        <w:rPr>
          <w:rFonts w:ascii="Sylfaen" w:hAnsi="Sylfaen"/>
          <w:lang w:val="ka-GE"/>
        </w:rPr>
        <w:t>უ</w:t>
      </w:r>
      <w:r w:rsidRPr="0033605A">
        <w:rPr>
          <w:rFonts w:ascii="Sylfaen" w:hAnsi="Sylfaen"/>
          <w:lang w:val="ka-GE"/>
        </w:rPr>
        <w:t>ნველყოფის სააგენტოსთან ერ</w:t>
      </w:r>
      <w:r w:rsidR="003147D9" w:rsidRPr="0033605A">
        <w:rPr>
          <w:rFonts w:ascii="Sylfaen" w:hAnsi="Sylfaen"/>
          <w:lang w:val="ka-GE"/>
        </w:rPr>
        <w:t xml:space="preserve">თად </w:t>
      </w:r>
      <w:r w:rsidR="00AC013D">
        <w:rPr>
          <w:rFonts w:ascii="Sylfaen" w:hAnsi="Sylfaen"/>
          <w:lang w:val="ka-GE"/>
        </w:rPr>
        <w:t>ახორ</w:t>
      </w:r>
      <w:r w:rsidR="003147D9" w:rsidRPr="0033605A">
        <w:rPr>
          <w:rFonts w:ascii="Sylfaen" w:hAnsi="Sylfaen"/>
          <w:lang w:val="ka-GE"/>
        </w:rPr>
        <w:t>ციელებს საინფორმაციო კამპანიას საარსებო წყაროების პროგრამებზე დევნილთა ცნობიერების გაზრდის მიზნით. აღნიშნული კამპანიის ფარგლებში, კარ-და-კარ პრინციპის საფუძველზე მოხალისეები აცნობენ დევნილებს ინფორმაციას საარსებო წყაროების პროგრამების შესახებ</w:t>
      </w:r>
      <w:r w:rsidR="00200258" w:rsidRPr="0033605A">
        <w:rPr>
          <w:rFonts w:ascii="Sylfaen" w:hAnsi="Sylfaen"/>
          <w:lang w:val="ka-GE"/>
        </w:rPr>
        <w:t xml:space="preserve"> (ბროშურებს ურიგებენ დევნილებს)</w:t>
      </w:r>
      <w:r w:rsidR="003147D9" w:rsidRPr="0033605A">
        <w:rPr>
          <w:rFonts w:ascii="Sylfaen" w:hAnsi="Sylfaen"/>
          <w:lang w:val="ka-GE"/>
        </w:rPr>
        <w:t>.</w:t>
      </w:r>
    </w:p>
    <w:p w:rsidR="00325A3A" w:rsidRPr="0033605A" w:rsidRDefault="00325A3A" w:rsidP="00325A3A">
      <w:pPr>
        <w:pStyle w:val="ListParagraph"/>
        <w:jc w:val="both"/>
        <w:rPr>
          <w:rFonts w:ascii="Sylfaen" w:hAnsi="Sylfaen"/>
          <w:lang w:val="ka-GE"/>
        </w:rPr>
      </w:pPr>
    </w:p>
    <w:p w:rsidR="00134A01" w:rsidRPr="0033605A" w:rsidRDefault="00134A01" w:rsidP="00826C3D">
      <w:pPr>
        <w:pStyle w:val="ListParagraph"/>
        <w:numPr>
          <w:ilvl w:val="0"/>
          <w:numId w:val="1"/>
        </w:numPr>
        <w:spacing w:after="0"/>
        <w:jc w:val="both"/>
        <w:rPr>
          <w:rFonts w:ascii="Sylfaen" w:hAnsi="Sylfaen"/>
          <w:b/>
          <w:lang w:val="ka-GE"/>
        </w:rPr>
      </w:pPr>
      <w:r w:rsidRPr="0033605A">
        <w:rPr>
          <w:rFonts w:ascii="Sylfaen" w:hAnsi="Sylfaen"/>
          <w:b/>
          <w:lang w:val="ka-GE"/>
        </w:rPr>
        <w:t>ქართული არასამთავრობო ორგანიზაციები</w:t>
      </w:r>
    </w:p>
    <w:p w:rsidR="00325A3A" w:rsidRPr="0033605A" w:rsidRDefault="0082364A" w:rsidP="003147D9">
      <w:pPr>
        <w:spacing w:after="0"/>
        <w:ind w:firstLine="360"/>
        <w:jc w:val="both"/>
        <w:rPr>
          <w:rFonts w:ascii="Sylfaen" w:hAnsi="Sylfaen"/>
          <w:lang w:val="ka-GE"/>
        </w:rPr>
      </w:pPr>
      <w:r>
        <w:rPr>
          <w:rFonts w:ascii="Sylfaen" w:hAnsi="Sylfaen"/>
          <w:lang w:val="ka-GE"/>
        </w:rPr>
        <w:t>სამი</w:t>
      </w:r>
      <w:r w:rsidR="00325A3A" w:rsidRPr="0033605A">
        <w:rPr>
          <w:rFonts w:ascii="Sylfaen" w:hAnsi="Sylfaen"/>
          <w:lang w:val="ka-GE"/>
        </w:rPr>
        <w:t>ნი</w:t>
      </w:r>
      <w:r>
        <w:rPr>
          <w:rFonts w:ascii="Sylfaen" w:hAnsi="Sylfaen"/>
          <w:lang w:val="ka-GE"/>
        </w:rPr>
        <w:t>ს</w:t>
      </w:r>
      <w:r w:rsidR="00325A3A" w:rsidRPr="0033605A">
        <w:rPr>
          <w:rFonts w:ascii="Sylfaen" w:hAnsi="Sylfaen"/>
          <w:lang w:val="ka-GE"/>
        </w:rPr>
        <w:t>ტრო აქტიურად თანამშრომლობს ქართ</w:t>
      </w:r>
      <w:r w:rsidR="000B4E2E">
        <w:rPr>
          <w:rFonts w:ascii="Sylfaen" w:hAnsi="Sylfaen"/>
          <w:lang w:val="ka-GE"/>
        </w:rPr>
        <w:t>უ</w:t>
      </w:r>
      <w:r w:rsidR="00325A3A" w:rsidRPr="0033605A">
        <w:rPr>
          <w:rFonts w:ascii="Sylfaen" w:hAnsi="Sylfaen"/>
          <w:lang w:val="ka-GE"/>
        </w:rPr>
        <w:t>ლ არასამთავრობო ორგანიზაციებთან, რომელთა წარმომადგენელი არის სამეთვალყურეო საბჭოს წევრი (როტაციის პრინციპის საფუძველზე ხდება წარმომ</w:t>
      </w:r>
      <w:r w:rsidR="00172D2A" w:rsidRPr="0033605A">
        <w:rPr>
          <w:rFonts w:ascii="Sylfaen" w:hAnsi="Sylfaen"/>
          <w:lang w:val="ka-GE"/>
        </w:rPr>
        <w:t>ა</w:t>
      </w:r>
      <w:r w:rsidR="00325A3A" w:rsidRPr="0033605A">
        <w:rPr>
          <w:rFonts w:ascii="Sylfaen" w:hAnsi="Sylfaen"/>
          <w:lang w:val="ka-GE"/>
        </w:rPr>
        <w:t>დგენლის დანიშვნა და ამჟამად დევნილთ</w:t>
      </w:r>
      <w:r w:rsidR="00172D2A">
        <w:rPr>
          <w:rFonts w:ascii="Sylfaen" w:hAnsi="Sylfaen"/>
          <w:lang w:val="ka-GE"/>
        </w:rPr>
        <w:t>ა</w:t>
      </w:r>
      <w:r w:rsidR="00325A3A" w:rsidRPr="0033605A">
        <w:rPr>
          <w:rFonts w:ascii="Sylfaen" w:hAnsi="Sylfaen"/>
          <w:lang w:val="ka-GE"/>
        </w:rPr>
        <w:t xml:space="preserve"> ქალთა ასოციაცია თანხმობის თავმჯდომარე არის </w:t>
      </w:r>
      <w:r w:rsidR="00172D2A">
        <w:rPr>
          <w:rFonts w:ascii="Sylfaen" w:hAnsi="Sylfaen"/>
          <w:lang w:val="ka-GE"/>
        </w:rPr>
        <w:t>სამინის</w:t>
      </w:r>
      <w:r w:rsidR="00325A3A" w:rsidRPr="0033605A">
        <w:rPr>
          <w:rFonts w:ascii="Sylfaen" w:hAnsi="Sylfaen"/>
          <w:lang w:val="ka-GE"/>
        </w:rPr>
        <w:t>ტროსთან დევნილთა საკ</w:t>
      </w:r>
      <w:r w:rsidR="00172D2A">
        <w:rPr>
          <w:rFonts w:ascii="Sylfaen" w:hAnsi="Sylfaen"/>
          <w:lang w:val="ka-GE"/>
        </w:rPr>
        <w:t>ი</w:t>
      </w:r>
      <w:r w:rsidR="00325A3A" w:rsidRPr="0033605A">
        <w:rPr>
          <w:rFonts w:ascii="Sylfaen" w:hAnsi="Sylfaen"/>
          <w:lang w:val="ka-GE"/>
        </w:rPr>
        <w:t>თხ</w:t>
      </w:r>
      <w:r w:rsidR="00172D2A">
        <w:rPr>
          <w:rFonts w:ascii="Sylfaen" w:hAnsi="Sylfaen"/>
          <w:lang w:val="ka-GE"/>
        </w:rPr>
        <w:t>ე</w:t>
      </w:r>
      <w:r w:rsidR="00325A3A" w:rsidRPr="0033605A">
        <w:rPr>
          <w:rFonts w:ascii="Sylfaen" w:hAnsi="Sylfaen"/>
          <w:lang w:val="ka-GE"/>
        </w:rPr>
        <w:t>ბზე მომუშავე არასამთავრობო ორგანიზაციების წარმომადგენელი).</w:t>
      </w:r>
    </w:p>
    <w:p w:rsidR="00134A01" w:rsidRPr="0033605A" w:rsidRDefault="00134A01" w:rsidP="00134A01">
      <w:pPr>
        <w:pStyle w:val="ListParagraph"/>
        <w:jc w:val="both"/>
        <w:rPr>
          <w:rFonts w:ascii="Sylfaen" w:hAnsi="Sylfaen"/>
          <w:lang w:val="ka-GE"/>
        </w:rPr>
      </w:pPr>
    </w:p>
    <w:p w:rsidR="00134A01" w:rsidRPr="0033605A" w:rsidRDefault="00A73BDA" w:rsidP="00826C3D">
      <w:pPr>
        <w:pStyle w:val="ListParagraph"/>
        <w:jc w:val="both"/>
        <w:rPr>
          <w:rFonts w:ascii="Sylfaen" w:hAnsi="Sylfaen"/>
          <w:b/>
          <w:lang w:val="ka-GE"/>
        </w:rPr>
      </w:pPr>
      <w:r w:rsidRPr="0033605A">
        <w:rPr>
          <w:rFonts w:ascii="Sylfaen" w:hAnsi="Sylfaen"/>
          <w:b/>
          <w:lang w:val="ka-GE"/>
        </w:rPr>
        <w:t>ა</w:t>
      </w:r>
      <w:r w:rsidR="00134A01" w:rsidRPr="0033605A">
        <w:rPr>
          <w:rFonts w:ascii="Sylfaen" w:hAnsi="Sylfaen"/>
          <w:b/>
          <w:lang w:val="ka-GE"/>
        </w:rPr>
        <w:t>) ცენტრი აფხაზეთი</w:t>
      </w:r>
      <w:r w:rsidR="00325A3A" w:rsidRPr="0033605A">
        <w:rPr>
          <w:rFonts w:ascii="Sylfaen" w:hAnsi="Sylfaen"/>
          <w:b/>
          <w:lang w:val="ka-GE"/>
        </w:rPr>
        <w:t xml:space="preserve"> (CHCA)</w:t>
      </w:r>
    </w:p>
    <w:p w:rsidR="00325A3A" w:rsidRPr="0033605A" w:rsidRDefault="00325A3A" w:rsidP="00A73BDA">
      <w:pPr>
        <w:pStyle w:val="ListParagraph"/>
        <w:ind w:left="0" w:firstLine="360"/>
        <w:jc w:val="both"/>
        <w:rPr>
          <w:rFonts w:ascii="Sylfaen" w:hAnsi="Sylfaen"/>
          <w:lang w:val="ka-GE"/>
        </w:rPr>
      </w:pPr>
      <w:r w:rsidRPr="0033605A">
        <w:rPr>
          <w:rFonts w:ascii="Sylfaen" w:hAnsi="Sylfaen"/>
          <w:lang w:val="ka-GE"/>
        </w:rPr>
        <w:t>გასულ წელს იყო დევნილთა საკ</w:t>
      </w:r>
      <w:r w:rsidR="00172D2A">
        <w:rPr>
          <w:rFonts w:ascii="Sylfaen" w:hAnsi="Sylfaen"/>
          <w:lang w:val="ka-GE"/>
        </w:rPr>
        <w:t>ი</w:t>
      </w:r>
      <w:r w:rsidRPr="0033605A">
        <w:rPr>
          <w:rFonts w:ascii="Sylfaen" w:hAnsi="Sylfaen"/>
          <w:lang w:val="ka-GE"/>
        </w:rPr>
        <w:t>თხ</w:t>
      </w:r>
      <w:r w:rsidR="00172D2A">
        <w:rPr>
          <w:rFonts w:ascii="Sylfaen" w:hAnsi="Sylfaen"/>
          <w:lang w:val="ka-GE"/>
        </w:rPr>
        <w:t>ე</w:t>
      </w:r>
      <w:r w:rsidRPr="0033605A">
        <w:rPr>
          <w:rFonts w:ascii="Sylfaen" w:hAnsi="Sylfaen"/>
          <w:lang w:val="ka-GE"/>
        </w:rPr>
        <w:t>ბზე მომუშავე არასამთავრობო ორგანიზაციების წარმომადგენელი სამეთვალყურეო საბჭოში. სსიპ საარსებო წყაროებით უზრუნველყოფის სააგენტოს პროექტში შერჩეულ დევნილებს</w:t>
      </w:r>
      <w:r w:rsidR="00172D2A">
        <w:rPr>
          <w:rFonts w:ascii="Sylfaen" w:hAnsi="Sylfaen"/>
          <w:lang w:val="ka-GE"/>
        </w:rPr>
        <w:t xml:space="preserve"> </w:t>
      </w:r>
      <w:r w:rsidRPr="0033605A">
        <w:rPr>
          <w:rFonts w:ascii="Sylfaen" w:hAnsi="Sylfaen"/>
          <w:lang w:val="ka-GE"/>
        </w:rPr>
        <w:t>უტარებს ტრენინგებს თავისი ხარჯებით.</w:t>
      </w:r>
    </w:p>
    <w:p w:rsidR="00325A3A" w:rsidRPr="0033605A" w:rsidRDefault="00325A3A" w:rsidP="00325A3A">
      <w:pPr>
        <w:pStyle w:val="ListParagraph"/>
        <w:ind w:left="0"/>
        <w:jc w:val="both"/>
        <w:rPr>
          <w:rFonts w:ascii="Sylfaen" w:hAnsi="Sylfaen"/>
          <w:lang w:val="ka-GE"/>
        </w:rPr>
      </w:pPr>
    </w:p>
    <w:p w:rsidR="00134A01" w:rsidRPr="0033605A" w:rsidRDefault="00A73BDA" w:rsidP="00826C3D">
      <w:pPr>
        <w:pStyle w:val="ListParagraph"/>
        <w:jc w:val="both"/>
        <w:rPr>
          <w:rFonts w:ascii="Sylfaen" w:hAnsi="Sylfaen"/>
          <w:b/>
          <w:lang w:val="ka-GE"/>
        </w:rPr>
      </w:pPr>
      <w:r w:rsidRPr="0033605A">
        <w:rPr>
          <w:rFonts w:ascii="Sylfaen" w:hAnsi="Sylfaen"/>
          <w:b/>
          <w:lang w:val="ka-GE"/>
        </w:rPr>
        <w:t>ბ</w:t>
      </w:r>
      <w:r w:rsidR="00134A01" w:rsidRPr="0033605A">
        <w:rPr>
          <w:rFonts w:ascii="Sylfaen" w:hAnsi="Sylfaen"/>
          <w:b/>
          <w:lang w:val="ka-GE"/>
        </w:rPr>
        <w:t>) კონსორციუმი სამართლებრივი დახმარება საქართველო</w:t>
      </w:r>
      <w:r w:rsidR="00325A3A" w:rsidRPr="0033605A">
        <w:rPr>
          <w:rFonts w:ascii="Sylfaen" w:hAnsi="Sylfaen"/>
          <w:b/>
          <w:lang w:val="ka-GE"/>
        </w:rPr>
        <w:t xml:space="preserve"> (LAG)</w:t>
      </w:r>
    </w:p>
    <w:p w:rsidR="00F959B8" w:rsidRPr="0033605A" w:rsidRDefault="00325A3A" w:rsidP="00A73BDA">
      <w:pPr>
        <w:pStyle w:val="ListParagraph"/>
        <w:ind w:left="0" w:firstLine="360"/>
        <w:jc w:val="both"/>
        <w:rPr>
          <w:rFonts w:ascii="Sylfaen" w:hAnsi="Sylfaen"/>
          <w:lang w:val="ka-GE"/>
        </w:rPr>
      </w:pPr>
      <w:r w:rsidRPr="0033605A">
        <w:rPr>
          <w:rFonts w:ascii="Sylfaen" w:hAnsi="Sylfaen"/>
          <w:lang w:val="ka-GE"/>
        </w:rPr>
        <w:t xml:space="preserve">წარმოდგენილია დევნილთა განსახლების კომისიაში. მათი ორგანიზებით და გლუკის დაფინანსებით 2019 წელს გაიმართა დევნილთა ფორუმი, </w:t>
      </w:r>
      <w:r w:rsidR="00172D2A">
        <w:rPr>
          <w:rFonts w:ascii="Sylfaen" w:hAnsi="Sylfaen"/>
          <w:lang w:val="ka-GE"/>
        </w:rPr>
        <w:t>რომ</w:t>
      </w:r>
      <w:r w:rsidRPr="0033605A">
        <w:rPr>
          <w:rFonts w:ascii="Sylfaen" w:hAnsi="Sylfaen"/>
          <w:lang w:val="ka-GE"/>
        </w:rPr>
        <w:t xml:space="preserve">ელშიც </w:t>
      </w:r>
      <w:r w:rsidR="00172D2A">
        <w:rPr>
          <w:rFonts w:ascii="Sylfaen" w:hAnsi="Sylfaen"/>
          <w:lang w:val="ka-GE"/>
        </w:rPr>
        <w:t>სამი</w:t>
      </w:r>
      <w:r w:rsidRPr="0033605A">
        <w:rPr>
          <w:rFonts w:ascii="Sylfaen" w:hAnsi="Sylfaen"/>
          <w:lang w:val="ka-GE"/>
        </w:rPr>
        <w:t>ნი</w:t>
      </w:r>
      <w:r w:rsidR="00172D2A">
        <w:rPr>
          <w:rFonts w:ascii="Sylfaen" w:hAnsi="Sylfaen"/>
          <w:lang w:val="ka-GE"/>
        </w:rPr>
        <w:t>ს</w:t>
      </w:r>
      <w:r w:rsidRPr="0033605A">
        <w:rPr>
          <w:rFonts w:ascii="Sylfaen" w:hAnsi="Sylfaen"/>
          <w:lang w:val="ka-GE"/>
        </w:rPr>
        <w:t>ტრო მონ</w:t>
      </w:r>
      <w:r w:rsidR="00172D2A">
        <w:rPr>
          <w:rFonts w:ascii="Sylfaen" w:hAnsi="Sylfaen"/>
          <w:lang w:val="ka-GE"/>
        </w:rPr>
        <w:t>ა</w:t>
      </w:r>
      <w:r w:rsidRPr="0033605A">
        <w:rPr>
          <w:rFonts w:ascii="Sylfaen" w:hAnsi="Sylfaen"/>
          <w:lang w:val="ka-GE"/>
        </w:rPr>
        <w:t>წილეობდა. ჩართ</w:t>
      </w:r>
      <w:r w:rsidR="00172D2A">
        <w:rPr>
          <w:rFonts w:ascii="Sylfaen" w:hAnsi="Sylfaen"/>
          <w:lang w:val="ka-GE"/>
        </w:rPr>
        <w:t>უ</w:t>
      </w:r>
      <w:r w:rsidRPr="0033605A">
        <w:rPr>
          <w:rFonts w:ascii="Sylfaen" w:hAnsi="Sylfaen"/>
          <w:lang w:val="ka-GE"/>
        </w:rPr>
        <w:t>ლები არიან დროებით სამუშაო ჯგუფებში.</w:t>
      </w:r>
    </w:p>
    <w:p w:rsidR="00D34337" w:rsidRPr="0033605A" w:rsidRDefault="00D34337" w:rsidP="00BD4F53">
      <w:pPr>
        <w:rPr>
          <w:lang w:val="ka-GE"/>
        </w:rPr>
      </w:pPr>
    </w:p>
    <w:sectPr w:rsidR="00D34337" w:rsidRPr="003360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859" w:rsidRDefault="00D05859" w:rsidP="006F6E19">
      <w:pPr>
        <w:spacing w:after="0" w:line="240" w:lineRule="auto"/>
      </w:pPr>
      <w:r>
        <w:separator/>
      </w:r>
    </w:p>
  </w:endnote>
  <w:endnote w:type="continuationSeparator" w:id="0">
    <w:p w:rsidR="00D05859" w:rsidRDefault="00D05859" w:rsidP="006F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859" w:rsidRDefault="00D05859" w:rsidP="006F6E19">
      <w:pPr>
        <w:spacing w:after="0" w:line="240" w:lineRule="auto"/>
      </w:pPr>
      <w:r>
        <w:separator/>
      </w:r>
    </w:p>
  </w:footnote>
  <w:footnote w:type="continuationSeparator" w:id="0">
    <w:p w:rsidR="00D05859" w:rsidRDefault="00D05859" w:rsidP="006F6E19">
      <w:pPr>
        <w:spacing w:after="0" w:line="240" w:lineRule="auto"/>
      </w:pPr>
      <w:r>
        <w:continuationSeparator/>
      </w:r>
    </w:p>
  </w:footnote>
  <w:footnote w:id="1">
    <w:p w:rsidR="00C24064" w:rsidRPr="00C24064" w:rsidRDefault="00C24064">
      <w:pPr>
        <w:pStyle w:val="FootnoteText"/>
        <w:rPr>
          <w:rFonts w:ascii="Sylfaen" w:hAnsi="Sylfaen"/>
          <w:lang w:val="ka-GE"/>
        </w:rPr>
      </w:pPr>
      <w:r>
        <w:rPr>
          <w:rStyle w:val="FootnoteReference"/>
        </w:rPr>
        <w:footnoteRef/>
      </w:r>
      <w:r w:rsidRPr="00E13B36">
        <w:rPr>
          <w:rFonts w:ascii="Sylfaen" w:hAnsi="Sylfaen"/>
          <w:lang w:val="ka-GE"/>
        </w:rPr>
        <w:t>იხ. დაწვრილებით ინფორმაცია ყოფილი დევნილთა სამინისტროსა (</w:t>
      </w:r>
      <w:hyperlink r:id="rId1" w:history="1">
        <w:r w:rsidRPr="00E13B36">
          <w:rPr>
            <w:rStyle w:val="Hyperlink"/>
            <w:color w:val="auto"/>
            <w:u w:val="none"/>
          </w:rPr>
          <w:t>http://mra.gov.ge/geo/static/4933</w:t>
        </w:r>
      </w:hyperlink>
      <w:r w:rsidRPr="00E13B36">
        <w:rPr>
          <w:rFonts w:ascii="Sylfaen" w:hAnsi="Sylfaen"/>
          <w:lang w:val="ka-GE"/>
        </w:rPr>
        <w:t xml:space="preserve"> და საგარეო საქმეთა სამინისტროს (</w:t>
      </w:r>
      <w:hyperlink r:id="rId2" w:history="1">
        <w:r w:rsidRPr="00E13B36">
          <w:rPr>
            <w:rStyle w:val="Hyperlink"/>
            <w:color w:val="auto"/>
            <w:u w:val="none"/>
          </w:rPr>
          <w:t>http://slovakia.mfa.gov.ge/default.aspx?sec_id=446&amp;lang=1&amp;NewsID=107899</w:t>
        </w:r>
      </w:hyperlink>
      <w:r w:rsidRPr="00E13B36">
        <w:rPr>
          <w:rFonts w:ascii="Sylfaen" w:hAnsi="Sylfaen"/>
          <w:lang w:val="ka-GE"/>
        </w:rPr>
        <w:t xml:space="preserve">) </w:t>
      </w:r>
      <w:r>
        <w:rPr>
          <w:rFonts w:ascii="Sylfaen" w:hAnsi="Sylfaen"/>
          <w:lang w:val="ka-GE"/>
        </w:rPr>
        <w:t>ვებგვერდებზე.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604C0"/>
    <w:multiLevelType w:val="hybridMultilevel"/>
    <w:tmpl w:val="D4C42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956BE"/>
    <w:multiLevelType w:val="hybridMultilevel"/>
    <w:tmpl w:val="820EE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2549F"/>
    <w:rsid w:val="000B4E2E"/>
    <w:rsid w:val="000E7882"/>
    <w:rsid w:val="00134A01"/>
    <w:rsid w:val="00172D2A"/>
    <w:rsid w:val="001A2EB5"/>
    <w:rsid w:val="001E33EB"/>
    <w:rsid w:val="00200258"/>
    <w:rsid w:val="00245A3B"/>
    <w:rsid w:val="00287A73"/>
    <w:rsid w:val="002F7A15"/>
    <w:rsid w:val="00310B53"/>
    <w:rsid w:val="003147D9"/>
    <w:rsid w:val="00325A3A"/>
    <w:rsid w:val="0033605A"/>
    <w:rsid w:val="003602DF"/>
    <w:rsid w:val="003925E5"/>
    <w:rsid w:val="005004D9"/>
    <w:rsid w:val="00535C71"/>
    <w:rsid w:val="005A7CD6"/>
    <w:rsid w:val="005D7759"/>
    <w:rsid w:val="005E5248"/>
    <w:rsid w:val="00633DDC"/>
    <w:rsid w:val="006F6E19"/>
    <w:rsid w:val="00796F82"/>
    <w:rsid w:val="00810783"/>
    <w:rsid w:val="0082364A"/>
    <w:rsid w:val="0082696C"/>
    <w:rsid w:val="00826C3D"/>
    <w:rsid w:val="008F7239"/>
    <w:rsid w:val="00993120"/>
    <w:rsid w:val="00A71240"/>
    <w:rsid w:val="00A73BDA"/>
    <w:rsid w:val="00AC013D"/>
    <w:rsid w:val="00B64FAA"/>
    <w:rsid w:val="00BD4F53"/>
    <w:rsid w:val="00C24064"/>
    <w:rsid w:val="00C4275B"/>
    <w:rsid w:val="00C62708"/>
    <w:rsid w:val="00C83657"/>
    <w:rsid w:val="00C94139"/>
    <w:rsid w:val="00D05859"/>
    <w:rsid w:val="00D34337"/>
    <w:rsid w:val="00DB2A49"/>
    <w:rsid w:val="00E13B36"/>
    <w:rsid w:val="00F959B8"/>
    <w:rsid w:val="00FC10E6"/>
    <w:rsid w:val="00FC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DB27"/>
  <w15:chartTrackingRefBased/>
  <w15:docId w15:val="{06662CED-9B0F-4B20-88D4-10049308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0E6"/>
    <w:pPr>
      <w:ind w:left="720"/>
      <w:contextualSpacing/>
    </w:pPr>
  </w:style>
  <w:style w:type="character" w:styleId="Hyperlink">
    <w:name w:val="Hyperlink"/>
    <w:basedOn w:val="DefaultParagraphFont"/>
    <w:uiPriority w:val="99"/>
    <w:semiHidden/>
    <w:unhideWhenUsed/>
    <w:rsid w:val="00D34337"/>
    <w:rPr>
      <w:color w:val="0000FF"/>
      <w:u w:val="single"/>
    </w:rPr>
  </w:style>
  <w:style w:type="paragraph" w:styleId="FootnoteText">
    <w:name w:val="footnote text"/>
    <w:basedOn w:val="Normal"/>
    <w:link w:val="FootnoteTextChar"/>
    <w:uiPriority w:val="99"/>
    <w:semiHidden/>
    <w:unhideWhenUsed/>
    <w:rsid w:val="006F6E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E19"/>
    <w:rPr>
      <w:sz w:val="20"/>
      <w:szCs w:val="20"/>
    </w:rPr>
  </w:style>
  <w:style w:type="character" w:styleId="FootnoteReference">
    <w:name w:val="footnote reference"/>
    <w:basedOn w:val="DefaultParagraphFont"/>
    <w:uiPriority w:val="99"/>
    <w:semiHidden/>
    <w:unhideWhenUsed/>
    <w:rsid w:val="006F6E19"/>
    <w:rPr>
      <w:vertAlign w:val="superscript"/>
    </w:rPr>
  </w:style>
  <w:style w:type="paragraph" w:styleId="BalloonText">
    <w:name w:val="Balloon Text"/>
    <w:basedOn w:val="Normal"/>
    <w:link w:val="BalloonTextChar"/>
    <w:uiPriority w:val="99"/>
    <w:semiHidden/>
    <w:unhideWhenUsed/>
    <w:rsid w:val="000B4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ge/ka/news/4293/germania-devnilebisTvis-saqarTvelos-10-milion-evros-gadmosce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vakia.mfa.gov.ge/default.aspx?sec_id=446&amp;lang=1&amp;NewsID=107899" TargetMode="External"/><Relationship Id="rId1" Type="http://schemas.openxmlformats.org/officeDocument/2006/relationships/hyperlink" Target="http://mra.gov.ge/geo/static/4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A2F7-A22C-4D60-A39F-25A4954E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Pheikrishvili</dc:creator>
  <cp:keywords/>
  <dc:description/>
  <cp:lastModifiedBy>Davit Pheikrishvili</cp:lastModifiedBy>
  <cp:revision>4</cp:revision>
  <cp:lastPrinted>2019-07-23T13:52:00Z</cp:lastPrinted>
  <dcterms:created xsi:type="dcterms:W3CDTF">2019-07-23T13:50:00Z</dcterms:created>
  <dcterms:modified xsi:type="dcterms:W3CDTF">2019-07-23T13:55:00Z</dcterms:modified>
</cp:coreProperties>
</file>