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953" w:rsidRPr="0045609A" w:rsidRDefault="00AC1953" w:rsidP="0045609A">
      <w:pPr>
        <w:jc w:val="center"/>
        <w:rPr>
          <w:rFonts w:ascii="Sylfaen" w:hAnsi="Sylfaen"/>
          <w:b/>
          <w:lang w:val="ka-GE"/>
        </w:rPr>
      </w:pPr>
      <w:r w:rsidRPr="0045609A">
        <w:rPr>
          <w:rFonts w:ascii="Sylfaen" w:hAnsi="Sylfaen"/>
          <w:b/>
          <w:lang w:val="ka-GE"/>
        </w:rPr>
        <w:t>დევნილთა მიმართულებით არსებული პრობლემატური საკითხები</w:t>
      </w:r>
    </w:p>
    <w:p w:rsidR="00AC1953" w:rsidRDefault="00AC1953">
      <w:pPr>
        <w:rPr>
          <w:rFonts w:ascii="Sylfaen" w:hAnsi="Sylfaen"/>
          <w:lang w:val="ka-GE"/>
        </w:rPr>
      </w:pPr>
    </w:p>
    <w:p w:rsidR="00AC1953" w:rsidRDefault="00AC1953" w:rsidP="0045609A">
      <w:pPr>
        <w:pStyle w:val="ListParagraph"/>
        <w:numPr>
          <w:ilvl w:val="0"/>
          <w:numId w:val="1"/>
        </w:numPr>
        <w:jc w:val="both"/>
        <w:rPr>
          <w:rFonts w:ascii="Sylfaen" w:hAnsi="Sylfaen"/>
          <w:lang w:val="ka-GE"/>
        </w:rPr>
      </w:pPr>
      <w:r>
        <w:rPr>
          <w:rFonts w:ascii="Sylfaen" w:hAnsi="Sylfaen"/>
          <w:lang w:val="ka-GE"/>
        </w:rPr>
        <w:t>მოცემული მომენტისთვის მთავარი პრობლემური საკითხი არის დირსში შეჭრილი დევნილებიდან</w:t>
      </w:r>
      <w:r w:rsidR="00752EBF">
        <w:rPr>
          <w:rFonts w:ascii="Sylfaen" w:hAnsi="Sylfaen"/>
        </w:rPr>
        <w:t xml:space="preserve"> (66 </w:t>
      </w:r>
      <w:r w:rsidR="00752EBF">
        <w:rPr>
          <w:rFonts w:ascii="Sylfaen" w:hAnsi="Sylfaen"/>
          <w:lang w:val="ka-GE"/>
        </w:rPr>
        <w:t>ოჯახი</w:t>
      </w:r>
      <w:r w:rsidR="00752EBF">
        <w:rPr>
          <w:rFonts w:ascii="Sylfaen" w:hAnsi="Sylfaen"/>
        </w:rPr>
        <w:t>)</w:t>
      </w:r>
      <w:r>
        <w:rPr>
          <w:rFonts w:ascii="Sylfaen" w:hAnsi="Sylfaen"/>
          <w:lang w:val="ka-GE"/>
        </w:rPr>
        <w:t xml:space="preserve"> 7 ოჯახისთვის მიცემული შეპირება ბინის გადაცემის თაობაზე. აღნიშნული ოჯახები არიან დირსში შეჭრის ორგანიზატორები. შესაბამისად მოხდა მათზე ბინის გადაცემის შეპირება რათა მათ ხელახლა დაეორგანიზებინათ სხვა დევნილი ოჯახების დირსის მშენებარე კორპუსიდან გამოყვანა. ამ ეტაპზე აღნიშნული 7 ოჯახის წარმომადგენლები ითხოვენ ახალი მინისტრის მხრიდან მიღებული შეთანხმების დადასტურება. არსებობს მეორე ჯგუფი</w:t>
      </w:r>
      <w:r w:rsidR="00752EBF">
        <w:rPr>
          <w:rFonts w:ascii="Sylfaen" w:hAnsi="Sylfaen"/>
          <w:lang w:val="ka-GE"/>
        </w:rPr>
        <w:t xml:space="preserve"> 59 ოჯახი</w:t>
      </w:r>
      <w:r>
        <w:rPr>
          <w:rFonts w:ascii="Sylfaen" w:hAnsi="Sylfaen"/>
          <w:lang w:val="ka-GE"/>
        </w:rPr>
        <w:t xml:space="preserve"> რომლებსაც 7 ოჯახისთვის მიცემული დაპირება აქვთ გაგებული და ამ მოცემულობას აპროტესტებენ. მოცემულ საკითხს ვერ არეგულირებს მიმართულების კურატორი მოადგილე</w:t>
      </w:r>
      <w:r w:rsidR="00752EBF">
        <w:rPr>
          <w:rFonts w:ascii="Sylfaen" w:hAnsi="Sylfaen"/>
          <w:lang w:val="ka-GE"/>
        </w:rPr>
        <w:t xml:space="preserve"> გიორგი გიორგაძე</w:t>
      </w:r>
      <w:r>
        <w:rPr>
          <w:rFonts w:ascii="Sylfaen" w:hAnsi="Sylfaen"/>
          <w:lang w:val="ka-GE"/>
        </w:rPr>
        <w:t>, რადგანაც მისი უშუალო მონაწილეობითაც მოხდა დაპირების გაცემა.</w:t>
      </w:r>
    </w:p>
    <w:p w:rsidR="00AC1953" w:rsidRDefault="00AC1953" w:rsidP="0045609A">
      <w:pPr>
        <w:pStyle w:val="ListParagraph"/>
        <w:numPr>
          <w:ilvl w:val="0"/>
          <w:numId w:val="1"/>
        </w:numPr>
        <w:jc w:val="both"/>
        <w:rPr>
          <w:rFonts w:ascii="Sylfaen" w:hAnsi="Sylfaen"/>
          <w:lang w:val="ka-GE"/>
        </w:rPr>
      </w:pPr>
      <w:r>
        <w:rPr>
          <w:rFonts w:ascii="Sylfaen" w:hAnsi="Sylfaen"/>
          <w:lang w:val="ka-GE"/>
        </w:rPr>
        <w:t>ბოლო ხანს ძალიან გახშირებულია დევნილების მხრიდან სხვადასხვა ადმინისტრაციულ შენობაში უკანონო შეჭრის ფაქტები</w:t>
      </w:r>
      <w:r w:rsidR="00AB7CCB">
        <w:rPr>
          <w:rFonts w:ascii="Sylfaen" w:hAnsi="Sylfaen"/>
          <w:lang w:val="ka-GE"/>
        </w:rPr>
        <w:t xml:space="preserve"> (მხოლოდ ივლისი აგვისტოს შეჭრების რაოდენობაა 5 ობიექტზე 8 შეჭრა</w:t>
      </w:r>
      <w:bookmarkStart w:id="0" w:name="_GoBack"/>
      <w:bookmarkEnd w:id="0"/>
      <w:r w:rsidR="00AB7CCB">
        <w:rPr>
          <w:rFonts w:ascii="Sylfaen" w:hAnsi="Sylfaen"/>
          <w:lang w:val="ka-GE"/>
        </w:rPr>
        <w:t>)</w:t>
      </w:r>
      <w:r>
        <w:rPr>
          <w:rFonts w:ascii="Sylfaen" w:hAnsi="Sylfaen"/>
          <w:lang w:val="ka-GE"/>
        </w:rPr>
        <w:t xml:space="preserve">. აღნიშნული ქმედებებს დევნილები ხსნიან იმით რომ მათ აღარ აქვთ ნდობა </w:t>
      </w:r>
      <w:r w:rsidR="002A30ED">
        <w:rPr>
          <w:rFonts w:ascii="Sylfaen" w:hAnsi="Sylfaen"/>
          <w:lang w:val="ka-GE"/>
        </w:rPr>
        <w:t>სამინისტროს თანამშრომელთა მიმართ. აპროტესტებენ ქულის მინიჭების კრიტერიუმებს და ითხოვენ მათ ცვლილებას.</w:t>
      </w:r>
    </w:p>
    <w:p w:rsidR="002A30ED" w:rsidRDefault="002A30ED" w:rsidP="0045609A">
      <w:pPr>
        <w:pStyle w:val="ListParagraph"/>
        <w:numPr>
          <w:ilvl w:val="0"/>
          <w:numId w:val="1"/>
        </w:numPr>
        <w:jc w:val="both"/>
        <w:rPr>
          <w:rFonts w:ascii="Sylfaen" w:hAnsi="Sylfaen"/>
          <w:lang w:val="ka-GE"/>
        </w:rPr>
      </w:pPr>
      <w:r>
        <w:rPr>
          <w:rFonts w:ascii="Sylfaen" w:hAnsi="Sylfaen"/>
          <w:lang w:val="ka-GE"/>
        </w:rPr>
        <w:t>ძალიან გაპასიურებულია პოლიტიკის განსაზღვრის მიმართულება. პრაქტიკულად არანაირი სამუშაო არ სრულდება აღნიშნული მიმართულებით. დევნილ მოსახლეობასთანაც შეწყვეტილია კომუნიკაცია რაც კიდევ უფრო ძაბავს სამინისტროსა და მოსახლეობას შორის ურთიერთობას.</w:t>
      </w:r>
    </w:p>
    <w:p w:rsidR="002A30ED" w:rsidRDefault="002A30ED" w:rsidP="0045609A">
      <w:pPr>
        <w:pStyle w:val="ListParagraph"/>
        <w:numPr>
          <w:ilvl w:val="0"/>
          <w:numId w:val="1"/>
        </w:numPr>
        <w:jc w:val="both"/>
        <w:rPr>
          <w:rFonts w:ascii="Sylfaen" w:hAnsi="Sylfaen"/>
          <w:lang w:val="ka-GE"/>
        </w:rPr>
      </w:pPr>
      <w:r>
        <w:rPr>
          <w:rFonts w:ascii="Sylfaen" w:hAnsi="Sylfaen"/>
          <w:lang w:val="ka-GE"/>
        </w:rPr>
        <w:t>ძალიან არიან გააქტიურებულები როგორც აფხაზეთის მთავრობის ასევე ვეტერანთა სსიპ-ის წარმომადგენლები სამინისტროდან წაიღონ გარკვეული სახის მიმართულებები დევნილთა კუთხით, რათა თვითონ აწარმოონ დევნილების მიმართულებით პროექტები. აღნიშნულ ფაქტზე პრაქტიკულად არანაირი რეაგირება ან დასკვნა არ კეთდება მიმართულების ხელმძღვანელების მხრიდან, რაც ქმნის გაურკვევლობას როგორც მოსახლეობაში ასევე სამინისტროს შიდა სტრუქტურებში.</w:t>
      </w:r>
    </w:p>
    <w:p w:rsidR="002A30ED" w:rsidRDefault="002A30ED" w:rsidP="0045609A">
      <w:pPr>
        <w:pStyle w:val="ListParagraph"/>
        <w:numPr>
          <w:ilvl w:val="0"/>
          <w:numId w:val="1"/>
        </w:numPr>
        <w:jc w:val="both"/>
        <w:rPr>
          <w:rFonts w:ascii="Sylfaen" w:hAnsi="Sylfaen"/>
          <w:lang w:val="ka-GE"/>
        </w:rPr>
      </w:pPr>
      <w:r>
        <w:rPr>
          <w:rFonts w:ascii="Sylfaen" w:hAnsi="Sylfaen"/>
          <w:lang w:val="ka-GE"/>
        </w:rPr>
        <w:t xml:space="preserve">დაფიქსირებულია სოფლად სახლის პროექტის ფარგლებში ფიქტიური გარიგებების ფაქტები. </w:t>
      </w:r>
      <w:r w:rsidR="0045609A">
        <w:rPr>
          <w:rFonts w:ascii="Sylfaen" w:hAnsi="Sylfaen"/>
          <w:lang w:val="ka-GE"/>
        </w:rPr>
        <w:t>ჩვენს</w:t>
      </w:r>
      <w:r>
        <w:rPr>
          <w:rFonts w:ascii="Sylfaen" w:hAnsi="Sylfaen"/>
          <w:lang w:val="ka-GE"/>
        </w:rPr>
        <w:t xml:space="preserve"> მიერ ნანახი იქნა ისეთი გარიგებები როცა თანხის გაცემიდან და უძრავი ქონების ბენეფიციარის სასარგებლოდ გაფორმებიდან სულ რაღაც ორ თვეში შეძენილი ბინა ისევ გადაფორმდა პირველადი მეპატრონის სახელზე. აღნიშნული მიმართულებით მეტია სამუშაო რათა კრიტერიუმები ისე იქნეს დალაგებული, რომ მაქსიმალურად ვიყოთ დაცულები ფიქტიური გარიგებების დაფინანსებისგან.</w:t>
      </w:r>
    </w:p>
    <w:p w:rsidR="0045609A" w:rsidRDefault="0045609A" w:rsidP="0045609A">
      <w:pPr>
        <w:pStyle w:val="ListParagraph"/>
        <w:numPr>
          <w:ilvl w:val="0"/>
          <w:numId w:val="1"/>
        </w:numPr>
        <w:jc w:val="both"/>
        <w:rPr>
          <w:rFonts w:ascii="Sylfaen" w:hAnsi="Sylfaen"/>
          <w:lang w:val="ka-GE"/>
        </w:rPr>
      </w:pPr>
      <w:r>
        <w:rPr>
          <w:rFonts w:ascii="Sylfaen" w:hAnsi="Sylfaen"/>
          <w:lang w:val="ka-GE"/>
        </w:rPr>
        <w:t xml:space="preserve">მწვავევ ურთიერთობა აქვთ კურატორ მინისტრის </w:t>
      </w:r>
      <w:r w:rsidR="00752EBF">
        <w:rPr>
          <w:rFonts w:ascii="Sylfaen" w:hAnsi="Sylfaen"/>
          <w:lang w:val="ka-GE"/>
        </w:rPr>
        <w:t>მოადგილეს გიორგი გიორგაძეს</w:t>
      </w:r>
      <w:r>
        <w:rPr>
          <w:rFonts w:ascii="Sylfaen" w:hAnsi="Sylfaen"/>
          <w:lang w:val="ka-GE"/>
        </w:rPr>
        <w:t xml:space="preserve"> და პოლიტიკის განმსაზღვრელი დეპარტამენტის დირექტორს</w:t>
      </w:r>
      <w:r w:rsidR="00752EBF">
        <w:rPr>
          <w:rFonts w:ascii="Sylfaen" w:hAnsi="Sylfaen"/>
          <w:lang w:val="ka-GE"/>
        </w:rPr>
        <w:t xml:space="preserve"> მურად აბლოთიას</w:t>
      </w:r>
      <w:r>
        <w:rPr>
          <w:rFonts w:ascii="Sylfaen" w:hAnsi="Sylfaen"/>
          <w:lang w:val="ka-GE"/>
        </w:rPr>
        <w:t>, რაც ძალიან ცუდად ისახება სამუშაოების შესრულების პროცესზე.</w:t>
      </w:r>
    </w:p>
    <w:p w:rsidR="002A30ED" w:rsidRDefault="0045609A" w:rsidP="002F27D7">
      <w:pPr>
        <w:pStyle w:val="ListParagraph"/>
        <w:numPr>
          <w:ilvl w:val="0"/>
          <w:numId w:val="1"/>
        </w:numPr>
        <w:jc w:val="both"/>
        <w:rPr>
          <w:rFonts w:ascii="Sylfaen" w:hAnsi="Sylfaen"/>
          <w:lang w:val="ka-GE"/>
        </w:rPr>
      </w:pPr>
      <w:r>
        <w:rPr>
          <w:rFonts w:ascii="Sylfaen" w:hAnsi="Sylfaen"/>
          <w:lang w:val="ka-GE"/>
        </w:rPr>
        <w:t>კურატორ</w:t>
      </w:r>
      <w:r w:rsidRPr="0045609A">
        <w:rPr>
          <w:rFonts w:ascii="Sylfaen" w:hAnsi="Sylfaen"/>
          <w:lang w:val="ka-GE"/>
        </w:rPr>
        <w:t xml:space="preserve"> მინისტრის </w:t>
      </w:r>
      <w:r w:rsidR="00084F49">
        <w:rPr>
          <w:rFonts w:ascii="Sylfaen" w:hAnsi="Sylfaen"/>
          <w:lang w:val="ka-GE"/>
        </w:rPr>
        <w:t>მოდგილე გიორგი გიორგაძეს</w:t>
      </w:r>
      <w:r w:rsidRPr="0045609A">
        <w:rPr>
          <w:rFonts w:ascii="Sylfaen" w:hAnsi="Sylfaen"/>
          <w:lang w:val="ka-GE"/>
        </w:rPr>
        <w:t xml:space="preserve"> შეტანილი აქვს უზენაესი სასამართლოს მოსამართლეობაზე განაცხადი. მისივე თქმით გახდება თუ </w:t>
      </w:r>
      <w:r>
        <w:rPr>
          <w:rFonts w:ascii="Sylfaen" w:hAnsi="Sylfaen"/>
          <w:lang w:val="ka-GE"/>
        </w:rPr>
        <w:t>ვერ გახდება</w:t>
      </w:r>
      <w:r w:rsidRPr="0045609A">
        <w:rPr>
          <w:rFonts w:ascii="Sylfaen" w:hAnsi="Sylfaen"/>
          <w:lang w:val="ka-GE"/>
        </w:rPr>
        <w:t xml:space="preserve"> მოსამართლე ის მაინც მიდის სამინისტროდან. ამ ფონზე პრაქტიკულად მიშვებულია </w:t>
      </w:r>
      <w:r w:rsidRPr="0045609A">
        <w:rPr>
          <w:rFonts w:ascii="Sylfaen" w:hAnsi="Sylfaen"/>
          <w:lang w:val="ka-GE"/>
        </w:rPr>
        <w:lastRenderedPageBreak/>
        <w:t>მთლიანი მიმართულება. არ ხორციელდება არანაირი მონიტორინგი მიმდინარე საქმიანობაზე.</w:t>
      </w:r>
    </w:p>
    <w:p w:rsidR="0045609A" w:rsidRDefault="0045609A" w:rsidP="002F27D7">
      <w:pPr>
        <w:pStyle w:val="ListParagraph"/>
        <w:numPr>
          <w:ilvl w:val="0"/>
          <w:numId w:val="1"/>
        </w:numPr>
        <w:jc w:val="both"/>
        <w:rPr>
          <w:rFonts w:ascii="Sylfaen" w:hAnsi="Sylfaen"/>
          <w:lang w:val="ka-GE"/>
        </w:rPr>
      </w:pPr>
      <w:r>
        <w:rPr>
          <w:rFonts w:ascii="Sylfaen" w:hAnsi="Sylfaen"/>
          <w:lang w:val="ka-GE"/>
        </w:rPr>
        <w:t xml:space="preserve">სამინისტროში შესაცვლელია კადრები. ძალიან ხშირია შიდა თათბირებისა და მომავალში განსახორციელებელი ქმედებების გარეთ მოსახლეობაში გატანის ფაქტები. </w:t>
      </w:r>
    </w:p>
    <w:p w:rsidR="00752EBF" w:rsidRPr="0045609A" w:rsidRDefault="00752EBF" w:rsidP="002F27D7">
      <w:pPr>
        <w:pStyle w:val="ListParagraph"/>
        <w:numPr>
          <w:ilvl w:val="0"/>
          <w:numId w:val="1"/>
        </w:numPr>
        <w:jc w:val="both"/>
        <w:rPr>
          <w:rFonts w:ascii="Sylfaen" w:hAnsi="Sylfaen"/>
          <w:lang w:val="ka-GE"/>
        </w:rPr>
      </w:pPr>
      <w:r>
        <w:rPr>
          <w:rFonts w:ascii="Sylfaen" w:hAnsi="Sylfaen"/>
          <w:lang w:val="ka-GE"/>
        </w:rPr>
        <w:t xml:space="preserve">მინისტრის მოადგილე მამუკა ცოტნიაშვილს </w:t>
      </w:r>
      <w:r w:rsidR="00425D86">
        <w:rPr>
          <w:rFonts w:ascii="Sylfaen" w:hAnsi="Sylfaen"/>
          <w:lang w:val="ka-GE"/>
        </w:rPr>
        <w:t>დღევანდელ</w:t>
      </w:r>
      <w:r>
        <w:rPr>
          <w:rFonts w:ascii="Sylfaen" w:hAnsi="Sylfaen"/>
          <w:lang w:val="ka-GE"/>
        </w:rPr>
        <w:t xml:space="preserve"> შეხვედრაზე მოსახლეობის </w:t>
      </w:r>
      <w:r w:rsidR="00425D86">
        <w:rPr>
          <w:rFonts w:ascii="Sylfaen" w:hAnsi="Sylfaen"/>
          <w:lang w:val="ka-GE"/>
        </w:rPr>
        <w:t xml:space="preserve">და ენმ-ის წევრის ბესო შენგელიას მხრიდან </w:t>
      </w:r>
      <w:r>
        <w:rPr>
          <w:rFonts w:ascii="Sylfaen" w:hAnsi="Sylfaen"/>
          <w:lang w:val="ka-GE"/>
        </w:rPr>
        <w:t>ქონდა მითითება ნეპოტიზმის კუთხით. კერძოდ:</w:t>
      </w:r>
      <w:r w:rsidR="000E4384">
        <w:rPr>
          <w:rFonts w:ascii="Sylfaen" w:hAnsi="Sylfaen"/>
          <w:lang w:val="ka-GE"/>
        </w:rPr>
        <w:t xml:space="preserve"> 2016</w:t>
      </w:r>
      <w:r>
        <w:rPr>
          <w:rFonts w:ascii="Sylfaen" w:hAnsi="Sylfaen"/>
          <w:lang w:val="ka-GE"/>
        </w:rPr>
        <w:t xml:space="preserve"> წელ</w:t>
      </w:r>
      <w:r w:rsidR="00B35F3D">
        <w:rPr>
          <w:rFonts w:ascii="Sylfaen" w:hAnsi="Sylfaen"/>
          <w:lang w:val="ka-GE"/>
        </w:rPr>
        <w:t>ს</w:t>
      </w:r>
      <w:r>
        <w:rPr>
          <w:rFonts w:ascii="Sylfaen" w:hAnsi="Sylfaen"/>
          <w:lang w:val="ka-GE"/>
        </w:rPr>
        <w:t xml:space="preserve"> მისი მეუღლე მუშაობდა დევნილთა სამინისტროში</w:t>
      </w:r>
      <w:r w:rsidR="00BE6CAD">
        <w:rPr>
          <w:rFonts w:ascii="Sylfaen" w:hAnsi="Sylfaen"/>
          <w:lang w:val="ka-GE"/>
        </w:rPr>
        <w:t xml:space="preserve"> </w:t>
      </w:r>
      <w:r w:rsidR="000E4384">
        <w:rPr>
          <w:rFonts w:ascii="Sylfaen" w:hAnsi="Sylfaen"/>
          <w:lang w:val="ka-GE"/>
        </w:rPr>
        <w:t xml:space="preserve">გლუკის </w:t>
      </w:r>
      <w:r w:rsidR="00BE6CAD">
        <w:rPr>
          <w:rFonts w:ascii="Sylfaen" w:hAnsi="Sylfaen"/>
          <w:lang w:val="ka-GE"/>
        </w:rPr>
        <w:t>პროექტის ფარგლებში</w:t>
      </w:r>
      <w:r w:rsidR="000E4384">
        <w:rPr>
          <w:rFonts w:ascii="Sylfaen" w:hAnsi="Sylfaen"/>
          <w:lang w:val="ka-GE"/>
        </w:rPr>
        <w:t xml:space="preserve"> სპეციალისტის პოზიციაზე</w:t>
      </w:r>
      <w:r w:rsidR="005F2D84">
        <w:rPr>
          <w:rFonts w:ascii="Sylfaen" w:hAnsi="Sylfaen"/>
          <w:lang w:val="ka-GE"/>
        </w:rPr>
        <w:t>.</w:t>
      </w:r>
    </w:p>
    <w:sectPr w:rsidR="00752EBF" w:rsidRPr="00456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337C"/>
    <w:multiLevelType w:val="hybridMultilevel"/>
    <w:tmpl w:val="89CA8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3"/>
    <w:rsid w:val="00084F49"/>
    <w:rsid w:val="000E4384"/>
    <w:rsid w:val="002A30ED"/>
    <w:rsid w:val="00425D86"/>
    <w:rsid w:val="0045609A"/>
    <w:rsid w:val="00476D4E"/>
    <w:rsid w:val="005F2D84"/>
    <w:rsid w:val="00752EBF"/>
    <w:rsid w:val="008662E5"/>
    <w:rsid w:val="00927EA9"/>
    <w:rsid w:val="00AB7CCB"/>
    <w:rsid w:val="00AC1953"/>
    <w:rsid w:val="00B35F3D"/>
    <w:rsid w:val="00BE6CAD"/>
    <w:rsid w:val="00D4042C"/>
    <w:rsid w:val="00E5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2D75"/>
  <w15:chartTrackingRefBased/>
  <w15:docId w15:val="{7FF88E10-FFD1-4DC5-A2CD-886FB69D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953"/>
    <w:pPr>
      <w:ind w:left="720"/>
      <w:contextualSpacing/>
    </w:pPr>
  </w:style>
  <w:style w:type="paragraph" w:styleId="BalloonText">
    <w:name w:val="Balloon Text"/>
    <w:basedOn w:val="Normal"/>
    <w:link w:val="BalloonTextChar"/>
    <w:uiPriority w:val="99"/>
    <w:semiHidden/>
    <w:unhideWhenUsed/>
    <w:rsid w:val="00752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45</cp:revision>
  <cp:lastPrinted>2019-08-26T11:47:00Z</cp:lastPrinted>
  <dcterms:created xsi:type="dcterms:W3CDTF">2019-08-26T11:16:00Z</dcterms:created>
  <dcterms:modified xsi:type="dcterms:W3CDTF">2019-08-26T12:46:00Z</dcterms:modified>
</cp:coreProperties>
</file>