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BAB" w:rsidRPr="00686CCF" w:rsidRDefault="008A4BAB" w:rsidP="00564D99">
      <w:pPr>
        <w:pStyle w:val="ListParagraph"/>
        <w:numPr>
          <w:ilvl w:val="0"/>
          <w:numId w:val="1"/>
        </w:numPr>
        <w:spacing w:before="240" w:after="240" w:line="276" w:lineRule="auto"/>
        <w:ind w:left="360"/>
        <w:jc w:val="both"/>
        <w:rPr>
          <w:rFonts w:ascii="Sylfaen" w:hAnsi="Sylfaen"/>
        </w:rPr>
      </w:pPr>
      <w:r w:rsidRPr="00686CCF">
        <w:rPr>
          <w:rFonts w:ascii="Sylfaen" w:hAnsi="Sylfaen"/>
          <w:lang w:val="ka-GE"/>
        </w:rPr>
        <w:t>რეგისტრირეგული ბენეფიციარების რაოდენობა აღემატება 20 000 (თბილისი, ქუთაისი, ბათუმი)*</w:t>
      </w:r>
    </w:p>
    <w:p w:rsidR="0091667E" w:rsidRPr="00686CCF" w:rsidRDefault="0091667E" w:rsidP="00564D99">
      <w:pPr>
        <w:pStyle w:val="ListParagraph"/>
        <w:numPr>
          <w:ilvl w:val="0"/>
          <w:numId w:val="1"/>
        </w:numPr>
        <w:spacing w:before="240" w:after="240" w:line="276" w:lineRule="auto"/>
        <w:ind w:left="360"/>
        <w:jc w:val="both"/>
        <w:rPr>
          <w:rFonts w:ascii="Sylfaen" w:hAnsi="Sylfaen"/>
        </w:rPr>
      </w:pPr>
      <w:r w:rsidRPr="00686CCF">
        <w:rPr>
          <w:rFonts w:ascii="Sylfaen" w:eastAsia="Times New Roman" w:hAnsi="Sylfaen" w:cs="Arial"/>
        </w:rPr>
        <w:t xml:space="preserve">320 </w:t>
      </w:r>
      <w:r w:rsidRPr="00686CCF">
        <w:rPr>
          <w:rFonts w:ascii="Sylfaen" w:eastAsia="Times New Roman" w:hAnsi="Sylfaen" w:cs="Arial"/>
          <w:lang w:val="ka-GE"/>
        </w:rPr>
        <w:t xml:space="preserve">კვ. მ. ფართობი </w:t>
      </w:r>
      <w:r w:rsidRPr="00686CCF">
        <w:rPr>
          <w:rFonts w:ascii="Sylfaen" w:eastAsia="Times New Roman" w:hAnsi="Sylfaen" w:cs="Arial"/>
        </w:rPr>
        <w:t>5-</w:t>
      </w:r>
      <w:r w:rsidRPr="00686CCF">
        <w:rPr>
          <w:rFonts w:ascii="Sylfaen" w:eastAsia="Times New Roman" w:hAnsi="Sylfaen" w:cs="Sylfaen"/>
        </w:rPr>
        <w:t>გუნდიანი</w:t>
      </w:r>
      <w:r w:rsidRPr="00686CCF">
        <w:rPr>
          <w:rFonts w:ascii="Sylfaen" w:eastAsia="Times New Roman" w:hAnsi="Sylfaen" w:cs="Sylfaen"/>
          <w:lang w:val="ka-GE"/>
        </w:rPr>
        <w:t xml:space="preserve"> (ექიმი და ექთანი) ბრიგადისთვის, ამასთან დამატებით 40 კვ. მ. </w:t>
      </w:r>
      <w:proofErr w:type="spellStart"/>
      <w:r w:rsidRPr="00686CCF">
        <w:rPr>
          <w:rFonts w:ascii="Sylfaen" w:eastAsia="Times New Roman" w:hAnsi="Sylfaen" w:cs="Sylfaen"/>
        </w:rPr>
        <w:t>თითოეულ</w:t>
      </w:r>
      <w:proofErr w:type="spellEnd"/>
      <w:r w:rsidRPr="00686CCF">
        <w:rPr>
          <w:rFonts w:ascii="Sylfaen" w:eastAsia="Times New Roman" w:hAnsi="Sylfaen" w:cs="Arial"/>
        </w:rPr>
        <w:t xml:space="preserve"> </w:t>
      </w:r>
      <w:proofErr w:type="spellStart"/>
      <w:r w:rsidRPr="00686CCF">
        <w:rPr>
          <w:rFonts w:ascii="Sylfaen" w:eastAsia="Times New Roman" w:hAnsi="Sylfaen" w:cs="Sylfaen"/>
        </w:rPr>
        <w:t>დამატებით</w:t>
      </w:r>
      <w:proofErr w:type="spellEnd"/>
      <w:r w:rsidRPr="00686CCF">
        <w:rPr>
          <w:rFonts w:ascii="Sylfaen" w:eastAsia="Times New Roman" w:hAnsi="Sylfaen" w:cs="Arial"/>
        </w:rPr>
        <w:t xml:space="preserve"> </w:t>
      </w:r>
      <w:proofErr w:type="spellStart"/>
      <w:r w:rsidRPr="00686CCF">
        <w:rPr>
          <w:rFonts w:ascii="Sylfaen" w:eastAsia="Times New Roman" w:hAnsi="Sylfaen" w:cs="Sylfaen"/>
        </w:rPr>
        <w:t>გუნდზე</w:t>
      </w:r>
      <w:proofErr w:type="spellEnd"/>
      <w:r w:rsidRPr="00686CCF">
        <w:rPr>
          <w:rFonts w:ascii="Sylfaen" w:eastAsia="Times New Roman" w:hAnsi="Sylfaen" w:cs="Sylfaen"/>
          <w:lang w:val="ka-GE"/>
        </w:rPr>
        <w:t>;</w:t>
      </w:r>
    </w:p>
    <w:p w:rsidR="0091667E" w:rsidRPr="00686CCF" w:rsidRDefault="0091667E" w:rsidP="00564D99">
      <w:pPr>
        <w:pStyle w:val="ListParagraph"/>
        <w:numPr>
          <w:ilvl w:val="0"/>
          <w:numId w:val="1"/>
        </w:numPr>
        <w:spacing w:before="240" w:after="240" w:line="276" w:lineRule="auto"/>
        <w:ind w:left="360"/>
        <w:jc w:val="both"/>
        <w:rPr>
          <w:rFonts w:ascii="Sylfaen" w:hAnsi="Sylfaen"/>
        </w:rPr>
      </w:pPr>
      <w:proofErr w:type="spellStart"/>
      <w:r w:rsidRPr="00686CCF">
        <w:rPr>
          <w:rFonts w:ascii="Sylfaen" w:eastAsia="Times New Roman" w:hAnsi="Sylfaen" w:cs="Sylfaen"/>
        </w:rPr>
        <w:t>ადაპტირებული</w:t>
      </w:r>
      <w:proofErr w:type="spellEnd"/>
      <w:r w:rsidRPr="00686CCF">
        <w:rPr>
          <w:rFonts w:ascii="Sylfaen" w:eastAsia="Times New Roman" w:hAnsi="Sylfaen" w:cs="Arial"/>
        </w:rPr>
        <w:t xml:space="preserve"> </w:t>
      </w:r>
      <w:proofErr w:type="spellStart"/>
      <w:r w:rsidRPr="00686CCF">
        <w:rPr>
          <w:rFonts w:ascii="Sylfaen" w:eastAsia="Times New Roman" w:hAnsi="Sylfaen" w:cs="Sylfaen"/>
        </w:rPr>
        <w:t>გარემო</w:t>
      </w:r>
      <w:proofErr w:type="spellEnd"/>
      <w:r w:rsidRPr="00686CCF">
        <w:rPr>
          <w:rFonts w:ascii="Sylfaen" w:eastAsia="Times New Roman" w:hAnsi="Sylfaen" w:cs="Arial"/>
        </w:rPr>
        <w:t xml:space="preserve"> </w:t>
      </w:r>
      <w:proofErr w:type="spellStart"/>
      <w:r w:rsidRPr="00686CCF">
        <w:rPr>
          <w:rFonts w:ascii="Sylfaen" w:eastAsia="Times New Roman" w:hAnsi="Sylfaen" w:cs="Sylfaen"/>
        </w:rPr>
        <w:t>შშმპ</w:t>
      </w:r>
      <w:proofErr w:type="spellEnd"/>
      <w:r w:rsidRPr="00686CCF">
        <w:rPr>
          <w:rFonts w:ascii="Sylfaen" w:eastAsia="Times New Roman" w:hAnsi="Sylfaen" w:cs="Arial"/>
        </w:rPr>
        <w:t xml:space="preserve"> </w:t>
      </w:r>
      <w:proofErr w:type="spellStart"/>
      <w:r w:rsidRPr="00686CCF">
        <w:rPr>
          <w:rFonts w:ascii="Sylfaen" w:eastAsia="Times New Roman" w:hAnsi="Sylfaen" w:cs="Sylfaen"/>
        </w:rPr>
        <w:t>პირებისთვის</w:t>
      </w:r>
      <w:proofErr w:type="spellEnd"/>
      <w:r w:rsidRPr="00686CCF">
        <w:rPr>
          <w:rFonts w:ascii="Sylfaen" w:eastAsia="Times New Roman" w:hAnsi="Sylfaen" w:cs="Sylfaen"/>
          <w:lang w:val="ka-GE"/>
        </w:rPr>
        <w:t>;</w:t>
      </w:r>
    </w:p>
    <w:p w:rsidR="00D96964" w:rsidRPr="00686CCF" w:rsidRDefault="0091667E" w:rsidP="00564D99">
      <w:pPr>
        <w:pStyle w:val="ListParagraph"/>
        <w:numPr>
          <w:ilvl w:val="0"/>
          <w:numId w:val="1"/>
        </w:numPr>
        <w:spacing w:before="240" w:after="240" w:line="276" w:lineRule="auto"/>
        <w:ind w:left="360"/>
        <w:jc w:val="both"/>
        <w:rPr>
          <w:rFonts w:ascii="Sylfaen" w:hAnsi="Sylfaen"/>
        </w:rPr>
      </w:pPr>
      <w:proofErr w:type="spellStart"/>
      <w:proofErr w:type="gramStart"/>
      <w:r w:rsidRPr="00686CCF">
        <w:rPr>
          <w:rFonts w:ascii="Sylfaen" w:eastAsia="Times New Roman" w:hAnsi="Sylfaen" w:cs="Arial"/>
        </w:rPr>
        <w:t>საკონსულტაციო</w:t>
      </w:r>
      <w:proofErr w:type="spellEnd"/>
      <w:proofErr w:type="gramEnd"/>
      <w:r w:rsidRPr="00686CCF">
        <w:rPr>
          <w:rFonts w:ascii="Sylfaen" w:eastAsia="Times New Roman" w:hAnsi="Sylfaen" w:cs="Calibri"/>
        </w:rPr>
        <w:t xml:space="preserve"> </w:t>
      </w:r>
      <w:proofErr w:type="spellStart"/>
      <w:r w:rsidRPr="00686CCF">
        <w:rPr>
          <w:rFonts w:ascii="Sylfaen" w:eastAsia="Times New Roman" w:hAnsi="Sylfaen" w:cs="Arial"/>
        </w:rPr>
        <w:t>ოთახი</w:t>
      </w:r>
      <w:proofErr w:type="spellEnd"/>
      <w:r w:rsidRPr="00686CCF">
        <w:rPr>
          <w:rFonts w:ascii="Sylfaen" w:eastAsia="Times New Roman" w:hAnsi="Sylfaen" w:cs="Arial"/>
          <w:lang w:val="ka-GE"/>
        </w:rPr>
        <w:t>ს ფართობი</w:t>
      </w:r>
      <w:r w:rsidR="00D96964" w:rsidRPr="00686CCF">
        <w:rPr>
          <w:rFonts w:ascii="Sylfaen" w:eastAsia="Times New Roman" w:hAnsi="Sylfaen" w:cs="Arial"/>
          <w:lang w:val="ka-GE"/>
        </w:rPr>
        <w:t>, სადაც</w:t>
      </w:r>
      <w:r w:rsidR="00D96964" w:rsidRPr="00686CCF">
        <w:rPr>
          <w:rFonts w:ascii="Sylfaen" w:eastAsia="Times New Roman" w:hAnsi="Sylfaen" w:cs="Arial"/>
        </w:rPr>
        <w:t xml:space="preserve"> </w:t>
      </w:r>
      <w:r w:rsidR="00D96964" w:rsidRPr="00686CCF">
        <w:rPr>
          <w:rFonts w:ascii="Sylfaen" w:eastAsia="Times New Roman" w:hAnsi="Sylfaen" w:cs="Arial"/>
          <w:lang w:val="ka-GE"/>
        </w:rPr>
        <w:t>განთავსებულია გასასინჯი ტახტი,</w:t>
      </w:r>
      <w:r w:rsidRPr="00686CCF">
        <w:rPr>
          <w:rFonts w:ascii="Sylfaen" w:eastAsia="Times New Roman" w:hAnsi="Sylfaen" w:cs="Arial"/>
          <w:lang w:val="ka-GE"/>
        </w:rPr>
        <w:t xml:space="preserve"> </w:t>
      </w:r>
      <w:r w:rsidR="00D96964" w:rsidRPr="00686CCF">
        <w:rPr>
          <w:rFonts w:ascii="Sylfaen" w:eastAsia="Times New Roman" w:hAnsi="Sylfaen" w:cs="Arial"/>
          <w:lang w:val="ka-GE"/>
        </w:rPr>
        <w:t xml:space="preserve">უნდა იყოს </w:t>
      </w:r>
      <w:r w:rsidRPr="00686CCF">
        <w:rPr>
          <w:rFonts w:ascii="Sylfaen" w:eastAsia="Times New Roman" w:hAnsi="Sylfaen" w:cs="Arial"/>
          <w:lang w:val="ka-GE"/>
        </w:rPr>
        <w:t>არანაკლებ 12 კვ. მ</w:t>
      </w:r>
      <w:r w:rsidR="00D96964" w:rsidRPr="00686CCF">
        <w:rPr>
          <w:rFonts w:ascii="Sylfaen" w:eastAsia="Times New Roman" w:hAnsi="Sylfaen" w:cs="Arial"/>
          <w:lang w:val="ka-GE"/>
        </w:rPr>
        <w:t>;</w:t>
      </w:r>
    </w:p>
    <w:p w:rsidR="0091667E" w:rsidRPr="00686CCF" w:rsidRDefault="00D96964" w:rsidP="00564D99">
      <w:pPr>
        <w:pStyle w:val="ListParagraph"/>
        <w:numPr>
          <w:ilvl w:val="0"/>
          <w:numId w:val="1"/>
        </w:numPr>
        <w:spacing w:before="240" w:after="240" w:line="276" w:lineRule="auto"/>
        <w:ind w:left="360"/>
        <w:jc w:val="both"/>
        <w:rPr>
          <w:rFonts w:ascii="Sylfaen" w:hAnsi="Sylfaen"/>
        </w:rPr>
      </w:pPr>
      <w:r w:rsidRPr="00686CCF">
        <w:rPr>
          <w:rFonts w:ascii="Sylfaen" w:eastAsia="Times New Roman" w:hAnsi="Sylfaen" w:cs="Arial"/>
          <w:lang w:val="ka-GE"/>
        </w:rPr>
        <w:t xml:space="preserve">საკონსულტაციო ოთახის ფართობი, სადაც არ არის გასასინჯი ტახტი, უნდა იყოს არანაკლებ 9 კვ.მ. </w:t>
      </w:r>
    </w:p>
    <w:p w:rsidR="00D96964" w:rsidRPr="00686CCF" w:rsidRDefault="00767481" w:rsidP="00564D99">
      <w:pPr>
        <w:pStyle w:val="ListParagraph"/>
        <w:numPr>
          <w:ilvl w:val="0"/>
          <w:numId w:val="1"/>
        </w:numPr>
        <w:spacing w:before="240" w:after="240" w:line="276" w:lineRule="auto"/>
        <w:ind w:left="360"/>
        <w:jc w:val="both"/>
        <w:rPr>
          <w:rFonts w:ascii="Sylfaen" w:hAnsi="Sylfaen"/>
        </w:rPr>
      </w:pPr>
      <w:r w:rsidRPr="00686CCF">
        <w:rPr>
          <w:rFonts w:ascii="Sylfaen" w:hAnsi="Sylfaen"/>
          <w:lang w:val="ka-GE"/>
        </w:rPr>
        <w:t xml:space="preserve">მხოლოდ გასასინჯი ოთაცის ფართობი არ უნდა იყოს 4,5 (შესაძლოა 6,7) კვ.მ-ზე ნაკლები </w:t>
      </w:r>
      <w:bookmarkStart w:id="0" w:name="_GoBack"/>
      <w:bookmarkEnd w:id="0"/>
      <w:r w:rsidRPr="00686CCF">
        <w:rPr>
          <w:rFonts w:ascii="Sylfaen" w:hAnsi="Sylfaen"/>
          <w:lang w:val="ka-GE"/>
        </w:rPr>
        <w:t>(1,86 გასასინჯი ტახტის სიგრძეა;</w:t>
      </w:r>
    </w:p>
    <w:p w:rsidR="00767481" w:rsidRPr="00686CCF" w:rsidRDefault="00767481" w:rsidP="00564D99">
      <w:pPr>
        <w:pStyle w:val="ListParagraph"/>
        <w:numPr>
          <w:ilvl w:val="0"/>
          <w:numId w:val="1"/>
        </w:numPr>
        <w:spacing w:before="240" w:after="240" w:line="276" w:lineRule="auto"/>
        <w:ind w:left="360"/>
        <w:jc w:val="both"/>
        <w:rPr>
          <w:rFonts w:ascii="Sylfaen" w:hAnsi="Sylfaen"/>
        </w:rPr>
      </w:pPr>
      <w:proofErr w:type="spellStart"/>
      <w:r w:rsidRPr="00686CCF">
        <w:rPr>
          <w:rFonts w:ascii="Sylfaen" w:eastAsia="Times New Roman" w:hAnsi="Sylfaen" w:cs="Arial"/>
        </w:rPr>
        <w:t>საპროცედურო</w:t>
      </w:r>
      <w:proofErr w:type="spellEnd"/>
      <w:r w:rsidRPr="00686CCF">
        <w:rPr>
          <w:rFonts w:ascii="Sylfaen" w:eastAsia="Times New Roman" w:hAnsi="Sylfaen" w:cs="Calibri"/>
        </w:rPr>
        <w:t xml:space="preserve"> </w:t>
      </w:r>
      <w:r w:rsidRPr="00686CCF">
        <w:rPr>
          <w:rFonts w:ascii="Sylfaen" w:eastAsia="Times New Roman" w:hAnsi="Sylfaen" w:cs="Arial"/>
        </w:rPr>
        <w:t xml:space="preserve"> </w:t>
      </w:r>
      <w:r w:rsidRPr="00686CCF">
        <w:rPr>
          <w:rFonts w:ascii="Sylfaen" w:eastAsia="Times New Roman" w:hAnsi="Sylfaen" w:cs="Calibri"/>
        </w:rPr>
        <w:t xml:space="preserve"> ≈17,50m</w:t>
      </w:r>
      <w:r w:rsidRPr="00686CCF">
        <w:rPr>
          <w:rFonts w:ascii="Sylfaen" w:eastAsia="Times New Roman" w:hAnsi="Sylfaen" w:cs="Calibri"/>
          <w:vertAlign w:val="superscript"/>
        </w:rPr>
        <w:t>2</w:t>
      </w:r>
    </w:p>
    <w:p w:rsidR="00767481" w:rsidRPr="00686CCF" w:rsidRDefault="00767481" w:rsidP="00564D99">
      <w:pPr>
        <w:pStyle w:val="ListParagraph"/>
        <w:numPr>
          <w:ilvl w:val="0"/>
          <w:numId w:val="1"/>
        </w:numPr>
        <w:spacing w:before="240" w:after="240" w:line="276" w:lineRule="auto"/>
        <w:ind w:left="360"/>
        <w:jc w:val="both"/>
        <w:rPr>
          <w:rFonts w:ascii="Sylfaen" w:hAnsi="Sylfaen"/>
        </w:rPr>
      </w:pPr>
      <w:proofErr w:type="spellStart"/>
      <w:r w:rsidRPr="00686CCF">
        <w:rPr>
          <w:rFonts w:ascii="Sylfaen" w:eastAsia="Times New Roman" w:hAnsi="Sylfaen" w:cs="Arial"/>
        </w:rPr>
        <w:t>საპროცედურო</w:t>
      </w:r>
      <w:proofErr w:type="spellEnd"/>
      <w:r w:rsidRPr="00686CCF">
        <w:rPr>
          <w:rFonts w:ascii="Sylfaen" w:eastAsia="Times New Roman" w:hAnsi="Sylfaen" w:cs="Calibri"/>
        </w:rPr>
        <w:t xml:space="preserve"> </w:t>
      </w:r>
      <w:r w:rsidRPr="00686CCF">
        <w:rPr>
          <w:rFonts w:ascii="Sylfaen" w:eastAsia="Times New Roman" w:hAnsi="Sylfaen" w:cs="Arial"/>
        </w:rPr>
        <w:t xml:space="preserve"> </w:t>
      </w:r>
      <w:r w:rsidRPr="00686CCF">
        <w:rPr>
          <w:rFonts w:ascii="Sylfaen" w:eastAsia="Times New Roman" w:hAnsi="Sylfaen" w:cs="Calibri"/>
        </w:rPr>
        <w:t xml:space="preserve"> ≈9,5 m</w:t>
      </w:r>
      <w:r w:rsidRPr="00686CCF">
        <w:rPr>
          <w:rFonts w:ascii="Sylfaen" w:eastAsia="Times New Roman" w:hAnsi="Sylfaen" w:cs="Calibri"/>
          <w:vertAlign w:val="superscript"/>
        </w:rPr>
        <w:t>2</w:t>
      </w:r>
      <w:r w:rsidRPr="00686CCF">
        <w:rPr>
          <w:rFonts w:ascii="Sylfaen" w:eastAsia="Times New Roman" w:hAnsi="Sylfaen" w:cs="Calibri"/>
        </w:rPr>
        <w:t xml:space="preserve"> (9,5 m</w:t>
      </w:r>
      <w:r w:rsidRPr="00686CCF">
        <w:rPr>
          <w:rFonts w:ascii="Sylfaen" w:eastAsia="Times New Roman" w:hAnsi="Sylfaen" w:cs="Calibri"/>
          <w:vertAlign w:val="superscript"/>
        </w:rPr>
        <w:t>2</w:t>
      </w:r>
      <w:r w:rsidRPr="00686CCF">
        <w:rPr>
          <w:rFonts w:ascii="Sylfaen" w:eastAsia="Times New Roman" w:hAnsi="Sylfaen" w:cs="Calibri"/>
        </w:rPr>
        <w:t xml:space="preserve">- </w:t>
      </w:r>
      <w:proofErr w:type="spellStart"/>
      <w:r w:rsidRPr="00686CCF">
        <w:rPr>
          <w:rFonts w:ascii="Sylfaen" w:eastAsia="Times New Roman" w:hAnsi="Sylfaen" w:cs="Arial"/>
        </w:rPr>
        <w:t>ნაკლებიც</w:t>
      </w:r>
      <w:proofErr w:type="spellEnd"/>
      <w:r w:rsidRPr="00686CCF">
        <w:rPr>
          <w:rFonts w:ascii="Sylfaen" w:eastAsia="Times New Roman" w:hAnsi="Sylfaen" w:cs="Calibri"/>
        </w:rPr>
        <w:t xml:space="preserve">) </w:t>
      </w:r>
      <w:proofErr w:type="spellStart"/>
      <w:r w:rsidRPr="00686CCF">
        <w:rPr>
          <w:rFonts w:ascii="Sylfaen" w:eastAsia="Times New Roman" w:hAnsi="Sylfaen" w:cs="Arial"/>
        </w:rPr>
        <w:t>შეზღუდული</w:t>
      </w:r>
      <w:proofErr w:type="spellEnd"/>
      <w:r w:rsidRPr="00686CCF">
        <w:rPr>
          <w:rFonts w:ascii="Sylfaen" w:eastAsia="Times New Roman" w:hAnsi="Sylfaen" w:cs="Calibri"/>
        </w:rPr>
        <w:t xml:space="preserve"> </w:t>
      </w:r>
      <w:proofErr w:type="spellStart"/>
      <w:r w:rsidRPr="00686CCF">
        <w:rPr>
          <w:rFonts w:ascii="Sylfaen" w:eastAsia="Times New Roman" w:hAnsi="Sylfaen" w:cs="Arial"/>
        </w:rPr>
        <w:t>გამოყენებით</w:t>
      </w:r>
      <w:proofErr w:type="spellEnd"/>
      <w:r w:rsidRPr="00686CCF">
        <w:rPr>
          <w:rFonts w:ascii="Sylfaen" w:eastAsia="Times New Roman" w:hAnsi="Sylfaen" w:cs="Calibri"/>
        </w:rPr>
        <w:t>;</w:t>
      </w:r>
    </w:p>
    <w:p w:rsidR="00767481" w:rsidRPr="00686CCF" w:rsidRDefault="00767481" w:rsidP="00564D99">
      <w:pPr>
        <w:pStyle w:val="ListParagraph"/>
        <w:numPr>
          <w:ilvl w:val="0"/>
          <w:numId w:val="1"/>
        </w:numPr>
        <w:spacing w:before="240" w:after="240" w:line="276" w:lineRule="auto"/>
        <w:ind w:left="360"/>
        <w:jc w:val="both"/>
        <w:rPr>
          <w:rFonts w:ascii="Sylfaen" w:hAnsi="Sylfaen"/>
        </w:rPr>
      </w:pPr>
      <w:proofErr w:type="spellStart"/>
      <w:r w:rsidRPr="00686CCF">
        <w:rPr>
          <w:rFonts w:ascii="Sylfaen" w:eastAsia="Times New Roman" w:hAnsi="Sylfaen" w:cs="Arial"/>
          <w:bCs/>
        </w:rPr>
        <w:t>მოსაცდელი</w:t>
      </w:r>
      <w:proofErr w:type="spellEnd"/>
      <w:r w:rsidRPr="00686CCF">
        <w:rPr>
          <w:rFonts w:ascii="Sylfaen" w:eastAsia="Times New Roman" w:hAnsi="Sylfaen" w:cs="Calibri"/>
          <w:bCs/>
        </w:rPr>
        <w:t xml:space="preserve"> </w:t>
      </w:r>
      <w:proofErr w:type="spellStart"/>
      <w:r w:rsidRPr="00686CCF">
        <w:rPr>
          <w:rFonts w:ascii="Sylfaen" w:eastAsia="Times New Roman" w:hAnsi="Sylfaen" w:cs="Arial"/>
          <w:bCs/>
        </w:rPr>
        <w:t>სივრცე</w:t>
      </w:r>
      <w:proofErr w:type="spellEnd"/>
      <w:r w:rsidRPr="00686CCF">
        <w:rPr>
          <w:rFonts w:ascii="Sylfaen" w:eastAsia="Times New Roman" w:hAnsi="Sylfaen" w:cs="Calibri"/>
          <w:bCs/>
        </w:rPr>
        <w:t xml:space="preserve"> </w:t>
      </w:r>
      <w:proofErr w:type="spellStart"/>
      <w:r w:rsidRPr="00686CCF">
        <w:rPr>
          <w:rFonts w:ascii="Sylfaen" w:eastAsia="Times New Roman" w:hAnsi="Sylfaen" w:cs="Arial"/>
          <w:bCs/>
        </w:rPr>
        <w:t>სრული</w:t>
      </w:r>
      <w:proofErr w:type="spellEnd"/>
      <w:r w:rsidRPr="00686CCF">
        <w:rPr>
          <w:rFonts w:ascii="Sylfaen" w:eastAsia="Times New Roman" w:hAnsi="Sylfaen" w:cs="Calibri"/>
          <w:bCs/>
        </w:rPr>
        <w:t xml:space="preserve"> </w:t>
      </w:r>
      <w:proofErr w:type="spellStart"/>
      <w:r w:rsidRPr="00686CCF">
        <w:rPr>
          <w:rFonts w:ascii="Sylfaen" w:eastAsia="Times New Roman" w:hAnsi="Sylfaen" w:cs="Arial"/>
          <w:bCs/>
        </w:rPr>
        <w:t>საპაემანო</w:t>
      </w:r>
      <w:proofErr w:type="spellEnd"/>
      <w:r w:rsidRPr="00686CCF">
        <w:rPr>
          <w:rFonts w:ascii="Sylfaen" w:eastAsia="Times New Roman" w:hAnsi="Sylfaen" w:cs="Calibri"/>
          <w:bCs/>
        </w:rPr>
        <w:t xml:space="preserve"> </w:t>
      </w:r>
      <w:proofErr w:type="spellStart"/>
      <w:r w:rsidRPr="00686CCF">
        <w:rPr>
          <w:rFonts w:ascii="Sylfaen" w:eastAsia="Times New Roman" w:hAnsi="Sylfaen" w:cs="Arial"/>
          <w:bCs/>
        </w:rPr>
        <w:t>სისტემის</w:t>
      </w:r>
      <w:proofErr w:type="spellEnd"/>
      <w:r w:rsidRPr="00686CCF">
        <w:rPr>
          <w:rFonts w:ascii="Sylfaen" w:eastAsia="Times New Roman" w:hAnsi="Sylfaen" w:cs="Calibri"/>
          <w:bCs/>
        </w:rPr>
        <w:t xml:space="preserve"> </w:t>
      </w:r>
      <w:proofErr w:type="spellStart"/>
      <w:r w:rsidRPr="00686CCF">
        <w:rPr>
          <w:rFonts w:ascii="Sylfaen" w:eastAsia="Times New Roman" w:hAnsi="Sylfaen" w:cs="Arial"/>
          <w:bCs/>
        </w:rPr>
        <w:t>პირობებში</w:t>
      </w:r>
      <w:proofErr w:type="spellEnd"/>
    </w:p>
    <w:p w:rsidR="00767481" w:rsidRPr="00686CCF" w:rsidRDefault="00767481" w:rsidP="00564D99">
      <w:pPr>
        <w:pStyle w:val="ListParagraph"/>
        <w:spacing w:before="240" w:after="240" w:line="276" w:lineRule="auto"/>
        <w:ind w:left="360"/>
        <w:jc w:val="both"/>
        <w:rPr>
          <w:rFonts w:ascii="Sylfaen" w:hAnsi="Sylfaen"/>
        </w:rPr>
      </w:pPr>
      <w:r w:rsidRPr="00686CCF">
        <w:rPr>
          <w:rFonts w:ascii="Sylfaen" w:eastAsia="Times New Roman" w:hAnsi="Sylfaen" w:cs="Calibri"/>
        </w:rPr>
        <w:t xml:space="preserve">5 </w:t>
      </w:r>
      <w:proofErr w:type="spellStart"/>
      <w:r w:rsidRPr="00686CCF">
        <w:rPr>
          <w:rFonts w:ascii="Sylfaen" w:eastAsia="Times New Roman" w:hAnsi="Sylfaen" w:cs="Calibri"/>
        </w:rPr>
        <w:t>ადგილი</w:t>
      </w:r>
      <w:proofErr w:type="spellEnd"/>
      <w:r w:rsidRPr="00686CCF">
        <w:rPr>
          <w:rFonts w:ascii="Sylfaen" w:eastAsia="Times New Roman" w:hAnsi="Sylfaen" w:cs="Calibri"/>
        </w:rPr>
        <w:t xml:space="preserve"> (≈1m</w:t>
      </w:r>
      <w:r w:rsidRPr="00686CCF">
        <w:rPr>
          <w:rFonts w:ascii="Sylfaen" w:eastAsia="Times New Roman" w:hAnsi="Sylfaen" w:cs="Calibri"/>
          <w:vertAlign w:val="superscript"/>
        </w:rPr>
        <w:t>2</w:t>
      </w:r>
      <w:r w:rsidRPr="00686CCF">
        <w:rPr>
          <w:rFonts w:ascii="Sylfaen" w:eastAsia="Times New Roman" w:hAnsi="Sylfaen" w:cs="Calibri"/>
        </w:rPr>
        <w:t xml:space="preserve">-თითოეულ </w:t>
      </w:r>
      <w:proofErr w:type="spellStart"/>
      <w:r w:rsidRPr="00686CCF">
        <w:rPr>
          <w:rFonts w:ascii="Sylfaen" w:eastAsia="Times New Roman" w:hAnsi="Sylfaen" w:cs="Calibri"/>
        </w:rPr>
        <w:t>ადგილზე</w:t>
      </w:r>
      <w:proofErr w:type="spellEnd"/>
      <w:r w:rsidRPr="00686CCF">
        <w:rPr>
          <w:rFonts w:ascii="Sylfaen" w:eastAsia="Times New Roman" w:hAnsi="Sylfaen" w:cs="Calibri"/>
        </w:rPr>
        <w:t xml:space="preserve">) </w:t>
      </w:r>
      <w:proofErr w:type="spellStart"/>
      <w:r w:rsidRPr="00686CCF">
        <w:rPr>
          <w:rFonts w:ascii="Sylfaen" w:eastAsia="Times New Roman" w:hAnsi="Sylfaen" w:cs="Calibri"/>
        </w:rPr>
        <w:t>თითო</w:t>
      </w:r>
      <w:proofErr w:type="spellEnd"/>
      <w:r w:rsidRPr="00686CCF">
        <w:rPr>
          <w:rFonts w:ascii="Sylfaen" w:eastAsia="Times New Roman" w:hAnsi="Sylfaen" w:cs="Calibri"/>
        </w:rPr>
        <w:t xml:space="preserve"> </w:t>
      </w:r>
      <w:proofErr w:type="spellStart"/>
      <w:r w:rsidRPr="00686CCF">
        <w:rPr>
          <w:rFonts w:ascii="Sylfaen" w:eastAsia="Times New Roman" w:hAnsi="Sylfaen" w:cs="Calibri"/>
        </w:rPr>
        <w:t>საკონსულტაციო</w:t>
      </w:r>
      <w:proofErr w:type="spellEnd"/>
      <w:r w:rsidRPr="00686CCF">
        <w:rPr>
          <w:rFonts w:ascii="Sylfaen" w:eastAsia="Times New Roman" w:hAnsi="Sylfaen" w:cs="Calibri"/>
        </w:rPr>
        <w:t xml:space="preserve"> </w:t>
      </w:r>
      <w:proofErr w:type="spellStart"/>
      <w:r w:rsidRPr="00686CCF">
        <w:rPr>
          <w:rFonts w:ascii="Sylfaen" w:eastAsia="Times New Roman" w:hAnsi="Sylfaen" w:cs="Calibri"/>
        </w:rPr>
        <w:t>ოთახზე</w:t>
      </w:r>
      <w:proofErr w:type="spellEnd"/>
      <w:r w:rsidR="00564D99" w:rsidRPr="00686CCF">
        <w:rPr>
          <w:rFonts w:ascii="Sylfaen" w:eastAsia="Times New Roman" w:hAnsi="Sylfaen" w:cs="Calibri"/>
        </w:rPr>
        <w:t>;</w:t>
      </w:r>
    </w:p>
    <w:p w:rsidR="00767481" w:rsidRPr="00686CCF" w:rsidRDefault="00767481" w:rsidP="00564D99">
      <w:pPr>
        <w:pStyle w:val="ListParagraph"/>
        <w:numPr>
          <w:ilvl w:val="0"/>
          <w:numId w:val="1"/>
        </w:numPr>
        <w:spacing w:before="240" w:after="240" w:line="276" w:lineRule="auto"/>
        <w:ind w:left="360"/>
        <w:jc w:val="both"/>
        <w:rPr>
          <w:rFonts w:ascii="Sylfaen" w:hAnsi="Sylfaen"/>
        </w:rPr>
      </w:pPr>
      <w:proofErr w:type="spellStart"/>
      <w:r w:rsidRPr="00686CCF">
        <w:rPr>
          <w:rFonts w:ascii="Sylfaen" w:eastAsia="Times New Roman" w:hAnsi="Sylfaen" w:cs="Arial"/>
        </w:rPr>
        <w:t>ტუალეტი</w:t>
      </w:r>
      <w:proofErr w:type="spellEnd"/>
      <w:r w:rsidRPr="00686CCF">
        <w:rPr>
          <w:rFonts w:ascii="Sylfaen" w:eastAsia="Times New Roman" w:hAnsi="Sylfaen" w:cs="Calibri"/>
        </w:rPr>
        <w:t xml:space="preserve"> (</w:t>
      </w:r>
      <w:proofErr w:type="spellStart"/>
      <w:r w:rsidRPr="00686CCF">
        <w:rPr>
          <w:rFonts w:ascii="Sylfaen" w:eastAsia="Times New Roman" w:hAnsi="Sylfaen" w:cs="Arial"/>
        </w:rPr>
        <w:t>მ</w:t>
      </w:r>
      <w:r w:rsidRPr="00686CCF">
        <w:rPr>
          <w:rFonts w:ascii="Sylfaen" w:eastAsia="Times New Roman" w:hAnsi="Sylfaen" w:cs="Calibri"/>
        </w:rPr>
        <w:t>.</w:t>
      </w:r>
      <w:r w:rsidRPr="00686CCF">
        <w:rPr>
          <w:rFonts w:ascii="Sylfaen" w:eastAsia="Times New Roman" w:hAnsi="Sylfaen" w:cs="Arial"/>
        </w:rPr>
        <w:t>შ</w:t>
      </w:r>
      <w:proofErr w:type="spellEnd"/>
      <w:r w:rsidRPr="00686CCF">
        <w:rPr>
          <w:rFonts w:ascii="Sylfaen" w:eastAsia="Times New Roman" w:hAnsi="Sylfaen" w:cs="Calibri"/>
        </w:rPr>
        <w:t xml:space="preserve">. </w:t>
      </w:r>
      <w:proofErr w:type="spellStart"/>
      <w:r w:rsidRPr="00686CCF">
        <w:rPr>
          <w:rFonts w:ascii="Sylfaen" w:eastAsia="Times New Roman" w:hAnsi="Sylfaen" w:cs="Arial"/>
        </w:rPr>
        <w:t>ეტლით</w:t>
      </w:r>
      <w:proofErr w:type="spellEnd"/>
      <w:r w:rsidRPr="00686CCF">
        <w:rPr>
          <w:rFonts w:ascii="Sylfaen" w:eastAsia="Times New Roman" w:hAnsi="Sylfaen" w:cs="Calibri"/>
        </w:rPr>
        <w:t xml:space="preserve"> </w:t>
      </w:r>
      <w:proofErr w:type="spellStart"/>
      <w:r w:rsidRPr="00686CCF">
        <w:rPr>
          <w:rFonts w:ascii="Sylfaen" w:eastAsia="Times New Roman" w:hAnsi="Sylfaen" w:cs="Arial"/>
        </w:rPr>
        <w:t>მოძრაობის</w:t>
      </w:r>
      <w:proofErr w:type="spellEnd"/>
      <w:r w:rsidRPr="00686CCF">
        <w:rPr>
          <w:rFonts w:ascii="Sylfaen" w:eastAsia="Times New Roman" w:hAnsi="Sylfaen" w:cs="Calibri"/>
        </w:rPr>
        <w:t xml:space="preserve"> </w:t>
      </w:r>
      <w:proofErr w:type="spellStart"/>
      <w:r w:rsidRPr="00686CCF">
        <w:rPr>
          <w:rFonts w:ascii="Sylfaen" w:eastAsia="Times New Roman" w:hAnsi="Sylfaen" w:cs="Arial"/>
        </w:rPr>
        <w:t>საშუალება</w:t>
      </w:r>
      <w:proofErr w:type="spellEnd"/>
      <w:r w:rsidRPr="00686CCF">
        <w:rPr>
          <w:rFonts w:ascii="Sylfaen" w:eastAsia="Times New Roman" w:hAnsi="Sylfaen" w:cs="Calibri"/>
        </w:rPr>
        <w:t>)</w:t>
      </w:r>
      <w:r w:rsidR="00564D99" w:rsidRPr="00686CCF">
        <w:rPr>
          <w:rFonts w:ascii="Sylfaen" w:eastAsia="Times New Roman" w:hAnsi="Sylfaen" w:cs="Calibri"/>
          <w:lang w:val="ka-GE"/>
        </w:rPr>
        <w:t>;</w:t>
      </w:r>
    </w:p>
    <w:p w:rsidR="00767481" w:rsidRPr="00686CCF" w:rsidRDefault="00767481" w:rsidP="00564D99">
      <w:pPr>
        <w:pStyle w:val="ListParagraph"/>
        <w:numPr>
          <w:ilvl w:val="0"/>
          <w:numId w:val="1"/>
        </w:numPr>
        <w:spacing w:before="240" w:after="240" w:line="276" w:lineRule="auto"/>
        <w:ind w:left="360"/>
        <w:jc w:val="both"/>
        <w:rPr>
          <w:rFonts w:ascii="Sylfaen" w:hAnsi="Sylfaen"/>
        </w:rPr>
      </w:pPr>
      <w:proofErr w:type="spellStart"/>
      <w:r w:rsidRPr="00686CCF">
        <w:rPr>
          <w:rFonts w:ascii="Sylfaen" w:eastAsia="Times New Roman" w:hAnsi="Sylfaen" w:cs="Arial"/>
        </w:rPr>
        <w:t>წყალი</w:t>
      </w:r>
      <w:proofErr w:type="spellEnd"/>
      <w:r w:rsidRPr="00686CCF">
        <w:rPr>
          <w:rFonts w:ascii="Sylfaen" w:eastAsia="Times New Roman" w:hAnsi="Sylfaen" w:cs="Arial"/>
        </w:rPr>
        <w:t xml:space="preserve"> </w:t>
      </w:r>
      <w:proofErr w:type="spellStart"/>
      <w:r w:rsidRPr="00686CCF">
        <w:rPr>
          <w:rFonts w:ascii="Sylfaen" w:eastAsia="Times New Roman" w:hAnsi="Sylfaen" w:cs="Arial"/>
        </w:rPr>
        <w:t>ყველა</w:t>
      </w:r>
      <w:proofErr w:type="spellEnd"/>
      <w:r w:rsidRPr="00686CCF">
        <w:rPr>
          <w:rFonts w:ascii="Sylfaen" w:eastAsia="Times New Roman" w:hAnsi="Sylfaen" w:cs="Arial"/>
        </w:rPr>
        <w:t xml:space="preserve"> </w:t>
      </w:r>
      <w:proofErr w:type="spellStart"/>
      <w:r w:rsidRPr="00686CCF">
        <w:rPr>
          <w:rFonts w:ascii="Sylfaen" w:eastAsia="Times New Roman" w:hAnsi="Sylfaen" w:cs="Arial"/>
        </w:rPr>
        <w:t>კლინიკური</w:t>
      </w:r>
      <w:proofErr w:type="spellEnd"/>
      <w:r w:rsidRPr="00686CCF">
        <w:rPr>
          <w:rFonts w:ascii="Sylfaen" w:eastAsia="Times New Roman" w:hAnsi="Sylfaen" w:cs="Arial"/>
        </w:rPr>
        <w:t xml:space="preserve"> </w:t>
      </w:r>
      <w:proofErr w:type="spellStart"/>
      <w:r w:rsidRPr="00686CCF">
        <w:rPr>
          <w:rFonts w:ascii="Sylfaen" w:eastAsia="Times New Roman" w:hAnsi="Sylfaen" w:cs="Arial"/>
        </w:rPr>
        <w:t>დანიშნულების</w:t>
      </w:r>
      <w:proofErr w:type="spellEnd"/>
      <w:r w:rsidRPr="00686CCF">
        <w:rPr>
          <w:rFonts w:ascii="Sylfaen" w:eastAsia="Times New Roman" w:hAnsi="Sylfaen" w:cs="Arial"/>
        </w:rPr>
        <w:t xml:space="preserve"> </w:t>
      </w:r>
      <w:proofErr w:type="spellStart"/>
      <w:r w:rsidRPr="00686CCF">
        <w:rPr>
          <w:rFonts w:ascii="Sylfaen" w:eastAsia="Times New Roman" w:hAnsi="Sylfaen" w:cs="Arial"/>
        </w:rPr>
        <w:t>ოთახში</w:t>
      </w:r>
      <w:proofErr w:type="spellEnd"/>
      <w:r w:rsidRPr="00686CCF">
        <w:rPr>
          <w:rFonts w:ascii="Sylfaen" w:eastAsia="Times New Roman" w:hAnsi="Sylfaen" w:cs="Arial"/>
          <w:lang w:val="ka-GE"/>
        </w:rPr>
        <w:t>;</w:t>
      </w:r>
    </w:p>
    <w:p w:rsidR="00767481" w:rsidRPr="00686CCF" w:rsidRDefault="00767481" w:rsidP="00564D99">
      <w:pPr>
        <w:pStyle w:val="ListParagraph"/>
        <w:numPr>
          <w:ilvl w:val="0"/>
          <w:numId w:val="1"/>
        </w:numPr>
        <w:spacing w:before="240" w:after="240" w:line="276" w:lineRule="auto"/>
        <w:ind w:left="360"/>
        <w:jc w:val="both"/>
        <w:rPr>
          <w:rFonts w:ascii="Sylfaen" w:hAnsi="Sylfaen"/>
        </w:rPr>
      </w:pPr>
      <w:proofErr w:type="spellStart"/>
      <w:r w:rsidRPr="00686CCF">
        <w:rPr>
          <w:rFonts w:ascii="Sylfaen" w:eastAsia="Times New Roman" w:hAnsi="Sylfaen" w:cs="Calibri"/>
        </w:rPr>
        <w:t>სივრცის</w:t>
      </w:r>
      <w:proofErr w:type="spellEnd"/>
      <w:r w:rsidRPr="00686CCF">
        <w:rPr>
          <w:rFonts w:ascii="Sylfaen" w:eastAsia="Times New Roman" w:hAnsi="Sylfaen" w:cs="Calibri"/>
        </w:rPr>
        <w:t xml:space="preserve">  ≈30%-</w:t>
      </w:r>
      <w:proofErr w:type="spellStart"/>
      <w:r w:rsidRPr="00686CCF">
        <w:rPr>
          <w:rFonts w:ascii="Sylfaen" w:eastAsia="Times New Roman" w:hAnsi="Sylfaen" w:cs="Calibri"/>
        </w:rPr>
        <w:t>მდე</w:t>
      </w:r>
      <w:proofErr w:type="spellEnd"/>
      <w:r w:rsidRPr="00686CCF">
        <w:rPr>
          <w:rFonts w:ascii="Sylfaen" w:eastAsia="Times New Roman" w:hAnsi="Sylfaen" w:cs="Calibri"/>
        </w:rPr>
        <w:t xml:space="preserve"> </w:t>
      </w:r>
      <w:proofErr w:type="spellStart"/>
      <w:r w:rsidRPr="00686CCF">
        <w:rPr>
          <w:rFonts w:ascii="Sylfaen" w:eastAsia="Times New Roman" w:hAnsi="Sylfaen" w:cs="Calibri"/>
        </w:rPr>
        <w:t>საჭიროა</w:t>
      </w:r>
      <w:proofErr w:type="spellEnd"/>
      <w:r w:rsidRPr="00686CCF">
        <w:rPr>
          <w:rFonts w:ascii="Sylfaen" w:eastAsia="Times New Roman" w:hAnsi="Sylfaen" w:cs="Calibri"/>
        </w:rPr>
        <w:t xml:space="preserve"> </w:t>
      </w:r>
      <w:proofErr w:type="spellStart"/>
      <w:r w:rsidRPr="00686CCF">
        <w:rPr>
          <w:rFonts w:ascii="Sylfaen" w:eastAsia="Times New Roman" w:hAnsi="Sylfaen" w:cs="Calibri"/>
        </w:rPr>
        <w:t>ცირკულაციისათვის</w:t>
      </w:r>
      <w:proofErr w:type="spellEnd"/>
      <w:r w:rsidRPr="00686CCF">
        <w:rPr>
          <w:rFonts w:ascii="Sylfaen" w:eastAsia="Times New Roman" w:hAnsi="Sylfaen" w:cs="Calibri"/>
          <w:lang w:val="ka-GE"/>
        </w:rPr>
        <w:t>;</w:t>
      </w:r>
    </w:p>
    <w:p w:rsidR="00767481" w:rsidRPr="00686CCF" w:rsidRDefault="00564D99" w:rsidP="00564D99">
      <w:pPr>
        <w:pStyle w:val="ListParagraph"/>
        <w:numPr>
          <w:ilvl w:val="0"/>
          <w:numId w:val="1"/>
        </w:numPr>
        <w:spacing w:before="240" w:after="240" w:line="276" w:lineRule="auto"/>
        <w:ind w:left="360"/>
        <w:jc w:val="both"/>
        <w:rPr>
          <w:rFonts w:ascii="Sylfaen" w:hAnsi="Sylfaen"/>
        </w:rPr>
      </w:pPr>
      <w:proofErr w:type="spellStart"/>
      <w:r w:rsidRPr="00686CCF">
        <w:rPr>
          <w:rFonts w:ascii="Sylfaen" w:eastAsia="Times New Roman" w:hAnsi="Sylfaen" w:cs="Arial"/>
        </w:rPr>
        <w:t>მიმღების</w:t>
      </w:r>
      <w:proofErr w:type="spellEnd"/>
      <w:r w:rsidRPr="00686CCF">
        <w:rPr>
          <w:rFonts w:ascii="Sylfaen" w:eastAsia="Times New Roman" w:hAnsi="Sylfaen" w:cs="Calibri"/>
        </w:rPr>
        <w:t xml:space="preserve"> </w:t>
      </w:r>
      <w:proofErr w:type="spellStart"/>
      <w:r w:rsidRPr="00686CCF">
        <w:rPr>
          <w:rFonts w:ascii="Sylfaen" w:eastAsia="Times New Roman" w:hAnsi="Sylfaen" w:cs="Arial"/>
        </w:rPr>
        <w:t>ოფისი</w:t>
      </w:r>
      <w:proofErr w:type="spellEnd"/>
      <w:r w:rsidRPr="00686CCF">
        <w:rPr>
          <w:rFonts w:ascii="Sylfaen" w:eastAsia="Times New Roman" w:hAnsi="Sylfaen" w:cs="Calibri"/>
        </w:rPr>
        <w:t xml:space="preserve"> </w:t>
      </w:r>
      <w:proofErr w:type="spellStart"/>
      <w:r w:rsidRPr="00686CCF">
        <w:rPr>
          <w:rFonts w:ascii="Sylfaen" w:eastAsia="Times New Roman" w:hAnsi="Sylfaen" w:cs="Arial"/>
        </w:rPr>
        <w:t>და</w:t>
      </w:r>
      <w:proofErr w:type="spellEnd"/>
      <w:r w:rsidRPr="00686CCF">
        <w:rPr>
          <w:rFonts w:ascii="Sylfaen" w:eastAsia="Times New Roman" w:hAnsi="Sylfaen" w:cs="Calibri"/>
        </w:rPr>
        <w:t xml:space="preserve"> </w:t>
      </w:r>
      <w:proofErr w:type="spellStart"/>
      <w:r w:rsidRPr="00686CCF">
        <w:rPr>
          <w:rFonts w:ascii="Sylfaen" w:eastAsia="Times New Roman" w:hAnsi="Sylfaen" w:cs="Arial"/>
        </w:rPr>
        <w:t>დოკუმენტების</w:t>
      </w:r>
      <w:proofErr w:type="spellEnd"/>
      <w:r w:rsidRPr="00686CCF">
        <w:rPr>
          <w:rFonts w:ascii="Sylfaen" w:eastAsia="Times New Roman" w:hAnsi="Sylfaen" w:cs="Calibri"/>
        </w:rPr>
        <w:t xml:space="preserve"> </w:t>
      </w:r>
      <w:proofErr w:type="spellStart"/>
      <w:r w:rsidRPr="00686CCF">
        <w:rPr>
          <w:rFonts w:ascii="Sylfaen" w:eastAsia="Times New Roman" w:hAnsi="Sylfaen" w:cs="Arial"/>
        </w:rPr>
        <w:t>შესანახი</w:t>
      </w:r>
      <w:proofErr w:type="spellEnd"/>
      <w:r w:rsidRPr="00686CCF">
        <w:rPr>
          <w:rFonts w:ascii="Sylfaen" w:eastAsia="Times New Roman" w:hAnsi="Sylfaen" w:cs="Calibri"/>
        </w:rPr>
        <w:t xml:space="preserve"> </w:t>
      </w:r>
      <w:proofErr w:type="spellStart"/>
      <w:r w:rsidRPr="00686CCF">
        <w:rPr>
          <w:rFonts w:ascii="Sylfaen" w:eastAsia="Times New Roman" w:hAnsi="Sylfaen" w:cs="Arial"/>
        </w:rPr>
        <w:t>სივრცე</w:t>
      </w:r>
      <w:proofErr w:type="spellEnd"/>
      <w:r w:rsidRPr="00686CCF">
        <w:rPr>
          <w:rFonts w:ascii="Sylfaen" w:eastAsia="Times New Roman" w:hAnsi="Sylfaen" w:cs="Calibri"/>
        </w:rPr>
        <w:t xml:space="preserve">  </w:t>
      </w:r>
      <w:proofErr w:type="spellStart"/>
      <w:r w:rsidRPr="00686CCF">
        <w:rPr>
          <w:rFonts w:ascii="Sylfaen" w:eastAsia="Times New Roman" w:hAnsi="Sylfaen" w:cs="Arial"/>
        </w:rPr>
        <w:t>არ</w:t>
      </w:r>
      <w:proofErr w:type="spellEnd"/>
      <w:r w:rsidRPr="00686CCF">
        <w:rPr>
          <w:rFonts w:ascii="Sylfaen" w:eastAsia="Times New Roman" w:hAnsi="Sylfaen" w:cs="Calibri"/>
        </w:rPr>
        <w:t xml:space="preserve"> </w:t>
      </w:r>
      <w:proofErr w:type="spellStart"/>
      <w:r w:rsidRPr="00686CCF">
        <w:rPr>
          <w:rFonts w:ascii="Sylfaen" w:eastAsia="Times New Roman" w:hAnsi="Sylfaen" w:cs="Arial"/>
        </w:rPr>
        <w:t>უნდა</w:t>
      </w:r>
      <w:proofErr w:type="spellEnd"/>
      <w:r w:rsidRPr="00686CCF">
        <w:rPr>
          <w:rFonts w:ascii="Sylfaen" w:eastAsia="Times New Roman" w:hAnsi="Sylfaen" w:cs="Calibri"/>
        </w:rPr>
        <w:t xml:space="preserve"> </w:t>
      </w:r>
      <w:proofErr w:type="spellStart"/>
      <w:r w:rsidRPr="00686CCF">
        <w:rPr>
          <w:rFonts w:ascii="Sylfaen" w:eastAsia="Times New Roman" w:hAnsi="Sylfaen" w:cs="Arial"/>
        </w:rPr>
        <w:t>იყოს</w:t>
      </w:r>
      <w:proofErr w:type="spellEnd"/>
      <w:r w:rsidRPr="00686CCF">
        <w:rPr>
          <w:rFonts w:ascii="Sylfaen" w:eastAsia="Times New Roman" w:hAnsi="Sylfaen" w:cs="Calibri"/>
        </w:rPr>
        <w:t xml:space="preserve">  ≈2.00m</w:t>
      </w:r>
      <w:r w:rsidRPr="00686CCF">
        <w:rPr>
          <w:rFonts w:ascii="Sylfaen" w:eastAsia="Times New Roman" w:hAnsi="Sylfaen" w:cs="Calibri"/>
          <w:vertAlign w:val="subscript"/>
        </w:rPr>
        <w:softHyphen/>
      </w:r>
      <w:r w:rsidRPr="00686CCF">
        <w:rPr>
          <w:rFonts w:ascii="Sylfaen" w:eastAsia="Times New Roman" w:hAnsi="Sylfaen" w:cs="Calibri"/>
          <w:vertAlign w:val="subscript"/>
        </w:rPr>
        <w:softHyphen/>
      </w:r>
      <w:r w:rsidRPr="00686CCF">
        <w:rPr>
          <w:rFonts w:ascii="Sylfaen" w:eastAsia="Times New Roman" w:hAnsi="Sylfaen" w:cs="Calibri"/>
          <w:vertAlign w:val="subscript"/>
        </w:rPr>
        <w:softHyphen/>
      </w:r>
      <w:r w:rsidRPr="00686CCF">
        <w:rPr>
          <w:rFonts w:ascii="Sylfaen" w:eastAsia="Times New Roman" w:hAnsi="Sylfaen" w:cs="Calibri"/>
          <w:vertAlign w:val="superscript"/>
        </w:rPr>
        <w:t>2</w:t>
      </w:r>
      <w:r w:rsidRPr="00686CCF">
        <w:rPr>
          <w:rFonts w:ascii="Sylfaen" w:eastAsia="Times New Roman" w:hAnsi="Sylfaen" w:cs="Calibri"/>
        </w:rPr>
        <w:t xml:space="preserve"> -</w:t>
      </w:r>
      <w:proofErr w:type="spellStart"/>
      <w:r w:rsidRPr="00686CCF">
        <w:rPr>
          <w:rFonts w:ascii="Sylfaen" w:eastAsia="Times New Roman" w:hAnsi="Sylfaen" w:cs="Arial"/>
        </w:rPr>
        <w:t>ზე</w:t>
      </w:r>
      <w:proofErr w:type="spellEnd"/>
      <w:r w:rsidRPr="00686CCF">
        <w:rPr>
          <w:rFonts w:ascii="Sylfaen" w:eastAsia="Times New Roman" w:hAnsi="Sylfaen" w:cs="Calibri"/>
        </w:rPr>
        <w:t xml:space="preserve"> </w:t>
      </w:r>
      <w:proofErr w:type="spellStart"/>
      <w:r w:rsidRPr="00686CCF">
        <w:rPr>
          <w:rFonts w:ascii="Sylfaen" w:eastAsia="Times New Roman" w:hAnsi="Sylfaen" w:cs="Arial"/>
        </w:rPr>
        <w:t>ნაკლები</w:t>
      </w:r>
      <w:proofErr w:type="spellEnd"/>
      <w:r w:rsidRPr="00686CCF">
        <w:rPr>
          <w:rFonts w:ascii="Sylfaen" w:eastAsia="Times New Roman" w:hAnsi="Sylfaen" w:cs="Calibri"/>
        </w:rPr>
        <w:t xml:space="preserve"> </w:t>
      </w:r>
      <w:proofErr w:type="spellStart"/>
      <w:r w:rsidRPr="00686CCF">
        <w:rPr>
          <w:rFonts w:ascii="Sylfaen" w:eastAsia="Times New Roman" w:hAnsi="Sylfaen" w:cs="Arial"/>
        </w:rPr>
        <w:t>ყოველ</w:t>
      </w:r>
      <w:proofErr w:type="spellEnd"/>
      <w:r w:rsidRPr="00686CCF">
        <w:rPr>
          <w:rFonts w:ascii="Sylfaen" w:eastAsia="Times New Roman" w:hAnsi="Sylfaen" w:cs="Calibri"/>
        </w:rPr>
        <w:t xml:space="preserve"> 1000 </w:t>
      </w:r>
      <w:proofErr w:type="spellStart"/>
      <w:r w:rsidRPr="00686CCF">
        <w:rPr>
          <w:rFonts w:ascii="Sylfaen" w:eastAsia="Times New Roman" w:hAnsi="Sylfaen" w:cs="Arial"/>
        </w:rPr>
        <w:t>პაციენტზე</w:t>
      </w:r>
      <w:proofErr w:type="spellEnd"/>
      <w:r w:rsidRPr="00686CCF">
        <w:rPr>
          <w:rFonts w:ascii="Sylfaen" w:eastAsia="Times New Roman" w:hAnsi="Sylfaen" w:cs="Calibri"/>
        </w:rPr>
        <w:t xml:space="preserve">, </w:t>
      </w:r>
      <w:proofErr w:type="spellStart"/>
      <w:r w:rsidRPr="00686CCF">
        <w:rPr>
          <w:rFonts w:ascii="Sylfaen" w:eastAsia="Times New Roman" w:hAnsi="Sylfaen" w:cs="Arial"/>
        </w:rPr>
        <w:t>რომელთა</w:t>
      </w:r>
      <w:proofErr w:type="spellEnd"/>
      <w:r w:rsidRPr="00686CCF">
        <w:rPr>
          <w:rFonts w:ascii="Sylfaen" w:eastAsia="Times New Roman" w:hAnsi="Sylfaen" w:cs="Calibri"/>
        </w:rPr>
        <w:t xml:space="preserve"> </w:t>
      </w:r>
      <w:proofErr w:type="spellStart"/>
      <w:r w:rsidRPr="00686CCF">
        <w:rPr>
          <w:rFonts w:ascii="Sylfaen" w:eastAsia="Times New Roman" w:hAnsi="Sylfaen" w:cs="Arial"/>
        </w:rPr>
        <w:t>ჩანაწერებიც</w:t>
      </w:r>
      <w:proofErr w:type="spellEnd"/>
      <w:r w:rsidRPr="00686CCF">
        <w:rPr>
          <w:rFonts w:ascii="Sylfaen" w:eastAsia="Times New Roman" w:hAnsi="Sylfaen" w:cs="Calibri"/>
        </w:rPr>
        <w:t xml:space="preserve"> </w:t>
      </w:r>
      <w:proofErr w:type="spellStart"/>
      <w:r w:rsidRPr="00686CCF">
        <w:rPr>
          <w:rFonts w:ascii="Sylfaen" w:eastAsia="Times New Roman" w:hAnsi="Sylfaen" w:cs="Arial"/>
        </w:rPr>
        <w:t>ინახება</w:t>
      </w:r>
      <w:proofErr w:type="spellEnd"/>
      <w:r w:rsidRPr="00686CCF">
        <w:rPr>
          <w:rFonts w:ascii="Sylfaen" w:eastAsia="Times New Roman" w:hAnsi="Sylfaen" w:cs="Arial"/>
        </w:rPr>
        <w:t xml:space="preserve"> </w:t>
      </w:r>
      <w:proofErr w:type="spellStart"/>
      <w:r w:rsidRPr="00686CCF">
        <w:rPr>
          <w:rFonts w:ascii="Sylfaen" w:eastAsia="Times New Roman" w:hAnsi="Sylfaen" w:cs="Arial"/>
        </w:rPr>
        <w:t>დაწესებულებაში</w:t>
      </w:r>
      <w:proofErr w:type="spellEnd"/>
      <w:r w:rsidRPr="00686CCF">
        <w:rPr>
          <w:rFonts w:ascii="Sylfaen" w:eastAsia="Times New Roman" w:hAnsi="Sylfaen" w:cs="Calibri"/>
        </w:rPr>
        <w:t>;</w:t>
      </w:r>
    </w:p>
    <w:p w:rsidR="00564D99" w:rsidRPr="00686CCF" w:rsidRDefault="00564D99" w:rsidP="00564D99">
      <w:pPr>
        <w:pStyle w:val="ListParagraph"/>
        <w:numPr>
          <w:ilvl w:val="0"/>
          <w:numId w:val="1"/>
        </w:numPr>
        <w:spacing w:before="240" w:after="240" w:line="276" w:lineRule="auto"/>
        <w:ind w:left="360"/>
        <w:jc w:val="both"/>
        <w:rPr>
          <w:rFonts w:ascii="Sylfaen" w:hAnsi="Sylfaen"/>
        </w:rPr>
      </w:pPr>
      <w:proofErr w:type="spellStart"/>
      <w:r w:rsidRPr="00686CCF">
        <w:rPr>
          <w:rFonts w:ascii="Sylfaen" w:eastAsia="Times New Roman" w:hAnsi="Sylfaen" w:cs="Arial"/>
        </w:rPr>
        <w:t>დამატებითი</w:t>
      </w:r>
      <w:proofErr w:type="spellEnd"/>
      <w:r w:rsidRPr="00686CCF">
        <w:rPr>
          <w:rFonts w:ascii="Sylfaen" w:eastAsia="Times New Roman" w:hAnsi="Sylfaen" w:cs="Calibri"/>
        </w:rPr>
        <w:t xml:space="preserve"> </w:t>
      </w:r>
      <w:proofErr w:type="spellStart"/>
      <w:r w:rsidRPr="00686CCF">
        <w:rPr>
          <w:rFonts w:ascii="Sylfaen" w:eastAsia="Times New Roman" w:hAnsi="Sylfaen" w:cs="Arial"/>
        </w:rPr>
        <w:t>სივრცე</w:t>
      </w:r>
      <w:proofErr w:type="spellEnd"/>
      <w:r w:rsidRPr="00686CCF">
        <w:rPr>
          <w:rFonts w:ascii="Sylfaen" w:eastAsia="Times New Roman" w:hAnsi="Sylfaen" w:cs="Calibri"/>
        </w:rPr>
        <w:t xml:space="preserve"> </w:t>
      </w:r>
      <w:proofErr w:type="spellStart"/>
      <w:r w:rsidRPr="00686CCF">
        <w:rPr>
          <w:rFonts w:ascii="Sylfaen" w:eastAsia="Times New Roman" w:hAnsi="Sylfaen" w:cs="Arial"/>
        </w:rPr>
        <w:t>ბეჭდვისა</w:t>
      </w:r>
      <w:proofErr w:type="spellEnd"/>
      <w:r w:rsidRPr="00686CCF">
        <w:rPr>
          <w:rFonts w:ascii="Sylfaen" w:eastAsia="Times New Roman" w:hAnsi="Sylfaen" w:cs="Calibri"/>
        </w:rPr>
        <w:t xml:space="preserve"> </w:t>
      </w:r>
      <w:proofErr w:type="spellStart"/>
      <w:r w:rsidRPr="00686CCF">
        <w:rPr>
          <w:rFonts w:ascii="Sylfaen" w:eastAsia="Times New Roman" w:hAnsi="Sylfaen" w:cs="Arial"/>
        </w:rPr>
        <w:t>და</w:t>
      </w:r>
      <w:proofErr w:type="spellEnd"/>
      <w:r w:rsidRPr="00686CCF">
        <w:rPr>
          <w:rFonts w:ascii="Sylfaen" w:eastAsia="Times New Roman" w:hAnsi="Sylfaen" w:cs="Calibri"/>
        </w:rPr>
        <w:t xml:space="preserve"> </w:t>
      </w:r>
      <w:proofErr w:type="spellStart"/>
      <w:r w:rsidRPr="00686CCF">
        <w:rPr>
          <w:rFonts w:ascii="Sylfaen" w:eastAsia="Times New Roman" w:hAnsi="Sylfaen" w:cs="Arial"/>
        </w:rPr>
        <w:t>სამდივნო</w:t>
      </w:r>
      <w:proofErr w:type="spellEnd"/>
      <w:r w:rsidRPr="00686CCF">
        <w:rPr>
          <w:rFonts w:ascii="Sylfaen" w:eastAsia="Times New Roman" w:hAnsi="Sylfaen" w:cs="Calibri"/>
        </w:rPr>
        <w:t xml:space="preserve"> </w:t>
      </w:r>
      <w:proofErr w:type="spellStart"/>
      <w:r w:rsidRPr="00686CCF">
        <w:rPr>
          <w:rFonts w:ascii="Sylfaen" w:eastAsia="Times New Roman" w:hAnsi="Sylfaen" w:cs="Arial"/>
        </w:rPr>
        <w:t>სამუშაოებისათვის</w:t>
      </w:r>
      <w:proofErr w:type="spellEnd"/>
      <w:r w:rsidRPr="00686CCF">
        <w:rPr>
          <w:rFonts w:ascii="Sylfaen" w:eastAsia="Times New Roman" w:hAnsi="Sylfaen" w:cs="Calibri"/>
        </w:rPr>
        <w:t xml:space="preserve"> </w:t>
      </w:r>
      <w:proofErr w:type="spellStart"/>
      <w:r w:rsidRPr="00686CCF">
        <w:rPr>
          <w:rFonts w:ascii="Sylfaen" w:eastAsia="Times New Roman" w:hAnsi="Sylfaen" w:cs="Arial"/>
        </w:rPr>
        <w:t>საჭიროა</w:t>
      </w:r>
      <w:proofErr w:type="spellEnd"/>
      <w:r w:rsidRPr="00686CCF">
        <w:rPr>
          <w:rFonts w:ascii="Sylfaen" w:eastAsia="Times New Roman" w:hAnsi="Sylfaen" w:cs="Calibri"/>
        </w:rPr>
        <w:t xml:space="preserve"> </w:t>
      </w:r>
      <w:proofErr w:type="spellStart"/>
      <w:r w:rsidRPr="00686CCF">
        <w:rPr>
          <w:rFonts w:ascii="Sylfaen" w:eastAsia="Times New Roman" w:hAnsi="Sylfaen" w:cs="Arial"/>
        </w:rPr>
        <w:t>და</w:t>
      </w:r>
      <w:proofErr w:type="spellEnd"/>
      <w:r w:rsidRPr="00686CCF">
        <w:rPr>
          <w:rFonts w:ascii="Sylfaen" w:eastAsia="Times New Roman" w:hAnsi="Sylfaen" w:cs="Calibri"/>
        </w:rPr>
        <w:t xml:space="preserve"> </w:t>
      </w:r>
      <w:proofErr w:type="spellStart"/>
      <w:r w:rsidRPr="00686CCF">
        <w:rPr>
          <w:rFonts w:ascii="Sylfaen" w:eastAsia="Times New Roman" w:hAnsi="Sylfaen" w:cs="Arial"/>
        </w:rPr>
        <w:t>არ</w:t>
      </w:r>
      <w:proofErr w:type="spellEnd"/>
      <w:r w:rsidRPr="00686CCF">
        <w:rPr>
          <w:rFonts w:ascii="Sylfaen" w:eastAsia="Times New Roman" w:hAnsi="Sylfaen" w:cs="Calibri"/>
        </w:rPr>
        <w:t xml:space="preserve"> </w:t>
      </w:r>
      <w:proofErr w:type="spellStart"/>
      <w:r w:rsidRPr="00686CCF">
        <w:rPr>
          <w:rFonts w:ascii="Sylfaen" w:eastAsia="Times New Roman" w:hAnsi="Sylfaen" w:cs="Arial"/>
        </w:rPr>
        <w:t>უნდა</w:t>
      </w:r>
      <w:proofErr w:type="spellEnd"/>
      <w:r w:rsidRPr="00686CCF">
        <w:rPr>
          <w:rFonts w:ascii="Sylfaen" w:eastAsia="Times New Roman" w:hAnsi="Sylfaen" w:cs="Calibri"/>
        </w:rPr>
        <w:t xml:space="preserve"> </w:t>
      </w:r>
      <w:proofErr w:type="spellStart"/>
      <w:r w:rsidRPr="00686CCF">
        <w:rPr>
          <w:rFonts w:ascii="Sylfaen" w:eastAsia="Times New Roman" w:hAnsi="Sylfaen" w:cs="Arial"/>
        </w:rPr>
        <w:t>იყოს</w:t>
      </w:r>
      <w:proofErr w:type="spellEnd"/>
      <w:r w:rsidRPr="00686CCF">
        <w:rPr>
          <w:rFonts w:ascii="Sylfaen" w:eastAsia="Times New Roman" w:hAnsi="Sylfaen" w:cs="Calibri"/>
        </w:rPr>
        <w:t xml:space="preserve">   ≈1,0m</w:t>
      </w:r>
      <w:r w:rsidRPr="00686CCF">
        <w:rPr>
          <w:rFonts w:ascii="Sylfaen" w:eastAsia="Times New Roman" w:hAnsi="Sylfaen" w:cs="Calibri"/>
          <w:vertAlign w:val="superscript"/>
        </w:rPr>
        <w:t xml:space="preserve">2 </w:t>
      </w:r>
      <w:r w:rsidRPr="00686CCF">
        <w:rPr>
          <w:rFonts w:ascii="Sylfaen" w:eastAsia="Times New Roman" w:hAnsi="Sylfaen" w:cs="Calibri"/>
        </w:rPr>
        <w:t>-</w:t>
      </w:r>
      <w:proofErr w:type="spellStart"/>
      <w:r w:rsidRPr="00686CCF">
        <w:rPr>
          <w:rFonts w:ascii="Sylfaen" w:eastAsia="Times New Roman" w:hAnsi="Sylfaen" w:cs="Arial"/>
        </w:rPr>
        <w:t>ზე</w:t>
      </w:r>
      <w:proofErr w:type="spellEnd"/>
      <w:r w:rsidRPr="00686CCF">
        <w:rPr>
          <w:rFonts w:ascii="Sylfaen" w:eastAsia="Times New Roman" w:hAnsi="Sylfaen" w:cs="Calibri"/>
        </w:rPr>
        <w:t xml:space="preserve"> </w:t>
      </w:r>
      <w:proofErr w:type="spellStart"/>
      <w:r w:rsidRPr="00686CCF">
        <w:rPr>
          <w:rFonts w:ascii="Sylfaen" w:eastAsia="Times New Roman" w:hAnsi="Sylfaen" w:cs="Arial"/>
        </w:rPr>
        <w:t>ნაკლები</w:t>
      </w:r>
      <w:proofErr w:type="spellEnd"/>
      <w:r w:rsidRPr="00686CCF">
        <w:rPr>
          <w:rFonts w:ascii="Sylfaen" w:eastAsia="Times New Roman" w:hAnsi="Sylfaen" w:cs="Arial"/>
        </w:rPr>
        <w:t xml:space="preserve">, </w:t>
      </w:r>
      <w:r w:rsidRPr="00686CCF">
        <w:rPr>
          <w:rFonts w:ascii="Sylfaen" w:eastAsia="Times New Roman" w:hAnsi="Sylfaen" w:cs="Calibri"/>
        </w:rPr>
        <w:t xml:space="preserve"> </w:t>
      </w:r>
      <w:proofErr w:type="spellStart"/>
      <w:r w:rsidRPr="00686CCF">
        <w:rPr>
          <w:rFonts w:ascii="Sylfaen" w:eastAsia="Times New Roman" w:hAnsi="Sylfaen" w:cs="Arial"/>
        </w:rPr>
        <w:t>ყოველ</w:t>
      </w:r>
      <w:proofErr w:type="spellEnd"/>
      <w:r w:rsidRPr="00686CCF">
        <w:rPr>
          <w:rFonts w:ascii="Sylfaen" w:eastAsia="Times New Roman" w:hAnsi="Sylfaen" w:cs="Calibri"/>
        </w:rPr>
        <w:t xml:space="preserve"> 1000 </w:t>
      </w:r>
      <w:proofErr w:type="spellStart"/>
      <w:r w:rsidRPr="00686CCF">
        <w:rPr>
          <w:rFonts w:ascii="Sylfaen" w:eastAsia="Times New Roman" w:hAnsi="Sylfaen" w:cs="Arial"/>
        </w:rPr>
        <w:t>პაციენტზე</w:t>
      </w:r>
      <w:proofErr w:type="spellEnd"/>
      <w:r w:rsidRPr="00686CCF">
        <w:rPr>
          <w:rFonts w:ascii="Sylfaen" w:eastAsia="Times New Roman" w:hAnsi="Sylfaen" w:cs="Arial"/>
          <w:lang w:val="ka-GE"/>
        </w:rPr>
        <w:t>;</w:t>
      </w:r>
    </w:p>
    <w:p w:rsidR="00564D99" w:rsidRPr="00686CCF" w:rsidRDefault="00564D99" w:rsidP="00564D99">
      <w:pPr>
        <w:pStyle w:val="ListParagraph"/>
        <w:numPr>
          <w:ilvl w:val="0"/>
          <w:numId w:val="1"/>
        </w:numPr>
        <w:spacing w:before="240" w:after="240" w:line="276" w:lineRule="auto"/>
        <w:ind w:left="360"/>
        <w:jc w:val="both"/>
        <w:rPr>
          <w:rFonts w:ascii="Sylfaen" w:hAnsi="Sylfaen"/>
        </w:rPr>
      </w:pPr>
      <w:proofErr w:type="spellStart"/>
      <w:r w:rsidRPr="00686CCF">
        <w:rPr>
          <w:rFonts w:ascii="Sylfaen" w:eastAsia="Times New Roman" w:hAnsi="Sylfaen" w:cs="Arial"/>
        </w:rPr>
        <w:t>გაზიარებული</w:t>
      </w:r>
      <w:proofErr w:type="spellEnd"/>
      <w:r w:rsidRPr="00686CCF">
        <w:rPr>
          <w:rFonts w:ascii="Sylfaen" w:eastAsia="Times New Roman" w:hAnsi="Sylfaen" w:cs="Calibri"/>
        </w:rPr>
        <w:t xml:space="preserve"> </w:t>
      </w:r>
      <w:proofErr w:type="spellStart"/>
      <w:r w:rsidRPr="00686CCF">
        <w:rPr>
          <w:rFonts w:ascii="Sylfaen" w:eastAsia="Times New Roman" w:hAnsi="Sylfaen" w:cs="Arial"/>
        </w:rPr>
        <w:t>ოთახი</w:t>
      </w:r>
      <w:proofErr w:type="spellEnd"/>
      <w:r w:rsidRPr="00686CCF">
        <w:rPr>
          <w:rFonts w:ascii="Sylfaen" w:eastAsia="Times New Roman" w:hAnsi="Sylfaen" w:cs="Calibri"/>
        </w:rPr>
        <w:t xml:space="preserve"> </w:t>
      </w:r>
      <w:r w:rsidRPr="00686CCF">
        <w:rPr>
          <w:rFonts w:ascii="Sylfaen" w:eastAsia="Times New Roman" w:hAnsi="Sylfaen" w:cs="Arial"/>
        </w:rPr>
        <w:t xml:space="preserve"> </w:t>
      </w:r>
      <w:r w:rsidRPr="00686CCF">
        <w:rPr>
          <w:rFonts w:ascii="Sylfaen" w:eastAsia="Times New Roman" w:hAnsi="Sylfaen" w:cs="Calibri"/>
        </w:rPr>
        <w:t xml:space="preserve"> ≈1,5m</w:t>
      </w:r>
      <w:r w:rsidRPr="00686CCF">
        <w:rPr>
          <w:rFonts w:ascii="Sylfaen" w:eastAsia="Times New Roman" w:hAnsi="Sylfaen" w:cs="Calibri"/>
          <w:vertAlign w:val="superscript"/>
        </w:rPr>
        <w:t xml:space="preserve">2 </w:t>
      </w:r>
      <w:proofErr w:type="spellStart"/>
      <w:r w:rsidRPr="00686CCF">
        <w:rPr>
          <w:rFonts w:ascii="Sylfaen" w:eastAsia="Times New Roman" w:hAnsi="Sylfaen" w:cs="Arial"/>
        </w:rPr>
        <w:t>თითოეულ</w:t>
      </w:r>
      <w:proofErr w:type="spellEnd"/>
      <w:r w:rsidRPr="00686CCF">
        <w:rPr>
          <w:rFonts w:ascii="Sylfaen" w:eastAsia="Times New Roman" w:hAnsi="Sylfaen" w:cs="Calibri"/>
        </w:rPr>
        <w:t xml:space="preserve"> </w:t>
      </w:r>
      <w:proofErr w:type="spellStart"/>
      <w:r w:rsidRPr="00686CCF">
        <w:rPr>
          <w:rFonts w:ascii="Sylfaen" w:eastAsia="Times New Roman" w:hAnsi="Sylfaen" w:cs="Arial"/>
        </w:rPr>
        <w:t>პერსონაზე</w:t>
      </w:r>
      <w:proofErr w:type="spellEnd"/>
      <w:r w:rsidRPr="00686CCF">
        <w:rPr>
          <w:rFonts w:ascii="Sylfaen" w:eastAsia="Times New Roman" w:hAnsi="Sylfaen" w:cs="Calibri"/>
        </w:rPr>
        <w:t xml:space="preserve"> </w:t>
      </w:r>
      <w:proofErr w:type="spellStart"/>
      <w:r w:rsidRPr="00686CCF">
        <w:rPr>
          <w:rFonts w:ascii="Sylfaen" w:eastAsia="Times New Roman" w:hAnsi="Sylfaen" w:cs="Arial"/>
        </w:rPr>
        <w:t>ერთდროულად</w:t>
      </w:r>
      <w:proofErr w:type="spellEnd"/>
      <w:r w:rsidRPr="00686CCF">
        <w:rPr>
          <w:rFonts w:ascii="Sylfaen" w:eastAsia="Times New Roman" w:hAnsi="Sylfaen" w:cs="Calibri"/>
        </w:rPr>
        <w:t xml:space="preserve"> </w:t>
      </w:r>
      <w:proofErr w:type="spellStart"/>
      <w:r w:rsidRPr="00686CCF">
        <w:rPr>
          <w:rFonts w:ascii="Sylfaen" w:eastAsia="Times New Roman" w:hAnsi="Sylfaen" w:cs="Arial"/>
        </w:rPr>
        <w:t>მუშაობის</w:t>
      </w:r>
      <w:proofErr w:type="spellEnd"/>
      <w:r w:rsidRPr="00686CCF">
        <w:rPr>
          <w:rFonts w:ascii="Sylfaen" w:eastAsia="Times New Roman" w:hAnsi="Sylfaen" w:cs="Calibri"/>
        </w:rPr>
        <w:t xml:space="preserve"> </w:t>
      </w:r>
      <w:proofErr w:type="spellStart"/>
      <w:r w:rsidRPr="00686CCF">
        <w:rPr>
          <w:rFonts w:ascii="Sylfaen" w:eastAsia="Times New Roman" w:hAnsi="Sylfaen" w:cs="Arial"/>
        </w:rPr>
        <w:t>პირობებში</w:t>
      </w:r>
      <w:proofErr w:type="spellEnd"/>
      <w:r w:rsidRPr="00686CCF">
        <w:rPr>
          <w:rFonts w:ascii="Sylfaen" w:eastAsia="Times New Roman" w:hAnsi="Sylfaen" w:cs="Calibri"/>
        </w:rPr>
        <w:t xml:space="preserve"> </w:t>
      </w:r>
      <w:proofErr w:type="spellStart"/>
      <w:r w:rsidRPr="00686CCF">
        <w:rPr>
          <w:rFonts w:ascii="Sylfaen" w:eastAsia="Times New Roman" w:hAnsi="Sylfaen" w:cs="Arial"/>
        </w:rPr>
        <w:t>ოთახში</w:t>
      </w:r>
      <w:proofErr w:type="spellEnd"/>
      <w:r w:rsidRPr="00686CCF">
        <w:rPr>
          <w:rFonts w:ascii="Sylfaen" w:eastAsia="Times New Roman" w:hAnsi="Sylfaen" w:cs="Calibri"/>
        </w:rPr>
        <w:t xml:space="preserve">, </w:t>
      </w:r>
      <w:proofErr w:type="spellStart"/>
      <w:r w:rsidRPr="00686CCF">
        <w:rPr>
          <w:rFonts w:ascii="Sylfaen" w:eastAsia="Times New Roman" w:hAnsi="Sylfaen" w:cs="Arial"/>
        </w:rPr>
        <w:t>რომლის</w:t>
      </w:r>
      <w:proofErr w:type="spellEnd"/>
      <w:r w:rsidRPr="00686CCF">
        <w:rPr>
          <w:rFonts w:ascii="Sylfaen" w:eastAsia="Times New Roman" w:hAnsi="Sylfaen" w:cs="Arial"/>
        </w:rPr>
        <w:t xml:space="preserve"> </w:t>
      </w:r>
      <w:proofErr w:type="spellStart"/>
      <w:r w:rsidRPr="00686CCF">
        <w:rPr>
          <w:rFonts w:ascii="Sylfaen" w:eastAsia="Times New Roman" w:hAnsi="Sylfaen" w:cs="Arial"/>
        </w:rPr>
        <w:t>მინიმალური</w:t>
      </w:r>
      <w:proofErr w:type="spellEnd"/>
      <w:r w:rsidRPr="00686CCF">
        <w:rPr>
          <w:rFonts w:ascii="Sylfaen" w:eastAsia="Times New Roman" w:hAnsi="Sylfaen" w:cs="Arial"/>
        </w:rPr>
        <w:t xml:space="preserve"> </w:t>
      </w:r>
      <w:proofErr w:type="spellStart"/>
      <w:r w:rsidRPr="00686CCF">
        <w:rPr>
          <w:rFonts w:ascii="Sylfaen" w:eastAsia="Times New Roman" w:hAnsi="Sylfaen" w:cs="Arial"/>
        </w:rPr>
        <w:t>ფართია</w:t>
      </w:r>
      <w:proofErr w:type="spellEnd"/>
      <w:r w:rsidRPr="00686CCF">
        <w:rPr>
          <w:rFonts w:ascii="Sylfaen" w:eastAsia="Times New Roman" w:hAnsi="Sylfaen" w:cs="Calibri"/>
        </w:rPr>
        <w:t xml:space="preserve">   ≈9,5 m</w:t>
      </w:r>
      <w:r w:rsidRPr="00686CCF">
        <w:rPr>
          <w:rFonts w:ascii="Sylfaen" w:eastAsia="Times New Roman" w:hAnsi="Sylfaen" w:cs="Calibri"/>
          <w:vertAlign w:val="superscript"/>
        </w:rPr>
        <w:t>2</w:t>
      </w:r>
      <w:r w:rsidRPr="00686CCF">
        <w:rPr>
          <w:rFonts w:ascii="Sylfaen" w:eastAsia="Times New Roman" w:hAnsi="Sylfaen" w:cs="Calibri"/>
        </w:rPr>
        <w:t>;</w:t>
      </w:r>
    </w:p>
    <w:p w:rsidR="00564D99" w:rsidRPr="00686CCF" w:rsidRDefault="00564D99" w:rsidP="00564D99">
      <w:pPr>
        <w:pStyle w:val="ListParagraph"/>
        <w:numPr>
          <w:ilvl w:val="0"/>
          <w:numId w:val="1"/>
        </w:numPr>
        <w:spacing w:before="240" w:after="240" w:line="276" w:lineRule="auto"/>
        <w:ind w:left="360"/>
        <w:jc w:val="both"/>
        <w:rPr>
          <w:rFonts w:ascii="Sylfaen" w:hAnsi="Sylfaen"/>
        </w:rPr>
      </w:pPr>
      <w:proofErr w:type="spellStart"/>
      <w:r w:rsidRPr="00686CCF">
        <w:rPr>
          <w:rFonts w:ascii="Sylfaen" w:eastAsia="Times New Roman" w:hAnsi="Sylfaen" w:cs="Arial"/>
        </w:rPr>
        <w:t>ხანძარსაწინააღმდეგო</w:t>
      </w:r>
      <w:proofErr w:type="spellEnd"/>
      <w:r w:rsidRPr="00686CCF">
        <w:rPr>
          <w:rFonts w:ascii="Sylfaen" w:eastAsia="Times New Roman" w:hAnsi="Sylfaen" w:cs="Arial"/>
        </w:rPr>
        <w:t xml:space="preserve">, </w:t>
      </w:r>
      <w:proofErr w:type="spellStart"/>
      <w:r w:rsidRPr="00686CCF">
        <w:rPr>
          <w:rFonts w:ascii="Sylfaen" w:eastAsia="Times New Roman" w:hAnsi="Sylfaen" w:cs="Arial"/>
        </w:rPr>
        <w:t>შრომითი</w:t>
      </w:r>
      <w:proofErr w:type="spellEnd"/>
      <w:r w:rsidRPr="00686CCF">
        <w:rPr>
          <w:rFonts w:ascii="Sylfaen" w:eastAsia="Times New Roman" w:hAnsi="Sylfaen" w:cs="Arial"/>
        </w:rPr>
        <w:t xml:space="preserve"> </w:t>
      </w:r>
      <w:proofErr w:type="spellStart"/>
      <w:r w:rsidRPr="00686CCF">
        <w:rPr>
          <w:rFonts w:ascii="Sylfaen" w:eastAsia="Times New Roman" w:hAnsi="Sylfaen" w:cs="Arial"/>
        </w:rPr>
        <w:t>უსაფრთხოების</w:t>
      </w:r>
      <w:proofErr w:type="spellEnd"/>
      <w:r w:rsidRPr="00686CCF">
        <w:rPr>
          <w:rFonts w:ascii="Sylfaen" w:eastAsia="Times New Roman" w:hAnsi="Sylfaen" w:cs="Arial"/>
        </w:rPr>
        <w:t xml:space="preserve">, </w:t>
      </w:r>
      <w:proofErr w:type="spellStart"/>
      <w:r w:rsidRPr="00686CCF">
        <w:rPr>
          <w:rFonts w:ascii="Sylfaen" w:eastAsia="Times New Roman" w:hAnsi="Sylfaen" w:cs="Arial"/>
        </w:rPr>
        <w:t>განათების</w:t>
      </w:r>
      <w:proofErr w:type="spellEnd"/>
      <w:r w:rsidRPr="00686CCF">
        <w:rPr>
          <w:rFonts w:ascii="Sylfaen" w:eastAsia="Times New Roman" w:hAnsi="Sylfaen" w:cs="Arial"/>
        </w:rPr>
        <w:t xml:space="preserve">, </w:t>
      </w:r>
      <w:proofErr w:type="spellStart"/>
      <w:r w:rsidRPr="00686CCF">
        <w:rPr>
          <w:rFonts w:ascii="Sylfaen" w:eastAsia="Times New Roman" w:hAnsi="Sylfaen" w:cs="Arial"/>
        </w:rPr>
        <w:t>გათბობის</w:t>
      </w:r>
      <w:proofErr w:type="spellEnd"/>
      <w:r w:rsidRPr="00686CCF">
        <w:rPr>
          <w:rFonts w:ascii="Sylfaen" w:eastAsia="Times New Roman" w:hAnsi="Sylfaen" w:cs="Arial"/>
        </w:rPr>
        <w:t xml:space="preserve"> </w:t>
      </w:r>
      <w:proofErr w:type="spellStart"/>
      <w:r w:rsidRPr="00686CCF">
        <w:rPr>
          <w:rFonts w:ascii="Sylfaen" w:eastAsia="Times New Roman" w:hAnsi="Sylfaen" w:cs="Arial"/>
        </w:rPr>
        <w:t>და</w:t>
      </w:r>
      <w:proofErr w:type="spellEnd"/>
      <w:r w:rsidRPr="00686CCF">
        <w:rPr>
          <w:rFonts w:ascii="Sylfaen" w:eastAsia="Times New Roman" w:hAnsi="Sylfaen" w:cs="Arial"/>
        </w:rPr>
        <w:t xml:space="preserve"> </w:t>
      </w:r>
      <w:proofErr w:type="spellStart"/>
      <w:r w:rsidRPr="00686CCF">
        <w:rPr>
          <w:rFonts w:ascii="Sylfaen" w:eastAsia="Times New Roman" w:hAnsi="Sylfaen" w:cs="Arial"/>
        </w:rPr>
        <w:t>ვენტილაციის</w:t>
      </w:r>
      <w:proofErr w:type="spellEnd"/>
      <w:r w:rsidRPr="00686CCF">
        <w:rPr>
          <w:rFonts w:ascii="Sylfaen" w:eastAsia="Times New Roman" w:hAnsi="Sylfaen" w:cs="Arial"/>
        </w:rPr>
        <w:t xml:space="preserve"> </w:t>
      </w:r>
      <w:proofErr w:type="spellStart"/>
      <w:r w:rsidRPr="00686CCF">
        <w:rPr>
          <w:rFonts w:ascii="Sylfaen" w:eastAsia="Times New Roman" w:hAnsi="Sylfaen" w:cs="Arial"/>
        </w:rPr>
        <w:t>ადექვატური</w:t>
      </w:r>
      <w:proofErr w:type="spellEnd"/>
      <w:r w:rsidRPr="00686CCF">
        <w:rPr>
          <w:rFonts w:ascii="Sylfaen" w:eastAsia="Times New Roman" w:hAnsi="Sylfaen" w:cs="Arial"/>
        </w:rPr>
        <w:t xml:space="preserve"> </w:t>
      </w:r>
      <w:proofErr w:type="spellStart"/>
      <w:r w:rsidRPr="00686CCF">
        <w:rPr>
          <w:rFonts w:ascii="Sylfaen" w:eastAsia="Times New Roman" w:hAnsi="Sylfaen" w:cs="Arial"/>
        </w:rPr>
        <w:t>სისტემები</w:t>
      </w:r>
      <w:proofErr w:type="spellEnd"/>
      <w:r w:rsidRPr="00686CCF">
        <w:rPr>
          <w:rFonts w:ascii="Sylfaen" w:eastAsia="Times New Roman" w:hAnsi="Sylfaen" w:cs="Arial"/>
          <w:lang w:val="ka-GE"/>
        </w:rPr>
        <w:t>;</w:t>
      </w:r>
    </w:p>
    <w:p w:rsidR="00564D99" w:rsidRPr="00686CCF" w:rsidRDefault="00564D99" w:rsidP="000E4C8C">
      <w:pPr>
        <w:pStyle w:val="ListParagraph"/>
        <w:numPr>
          <w:ilvl w:val="0"/>
          <w:numId w:val="1"/>
        </w:numPr>
        <w:spacing w:before="240" w:after="240" w:line="276" w:lineRule="auto"/>
        <w:ind w:left="360"/>
        <w:jc w:val="both"/>
        <w:rPr>
          <w:rFonts w:ascii="Sylfaen" w:hAnsi="Sylfaen"/>
        </w:rPr>
      </w:pPr>
      <w:proofErr w:type="spellStart"/>
      <w:proofErr w:type="gramStart"/>
      <w:r w:rsidRPr="00686CCF">
        <w:rPr>
          <w:rFonts w:ascii="Sylfaen" w:eastAsia="Times New Roman" w:hAnsi="Sylfaen" w:cs="Arial"/>
        </w:rPr>
        <w:t>მედიკამენტების</w:t>
      </w:r>
      <w:proofErr w:type="spellEnd"/>
      <w:proofErr w:type="gramEnd"/>
      <w:r w:rsidRPr="00686CCF">
        <w:rPr>
          <w:rFonts w:ascii="Sylfaen" w:eastAsia="Times New Roman" w:hAnsi="Sylfaen" w:cs="Arial"/>
        </w:rPr>
        <w:t xml:space="preserve">, </w:t>
      </w:r>
      <w:proofErr w:type="spellStart"/>
      <w:r w:rsidRPr="00686CCF">
        <w:rPr>
          <w:rFonts w:ascii="Sylfaen" w:eastAsia="Times New Roman" w:hAnsi="Sylfaen" w:cs="Arial"/>
        </w:rPr>
        <w:t>ინსტრუმენტების</w:t>
      </w:r>
      <w:proofErr w:type="spellEnd"/>
      <w:r w:rsidRPr="00686CCF">
        <w:rPr>
          <w:rFonts w:ascii="Sylfaen" w:eastAsia="Times New Roman" w:hAnsi="Sylfaen" w:cs="Arial"/>
        </w:rPr>
        <w:t xml:space="preserve">, </w:t>
      </w:r>
      <w:proofErr w:type="spellStart"/>
      <w:r w:rsidRPr="00686CCF">
        <w:rPr>
          <w:rFonts w:ascii="Sylfaen" w:eastAsia="Times New Roman" w:hAnsi="Sylfaen" w:cs="Arial"/>
        </w:rPr>
        <w:t>აღჭურვილობის</w:t>
      </w:r>
      <w:proofErr w:type="spellEnd"/>
      <w:r w:rsidRPr="00686CCF">
        <w:rPr>
          <w:rFonts w:ascii="Sylfaen" w:eastAsia="Times New Roman" w:hAnsi="Sylfaen" w:cs="Arial"/>
        </w:rPr>
        <w:t xml:space="preserve"> </w:t>
      </w:r>
      <w:proofErr w:type="spellStart"/>
      <w:r w:rsidRPr="00686CCF">
        <w:rPr>
          <w:rFonts w:ascii="Sylfaen" w:eastAsia="Times New Roman" w:hAnsi="Sylfaen" w:cs="Arial"/>
        </w:rPr>
        <w:t>უსაფრთხოება</w:t>
      </w:r>
      <w:proofErr w:type="spellEnd"/>
      <w:r w:rsidRPr="00686CCF">
        <w:rPr>
          <w:rFonts w:ascii="Sylfaen" w:eastAsia="Times New Roman" w:hAnsi="Sylfaen" w:cs="Arial"/>
        </w:rPr>
        <w:t xml:space="preserve"> -  </w:t>
      </w:r>
      <w:proofErr w:type="spellStart"/>
      <w:r w:rsidRPr="00686CCF">
        <w:rPr>
          <w:rFonts w:ascii="Sylfaen" w:eastAsia="Times New Roman" w:hAnsi="Sylfaen" w:cs="Arial"/>
        </w:rPr>
        <w:t>შესაბამისი</w:t>
      </w:r>
      <w:proofErr w:type="spellEnd"/>
      <w:r w:rsidRPr="00686CCF">
        <w:rPr>
          <w:rFonts w:ascii="Sylfaen" w:eastAsia="Times New Roman" w:hAnsi="Sylfaen" w:cs="Arial"/>
        </w:rPr>
        <w:t xml:space="preserve"> </w:t>
      </w:r>
      <w:proofErr w:type="spellStart"/>
      <w:r w:rsidRPr="00686CCF">
        <w:rPr>
          <w:rFonts w:ascii="Sylfaen" w:eastAsia="Times New Roman" w:hAnsi="Sylfaen" w:cs="Arial"/>
        </w:rPr>
        <w:t>კონტრაქტები</w:t>
      </w:r>
      <w:proofErr w:type="spellEnd"/>
      <w:r w:rsidRPr="00686CCF">
        <w:rPr>
          <w:rFonts w:ascii="Sylfaen" w:eastAsia="Times New Roman" w:hAnsi="Sylfaen" w:cs="Arial"/>
        </w:rPr>
        <w:t xml:space="preserve"> </w:t>
      </w:r>
      <w:proofErr w:type="spellStart"/>
      <w:r w:rsidRPr="00686CCF">
        <w:rPr>
          <w:rFonts w:ascii="Sylfaen" w:eastAsia="Times New Roman" w:hAnsi="Sylfaen" w:cs="Arial"/>
        </w:rPr>
        <w:t>მეტროლოგიის</w:t>
      </w:r>
      <w:proofErr w:type="spellEnd"/>
      <w:r w:rsidRPr="00686CCF">
        <w:rPr>
          <w:rFonts w:ascii="Sylfaen" w:eastAsia="Times New Roman" w:hAnsi="Sylfaen" w:cs="Arial"/>
        </w:rPr>
        <w:t xml:space="preserve">,  </w:t>
      </w:r>
      <w:proofErr w:type="spellStart"/>
      <w:r w:rsidRPr="00686CCF">
        <w:rPr>
          <w:rFonts w:ascii="Sylfaen" w:eastAsia="Times New Roman" w:hAnsi="Sylfaen" w:cs="Arial"/>
        </w:rPr>
        <w:t>კალიბრაციის</w:t>
      </w:r>
      <w:proofErr w:type="spellEnd"/>
      <w:r w:rsidRPr="00686CCF">
        <w:rPr>
          <w:rFonts w:ascii="Sylfaen" w:eastAsia="Times New Roman" w:hAnsi="Sylfaen" w:cs="Arial"/>
        </w:rPr>
        <w:t xml:space="preserve">, </w:t>
      </w:r>
      <w:proofErr w:type="spellStart"/>
      <w:r w:rsidRPr="00686CCF">
        <w:rPr>
          <w:rFonts w:ascii="Sylfaen" w:eastAsia="Times New Roman" w:hAnsi="Sylfaen" w:cs="Arial"/>
        </w:rPr>
        <w:t>მედსერვისის</w:t>
      </w:r>
      <w:proofErr w:type="spellEnd"/>
      <w:r w:rsidRPr="00686CCF">
        <w:rPr>
          <w:rFonts w:ascii="Sylfaen" w:eastAsia="Times New Roman" w:hAnsi="Sylfaen" w:cs="Arial"/>
        </w:rPr>
        <w:t xml:space="preserve"> </w:t>
      </w:r>
      <w:proofErr w:type="spellStart"/>
      <w:r w:rsidRPr="00686CCF">
        <w:rPr>
          <w:rFonts w:ascii="Sylfaen" w:eastAsia="Times New Roman" w:hAnsi="Sylfaen" w:cs="Arial"/>
        </w:rPr>
        <w:t>და</w:t>
      </w:r>
      <w:proofErr w:type="spellEnd"/>
      <w:r w:rsidRPr="00686CCF">
        <w:rPr>
          <w:rFonts w:ascii="Sylfaen" w:eastAsia="Times New Roman" w:hAnsi="Sylfaen" w:cs="Arial"/>
        </w:rPr>
        <w:t xml:space="preserve"> </w:t>
      </w:r>
      <w:proofErr w:type="spellStart"/>
      <w:r w:rsidRPr="00686CCF">
        <w:rPr>
          <w:rFonts w:ascii="Sylfaen" w:eastAsia="Times New Roman" w:hAnsi="Sylfaen" w:cs="Arial"/>
        </w:rPr>
        <w:t>ა.შ</w:t>
      </w:r>
      <w:proofErr w:type="spellEnd"/>
      <w:r w:rsidRPr="00686CCF">
        <w:rPr>
          <w:rFonts w:ascii="Sylfaen" w:eastAsia="Times New Roman" w:hAnsi="Sylfaen" w:cs="Arial"/>
        </w:rPr>
        <w:t>.</w:t>
      </w:r>
    </w:p>
    <w:p w:rsidR="000E4C8C" w:rsidRPr="00686CCF" w:rsidRDefault="000E4C8C" w:rsidP="000E4C8C">
      <w:pPr>
        <w:pStyle w:val="ListParagraph"/>
        <w:numPr>
          <w:ilvl w:val="0"/>
          <w:numId w:val="1"/>
        </w:numPr>
        <w:spacing w:before="240" w:after="240" w:line="276" w:lineRule="auto"/>
        <w:ind w:left="360"/>
        <w:jc w:val="both"/>
        <w:rPr>
          <w:rFonts w:ascii="Sylfaen" w:hAnsi="Sylfaen"/>
        </w:rPr>
      </w:pPr>
      <w:proofErr w:type="spellStart"/>
      <w:r w:rsidRPr="00686CCF">
        <w:rPr>
          <w:rFonts w:ascii="Sylfaen" w:hAnsi="Sylfaen"/>
        </w:rPr>
        <w:t>ვაქცინების</w:t>
      </w:r>
      <w:proofErr w:type="spellEnd"/>
      <w:r w:rsidRPr="00686CCF">
        <w:rPr>
          <w:rFonts w:ascii="Sylfaen" w:hAnsi="Sylfaen"/>
        </w:rPr>
        <w:t xml:space="preserve"> </w:t>
      </w:r>
      <w:proofErr w:type="spellStart"/>
      <w:r w:rsidRPr="00686CCF">
        <w:rPr>
          <w:rFonts w:ascii="Sylfaen" w:hAnsi="Sylfaen"/>
        </w:rPr>
        <w:t>მომარაგება</w:t>
      </w:r>
      <w:proofErr w:type="spellEnd"/>
      <w:r w:rsidRPr="00686CCF">
        <w:rPr>
          <w:rFonts w:ascii="Sylfaen" w:hAnsi="Sylfaen"/>
        </w:rPr>
        <w:t>/</w:t>
      </w:r>
      <w:proofErr w:type="spellStart"/>
      <w:r w:rsidRPr="00686CCF">
        <w:rPr>
          <w:rFonts w:ascii="Sylfaen" w:hAnsi="Sylfaen"/>
        </w:rPr>
        <w:t>შენახვის</w:t>
      </w:r>
      <w:proofErr w:type="spellEnd"/>
      <w:r w:rsidRPr="00686CCF">
        <w:rPr>
          <w:rFonts w:ascii="Sylfaen" w:hAnsi="Sylfaen"/>
        </w:rPr>
        <w:t xml:space="preserve"> </w:t>
      </w:r>
      <w:proofErr w:type="spellStart"/>
      <w:r w:rsidRPr="00686CCF">
        <w:rPr>
          <w:rFonts w:ascii="Sylfaen" w:hAnsi="Sylfaen"/>
        </w:rPr>
        <w:t>პირობები</w:t>
      </w:r>
      <w:proofErr w:type="spellEnd"/>
      <w:r w:rsidRPr="00686CCF">
        <w:rPr>
          <w:rFonts w:ascii="Sylfaen" w:hAnsi="Sylfaen"/>
        </w:rPr>
        <w:t xml:space="preserve"> (</w:t>
      </w:r>
      <w:proofErr w:type="spellStart"/>
      <w:r w:rsidRPr="00686CCF">
        <w:rPr>
          <w:rFonts w:ascii="Sylfaen" w:hAnsi="Sylfaen"/>
        </w:rPr>
        <w:t>ცივი</w:t>
      </w:r>
      <w:proofErr w:type="spellEnd"/>
      <w:r w:rsidRPr="00686CCF">
        <w:rPr>
          <w:rFonts w:ascii="Sylfaen" w:hAnsi="Sylfaen"/>
        </w:rPr>
        <w:t xml:space="preserve"> </w:t>
      </w:r>
      <w:proofErr w:type="spellStart"/>
      <w:r w:rsidRPr="00686CCF">
        <w:rPr>
          <w:rFonts w:ascii="Sylfaen" w:hAnsi="Sylfaen"/>
        </w:rPr>
        <w:t>ჯაჭვით</w:t>
      </w:r>
      <w:proofErr w:type="spellEnd"/>
      <w:r w:rsidRPr="00686CCF">
        <w:rPr>
          <w:rFonts w:ascii="Sylfaen" w:hAnsi="Sylfaen"/>
        </w:rPr>
        <w:t xml:space="preserve"> </w:t>
      </w:r>
      <w:proofErr w:type="spellStart"/>
      <w:r w:rsidRPr="00686CCF">
        <w:rPr>
          <w:rFonts w:ascii="Sylfaen" w:hAnsi="Sylfaen"/>
        </w:rPr>
        <w:t>უზრუნველყოფა</w:t>
      </w:r>
      <w:proofErr w:type="spellEnd"/>
      <w:r w:rsidRPr="00686CCF">
        <w:rPr>
          <w:rFonts w:ascii="Sylfaen" w:hAnsi="Sylfaen"/>
        </w:rPr>
        <w:t xml:space="preserve">, </w:t>
      </w:r>
      <w:proofErr w:type="spellStart"/>
      <w:r w:rsidRPr="00686CCF">
        <w:rPr>
          <w:rFonts w:ascii="Sylfaen" w:hAnsi="Sylfaen"/>
        </w:rPr>
        <w:t>უწყვეტი</w:t>
      </w:r>
      <w:proofErr w:type="spellEnd"/>
      <w:r w:rsidRPr="00686CCF">
        <w:rPr>
          <w:rFonts w:ascii="Sylfaen" w:hAnsi="Sylfaen"/>
        </w:rPr>
        <w:t xml:space="preserve"> </w:t>
      </w:r>
      <w:proofErr w:type="spellStart"/>
      <w:r w:rsidRPr="00686CCF">
        <w:rPr>
          <w:rFonts w:ascii="Sylfaen" w:hAnsi="Sylfaen"/>
        </w:rPr>
        <w:t>დენის</w:t>
      </w:r>
      <w:proofErr w:type="spellEnd"/>
      <w:r w:rsidRPr="00686CCF">
        <w:rPr>
          <w:rFonts w:ascii="Sylfaen" w:hAnsi="Sylfaen"/>
        </w:rPr>
        <w:t xml:space="preserve"> </w:t>
      </w:r>
      <w:proofErr w:type="spellStart"/>
      <w:r w:rsidRPr="00686CCF">
        <w:rPr>
          <w:rFonts w:ascii="Sylfaen" w:hAnsi="Sylfaen"/>
        </w:rPr>
        <w:t>წყარო</w:t>
      </w:r>
      <w:proofErr w:type="spellEnd"/>
      <w:r w:rsidRPr="00686CCF">
        <w:rPr>
          <w:rFonts w:ascii="Sylfaen" w:hAnsi="Sylfaen"/>
        </w:rPr>
        <w:t>)</w:t>
      </w:r>
    </w:p>
    <w:p w:rsidR="00686CCF" w:rsidRPr="00686CCF" w:rsidRDefault="000E4C8C" w:rsidP="00686CCF">
      <w:pPr>
        <w:pStyle w:val="ListParagraph"/>
        <w:numPr>
          <w:ilvl w:val="0"/>
          <w:numId w:val="1"/>
        </w:numPr>
        <w:spacing w:before="240" w:after="240" w:line="276" w:lineRule="auto"/>
        <w:ind w:left="360"/>
        <w:jc w:val="both"/>
        <w:rPr>
          <w:rFonts w:ascii="Sylfaen" w:hAnsi="Sylfaen"/>
        </w:rPr>
      </w:pPr>
      <w:proofErr w:type="spellStart"/>
      <w:proofErr w:type="gramStart"/>
      <w:r w:rsidRPr="00686CCF">
        <w:rPr>
          <w:rFonts w:ascii="Sylfaen" w:hAnsi="Sylfaen"/>
        </w:rPr>
        <w:t>არტერიული</w:t>
      </w:r>
      <w:proofErr w:type="spellEnd"/>
      <w:proofErr w:type="gramEnd"/>
      <w:r w:rsidRPr="00686CCF">
        <w:rPr>
          <w:rFonts w:ascii="Sylfaen" w:hAnsi="Sylfaen"/>
        </w:rPr>
        <w:t xml:space="preserve"> </w:t>
      </w:r>
      <w:proofErr w:type="spellStart"/>
      <w:r w:rsidRPr="00686CCF">
        <w:rPr>
          <w:rFonts w:ascii="Sylfaen" w:hAnsi="Sylfaen"/>
        </w:rPr>
        <w:t>წნევის</w:t>
      </w:r>
      <w:proofErr w:type="spellEnd"/>
      <w:r w:rsidRPr="00686CCF">
        <w:rPr>
          <w:rFonts w:ascii="Sylfaen" w:hAnsi="Sylfaen"/>
        </w:rPr>
        <w:t xml:space="preserve"> </w:t>
      </w:r>
      <w:proofErr w:type="spellStart"/>
      <w:r w:rsidRPr="00686CCF">
        <w:rPr>
          <w:rFonts w:ascii="Sylfaen" w:hAnsi="Sylfaen"/>
        </w:rPr>
        <w:t>საზომი</w:t>
      </w:r>
      <w:proofErr w:type="spellEnd"/>
      <w:r w:rsidRPr="00686CCF">
        <w:rPr>
          <w:rFonts w:ascii="Sylfaen" w:hAnsi="Sylfaen"/>
        </w:rPr>
        <w:t xml:space="preserve"> </w:t>
      </w:r>
      <w:proofErr w:type="spellStart"/>
      <w:r w:rsidRPr="00686CCF">
        <w:rPr>
          <w:rFonts w:ascii="Sylfaen" w:hAnsi="Sylfaen"/>
        </w:rPr>
        <w:t>აპარატი</w:t>
      </w:r>
      <w:proofErr w:type="spellEnd"/>
      <w:r w:rsidRPr="00686CCF">
        <w:rPr>
          <w:rFonts w:ascii="Sylfaen" w:hAnsi="Sylfaen"/>
        </w:rPr>
        <w:t xml:space="preserve">, </w:t>
      </w:r>
      <w:proofErr w:type="spellStart"/>
      <w:r w:rsidRPr="00686CCF">
        <w:rPr>
          <w:rFonts w:ascii="Sylfaen" w:hAnsi="Sylfaen"/>
        </w:rPr>
        <w:t>სიმაღლის</w:t>
      </w:r>
      <w:proofErr w:type="spellEnd"/>
      <w:r w:rsidRPr="00686CCF">
        <w:rPr>
          <w:rFonts w:ascii="Sylfaen" w:hAnsi="Sylfaen"/>
        </w:rPr>
        <w:t xml:space="preserve"> </w:t>
      </w:r>
      <w:proofErr w:type="spellStart"/>
      <w:r w:rsidRPr="00686CCF">
        <w:rPr>
          <w:rFonts w:ascii="Sylfaen" w:hAnsi="Sylfaen"/>
        </w:rPr>
        <w:t>მზომი</w:t>
      </w:r>
      <w:proofErr w:type="spellEnd"/>
      <w:r w:rsidRPr="00686CCF">
        <w:rPr>
          <w:rFonts w:ascii="Sylfaen" w:hAnsi="Sylfaen"/>
        </w:rPr>
        <w:t xml:space="preserve"> </w:t>
      </w:r>
      <w:proofErr w:type="spellStart"/>
      <w:r w:rsidRPr="00686CCF">
        <w:rPr>
          <w:rFonts w:ascii="Sylfaen" w:hAnsi="Sylfaen"/>
        </w:rPr>
        <w:t>და</w:t>
      </w:r>
      <w:proofErr w:type="spellEnd"/>
      <w:r w:rsidRPr="00686CCF">
        <w:rPr>
          <w:rFonts w:ascii="Sylfaen" w:hAnsi="Sylfaen"/>
        </w:rPr>
        <w:t xml:space="preserve"> </w:t>
      </w:r>
      <w:proofErr w:type="spellStart"/>
      <w:r w:rsidRPr="00686CCF">
        <w:rPr>
          <w:rFonts w:ascii="Sylfaen" w:hAnsi="Sylfaen"/>
        </w:rPr>
        <w:t>სასწორი</w:t>
      </w:r>
      <w:proofErr w:type="spellEnd"/>
      <w:r w:rsidRPr="00686CCF">
        <w:rPr>
          <w:rFonts w:ascii="Sylfaen" w:hAnsi="Sylfaen"/>
        </w:rPr>
        <w:t xml:space="preserve">, </w:t>
      </w:r>
      <w:proofErr w:type="spellStart"/>
      <w:r w:rsidRPr="00686CCF">
        <w:rPr>
          <w:rFonts w:ascii="Sylfaen" w:hAnsi="Sylfaen"/>
        </w:rPr>
        <w:t>მხედველობის</w:t>
      </w:r>
      <w:proofErr w:type="spellEnd"/>
      <w:r w:rsidRPr="00686CCF">
        <w:rPr>
          <w:rFonts w:ascii="Sylfaen" w:hAnsi="Sylfaen"/>
        </w:rPr>
        <w:t xml:space="preserve"> </w:t>
      </w:r>
      <w:proofErr w:type="spellStart"/>
      <w:r w:rsidRPr="00686CCF">
        <w:rPr>
          <w:rFonts w:ascii="Sylfaen" w:hAnsi="Sylfaen"/>
        </w:rPr>
        <w:t>სიმახვილის</w:t>
      </w:r>
      <w:proofErr w:type="spellEnd"/>
      <w:r w:rsidRPr="00686CCF">
        <w:rPr>
          <w:rFonts w:ascii="Sylfaen" w:hAnsi="Sylfaen"/>
        </w:rPr>
        <w:t xml:space="preserve"> </w:t>
      </w:r>
      <w:proofErr w:type="spellStart"/>
      <w:r w:rsidRPr="00686CCF">
        <w:rPr>
          <w:rFonts w:ascii="Sylfaen" w:hAnsi="Sylfaen"/>
        </w:rPr>
        <w:t>და</w:t>
      </w:r>
      <w:proofErr w:type="spellEnd"/>
      <w:r w:rsidRPr="00686CCF">
        <w:rPr>
          <w:rFonts w:ascii="Sylfaen" w:hAnsi="Sylfaen"/>
        </w:rPr>
        <w:t xml:space="preserve"> </w:t>
      </w:r>
      <w:proofErr w:type="spellStart"/>
      <w:r w:rsidRPr="00686CCF">
        <w:rPr>
          <w:rFonts w:ascii="Sylfaen" w:hAnsi="Sylfaen"/>
        </w:rPr>
        <w:t>ფერებზე</w:t>
      </w:r>
      <w:proofErr w:type="spellEnd"/>
      <w:r w:rsidRPr="00686CCF">
        <w:rPr>
          <w:rFonts w:ascii="Sylfaen" w:hAnsi="Sylfaen"/>
        </w:rPr>
        <w:t xml:space="preserve"> </w:t>
      </w:r>
      <w:proofErr w:type="spellStart"/>
      <w:r w:rsidRPr="00686CCF">
        <w:rPr>
          <w:rFonts w:ascii="Sylfaen" w:hAnsi="Sylfaen"/>
        </w:rPr>
        <w:t>შეგრძნების</w:t>
      </w:r>
      <w:proofErr w:type="spellEnd"/>
      <w:r w:rsidRPr="00686CCF">
        <w:rPr>
          <w:rFonts w:ascii="Sylfaen" w:hAnsi="Sylfaen"/>
        </w:rPr>
        <w:t xml:space="preserve"> </w:t>
      </w:r>
      <w:proofErr w:type="spellStart"/>
      <w:r w:rsidRPr="00686CCF">
        <w:rPr>
          <w:rFonts w:ascii="Sylfaen" w:hAnsi="Sylfaen"/>
        </w:rPr>
        <w:t>მზომი</w:t>
      </w:r>
      <w:proofErr w:type="spellEnd"/>
      <w:r w:rsidRPr="00686CCF">
        <w:rPr>
          <w:rFonts w:ascii="Sylfaen" w:hAnsi="Sylfaen"/>
        </w:rPr>
        <w:t xml:space="preserve"> </w:t>
      </w:r>
      <w:proofErr w:type="spellStart"/>
      <w:r w:rsidRPr="00686CCF">
        <w:rPr>
          <w:rFonts w:ascii="Sylfaen" w:hAnsi="Sylfaen"/>
        </w:rPr>
        <w:t>ტაბულები</w:t>
      </w:r>
      <w:proofErr w:type="spellEnd"/>
      <w:r w:rsidRPr="00686CCF">
        <w:rPr>
          <w:rFonts w:ascii="Sylfaen" w:hAnsi="Sylfaen"/>
        </w:rPr>
        <w:t xml:space="preserve">,  </w:t>
      </w:r>
      <w:proofErr w:type="spellStart"/>
      <w:r w:rsidRPr="00686CCF">
        <w:rPr>
          <w:rFonts w:ascii="Sylfaen" w:hAnsi="Sylfaen"/>
        </w:rPr>
        <w:t>ელექტროკარდიოგრაფი</w:t>
      </w:r>
      <w:proofErr w:type="spellEnd"/>
      <w:r w:rsidRPr="00686CCF">
        <w:rPr>
          <w:rFonts w:ascii="Sylfaen" w:hAnsi="Sylfaen"/>
        </w:rPr>
        <w:t xml:space="preserve">, </w:t>
      </w:r>
      <w:proofErr w:type="spellStart"/>
      <w:r w:rsidRPr="00686CCF">
        <w:rPr>
          <w:rFonts w:ascii="Sylfaen" w:hAnsi="Sylfaen"/>
        </w:rPr>
        <w:t>პიკ-ფლოუმეტრი</w:t>
      </w:r>
      <w:proofErr w:type="spellEnd"/>
      <w:r w:rsidRPr="00686CCF">
        <w:rPr>
          <w:rFonts w:ascii="Sylfaen" w:hAnsi="Sylfaen"/>
        </w:rPr>
        <w:t xml:space="preserve">, </w:t>
      </w:r>
      <w:proofErr w:type="spellStart"/>
      <w:r w:rsidRPr="00686CCF">
        <w:rPr>
          <w:rFonts w:ascii="Sylfaen" w:hAnsi="Sylfaen"/>
        </w:rPr>
        <w:t>ოტოსკოპი</w:t>
      </w:r>
      <w:proofErr w:type="spellEnd"/>
      <w:r w:rsidRPr="00686CCF">
        <w:rPr>
          <w:rFonts w:ascii="Sylfaen" w:hAnsi="Sylfaen"/>
        </w:rPr>
        <w:t xml:space="preserve">, </w:t>
      </w:r>
      <w:proofErr w:type="spellStart"/>
      <w:r w:rsidRPr="00686CCF">
        <w:rPr>
          <w:rFonts w:ascii="Sylfaen" w:hAnsi="Sylfaen"/>
        </w:rPr>
        <w:t>ოფთალმოსკოპი</w:t>
      </w:r>
      <w:proofErr w:type="spellEnd"/>
      <w:r w:rsidRPr="00686CCF">
        <w:rPr>
          <w:rFonts w:ascii="Sylfaen" w:hAnsi="Sylfaen"/>
        </w:rPr>
        <w:t xml:space="preserve">, </w:t>
      </w:r>
      <w:proofErr w:type="spellStart"/>
      <w:r w:rsidRPr="00686CCF">
        <w:rPr>
          <w:rFonts w:ascii="Sylfaen" w:hAnsi="Sylfaen"/>
        </w:rPr>
        <w:t>ტესტები</w:t>
      </w:r>
      <w:proofErr w:type="spellEnd"/>
      <w:r w:rsidRPr="00686CCF">
        <w:rPr>
          <w:rFonts w:ascii="Sylfaen" w:hAnsi="Sylfaen"/>
        </w:rPr>
        <w:t xml:space="preserve">, </w:t>
      </w:r>
      <w:proofErr w:type="spellStart"/>
      <w:r w:rsidRPr="00686CCF">
        <w:rPr>
          <w:rFonts w:ascii="Sylfaen" w:hAnsi="Sylfaen"/>
        </w:rPr>
        <w:t>ჰემოგლობინომეტრი</w:t>
      </w:r>
      <w:proofErr w:type="spellEnd"/>
      <w:r w:rsidRPr="00686CCF">
        <w:rPr>
          <w:rFonts w:ascii="Sylfaen" w:hAnsi="Sylfaen"/>
        </w:rPr>
        <w:t xml:space="preserve">, </w:t>
      </w:r>
      <w:proofErr w:type="spellStart"/>
      <w:r w:rsidRPr="00686CCF">
        <w:rPr>
          <w:rFonts w:ascii="Sylfaen" w:hAnsi="Sylfaen"/>
        </w:rPr>
        <w:t>პრევენციის</w:t>
      </w:r>
      <w:proofErr w:type="spellEnd"/>
      <w:r w:rsidRPr="00686CCF">
        <w:rPr>
          <w:rFonts w:ascii="Sylfaen" w:hAnsi="Sylfaen"/>
        </w:rPr>
        <w:t xml:space="preserve"> </w:t>
      </w:r>
      <w:proofErr w:type="spellStart"/>
      <w:r w:rsidRPr="00686CCF">
        <w:rPr>
          <w:rFonts w:ascii="Sylfaen" w:hAnsi="Sylfaen"/>
        </w:rPr>
        <w:t>ინსტრუმენტები</w:t>
      </w:r>
      <w:proofErr w:type="spellEnd"/>
      <w:r w:rsidRPr="00686CCF">
        <w:rPr>
          <w:rFonts w:ascii="Sylfaen" w:hAnsi="Sylfaen"/>
        </w:rPr>
        <w:t xml:space="preserve"> (</w:t>
      </w:r>
      <w:proofErr w:type="spellStart"/>
      <w:r w:rsidRPr="00686CCF">
        <w:rPr>
          <w:rFonts w:ascii="Sylfaen" w:hAnsi="Sylfaen"/>
        </w:rPr>
        <w:t>ბავშვთა</w:t>
      </w:r>
      <w:proofErr w:type="spellEnd"/>
      <w:r w:rsidRPr="00686CCF">
        <w:rPr>
          <w:rFonts w:ascii="Sylfaen" w:hAnsi="Sylfaen"/>
        </w:rPr>
        <w:t xml:space="preserve"> </w:t>
      </w:r>
      <w:proofErr w:type="spellStart"/>
      <w:r w:rsidRPr="00686CCF">
        <w:rPr>
          <w:rFonts w:ascii="Sylfaen" w:hAnsi="Sylfaen"/>
        </w:rPr>
        <w:t>განვითარებაზე</w:t>
      </w:r>
      <w:proofErr w:type="spellEnd"/>
      <w:r w:rsidRPr="00686CCF">
        <w:rPr>
          <w:rFonts w:ascii="Sylfaen" w:hAnsi="Sylfaen"/>
        </w:rPr>
        <w:t xml:space="preserve"> </w:t>
      </w:r>
      <w:proofErr w:type="spellStart"/>
      <w:r w:rsidRPr="00686CCF">
        <w:rPr>
          <w:rFonts w:ascii="Sylfaen" w:hAnsi="Sylfaen"/>
        </w:rPr>
        <w:t>მეთვალყურეობის</w:t>
      </w:r>
      <w:proofErr w:type="spellEnd"/>
      <w:r w:rsidRPr="00686CCF">
        <w:rPr>
          <w:rFonts w:ascii="Sylfaen" w:hAnsi="Sylfaen"/>
        </w:rPr>
        <w:t xml:space="preserve">, </w:t>
      </w:r>
      <w:proofErr w:type="spellStart"/>
      <w:r w:rsidRPr="00686CCF">
        <w:rPr>
          <w:rFonts w:ascii="Sylfaen" w:hAnsi="Sylfaen"/>
        </w:rPr>
        <w:t>ფრემინგემის</w:t>
      </w:r>
      <w:proofErr w:type="spellEnd"/>
      <w:r w:rsidRPr="00686CCF">
        <w:rPr>
          <w:rFonts w:ascii="Sylfaen" w:hAnsi="Sylfaen"/>
        </w:rPr>
        <w:t xml:space="preserve">,  </w:t>
      </w:r>
      <w:proofErr w:type="spellStart"/>
      <w:r w:rsidRPr="00686CCF">
        <w:rPr>
          <w:rFonts w:ascii="Sylfaen" w:hAnsi="Sylfaen"/>
        </w:rPr>
        <w:t>და</w:t>
      </w:r>
      <w:proofErr w:type="spellEnd"/>
      <w:r w:rsidRPr="00686CCF">
        <w:rPr>
          <w:rFonts w:ascii="Sylfaen" w:hAnsi="Sylfaen"/>
        </w:rPr>
        <w:t xml:space="preserve"> </w:t>
      </w:r>
      <w:proofErr w:type="spellStart"/>
      <w:r w:rsidRPr="00686CCF">
        <w:rPr>
          <w:rFonts w:ascii="Sylfaen" w:hAnsi="Sylfaen"/>
        </w:rPr>
        <w:t>სხვ</w:t>
      </w:r>
      <w:proofErr w:type="spellEnd"/>
      <w:r w:rsidRPr="00686CCF">
        <w:rPr>
          <w:rFonts w:ascii="Sylfaen" w:hAnsi="Sylfaen"/>
        </w:rPr>
        <w:t xml:space="preserve">.) </w:t>
      </w:r>
      <w:proofErr w:type="spellStart"/>
      <w:r w:rsidRPr="00686CCF">
        <w:rPr>
          <w:rFonts w:ascii="Sylfaen" w:hAnsi="Sylfaen"/>
        </w:rPr>
        <w:t>და</w:t>
      </w:r>
      <w:proofErr w:type="spellEnd"/>
      <w:r w:rsidRPr="00686CCF">
        <w:rPr>
          <w:rFonts w:ascii="Sylfaen" w:hAnsi="Sylfaen"/>
        </w:rPr>
        <w:t xml:space="preserve"> </w:t>
      </w:r>
      <w:proofErr w:type="spellStart"/>
      <w:r w:rsidRPr="00686CCF">
        <w:rPr>
          <w:rFonts w:ascii="Sylfaen" w:hAnsi="Sylfaen"/>
        </w:rPr>
        <w:t>ა.შ.</w:t>
      </w:r>
      <w:proofErr w:type="spellEnd"/>
    </w:p>
    <w:p w:rsidR="008A4BAB" w:rsidRPr="00686CCF" w:rsidRDefault="00686CCF" w:rsidP="00686CCF">
      <w:pPr>
        <w:pStyle w:val="ListParagraph"/>
        <w:numPr>
          <w:ilvl w:val="0"/>
          <w:numId w:val="1"/>
        </w:numPr>
        <w:spacing w:before="240" w:after="240" w:line="276" w:lineRule="auto"/>
        <w:ind w:left="360"/>
        <w:jc w:val="both"/>
        <w:rPr>
          <w:rFonts w:ascii="Sylfaen" w:hAnsi="Sylfaen"/>
        </w:rPr>
      </w:pPr>
      <w:proofErr w:type="spellStart"/>
      <w:proofErr w:type="gramStart"/>
      <w:r w:rsidRPr="00686CCF">
        <w:rPr>
          <w:rFonts w:ascii="Sylfaen" w:hAnsi="Sylfaen" w:cs="Sylfaen"/>
        </w:rPr>
        <w:t>დაწესებულების</w:t>
      </w:r>
      <w:proofErr w:type="spellEnd"/>
      <w:proofErr w:type="gramEnd"/>
      <w:r w:rsidRPr="00686CCF">
        <w:t xml:space="preserve"> </w:t>
      </w:r>
      <w:proofErr w:type="spellStart"/>
      <w:r w:rsidRPr="00686CCF">
        <w:rPr>
          <w:rFonts w:ascii="Sylfaen" w:hAnsi="Sylfaen" w:cs="Sylfaen"/>
        </w:rPr>
        <w:t>ამბულატორიულ</w:t>
      </w:r>
      <w:r w:rsidRPr="00686CCF">
        <w:t>-</w:t>
      </w:r>
      <w:r w:rsidRPr="00686CCF">
        <w:rPr>
          <w:rFonts w:ascii="Sylfaen" w:hAnsi="Sylfaen" w:cs="Sylfaen"/>
        </w:rPr>
        <w:t>სტრუქტურულ</w:t>
      </w:r>
      <w:proofErr w:type="spellEnd"/>
      <w:r w:rsidRPr="00686CCF">
        <w:t xml:space="preserve"> </w:t>
      </w:r>
      <w:proofErr w:type="spellStart"/>
      <w:r w:rsidRPr="00686CCF">
        <w:rPr>
          <w:rFonts w:ascii="Sylfaen" w:hAnsi="Sylfaen" w:cs="Sylfaen"/>
        </w:rPr>
        <w:t>ერთეულებში</w:t>
      </w:r>
      <w:proofErr w:type="spellEnd"/>
      <w:r w:rsidRPr="00686CCF">
        <w:t xml:space="preserve"> </w:t>
      </w:r>
      <w:proofErr w:type="spellStart"/>
      <w:r w:rsidRPr="00686CCF">
        <w:rPr>
          <w:rFonts w:ascii="Sylfaen" w:hAnsi="Sylfaen" w:cs="Sylfaen"/>
        </w:rPr>
        <w:t>დასაქმებული</w:t>
      </w:r>
      <w:proofErr w:type="spellEnd"/>
      <w:r w:rsidRPr="00686CCF">
        <w:t xml:space="preserve">, </w:t>
      </w:r>
      <w:proofErr w:type="spellStart"/>
      <w:r w:rsidRPr="00686CCF">
        <w:rPr>
          <w:rFonts w:ascii="Sylfaen" w:hAnsi="Sylfaen" w:cs="Sylfaen"/>
        </w:rPr>
        <w:t>რეცეპტის</w:t>
      </w:r>
      <w:proofErr w:type="spellEnd"/>
      <w:r w:rsidRPr="00686CCF">
        <w:t xml:space="preserve"> </w:t>
      </w:r>
      <w:proofErr w:type="spellStart"/>
      <w:r w:rsidRPr="00686CCF">
        <w:rPr>
          <w:rFonts w:ascii="Sylfaen" w:hAnsi="Sylfaen" w:cs="Sylfaen"/>
        </w:rPr>
        <w:t>გამოწერის</w:t>
      </w:r>
      <w:proofErr w:type="spellEnd"/>
      <w:r w:rsidRPr="00686CCF">
        <w:t xml:space="preserve"> </w:t>
      </w:r>
      <w:proofErr w:type="spellStart"/>
      <w:r w:rsidRPr="00686CCF">
        <w:rPr>
          <w:rFonts w:ascii="Sylfaen" w:hAnsi="Sylfaen" w:cs="Sylfaen"/>
        </w:rPr>
        <w:t>უფლებამოსილების</w:t>
      </w:r>
      <w:proofErr w:type="spellEnd"/>
      <w:r w:rsidRPr="00686CCF">
        <w:t xml:space="preserve"> </w:t>
      </w:r>
      <w:proofErr w:type="spellStart"/>
      <w:r w:rsidRPr="00686CCF">
        <w:rPr>
          <w:rFonts w:ascii="Sylfaen" w:hAnsi="Sylfaen" w:cs="Sylfaen"/>
        </w:rPr>
        <w:t>მქონე</w:t>
      </w:r>
      <w:proofErr w:type="spellEnd"/>
      <w:r w:rsidRPr="00686CCF">
        <w:t xml:space="preserve"> </w:t>
      </w:r>
      <w:proofErr w:type="spellStart"/>
      <w:r w:rsidRPr="00686CCF">
        <w:rPr>
          <w:rFonts w:ascii="Sylfaen" w:hAnsi="Sylfaen" w:cs="Sylfaen"/>
        </w:rPr>
        <w:t>სამედიცინო</w:t>
      </w:r>
      <w:proofErr w:type="spellEnd"/>
      <w:r w:rsidRPr="00686CCF">
        <w:t xml:space="preserve"> </w:t>
      </w:r>
      <w:proofErr w:type="spellStart"/>
      <w:r w:rsidRPr="00686CCF">
        <w:rPr>
          <w:rFonts w:ascii="Sylfaen" w:hAnsi="Sylfaen" w:cs="Sylfaen"/>
        </w:rPr>
        <w:t>საქმიანობის</w:t>
      </w:r>
      <w:proofErr w:type="spellEnd"/>
      <w:r w:rsidRPr="00686CCF">
        <w:t xml:space="preserve"> </w:t>
      </w:r>
      <w:proofErr w:type="spellStart"/>
      <w:r w:rsidRPr="00686CCF">
        <w:rPr>
          <w:rFonts w:ascii="Sylfaen" w:hAnsi="Sylfaen" w:cs="Sylfaen"/>
        </w:rPr>
        <w:t>განმახორციელებელი</w:t>
      </w:r>
      <w:proofErr w:type="spellEnd"/>
      <w:r w:rsidRPr="00686CCF">
        <w:t xml:space="preserve"> </w:t>
      </w:r>
      <w:proofErr w:type="spellStart"/>
      <w:r w:rsidRPr="00686CCF">
        <w:rPr>
          <w:rFonts w:ascii="Sylfaen" w:hAnsi="Sylfaen" w:cs="Sylfaen"/>
        </w:rPr>
        <w:t>დამოუკიდებელი</w:t>
      </w:r>
      <w:proofErr w:type="spellEnd"/>
      <w:r w:rsidRPr="00686CCF">
        <w:t xml:space="preserve"> </w:t>
      </w:r>
      <w:proofErr w:type="spellStart"/>
      <w:r w:rsidRPr="00686CCF">
        <w:rPr>
          <w:rFonts w:ascii="Sylfaen" w:hAnsi="Sylfaen" w:cs="Sylfaen"/>
        </w:rPr>
        <w:t>საექიმო</w:t>
      </w:r>
      <w:proofErr w:type="spellEnd"/>
      <w:r w:rsidRPr="00686CCF">
        <w:t xml:space="preserve"> </w:t>
      </w:r>
      <w:proofErr w:type="spellStart"/>
      <w:r w:rsidRPr="00686CCF">
        <w:rPr>
          <w:rFonts w:ascii="Sylfaen" w:hAnsi="Sylfaen" w:cs="Sylfaen"/>
        </w:rPr>
        <w:t>საქმიანობის</w:t>
      </w:r>
      <w:proofErr w:type="spellEnd"/>
      <w:r w:rsidRPr="00686CCF">
        <w:t xml:space="preserve"> </w:t>
      </w:r>
      <w:proofErr w:type="spellStart"/>
      <w:r w:rsidRPr="00686CCF">
        <w:rPr>
          <w:rFonts w:ascii="Sylfaen" w:hAnsi="Sylfaen" w:cs="Sylfaen"/>
        </w:rPr>
        <w:t>ყველა</w:t>
      </w:r>
      <w:proofErr w:type="spellEnd"/>
      <w:r w:rsidRPr="00686CCF">
        <w:t xml:space="preserve"> </w:t>
      </w:r>
      <w:proofErr w:type="spellStart"/>
      <w:r w:rsidRPr="00686CCF">
        <w:rPr>
          <w:rFonts w:ascii="Sylfaen" w:hAnsi="Sylfaen" w:cs="Sylfaen"/>
        </w:rPr>
        <w:t>სუბიექტის</w:t>
      </w:r>
      <w:proofErr w:type="spellEnd"/>
      <w:r w:rsidRPr="00686CCF">
        <w:t xml:space="preserve"> </w:t>
      </w:r>
      <w:proofErr w:type="spellStart"/>
      <w:r w:rsidRPr="00686CCF">
        <w:rPr>
          <w:rFonts w:ascii="Sylfaen" w:hAnsi="Sylfaen" w:cs="Sylfaen"/>
        </w:rPr>
        <w:t>მიერ</w:t>
      </w:r>
      <w:proofErr w:type="spellEnd"/>
      <w:r w:rsidRPr="00686CCF">
        <w:t xml:space="preserve"> </w:t>
      </w:r>
      <w:proofErr w:type="spellStart"/>
      <w:r w:rsidRPr="00686CCF">
        <w:rPr>
          <w:rFonts w:ascii="Sylfaen" w:hAnsi="Sylfaen" w:cs="Sylfaen"/>
        </w:rPr>
        <w:t>ფორმა</w:t>
      </w:r>
      <w:proofErr w:type="spellEnd"/>
      <w:r w:rsidRPr="00686CCF">
        <w:t xml:space="preserve"> №3 </w:t>
      </w:r>
      <w:proofErr w:type="spellStart"/>
      <w:r w:rsidRPr="00686CCF">
        <w:rPr>
          <w:rFonts w:ascii="Sylfaen" w:hAnsi="Sylfaen" w:cs="Sylfaen"/>
        </w:rPr>
        <w:t>რეცეპტის</w:t>
      </w:r>
      <w:proofErr w:type="spellEnd"/>
      <w:r w:rsidRPr="00686CCF">
        <w:t xml:space="preserve"> </w:t>
      </w:r>
      <w:proofErr w:type="spellStart"/>
      <w:r w:rsidRPr="00686CCF">
        <w:rPr>
          <w:rFonts w:ascii="Sylfaen" w:hAnsi="Sylfaen" w:cs="Sylfaen"/>
        </w:rPr>
        <w:t>სპეციალური</w:t>
      </w:r>
      <w:proofErr w:type="spellEnd"/>
      <w:r w:rsidRPr="00686CCF">
        <w:t xml:space="preserve"> </w:t>
      </w:r>
      <w:proofErr w:type="spellStart"/>
      <w:r w:rsidRPr="00686CCF">
        <w:rPr>
          <w:rFonts w:ascii="Sylfaen" w:hAnsi="Sylfaen" w:cs="Sylfaen"/>
        </w:rPr>
        <w:t>ელექტრონული</w:t>
      </w:r>
      <w:proofErr w:type="spellEnd"/>
      <w:r w:rsidRPr="00686CCF">
        <w:t xml:space="preserve"> </w:t>
      </w:r>
      <w:proofErr w:type="spellStart"/>
      <w:r w:rsidRPr="00686CCF">
        <w:rPr>
          <w:rFonts w:ascii="Sylfaen" w:hAnsi="Sylfaen" w:cs="Sylfaen"/>
        </w:rPr>
        <w:t>სისტემით</w:t>
      </w:r>
      <w:proofErr w:type="spellEnd"/>
      <w:r w:rsidRPr="00686CCF">
        <w:t xml:space="preserve"> </w:t>
      </w:r>
      <w:proofErr w:type="spellStart"/>
      <w:r>
        <w:rPr>
          <w:rFonts w:ascii="Sylfaen" w:hAnsi="Sylfaen" w:cs="Sylfaen"/>
        </w:rPr>
        <w:t>წარმოება</w:t>
      </w:r>
      <w:proofErr w:type="spellEnd"/>
      <w:r w:rsidRPr="00686CCF">
        <w:t xml:space="preserve">, </w:t>
      </w:r>
      <w:proofErr w:type="spellStart"/>
      <w:r w:rsidRPr="00686CCF">
        <w:rPr>
          <w:rFonts w:ascii="Sylfaen" w:hAnsi="Sylfaen" w:cs="Sylfaen"/>
        </w:rPr>
        <w:t>მოქმედი</w:t>
      </w:r>
      <w:proofErr w:type="spellEnd"/>
      <w:r w:rsidRPr="00686CCF">
        <w:t xml:space="preserve"> </w:t>
      </w:r>
      <w:proofErr w:type="spellStart"/>
      <w:r w:rsidRPr="00686CCF">
        <w:rPr>
          <w:rFonts w:ascii="Sylfaen" w:hAnsi="Sylfaen" w:cs="Sylfaen"/>
        </w:rPr>
        <w:t>კანონმდებლობით</w:t>
      </w:r>
      <w:proofErr w:type="spellEnd"/>
      <w:r w:rsidRPr="00686CCF">
        <w:t xml:space="preserve"> </w:t>
      </w:r>
      <w:proofErr w:type="spellStart"/>
      <w:r w:rsidRPr="00686CCF">
        <w:rPr>
          <w:rFonts w:ascii="Sylfaen" w:hAnsi="Sylfaen" w:cs="Sylfaen"/>
        </w:rPr>
        <w:t>განსაზღვრული</w:t>
      </w:r>
      <w:proofErr w:type="spellEnd"/>
      <w:r w:rsidRPr="00686CCF">
        <w:t xml:space="preserve"> </w:t>
      </w:r>
      <w:proofErr w:type="spellStart"/>
      <w:r w:rsidRPr="00686CCF">
        <w:rPr>
          <w:rFonts w:ascii="Sylfaen" w:hAnsi="Sylfaen" w:cs="Sylfaen"/>
        </w:rPr>
        <w:t>წესით</w:t>
      </w:r>
      <w:proofErr w:type="spellEnd"/>
      <w:r>
        <w:rPr>
          <w:rFonts w:ascii="Sylfaen" w:hAnsi="Sylfaen" w:cs="Sylfaen"/>
          <w:lang w:val="ka-GE"/>
        </w:rPr>
        <w:t>.</w:t>
      </w:r>
    </w:p>
    <w:p w:rsidR="00686CCF" w:rsidRPr="00686CCF" w:rsidRDefault="00686CCF" w:rsidP="00686CCF">
      <w:pPr>
        <w:spacing w:before="240" w:after="240" w:line="276" w:lineRule="auto"/>
        <w:jc w:val="both"/>
        <w:rPr>
          <w:rFonts w:ascii="Sylfaen" w:hAnsi="Sylfaen"/>
        </w:rPr>
      </w:pPr>
    </w:p>
    <w:p w:rsidR="008A4BAB" w:rsidRPr="008A4BAB" w:rsidRDefault="008A4BAB" w:rsidP="008A4BAB">
      <w:pPr>
        <w:pStyle w:val="ListParagraph"/>
        <w:numPr>
          <w:ilvl w:val="0"/>
          <w:numId w:val="1"/>
        </w:numPr>
        <w:spacing w:before="240" w:after="240" w:line="276" w:lineRule="auto"/>
        <w:jc w:val="both"/>
        <w:rPr>
          <w:rFonts w:ascii="Sylfaen" w:hAnsi="Sylfaen"/>
          <w:sz w:val="16"/>
          <w:szCs w:val="16"/>
          <w:vertAlign w:val="superscript"/>
          <w:lang w:val="ka-GE"/>
        </w:rPr>
      </w:pPr>
      <w:r>
        <w:rPr>
          <w:rFonts w:ascii="Sylfaen" w:hAnsi="Sylfaen"/>
          <w:sz w:val="16"/>
          <w:szCs w:val="16"/>
          <w:lang w:val="ka-GE"/>
        </w:rPr>
        <w:t>სტატისტიკური მონაცემები მოცემულია თანდართულ ფაილში</w:t>
      </w:r>
    </w:p>
    <w:sectPr w:rsidR="008A4BAB" w:rsidRPr="008A4BAB" w:rsidSect="00686CCF">
      <w:pgSz w:w="12240" w:h="15840"/>
      <w:pgMar w:top="1440" w:right="540" w:bottom="45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78071B"/>
    <w:multiLevelType w:val="hybridMultilevel"/>
    <w:tmpl w:val="8A6A6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7E"/>
    <w:rsid w:val="000E4C8C"/>
    <w:rsid w:val="00552C58"/>
    <w:rsid w:val="00564D99"/>
    <w:rsid w:val="00686CCF"/>
    <w:rsid w:val="00767481"/>
    <w:rsid w:val="008A4BAB"/>
    <w:rsid w:val="0091667E"/>
    <w:rsid w:val="00B57545"/>
    <w:rsid w:val="00D96964"/>
    <w:rsid w:val="00E6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094DD-876D-49AD-8518-8E36E16B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4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Maglakelidze-Khomeriki</dc:creator>
  <cp:keywords/>
  <dc:description/>
  <cp:lastModifiedBy>Maia Maglakelidze-Khomeriki</cp:lastModifiedBy>
  <cp:revision>5</cp:revision>
  <dcterms:created xsi:type="dcterms:W3CDTF">2018-04-22T17:36:00Z</dcterms:created>
  <dcterms:modified xsi:type="dcterms:W3CDTF">2018-04-24T19:46:00Z</dcterms:modified>
</cp:coreProperties>
</file>