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95C" w:rsidRPr="0085695C" w:rsidRDefault="0085695C" w:rsidP="00E850BA">
      <w:pPr>
        <w:spacing w:after="0" w:line="240" w:lineRule="auto"/>
        <w:jc w:val="right"/>
        <w:rPr>
          <w:rFonts w:ascii="Times New Roman" w:eastAsia="Times New Roman" w:hAnsi="Times New Roman" w:cs="Times New Roman"/>
        </w:rPr>
      </w:pPr>
      <w:proofErr w:type="spellStart"/>
      <w:proofErr w:type="gramStart"/>
      <w:r w:rsidRPr="0085695C">
        <w:rPr>
          <w:rFonts w:ascii="Sylfaen" w:eastAsia="Times New Roman" w:hAnsi="Sylfaen" w:cs="Sylfaen"/>
        </w:rPr>
        <w:t>საქართველოს</w:t>
      </w:r>
      <w:proofErr w:type="spellEnd"/>
      <w:proofErr w:type="gramEnd"/>
      <w:r w:rsidRPr="0085695C">
        <w:rPr>
          <w:rFonts w:ascii="Times New Roman" w:eastAsia="Times New Roman" w:hAnsi="Times New Roman" w:cs="Times New Roman"/>
        </w:rPr>
        <w:t xml:space="preserve"> </w:t>
      </w:r>
      <w:proofErr w:type="spellStart"/>
      <w:r w:rsidRPr="0085695C">
        <w:rPr>
          <w:rFonts w:ascii="Sylfaen" w:eastAsia="Times New Roman" w:hAnsi="Sylfaen" w:cs="Sylfaen"/>
        </w:rPr>
        <w:t>ოკუპირებული</w:t>
      </w:r>
      <w:proofErr w:type="spellEnd"/>
      <w:r w:rsidRPr="0085695C">
        <w:rPr>
          <w:rFonts w:ascii="Times New Roman" w:eastAsia="Times New Roman" w:hAnsi="Times New Roman" w:cs="Times New Roman"/>
        </w:rPr>
        <w:t xml:space="preserve"> </w:t>
      </w:r>
      <w:proofErr w:type="spellStart"/>
      <w:r w:rsidRPr="0085695C">
        <w:rPr>
          <w:rFonts w:ascii="Sylfaen" w:eastAsia="Times New Roman" w:hAnsi="Sylfaen" w:cs="Sylfaen"/>
        </w:rPr>
        <w:t>ტერიტორიებიდან</w:t>
      </w:r>
      <w:proofErr w:type="spellEnd"/>
      <w:r w:rsidRPr="0085695C">
        <w:rPr>
          <w:rFonts w:ascii="Times New Roman" w:eastAsia="Times New Roman" w:hAnsi="Times New Roman" w:cs="Times New Roman"/>
        </w:rPr>
        <w:t xml:space="preserve"> </w:t>
      </w:r>
      <w:proofErr w:type="spellStart"/>
      <w:r w:rsidRPr="0085695C">
        <w:rPr>
          <w:rFonts w:ascii="Sylfaen" w:eastAsia="Times New Roman" w:hAnsi="Sylfaen" w:cs="Sylfaen"/>
        </w:rPr>
        <w:t>დევნილთა</w:t>
      </w:r>
      <w:proofErr w:type="spellEnd"/>
      <w:r w:rsidRPr="0085695C">
        <w:rPr>
          <w:rFonts w:ascii="Times New Roman" w:eastAsia="Times New Roman" w:hAnsi="Times New Roman" w:cs="Times New Roman"/>
        </w:rPr>
        <w:t xml:space="preserve">, </w:t>
      </w:r>
      <w:proofErr w:type="spellStart"/>
      <w:r w:rsidRPr="0085695C">
        <w:rPr>
          <w:rFonts w:ascii="Sylfaen" w:eastAsia="Times New Roman" w:hAnsi="Sylfaen" w:cs="Sylfaen"/>
        </w:rPr>
        <w:t>შრომის</w:t>
      </w:r>
      <w:proofErr w:type="spellEnd"/>
      <w:r w:rsidRPr="0085695C">
        <w:rPr>
          <w:rFonts w:ascii="Times New Roman" w:eastAsia="Times New Roman" w:hAnsi="Times New Roman" w:cs="Times New Roman"/>
        </w:rPr>
        <w:t xml:space="preserve">, </w:t>
      </w:r>
      <w:proofErr w:type="spellStart"/>
      <w:r w:rsidRPr="0085695C">
        <w:rPr>
          <w:rFonts w:ascii="Sylfaen" w:eastAsia="Times New Roman" w:hAnsi="Sylfaen" w:cs="Sylfaen"/>
        </w:rPr>
        <w:t>ჯანმრთელობისა</w:t>
      </w:r>
      <w:proofErr w:type="spellEnd"/>
      <w:r w:rsidRPr="0085695C">
        <w:rPr>
          <w:rFonts w:ascii="Times New Roman" w:eastAsia="Times New Roman" w:hAnsi="Times New Roman" w:cs="Times New Roman"/>
        </w:rPr>
        <w:t xml:space="preserve"> </w:t>
      </w:r>
      <w:proofErr w:type="spellStart"/>
      <w:r w:rsidRPr="0085695C">
        <w:rPr>
          <w:rFonts w:ascii="Sylfaen" w:eastAsia="Times New Roman" w:hAnsi="Sylfaen" w:cs="Sylfaen"/>
        </w:rPr>
        <w:t>და</w:t>
      </w:r>
      <w:proofErr w:type="spellEnd"/>
      <w:r w:rsidRPr="0085695C">
        <w:rPr>
          <w:rFonts w:ascii="Times New Roman" w:eastAsia="Times New Roman" w:hAnsi="Times New Roman" w:cs="Times New Roman"/>
        </w:rPr>
        <w:t xml:space="preserve"> </w:t>
      </w:r>
      <w:proofErr w:type="spellStart"/>
      <w:r w:rsidRPr="0085695C">
        <w:rPr>
          <w:rFonts w:ascii="Sylfaen" w:eastAsia="Times New Roman" w:hAnsi="Sylfaen" w:cs="Sylfaen"/>
        </w:rPr>
        <w:t>სოციალური</w:t>
      </w:r>
      <w:proofErr w:type="spellEnd"/>
      <w:r w:rsidRPr="0085695C">
        <w:rPr>
          <w:rFonts w:ascii="Times New Roman" w:eastAsia="Times New Roman" w:hAnsi="Times New Roman" w:cs="Times New Roman"/>
        </w:rPr>
        <w:t xml:space="preserve"> </w:t>
      </w:r>
      <w:proofErr w:type="spellStart"/>
      <w:r w:rsidRPr="0085695C">
        <w:rPr>
          <w:rFonts w:ascii="Sylfaen" w:eastAsia="Times New Roman" w:hAnsi="Sylfaen" w:cs="Sylfaen"/>
        </w:rPr>
        <w:t>დაცვის</w:t>
      </w:r>
      <w:proofErr w:type="spellEnd"/>
      <w:r w:rsidRPr="0085695C">
        <w:rPr>
          <w:rFonts w:ascii="Times New Roman" w:eastAsia="Times New Roman" w:hAnsi="Times New Roman" w:cs="Times New Roman"/>
        </w:rPr>
        <w:t xml:space="preserve"> </w:t>
      </w:r>
      <w:proofErr w:type="spellStart"/>
      <w:r w:rsidRPr="0085695C">
        <w:rPr>
          <w:rFonts w:ascii="Sylfaen" w:eastAsia="Times New Roman" w:hAnsi="Sylfaen" w:cs="Sylfaen"/>
        </w:rPr>
        <w:t>მინისტრს</w:t>
      </w:r>
      <w:proofErr w:type="spellEnd"/>
      <w:r w:rsidRPr="0085695C">
        <w:rPr>
          <w:rFonts w:ascii="Times New Roman" w:eastAsia="Times New Roman" w:hAnsi="Times New Roman" w:cs="Times New Roman"/>
        </w:rPr>
        <w:br/>
      </w:r>
      <w:proofErr w:type="spellStart"/>
      <w:r w:rsidRPr="0085695C">
        <w:rPr>
          <w:rFonts w:ascii="Sylfaen" w:eastAsia="Times New Roman" w:hAnsi="Sylfaen" w:cs="Sylfaen"/>
        </w:rPr>
        <w:t>ქალბატონ</w:t>
      </w:r>
      <w:proofErr w:type="spellEnd"/>
      <w:r w:rsidRPr="0085695C">
        <w:rPr>
          <w:rFonts w:ascii="Times New Roman" w:eastAsia="Times New Roman" w:hAnsi="Times New Roman" w:cs="Times New Roman"/>
        </w:rPr>
        <w:t xml:space="preserve"> </w:t>
      </w:r>
      <w:proofErr w:type="spellStart"/>
      <w:r w:rsidRPr="0085695C">
        <w:rPr>
          <w:rFonts w:ascii="Sylfaen" w:eastAsia="Times New Roman" w:hAnsi="Sylfaen" w:cs="Sylfaen"/>
        </w:rPr>
        <w:t>ეკატერინე</w:t>
      </w:r>
      <w:proofErr w:type="spellEnd"/>
      <w:r w:rsidRPr="0085695C">
        <w:rPr>
          <w:rFonts w:ascii="Times New Roman" w:eastAsia="Times New Roman" w:hAnsi="Times New Roman" w:cs="Times New Roman"/>
        </w:rPr>
        <w:t xml:space="preserve"> </w:t>
      </w:r>
      <w:proofErr w:type="spellStart"/>
      <w:r w:rsidRPr="0085695C">
        <w:rPr>
          <w:rFonts w:ascii="Sylfaen" w:eastAsia="Times New Roman" w:hAnsi="Sylfaen" w:cs="Sylfaen"/>
        </w:rPr>
        <w:t>ტიკარაძეს</w:t>
      </w:r>
      <w:proofErr w:type="spellEnd"/>
    </w:p>
    <w:p w:rsidR="0085695C" w:rsidRPr="0085695C" w:rsidRDefault="0085695C" w:rsidP="00E850BA">
      <w:pPr>
        <w:spacing w:after="0" w:line="240" w:lineRule="auto"/>
        <w:jc w:val="right"/>
        <w:rPr>
          <w:rFonts w:ascii="Times New Roman" w:eastAsia="Times New Roman" w:hAnsi="Times New Roman" w:cs="Times New Roman"/>
        </w:rPr>
      </w:pPr>
      <w:r w:rsidRPr="0085695C">
        <w:rPr>
          <w:rFonts w:ascii="Times New Roman" w:eastAsia="Times New Roman" w:hAnsi="Times New Roman" w:cs="Times New Roman"/>
        </w:rPr>
        <w:br/>
      </w:r>
      <w:proofErr w:type="spellStart"/>
      <w:proofErr w:type="gramStart"/>
      <w:r w:rsidRPr="0085695C">
        <w:rPr>
          <w:rFonts w:ascii="Sylfaen" w:eastAsia="Times New Roman" w:hAnsi="Sylfaen" w:cs="Sylfaen"/>
        </w:rPr>
        <w:t>მინისტრის</w:t>
      </w:r>
      <w:proofErr w:type="spellEnd"/>
      <w:proofErr w:type="gramEnd"/>
      <w:r w:rsidRPr="0085695C">
        <w:rPr>
          <w:rFonts w:ascii="Times New Roman" w:eastAsia="Times New Roman" w:hAnsi="Times New Roman" w:cs="Times New Roman"/>
        </w:rPr>
        <w:t xml:space="preserve"> </w:t>
      </w:r>
      <w:proofErr w:type="spellStart"/>
      <w:r w:rsidRPr="0085695C">
        <w:rPr>
          <w:rFonts w:ascii="Sylfaen" w:eastAsia="Times New Roman" w:hAnsi="Sylfaen" w:cs="Sylfaen"/>
        </w:rPr>
        <w:t>პირველი</w:t>
      </w:r>
      <w:proofErr w:type="spellEnd"/>
      <w:r w:rsidRPr="0085695C">
        <w:rPr>
          <w:rFonts w:ascii="Times New Roman" w:eastAsia="Times New Roman" w:hAnsi="Times New Roman" w:cs="Times New Roman"/>
        </w:rPr>
        <w:t xml:space="preserve"> </w:t>
      </w:r>
      <w:proofErr w:type="spellStart"/>
      <w:r w:rsidRPr="0085695C">
        <w:rPr>
          <w:rFonts w:ascii="Sylfaen" w:eastAsia="Times New Roman" w:hAnsi="Sylfaen" w:cs="Sylfaen"/>
        </w:rPr>
        <w:t>მოადგილის</w:t>
      </w:r>
      <w:proofErr w:type="spellEnd"/>
      <w:r w:rsidRPr="0085695C">
        <w:rPr>
          <w:rFonts w:ascii="Times New Roman" w:eastAsia="Times New Roman" w:hAnsi="Times New Roman" w:cs="Times New Roman"/>
        </w:rPr>
        <w:br/>
      </w:r>
      <w:proofErr w:type="spellStart"/>
      <w:r w:rsidRPr="0085695C">
        <w:rPr>
          <w:rFonts w:ascii="Sylfaen" w:eastAsia="Times New Roman" w:hAnsi="Sylfaen" w:cs="Sylfaen"/>
        </w:rPr>
        <w:t>თამარ</w:t>
      </w:r>
      <w:proofErr w:type="spellEnd"/>
      <w:r w:rsidRPr="0085695C">
        <w:rPr>
          <w:rFonts w:ascii="Times New Roman" w:eastAsia="Times New Roman" w:hAnsi="Times New Roman" w:cs="Times New Roman"/>
        </w:rPr>
        <w:t xml:space="preserve"> </w:t>
      </w:r>
      <w:proofErr w:type="spellStart"/>
      <w:r w:rsidRPr="0085695C">
        <w:rPr>
          <w:rFonts w:ascii="Sylfaen" w:eastAsia="Times New Roman" w:hAnsi="Sylfaen" w:cs="Sylfaen"/>
        </w:rPr>
        <w:t>გაბუნიას</w:t>
      </w:r>
      <w:proofErr w:type="spellEnd"/>
    </w:p>
    <w:p w:rsidR="00D243C3" w:rsidRPr="00E850BA" w:rsidRDefault="00D243C3" w:rsidP="00E850BA">
      <w:pPr>
        <w:jc w:val="right"/>
        <w:rPr>
          <w:rFonts w:ascii="Sylfaen" w:hAnsi="Sylfaen"/>
          <w:lang w:val="ka-GE"/>
        </w:rPr>
      </w:pPr>
    </w:p>
    <w:p w:rsidR="0085695C" w:rsidRDefault="0085695C">
      <w:pPr>
        <w:rPr>
          <w:rFonts w:ascii="Sylfaen" w:hAnsi="Sylfaen"/>
          <w:lang w:val="ka-GE"/>
        </w:rPr>
      </w:pPr>
    </w:p>
    <w:p w:rsidR="0085695C" w:rsidRDefault="0085695C" w:rsidP="0085695C">
      <w:pPr>
        <w:spacing w:before="100" w:beforeAutospacing="1" w:after="0" w:line="240" w:lineRule="auto"/>
        <w:ind w:firstLine="709"/>
        <w:jc w:val="both"/>
        <w:rPr>
          <w:rFonts w:ascii="Sylfaen" w:eastAsia="Times New Roman" w:hAnsi="Sylfaen" w:cs="Times New Roman"/>
          <w:sz w:val="24"/>
          <w:szCs w:val="24"/>
          <w:lang w:val="ka-GE"/>
        </w:rPr>
      </w:pPr>
      <w:r w:rsidRPr="0085695C">
        <w:rPr>
          <w:rFonts w:ascii="Sylfaen" w:eastAsia="Times New Roman" w:hAnsi="Sylfaen" w:cs="Times New Roman"/>
          <w:sz w:val="24"/>
          <w:szCs w:val="24"/>
          <w:lang w:val="ka-GE"/>
        </w:rPr>
        <w:t>ქალბატონო ეკატერინე, </w:t>
      </w:r>
    </w:p>
    <w:p w:rsidR="00E850BA" w:rsidRPr="0085695C" w:rsidRDefault="00E850BA" w:rsidP="0085695C">
      <w:pPr>
        <w:spacing w:before="100" w:beforeAutospacing="1" w:after="0" w:line="240" w:lineRule="auto"/>
        <w:ind w:firstLine="709"/>
        <w:jc w:val="both"/>
        <w:rPr>
          <w:rFonts w:ascii="Times New Roman" w:eastAsia="Times New Roman" w:hAnsi="Times New Roman" w:cs="Times New Roman"/>
          <w:sz w:val="24"/>
          <w:szCs w:val="24"/>
          <w:lang w:val="ka-GE"/>
        </w:rPr>
      </w:pPr>
    </w:p>
    <w:p w:rsidR="0085695C" w:rsidRPr="00060CC5" w:rsidRDefault="0085695C" w:rsidP="0085695C">
      <w:pPr>
        <w:spacing w:after="0"/>
        <w:ind w:firstLine="709"/>
        <w:contextualSpacing/>
        <w:jc w:val="both"/>
        <w:rPr>
          <w:rFonts w:ascii="Sylfaen" w:hAnsi="Sylfaen" w:cs="Sylfaen"/>
          <w:bCs/>
          <w:lang w:val="ka-GE"/>
        </w:rPr>
      </w:pPr>
      <w:r w:rsidRPr="0085695C">
        <w:rPr>
          <w:rFonts w:ascii="Sylfaen" w:eastAsia="Times New Roman" w:hAnsi="Sylfaen" w:cs="Times New Roman"/>
          <w:sz w:val="24"/>
          <w:szCs w:val="24"/>
          <w:lang w:val="ka-GE"/>
        </w:rPr>
        <w:t xml:space="preserve">წარმოგიდგენთ </w:t>
      </w:r>
      <w:bookmarkStart w:id="0" w:name="_Hlk35934160"/>
      <w:r w:rsidR="00EF6867">
        <w:rPr>
          <w:rFonts w:ascii="Sylfaen" w:eastAsia="Times New Roman" w:hAnsi="Sylfaen" w:cs="Times New Roman"/>
          <w:sz w:val="24"/>
          <w:szCs w:val="24"/>
          <w:lang w:val="ka-GE"/>
        </w:rPr>
        <w:t>„</w:t>
      </w:r>
      <w:r w:rsidRPr="0085695C">
        <w:rPr>
          <w:rFonts w:ascii="Sylfaen" w:eastAsia="Times New Roman" w:hAnsi="Sylfaen" w:cs="Times New Roman"/>
          <w:sz w:val="24"/>
          <w:szCs w:val="24"/>
          <w:lang w:val="ka-GE"/>
        </w:rPr>
        <w:t>საქართველოში ახა</w:t>
      </w:r>
      <w:bookmarkStart w:id="1" w:name="_GoBack"/>
      <w:bookmarkEnd w:id="1"/>
      <w:r w:rsidRPr="0085695C">
        <w:rPr>
          <w:rFonts w:ascii="Sylfaen" w:eastAsia="Times New Roman" w:hAnsi="Sylfaen" w:cs="Times New Roman"/>
          <w:sz w:val="24"/>
          <w:szCs w:val="24"/>
          <w:lang w:val="ka-GE"/>
        </w:rPr>
        <w:t>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ე.წ. „ცხელების კლინიკებად“ განსაზღვრის შესახებ</w:t>
      </w:r>
      <w:bookmarkEnd w:id="0"/>
      <w:r>
        <w:rPr>
          <w:rFonts w:ascii="Sylfaen" w:eastAsia="Times New Roman" w:hAnsi="Sylfaen" w:cs="Times New Roman"/>
          <w:sz w:val="24"/>
          <w:szCs w:val="24"/>
          <w:lang w:val="ka-GE"/>
        </w:rPr>
        <w:t xml:space="preserve"> </w:t>
      </w:r>
      <w:r w:rsidRPr="0085695C">
        <w:rPr>
          <w:rFonts w:ascii="Sylfaen" w:eastAsia="Times New Roman" w:hAnsi="Sylfaen" w:cs="Times New Roma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პროექტს, რომელიც მომზადებულია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N184 დადგენილების მე-2 მუხლის პი</w:t>
      </w:r>
      <w:r>
        <w:rPr>
          <w:rFonts w:ascii="Sylfaen" w:eastAsia="Times New Roman" w:hAnsi="Sylfaen" w:cs="Times New Roman"/>
          <w:sz w:val="24"/>
          <w:szCs w:val="24"/>
          <w:lang w:val="ka-GE"/>
        </w:rPr>
        <w:t xml:space="preserve">რველი პუნქტის საფუძველზე </w:t>
      </w:r>
      <w:r w:rsidRPr="00060CC5">
        <w:rPr>
          <w:rFonts w:ascii="Sylfaen" w:hAnsi="Sylfaen" w:cs="Sylfaen"/>
          <w:bCs/>
          <w:lang w:val="ka-GE"/>
        </w:rPr>
        <w:t>და „საქართველოში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Pr>
          <w:rFonts w:ascii="Sylfaen" w:hAnsi="Sylfaen" w:cs="Sylfaen"/>
          <w:bCs/>
          <w:lang w:val="ka-GE"/>
        </w:rPr>
        <w:t xml:space="preserve"> 2020 წლის  26 მარტის N01-126/ო ბრძანების მე-2 პუნქტის გათვალისწინებით,</w:t>
      </w:r>
    </w:p>
    <w:p w:rsidR="0085695C" w:rsidRPr="0085695C" w:rsidRDefault="0085695C" w:rsidP="0085695C">
      <w:pPr>
        <w:spacing w:before="100" w:beforeAutospacing="1" w:after="0" w:line="240" w:lineRule="auto"/>
        <w:ind w:firstLine="709"/>
        <w:jc w:val="both"/>
        <w:rPr>
          <w:rFonts w:ascii="Times New Roman" w:eastAsia="Times New Roman" w:hAnsi="Times New Roman" w:cs="Times New Roman"/>
          <w:sz w:val="24"/>
          <w:szCs w:val="24"/>
          <w:lang w:val="ka-GE"/>
        </w:rPr>
      </w:pPr>
      <w:r>
        <w:rPr>
          <w:rFonts w:ascii="Sylfaen" w:eastAsia="Times New Roman" w:hAnsi="Sylfaen" w:cs="Times New Roman"/>
          <w:sz w:val="24"/>
          <w:szCs w:val="24"/>
          <w:lang w:val="ka-GE"/>
        </w:rPr>
        <w:t xml:space="preserve">პროექტის მიღება </w:t>
      </w:r>
      <w:r w:rsidRPr="0085695C">
        <w:rPr>
          <w:rFonts w:ascii="Sylfaen" w:eastAsia="Times New Roman" w:hAnsi="Sylfaen" w:cs="Times New Roman"/>
          <w:sz w:val="24"/>
          <w:szCs w:val="24"/>
          <w:lang w:val="ka-GE"/>
        </w:rPr>
        <w:t>განპირობებულია შემდეგი გარემოებით:</w:t>
      </w:r>
    </w:p>
    <w:p w:rsidR="0085695C" w:rsidRPr="0085695C" w:rsidRDefault="0085695C" w:rsidP="0085695C">
      <w:pPr>
        <w:spacing w:before="100" w:beforeAutospacing="1" w:after="0" w:line="240" w:lineRule="auto"/>
        <w:ind w:firstLine="709"/>
        <w:jc w:val="both"/>
        <w:rPr>
          <w:rFonts w:ascii="Times New Roman" w:eastAsia="Times New Roman" w:hAnsi="Times New Roman" w:cs="Times New Roman"/>
          <w:sz w:val="24"/>
          <w:szCs w:val="24"/>
          <w:lang w:val="ka-GE"/>
        </w:rPr>
      </w:pPr>
      <w:r w:rsidRPr="0085695C">
        <w:rPr>
          <w:rFonts w:ascii="Sylfaen" w:eastAsia="Times New Roman" w:hAnsi="Sylfaen" w:cs="Times New Roman"/>
          <w:sz w:val="24"/>
          <w:szCs w:val="24"/>
          <w:lang w:val="ka-GE"/>
        </w:rPr>
        <w:t xml:space="preserve">მოგეხსენებათ, ჯანმრთელობის მსოფლიო ორგანიზაციის (ჯანმო) მიერ 2020 წელს 11 მარტს ახალ </w:t>
      </w:r>
      <w:r w:rsidRPr="0085695C">
        <w:rPr>
          <w:rFonts w:ascii="Sylfaen" w:eastAsia="Times New Roman" w:hAnsi="Sylfaen" w:cs="Times New Roman"/>
          <w:color w:val="000000"/>
          <w:sz w:val="24"/>
          <w:szCs w:val="24"/>
          <w:shd w:val="clear" w:color="auto" w:fill="FFFFFF"/>
          <w:lang w:val="ka-GE"/>
        </w:rPr>
        <w:t>კორონავირუსთან</w:t>
      </w:r>
      <w:r w:rsidRPr="0085695C">
        <w:rPr>
          <w:rFonts w:ascii="DejaVu Sans" w:eastAsia="Times New Roman" w:hAnsi="DejaVu Sans" w:cs="Times New Roman"/>
          <w:color w:val="000000"/>
          <w:sz w:val="24"/>
          <w:szCs w:val="24"/>
          <w:shd w:val="clear" w:color="auto" w:fill="FFFFFF"/>
          <w:lang w:val="ka-GE"/>
        </w:rPr>
        <w:t xml:space="preserve"> </w:t>
      </w:r>
      <w:r w:rsidRPr="0085695C">
        <w:rPr>
          <w:rFonts w:ascii="Sylfaen" w:eastAsia="Times New Roman" w:hAnsi="Sylfaen" w:cs="Times New Roman"/>
          <w:color w:val="000000"/>
          <w:sz w:val="24"/>
          <w:szCs w:val="24"/>
          <w:shd w:val="clear" w:color="auto" w:fill="FFFFFF"/>
          <w:lang w:val="ka-GE"/>
        </w:rPr>
        <w:t>დაკავშირებით</w:t>
      </w:r>
      <w:r w:rsidRPr="0085695C">
        <w:rPr>
          <w:rFonts w:ascii="DejaVu Sans" w:eastAsia="Times New Roman" w:hAnsi="DejaVu Sans" w:cs="Times New Roman"/>
          <w:color w:val="000000"/>
          <w:sz w:val="24"/>
          <w:szCs w:val="24"/>
          <w:shd w:val="clear" w:color="auto" w:fill="FFFFFF"/>
          <w:lang w:val="ka-GE"/>
        </w:rPr>
        <w:t xml:space="preserve"> </w:t>
      </w:r>
      <w:r w:rsidRPr="0085695C">
        <w:rPr>
          <w:rFonts w:ascii="Sylfaen" w:eastAsia="Times New Roman" w:hAnsi="Sylfaen" w:cs="Times New Roman"/>
          <w:sz w:val="24"/>
          <w:szCs w:val="24"/>
          <w:lang w:val="ka-GE"/>
        </w:rPr>
        <w:t>გამოცხადდა  პანდემია.</w:t>
      </w:r>
    </w:p>
    <w:p w:rsidR="0085695C" w:rsidRPr="0085695C" w:rsidRDefault="0085695C" w:rsidP="0085695C">
      <w:pPr>
        <w:spacing w:before="100" w:beforeAutospacing="1" w:after="0" w:line="240" w:lineRule="auto"/>
        <w:ind w:firstLine="709"/>
        <w:jc w:val="both"/>
        <w:rPr>
          <w:rFonts w:ascii="Times New Roman" w:eastAsia="Times New Roman" w:hAnsi="Times New Roman" w:cs="Times New Roman"/>
          <w:sz w:val="24"/>
          <w:szCs w:val="24"/>
          <w:lang w:val="ka-GE"/>
        </w:rPr>
      </w:pPr>
      <w:r w:rsidRPr="0085695C">
        <w:rPr>
          <w:rFonts w:ascii="Sylfaen" w:eastAsia="Times New Roman" w:hAnsi="Sylfaen" w:cs="Times New Roman"/>
          <w:sz w:val="24"/>
          <w:szCs w:val="24"/>
          <w:lang w:val="ka-GE"/>
        </w:rPr>
        <w:t>ჯანმოს რეკომენდაციით, ქვეყნებმა მაქსიმალური ძალისხმევა უნდა მიმართონ ეპიდემიის შეკავებისკენ, რაც მოიცავს დაავადებაზე აქტიურ ზედამხედველობას, მის ადრეულ გამოვლენას, იზოლაციას, შემთხვევის მართვას, კონტაქტების კვლევას, კონტაქტების იზოლაციას და  ინფექციის გავრცელების პრევენციას.</w:t>
      </w:r>
    </w:p>
    <w:p w:rsidR="00E850BA" w:rsidRDefault="0085695C" w:rsidP="00EF6867">
      <w:pPr>
        <w:spacing w:before="100" w:beforeAutospacing="1" w:after="0" w:line="240" w:lineRule="auto"/>
        <w:ind w:firstLine="709"/>
        <w:jc w:val="both"/>
        <w:rPr>
          <w:rFonts w:ascii="Sylfaen" w:eastAsia="Times New Roman" w:hAnsi="Sylfaen" w:cs="Times New Roman"/>
          <w:sz w:val="24"/>
          <w:szCs w:val="24"/>
          <w:lang w:val="ka-GE"/>
        </w:rPr>
      </w:pPr>
      <w:r w:rsidRPr="0085695C">
        <w:rPr>
          <w:rFonts w:ascii="Sylfaen" w:eastAsia="Times New Roman" w:hAnsi="Sylfaen" w:cs="Times New Roman"/>
          <w:sz w:val="24"/>
          <w:szCs w:val="24"/>
          <w:lang w:val="ka-GE"/>
        </w:rPr>
        <w:lastRenderedPageBreak/>
        <w:t xml:space="preserve">მონაცემები აჩვენებს, რომ ჩინეთს გარეთ სიტუაცია </w:t>
      </w:r>
      <w:r w:rsidR="00521135">
        <w:rPr>
          <w:rFonts w:ascii="Sylfaen" w:eastAsia="Times New Roman" w:hAnsi="Sylfaen" w:cs="Times New Roman"/>
          <w:sz w:val="24"/>
          <w:szCs w:val="24"/>
          <w:lang w:val="ka-GE"/>
        </w:rPr>
        <w:t xml:space="preserve">მკვეთრად </w:t>
      </w:r>
      <w:r w:rsidRPr="0085695C">
        <w:rPr>
          <w:rFonts w:ascii="Sylfaen" w:eastAsia="Times New Roman" w:hAnsi="Sylfaen" w:cs="Times New Roman"/>
          <w:sz w:val="24"/>
          <w:szCs w:val="24"/>
          <w:lang w:val="ka-GE"/>
        </w:rPr>
        <w:t xml:space="preserve">დამძიმდა, </w:t>
      </w:r>
      <w:r w:rsidR="00E850BA" w:rsidRPr="00E850BA">
        <w:rPr>
          <w:rFonts w:ascii="Sylfaen" w:eastAsia="Times New Roman" w:hAnsi="Sylfaen" w:cs="Times New Roman"/>
          <w:sz w:val="24"/>
          <w:szCs w:val="24"/>
          <w:lang w:val="ka-GE"/>
        </w:rPr>
        <w:t xml:space="preserve">საქართველოში მიმდინარე წლის 27  მარტის მდგომარეობით დაფიქსირებულია 81 დადასტურებული შემთხვევა. </w:t>
      </w:r>
      <w:r w:rsidRPr="0085695C">
        <w:rPr>
          <w:rFonts w:ascii="Sylfaen" w:eastAsia="Times New Roman" w:hAnsi="Sylfaen" w:cs="Times New Roman"/>
          <w:sz w:val="24"/>
          <w:szCs w:val="24"/>
          <w:lang w:val="ka-GE"/>
        </w:rPr>
        <w:t xml:space="preserve">ამდენად, მიზანშეწონილია, როგორც პრევენციული ზომების გაძლიერება, ვირუსის მეტად გავრცელების თავიდან ასაცილებლად, ასევე, აუცილებელია სრული მზადყოფნა ვირუსის პანდემიური ხასიათის შემთხვევაში მატერიალურ-ტექნიკური და ადამიანური რესურსების მობილიზების მხრივ. </w:t>
      </w:r>
    </w:p>
    <w:p w:rsidR="0085695C" w:rsidRPr="00EF6867" w:rsidRDefault="0085695C" w:rsidP="00EF6867">
      <w:pPr>
        <w:spacing w:before="100" w:beforeAutospacing="1" w:after="0" w:line="240" w:lineRule="auto"/>
        <w:ind w:firstLine="709"/>
        <w:jc w:val="both"/>
        <w:rPr>
          <w:rFonts w:ascii="Sylfaen" w:eastAsia="Times New Roman" w:hAnsi="Sylfaen" w:cs="Times New Roman"/>
          <w:sz w:val="24"/>
          <w:szCs w:val="24"/>
          <w:lang w:val="ka-GE"/>
        </w:rPr>
      </w:pPr>
      <w:r w:rsidRPr="0085695C">
        <w:rPr>
          <w:rFonts w:ascii="Sylfaen" w:eastAsia="Times New Roman" w:hAnsi="Sylfaen" w:cs="Times New Roman"/>
          <w:sz w:val="24"/>
          <w:szCs w:val="24"/>
          <w:lang w:val="ka-GE"/>
        </w:rPr>
        <w:t>ყოველივე ზემოაღნიშნულის გათვალისწინებით,</w:t>
      </w:r>
      <w:r w:rsidR="00EF6867">
        <w:rPr>
          <w:rFonts w:ascii="Sylfaen" w:eastAsia="Times New Roman" w:hAnsi="Sylfaen" w:cs="Times New Roman"/>
          <w:sz w:val="24"/>
          <w:szCs w:val="24"/>
          <w:lang w:val="ka-GE"/>
        </w:rPr>
        <w:t xml:space="preserve"> </w:t>
      </w:r>
      <w:r w:rsidR="00EF6867">
        <w:rPr>
          <w:rFonts w:ascii="Sylfaen" w:eastAsia="Times New Roman" w:hAnsi="Sylfaen" w:cs="Times New Roman"/>
          <w:sz w:val="24"/>
          <w:szCs w:val="24"/>
          <w:lang w:val="ka-GE"/>
        </w:rPr>
        <w:t>„</w:t>
      </w:r>
      <w:r w:rsidR="00EF6867" w:rsidRPr="0085695C">
        <w:rPr>
          <w:rFonts w:ascii="Sylfaen" w:eastAsia="Times New Roman" w:hAnsi="Sylfaen" w:cs="Times New Roman"/>
          <w:sz w:val="24"/>
          <w:szCs w:val="24"/>
          <w:lang w:val="ka-GE"/>
        </w:rPr>
        <w:t xml:space="preserve">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w:t>
      </w:r>
      <w:r w:rsidR="00EF6867">
        <w:rPr>
          <w:rFonts w:ascii="Sylfaen" w:eastAsia="Times New Roman" w:hAnsi="Sylfaen" w:cs="Times New Roman"/>
          <w:sz w:val="24"/>
          <w:szCs w:val="24"/>
          <w:lang w:val="ka-GE"/>
        </w:rPr>
        <w:t>სამედიცინო დაწესებულებების მობილიზების შესახებ</w:t>
      </w:r>
      <w:r>
        <w:rPr>
          <w:rFonts w:ascii="Sylfaen" w:eastAsia="Times New Roman" w:hAnsi="Sylfaen" w:cs="Times New Roman"/>
          <w:sz w:val="24"/>
          <w:szCs w:val="24"/>
          <w:lang w:val="ka-GE"/>
        </w:rPr>
        <w:t xml:space="preserve">“ </w:t>
      </w:r>
      <w:r w:rsidRPr="00EF6867">
        <w:rPr>
          <w:rFonts w:ascii="Sylfaen" w:eastAsia="Times New Roman" w:hAnsi="Sylfaen" w:cs="Times New Roma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N01-126/ო ბრძანები</w:t>
      </w:r>
      <w:r w:rsidRPr="00EF6867">
        <w:rPr>
          <w:rFonts w:ascii="Sylfaen" w:eastAsia="Times New Roman" w:hAnsi="Sylfaen" w:cs="Times New Roman"/>
          <w:sz w:val="24"/>
          <w:szCs w:val="24"/>
          <w:lang w:val="ka-GE"/>
        </w:rPr>
        <w:t xml:space="preserve">თ განისაზღვრა </w:t>
      </w:r>
      <w:r>
        <w:rPr>
          <w:rFonts w:ascii="Sylfaen" w:eastAsia="Times New Roman" w:hAnsi="Sylfaen" w:cs="Times New Roman"/>
          <w:sz w:val="24"/>
          <w:szCs w:val="24"/>
          <w:lang w:val="ka-GE"/>
        </w:rPr>
        <w:t xml:space="preserve">სამედიცინო დაწესებულებები, რომლებიც </w:t>
      </w:r>
      <w:r w:rsidRPr="0085695C">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 xml:space="preserve">მობილიზებულ იქნა </w:t>
      </w:r>
      <w:r w:rsidR="00EF6867" w:rsidRPr="005C0FBB">
        <w:rPr>
          <w:rFonts w:ascii="Sylfaen" w:hAnsi="Sylfaen" w:cs="Sylfaen"/>
          <w:lang w:val="ka-GE"/>
        </w:rPr>
        <w:t>ახალი კორონავირუსით  (SARS-CoV-2) გამოწვეული ინფექციის (COVID-19)</w:t>
      </w:r>
      <w:r w:rsidR="00521135">
        <w:rPr>
          <w:rFonts w:ascii="Sylfaen" w:hAnsi="Sylfaen" w:cs="Sylfaen"/>
          <w:lang w:val="ka-GE"/>
        </w:rPr>
        <w:t xml:space="preserve"> </w:t>
      </w:r>
      <w:r w:rsidRPr="0085695C">
        <w:rPr>
          <w:rFonts w:ascii="Sylfaen" w:eastAsia="Times New Roman" w:hAnsi="Sylfaen" w:cs="Times New Roman"/>
          <w:sz w:val="24"/>
          <w:szCs w:val="24"/>
          <w:lang w:val="ka-GE"/>
        </w:rPr>
        <w:t>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w:t>
      </w:r>
      <w:r>
        <w:rPr>
          <w:rFonts w:ascii="Sylfaen" w:eastAsia="Times New Roman" w:hAnsi="Sylfaen" w:cs="Times New Roman"/>
          <w:sz w:val="24"/>
          <w:szCs w:val="24"/>
          <w:lang w:val="ka-GE"/>
        </w:rPr>
        <w:t xml:space="preserve">.  ამავე ბრძანების მე-2 პუნქტის შესაბამისად, </w:t>
      </w:r>
      <w:r w:rsidRPr="00EF6867">
        <w:rPr>
          <w:rFonts w:ascii="Sylfaen" w:eastAsia="Times New Roman" w:hAnsi="Sylfaen" w:cs="Times New Roman"/>
          <w:sz w:val="24"/>
          <w:szCs w:val="24"/>
          <w:lang w:val="ka-GE"/>
        </w:rPr>
        <w:t>სამინისტრო უფლებამოსილია</w:t>
      </w:r>
      <w:r w:rsidRPr="00EF6867">
        <w:rPr>
          <w:rFonts w:ascii="Sylfaen" w:eastAsia="Times New Roman" w:hAnsi="Sylfaen" w:cs="Times New Roman"/>
          <w:sz w:val="24"/>
          <w:szCs w:val="24"/>
          <w:lang w:val="ka-GE"/>
        </w:rPr>
        <w:t xml:space="preserve">, </w:t>
      </w:r>
      <w:r w:rsidRPr="00EF6867">
        <w:rPr>
          <w:rFonts w:ascii="Sylfaen" w:eastAsia="Times New Roman" w:hAnsi="Sylfaen" w:cs="Times New Roman"/>
          <w:sz w:val="24"/>
          <w:szCs w:val="24"/>
          <w:lang w:val="ka-GE"/>
        </w:rPr>
        <w:t>ეპიდსიტუაციის გათვალისწინებით,  მიიღოს განსხვავებული გადაწყვეტილება, ამ ბრძანების დანართით გათვალისწიებულ დაწესებულებებში მობილიზაციასთან დაკავშირებული პირობების შეცვლის და/ან სხვა სტაციონარული დაწესებულების შესაბამისი პირობებით მობილიზაციის შესახებ.</w:t>
      </w:r>
    </w:p>
    <w:p w:rsidR="00F52AE6" w:rsidRPr="00525DC3" w:rsidRDefault="0085695C" w:rsidP="00F52AE6">
      <w:pPr>
        <w:spacing w:after="0"/>
        <w:ind w:firstLine="709"/>
        <w:contextualSpacing/>
        <w:jc w:val="both"/>
        <w:rPr>
          <w:rFonts w:ascii="Sylfaen" w:hAnsi="Sylfaen" w:cs="Sylfaen"/>
          <w:lang w:val="ka-GE"/>
        </w:rPr>
      </w:pPr>
      <w:r>
        <w:rPr>
          <w:rFonts w:ascii="Sylfaen" w:eastAsia="Times New Roman" w:hAnsi="Sylfaen" w:cs="Times New Roman"/>
          <w:sz w:val="24"/>
          <w:szCs w:val="24"/>
          <w:lang w:val="ka-GE"/>
        </w:rPr>
        <w:t>ამ ეტაპზე</w:t>
      </w:r>
      <w:r w:rsidR="00F52AE6">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 xml:space="preserve">გამოიკვეთა </w:t>
      </w:r>
      <w:r w:rsidR="00F52AE6">
        <w:rPr>
          <w:rFonts w:ascii="Sylfaen" w:eastAsia="Times New Roman" w:hAnsi="Sylfaen" w:cs="Times New Roman"/>
          <w:sz w:val="24"/>
          <w:szCs w:val="24"/>
          <w:lang w:val="ka-GE"/>
        </w:rPr>
        <w:t>პრობლემა (</w:t>
      </w:r>
      <w:r w:rsidR="00F52AE6">
        <w:rPr>
          <w:rFonts w:ascii="Sylfaen" w:eastAsia="Times New Roman" w:hAnsi="Sylfaen" w:cs="Times New Roman"/>
          <w:sz w:val="24"/>
          <w:szCs w:val="24"/>
          <w:lang w:val="ka-GE"/>
        </w:rPr>
        <w:t>უპირატესად რაიონულ დონეზე</w:t>
      </w:r>
      <w:r w:rsidR="00F52AE6">
        <w:rPr>
          <w:rFonts w:ascii="Sylfaen" w:eastAsia="Times New Roman" w:hAnsi="Sylfaen" w:cs="Times New Roman"/>
          <w:sz w:val="24"/>
          <w:szCs w:val="24"/>
          <w:lang w:val="ka-GE"/>
        </w:rPr>
        <w:t>)</w:t>
      </w:r>
      <w:r w:rsidR="00F52AE6">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ცხელების მქონე პაციენტების</w:t>
      </w:r>
      <w:r w:rsidR="00F52AE6">
        <w:rPr>
          <w:rFonts w:ascii="Sylfaen" w:eastAsia="Times New Roman" w:hAnsi="Sylfaen" w:cs="Times New Roman"/>
          <w:sz w:val="24"/>
          <w:szCs w:val="24"/>
          <w:lang w:val="ka-GE"/>
        </w:rPr>
        <w:t xml:space="preserve"> კლინიკებში მიმართვიანობასთან დაკავშირებით. შესაბამისად, მიზანშეწონილად ჩაითვალა რაიონულ დონეზე მობილიზდეს გარკვეული კლინიკები, საიდანაც, </w:t>
      </w:r>
      <w:r w:rsidR="00F52AE6" w:rsidRPr="00525DC3">
        <w:rPr>
          <w:rFonts w:ascii="Sylfaen" w:hAnsi="Sylfaen" w:cs="Sylfaen"/>
          <w:lang w:val="ka-GE"/>
        </w:rPr>
        <w:t xml:space="preserve">დაწესებულების </w:t>
      </w:r>
      <w:r w:rsidR="00F52AE6">
        <w:rPr>
          <w:rFonts w:ascii="Sylfaen" w:hAnsi="Sylfaen" w:cs="Sylfaen"/>
          <w:lang w:val="ka-GE"/>
        </w:rPr>
        <w:t>მაქსიმალური განტვირთვის მიზნით</w:t>
      </w:r>
      <w:r w:rsidR="00F52AE6">
        <w:rPr>
          <w:rFonts w:ascii="Sylfaen" w:hAnsi="Sylfaen" w:cs="Sylfaen"/>
          <w:lang w:val="ka-GE"/>
        </w:rPr>
        <w:t>,</w:t>
      </w:r>
      <w:r w:rsidR="00F52AE6" w:rsidRPr="00525DC3">
        <w:rPr>
          <w:rFonts w:ascii="Sylfaen" w:hAnsi="Sylfaen" w:cs="Sylfaen"/>
          <w:lang w:val="ka-GE"/>
        </w:rPr>
        <w:t xml:space="preserve"> </w:t>
      </w:r>
      <w:r w:rsidR="00F52AE6">
        <w:rPr>
          <w:rFonts w:ascii="Sylfaen" w:eastAsia="Times New Roman" w:hAnsi="Sylfaen" w:cs="Times New Roman"/>
          <w:sz w:val="24"/>
          <w:szCs w:val="24"/>
          <w:lang w:val="ka-GE"/>
        </w:rPr>
        <w:t>მოხდება</w:t>
      </w:r>
      <w:r w:rsidR="00F52AE6" w:rsidRPr="00525DC3">
        <w:rPr>
          <w:rFonts w:ascii="Sylfaen" w:hAnsi="Sylfaen" w:cs="Sylfaen"/>
          <w:lang w:val="ka-GE"/>
        </w:rPr>
        <w:t xml:space="preserve"> არსებული/მიმდინარე პაციენტების გადაყვანა</w:t>
      </w:r>
      <w:r w:rsidR="00F52AE6">
        <w:rPr>
          <w:rFonts w:ascii="Sylfaen" w:hAnsi="Sylfaen" w:cs="Sylfaen"/>
          <w:lang w:val="ka-GE"/>
        </w:rPr>
        <w:t xml:space="preserve"> </w:t>
      </w:r>
      <w:r w:rsidR="00F52AE6" w:rsidRPr="00525DC3">
        <w:rPr>
          <w:rFonts w:ascii="Sylfaen" w:hAnsi="Sylfaen" w:cs="Sylfaen"/>
          <w:lang w:val="ka-GE"/>
        </w:rPr>
        <w:t>შესაბამისი მომსახურების მიმწოდებელ  სამედიცინო დაწესებულებებში</w:t>
      </w:r>
      <w:r w:rsidR="00F52AE6">
        <w:rPr>
          <w:rFonts w:ascii="Sylfaen" w:hAnsi="Sylfaen" w:cs="Sylfaen"/>
          <w:lang w:val="ka-GE"/>
        </w:rPr>
        <w:t xml:space="preserve"> და მათი „ცხელების კლინიკებად“ ჩამოყალიბება</w:t>
      </w:r>
      <w:r w:rsidR="00F52AE6">
        <w:rPr>
          <w:rFonts w:ascii="Sylfaen" w:hAnsi="Sylfaen" w:cs="Sylfaen"/>
          <w:lang w:val="ka-GE"/>
        </w:rPr>
        <w:t xml:space="preserve"> ან</w:t>
      </w:r>
      <w:r w:rsidR="00F52AE6" w:rsidRPr="00525DC3">
        <w:rPr>
          <w:rFonts w:ascii="Sylfaen" w:hAnsi="Sylfaen" w:cs="Sylfaen"/>
          <w:lang w:val="ka-GE"/>
        </w:rPr>
        <w:t xml:space="preserve"> მათ ბაზაზე არსებული საწოლფონდის </w:t>
      </w:r>
      <w:r w:rsidR="00F52AE6">
        <w:rPr>
          <w:rFonts w:ascii="Sylfaen" w:hAnsi="Sylfaen" w:cs="Sylfaen"/>
          <w:lang w:val="ka-GE"/>
        </w:rPr>
        <w:t xml:space="preserve">გათვალისწინებით </w:t>
      </w:r>
      <w:r w:rsidR="00F52AE6">
        <w:rPr>
          <w:rFonts w:ascii="Sylfaen" w:hAnsi="Sylfaen" w:cs="Sylfaen"/>
          <w:lang w:val="ka-GE"/>
        </w:rPr>
        <w:t xml:space="preserve"> ე.წ. </w:t>
      </w:r>
      <w:r w:rsidR="00F52AE6">
        <w:rPr>
          <w:rFonts w:ascii="Sylfaen" w:hAnsi="Sylfaen" w:cs="Sylfaen"/>
          <w:lang w:val="ka-GE"/>
        </w:rPr>
        <w:t xml:space="preserve">„ცხელების </w:t>
      </w:r>
      <w:r w:rsidR="00F52AE6">
        <w:rPr>
          <w:rFonts w:ascii="Sylfaen" w:hAnsi="Sylfaen" w:cs="Sylfaen"/>
          <w:lang w:val="ka-GE"/>
        </w:rPr>
        <w:t>ზონები</w:t>
      </w:r>
      <w:r w:rsidR="00F52AE6">
        <w:rPr>
          <w:rFonts w:ascii="Sylfaen" w:hAnsi="Sylfaen" w:cs="Sylfaen"/>
          <w:lang w:val="ka-GE"/>
        </w:rPr>
        <w:t>“</w:t>
      </w:r>
      <w:r w:rsidR="00521135">
        <w:rPr>
          <w:rFonts w:ascii="Sylfaen" w:hAnsi="Sylfaen" w:cs="Sylfaen"/>
          <w:lang w:val="ka-GE"/>
        </w:rPr>
        <w:t xml:space="preserve"> </w:t>
      </w:r>
      <w:r w:rsidR="00521135">
        <w:rPr>
          <w:rFonts w:ascii="Sylfaen" w:hAnsi="Sylfaen" w:cs="Sylfaen"/>
          <w:lang w:val="ka-GE"/>
        </w:rPr>
        <w:t>გამოყოფა</w:t>
      </w:r>
      <w:r w:rsidR="00F52AE6">
        <w:rPr>
          <w:rFonts w:ascii="Sylfaen" w:hAnsi="Sylfaen" w:cs="Sylfaen"/>
          <w:lang w:val="ka-GE"/>
        </w:rPr>
        <w:t xml:space="preserve"> </w:t>
      </w:r>
      <w:r w:rsidR="00F52AE6">
        <w:rPr>
          <w:rFonts w:ascii="Sylfaen" w:hAnsi="Sylfaen" w:cs="Sylfaen"/>
          <w:lang w:val="ka-GE"/>
        </w:rPr>
        <w:t>.</w:t>
      </w:r>
    </w:p>
    <w:p w:rsidR="00F52AE6" w:rsidRDefault="00F52AE6" w:rsidP="00F52AE6">
      <w:pPr>
        <w:spacing w:after="0"/>
        <w:ind w:firstLine="709"/>
        <w:contextualSpacing/>
        <w:jc w:val="both"/>
        <w:rPr>
          <w:rFonts w:ascii="Sylfaen" w:hAnsi="Sylfaen" w:cs="Sylfaen"/>
          <w:lang w:val="ka-GE"/>
        </w:rPr>
      </w:pPr>
      <w:r>
        <w:rPr>
          <w:rFonts w:ascii="Sylfaen" w:hAnsi="Sylfaen" w:cs="Sylfaen"/>
          <w:lang w:val="ka-GE"/>
        </w:rPr>
        <w:t>აღნიშნული ღონისძიება, საშუალებას მოგვცემს,  უკეთესად</w:t>
      </w:r>
      <w:r w:rsidRPr="00525DC3">
        <w:rPr>
          <w:rFonts w:ascii="Sylfaen" w:hAnsi="Sylfaen" w:cs="Sylfaen"/>
          <w:lang w:val="ka-GE"/>
        </w:rPr>
        <w:t xml:space="preserve"> </w:t>
      </w:r>
      <w:r>
        <w:rPr>
          <w:rFonts w:ascii="Sylfaen" w:hAnsi="Sylfaen" w:cs="Sylfaen"/>
          <w:lang w:val="ka-GE"/>
        </w:rPr>
        <w:t>ვმართოთ ცხელებით მიმდინარე დაავადებების მქონე პაციენტების ნაკადები</w:t>
      </w:r>
      <w:r w:rsidR="00521135">
        <w:rPr>
          <w:rFonts w:ascii="Sylfaen" w:hAnsi="Sylfaen" w:cs="Sylfaen"/>
          <w:lang w:val="ka-GE"/>
        </w:rPr>
        <w:t>.</w:t>
      </w:r>
      <w:r w:rsidR="00EF6867">
        <w:rPr>
          <w:rFonts w:ascii="Sylfaen" w:hAnsi="Sylfaen" w:cs="Sylfaen"/>
          <w:lang w:val="ka-GE"/>
        </w:rPr>
        <w:t xml:space="preserve"> ამ დაწესებულებებში განხორციელდება </w:t>
      </w:r>
      <w:r w:rsidR="00EF6867">
        <w:rPr>
          <w:rFonts w:ascii="Sylfaen" w:hAnsi="Sylfaen" w:cs="Sylfaen"/>
          <w:lang w:val="ka-GE"/>
        </w:rPr>
        <w:t>ცხელებით მიმდინარე ყველა</w:t>
      </w:r>
      <w:r w:rsidR="00EF6867" w:rsidRPr="00525DC3">
        <w:rPr>
          <w:rFonts w:ascii="Sylfaen" w:hAnsi="Sylfaen" w:cs="Sylfaen"/>
          <w:lang w:val="ka-GE"/>
        </w:rPr>
        <w:t xml:space="preserve"> შემთხვევის </w:t>
      </w:r>
      <w:r w:rsidR="00EF6867">
        <w:rPr>
          <w:rFonts w:ascii="Sylfaen" w:hAnsi="Sylfaen" w:cs="Sylfaen"/>
          <w:lang w:val="ka-GE"/>
        </w:rPr>
        <w:t>ტრიაჟი</w:t>
      </w:r>
      <w:r w:rsidR="00EF6867">
        <w:rPr>
          <w:rFonts w:ascii="Sylfaen" w:hAnsi="Sylfaen" w:cs="Sylfaen"/>
          <w:lang w:val="ka-GE"/>
        </w:rPr>
        <w:t>, დიაგნოსტირება და მკურნალობის შემდგომი ტაქტიკის განსაზღვრა</w:t>
      </w:r>
      <w:r w:rsidR="00EF6867">
        <w:rPr>
          <w:rFonts w:ascii="Sylfaen" w:hAnsi="Sylfaen" w:cs="Sylfaen"/>
          <w:lang w:val="ka-GE"/>
        </w:rPr>
        <w:t xml:space="preserve"> და  </w:t>
      </w:r>
      <w:r w:rsidRPr="005C0FBB">
        <w:rPr>
          <w:rFonts w:ascii="Sylfaen" w:hAnsi="Sylfaen" w:cs="Sylfaen"/>
          <w:lang w:val="ka-GE"/>
        </w:rPr>
        <w:t xml:space="preserve">ახალი კორონავირუსით  (SARS-CoV-2) გამოწვეული ინფექციის (COVID-19) </w:t>
      </w:r>
      <w:r w:rsidRPr="00525DC3">
        <w:rPr>
          <w:rFonts w:ascii="Sylfaen" w:hAnsi="Sylfaen" w:cs="Sylfaen"/>
          <w:lang w:val="ka-GE"/>
        </w:rPr>
        <w:t>დადასტურებული შემთხვევ</w:t>
      </w:r>
      <w:r w:rsidR="00EF6867">
        <w:rPr>
          <w:rFonts w:ascii="Sylfaen" w:hAnsi="Sylfaen" w:cs="Sylfaen"/>
          <w:lang w:val="ka-GE"/>
        </w:rPr>
        <w:t>ების</w:t>
      </w:r>
      <w:r w:rsidRPr="00525DC3">
        <w:rPr>
          <w:rFonts w:ascii="Sylfaen" w:hAnsi="Sylfaen" w:cs="Sylfaen"/>
          <w:lang w:val="ka-GE"/>
        </w:rPr>
        <w:t xml:space="preserve"> </w:t>
      </w:r>
      <w:r w:rsidR="00EF6867">
        <w:rPr>
          <w:rFonts w:ascii="Sylfaen" w:hAnsi="Sylfaen" w:cs="Sylfaen"/>
          <w:lang w:val="ka-GE"/>
        </w:rPr>
        <w:t>რეფერალი</w:t>
      </w:r>
      <w:r>
        <w:rPr>
          <w:rFonts w:ascii="Sylfaen" w:hAnsi="Sylfaen" w:cs="Sylfaen"/>
          <w:lang w:val="ka-GE"/>
        </w:rPr>
        <w:t xml:space="preserve"> შესაბამის სამედიცინო დაწესებულებაში</w:t>
      </w:r>
      <w:r w:rsidRPr="00525DC3">
        <w:rPr>
          <w:rFonts w:ascii="Sylfaen" w:hAnsi="Sylfaen" w:cs="Sylfaen"/>
          <w:lang w:val="ka-GE"/>
        </w:rPr>
        <w:t>.</w:t>
      </w:r>
      <w:r w:rsidR="00EF6867">
        <w:rPr>
          <w:rFonts w:ascii="Sylfaen" w:hAnsi="Sylfaen" w:cs="Sylfaen"/>
          <w:lang w:val="ka-GE"/>
        </w:rPr>
        <w:t xml:space="preserve"> ამასთან, </w:t>
      </w:r>
      <w:r w:rsidR="00EF6867">
        <w:rPr>
          <w:rFonts w:ascii="Sylfaen" w:hAnsi="Sylfaen" w:cs="Sylfaen"/>
          <w:lang w:val="ka-GE"/>
        </w:rPr>
        <w:t xml:space="preserve">საჭიროების შემთხვევაში </w:t>
      </w:r>
      <w:r w:rsidR="00EF6867">
        <w:rPr>
          <w:rFonts w:ascii="Sylfaen" w:hAnsi="Sylfaen" w:cs="Sylfaen"/>
          <w:lang w:val="ka-GE"/>
        </w:rPr>
        <w:t xml:space="preserve">აქვე განხორციელდება </w:t>
      </w:r>
      <w:r w:rsidR="00EF6867">
        <w:rPr>
          <w:rFonts w:ascii="Sylfaen" w:hAnsi="Sylfaen" w:cs="Sylfaen"/>
          <w:lang w:val="ka-GE"/>
        </w:rPr>
        <w:t>ცხელებით მიმდინარე შემთხვვების სამედიცინო მომსახურება/</w:t>
      </w:r>
      <w:r w:rsidR="00EF6867">
        <w:rPr>
          <w:rFonts w:ascii="Sylfaen" w:hAnsi="Sylfaen" w:cs="Sylfaen"/>
          <w:lang w:val="ka-GE"/>
        </w:rPr>
        <w:t>მართვა</w:t>
      </w:r>
      <w:r w:rsidR="00EF6867">
        <w:rPr>
          <w:rFonts w:ascii="Sylfaen" w:hAnsi="Sylfaen" w:cs="Sylfaen"/>
          <w:lang w:val="ka-GE"/>
        </w:rPr>
        <w:t xml:space="preserve"> შესაბამისი საქმიანობისთვის კანონმდებლობით განსაზღვრული მოთხოვნების დაცვით.</w:t>
      </w:r>
    </w:p>
    <w:p w:rsidR="00F52AE6" w:rsidRDefault="00F52AE6" w:rsidP="00F52AE6">
      <w:pPr>
        <w:spacing w:after="0"/>
        <w:ind w:firstLine="709"/>
        <w:contextualSpacing/>
        <w:jc w:val="both"/>
        <w:rPr>
          <w:rFonts w:ascii="Sylfaen" w:hAnsi="Sylfaen" w:cs="Sylfaen"/>
          <w:lang w:val="ka-GE"/>
        </w:rPr>
      </w:pPr>
    </w:p>
    <w:p w:rsidR="00F52AE6" w:rsidRDefault="00EF6867" w:rsidP="00F52AE6">
      <w:pPr>
        <w:spacing w:after="0"/>
        <w:ind w:firstLine="709"/>
        <w:contextualSpacing/>
        <w:jc w:val="both"/>
        <w:rPr>
          <w:rFonts w:ascii="Sylfaen" w:hAnsi="Sylfaen" w:cs="Sylfaen"/>
          <w:lang w:val="ka-GE"/>
        </w:rPr>
      </w:pPr>
      <w:r>
        <w:rPr>
          <w:rFonts w:ascii="Sylfaen" w:hAnsi="Sylfaen" w:cs="Sylfaen"/>
          <w:lang w:val="ka-GE"/>
        </w:rPr>
        <w:t>ბრძანების პროექტს თან ახლავს დანართი, რომელშიც განსაზღვრულია ის სამედიცინო დაწესებულებები, რომლებიც მობილიზებული იქნებიან „ცხელების კლინიკებად“. ამ დაწესებულებების საერთო საწოლ</w:t>
      </w:r>
      <w:r w:rsidR="00E850BA">
        <w:rPr>
          <w:rFonts w:ascii="Sylfaen" w:hAnsi="Sylfaen" w:cs="Sylfaen"/>
          <w:lang w:val="ka-GE"/>
        </w:rPr>
        <w:t>-</w:t>
      </w:r>
      <w:r>
        <w:rPr>
          <w:rFonts w:ascii="Sylfaen" w:hAnsi="Sylfaen" w:cs="Sylfaen"/>
          <w:lang w:val="ka-GE"/>
        </w:rPr>
        <w:t>ფონდი შეადგენს</w:t>
      </w:r>
      <w:r w:rsidR="00E850BA">
        <w:rPr>
          <w:rFonts w:ascii="Sylfaen" w:hAnsi="Sylfaen" w:cs="Sylfaen"/>
          <w:lang w:val="ka-GE"/>
        </w:rPr>
        <w:t xml:space="preserve"> 1757 საწოლს</w:t>
      </w:r>
      <w:r>
        <w:rPr>
          <w:rFonts w:ascii="Sylfaen" w:hAnsi="Sylfaen" w:cs="Sylfaen"/>
          <w:lang w:val="ka-GE"/>
        </w:rPr>
        <w:t xml:space="preserve">,  პირველ ეტაპზე </w:t>
      </w:r>
      <w:r>
        <w:rPr>
          <w:rFonts w:ascii="Sylfaen" w:hAnsi="Sylfaen" w:cs="Sylfaen"/>
          <w:lang w:val="ka-GE"/>
        </w:rPr>
        <w:t>ცხელების მქონე პაციენტების მისაღებად</w:t>
      </w:r>
      <w:r>
        <w:rPr>
          <w:rFonts w:ascii="Sylfaen" w:hAnsi="Sylfaen" w:cs="Sylfaen"/>
          <w:lang w:val="ka-GE"/>
        </w:rPr>
        <w:t xml:space="preserve"> დაიტვირთება მათი მხოლოდ ნაწილი, ხოლო საჭიროების შემთხვევაში, სრულად.</w:t>
      </w:r>
    </w:p>
    <w:p w:rsidR="00EF6867" w:rsidRDefault="00EF6867" w:rsidP="00F52AE6">
      <w:pPr>
        <w:spacing w:after="0"/>
        <w:ind w:firstLine="709"/>
        <w:contextualSpacing/>
        <w:jc w:val="both"/>
        <w:rPr>
          <w:rFonts w:ascii="Sylfaen" w:hAnsi="Sylfaen" w:cs="Sylfaen"/>
          <w:lang w:val="ka-GE"/>
        </w:rPr>
      </w:pPr>
    </w:p>
    <w:p w:rsidR="0085695C" w:rsidRPr="0085695C" w:rsidRDefault="0085695C" w:rsidP="0085695C">
      <w:pPr>
        <w:spacing w:before="100" w:beforeAutospacing="1" w:after="0" w:line="240" w:lineRule="auto"/>
        <w:ind w:firstLine="709"/>
        <w:jc w:val="both"/>
        <w:rPr>
          <w:rFonts w:ascii="Times New Roman" w:eastAsia="Times New Roman" w:hAnsi="Times New Roman" w:cs="Times New Roman"/>
          <w:sz w:val="24"/>
          <w:szCs w:val="24"/>
          <w:lang w:val="ka-GE"/>
        </w:rPr>
      </w:pPr>
      <w:r w:rsidRPr="0085695C">
        <w:rPr>
          <w:rFonts w:ascii="Sylfaen" w:eastAsia="Times New Roman" w:hAnsi="Sylfaen" w:cs="Times New Roman"/>
          <w:sz w:val="24"/>
          <w:szCs w:val="24"/>
          <w:lang w:val="ka-GE"/>
        </w:rPr>
        <w:t> გთხოვთ, თქვენს გადაწყვეტილებას.</w:t>
      </w:r>
    </w:p>
    <w:p w:rsidR="0085695C" w:rsidRPr="0085695C" w:rsidRDefault="0085695C" w:rsidP="0085695C">
      <w:pPr>
        <w:spacing w:before="100" w:beforeAutospacing="1" w:after="0" w:line="240" w:lineRule="auto"/>
        <w:ind w:firstLine="709"/>
        <w:jc w:val="both"/>
        <w:rPr>
          <w:rFonts w:ascii="Times New Roman" w:eastAsia="Times New Roman" w:hAnsi="Times New Roman" w:cs="Times New Roman"/>
          <w:sz w:val="24"/>
          <w:szCs w:val="24"/>
          <w:lang w:val="ka-GE"/>
        </w:rPr>
      </w:pPr>
      <w:r w:rsidRPr="0085695C">
        <w:rPr>
          <w:rFonts w:ascii="Sylfaen" w:eastAsia="Times New Roman" w:hAnsi="Sylfaen" w:cs="Times New Roman"/>
          <w:sz w:val="24"/>
          <w:szCs w:val="24"/>
          <w:lang w:val="ka-GE"/>
        </w:rPr>
        <w:t>თქვენი თანხმობის შემთხვევაში, გთხოვთ, დაავალოთ შესაბამის სამსახურს უზრუნველყოს ნორმატიული დოკუმენტის პროექტისთვის შესაბამისი მსვლელობის მიცემა.</w:t>
      </w:r>
    </w:p>
    <w:p w:rsidR="0085695C" w:rsidRPr="0085695C" w:rsidRDefault="0085695C" w:rsidP="0085695C">
      <w:pPr>
        <w:spacing w:before="100" w:beforeAutospacing="1" w:after="0" w:line="240" w:lineRule="auto"/>
        <w:ind w:firstLine="709"/>
        <w:jc w:val="both"/>
        <w:rPr>
          <w:rFonts w:ascii="Times New Roman" w:eastAsia="Times New Roman" w:hAnsi="Times New Roman" w:cs="Times New Roman"/>
          <w:sz w:val="24"/>
          <w:szCs w:val="24"/>
          <w:lang w:val="ka-GE"/>
        </w:rPr>
      </w:pPr>
      <w:r w:rsidRPr="0085695C">
        <w:rPr>
          <w:rFonts w:ascii="Sylfaen" w:eastAsia="Times New Roman" w:hAnsi="Sylfaen" w:cs="Times New Roman"/>
          <w:sz w:val="24"/>
          <w:szCs w:val="24"/>
          <w:lang w:val="ka-GE"/>
        </w:rPr>
        <w:t> </w:t>
      </w:r>
      <w:r w:rsidR="00521135">
        <w:rPr>
          <w:rFonts w:ascii="Sylfaen" w:eastAsia="Times New Roman" w:hAnsi="Sylfaen" w:cs="Times New Roman"/>
          <w:sz w:val="24"/>
          <w:szCs w:val="24"/>
          <w:lang w:val="ka-GE"/>
        </w:rPr>
        <w:t xml:space="preserve">პატივისცემით, </w:t>
      </w:r>
    </w:p>
    <w:sectPr w:rsidR="0085695C" w:rsidRPr="00856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DejaVu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5C"/>
    <w:rsid w:val="00521135"/>
    <w:rsid w:val="0085695C"/>
    <w:rsid w:val="00D243C3"/>
    <w:rsid w:val="00E850BA"/>
    <w:rsid w:val="00EF6867"/>
    <w:rsid w:val="00F52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280294">
      <w:bodyDiv w:val="1"/>
      <w:marLeft w:val="0"/>
      <w:marRight w:val="0"/>
      <w:marTop w:val="0"/>
      <w:marBottom w:val="0"/>
      <w:divBdr>
        <w:top w:val="none" w:sz="0" w:space="0" w:color="auto"/>
        <w:left w:val="none" w:sz="0" w:space="0" w:color="auto"/>
        <w:bottom w:val="none" w:sz="0" w:space="0" w:color="auto"/>
        <w:right w:val="none" w:sz="0" w:space="0" w:color="auto"/>
      </w:divBdr>
    </w:div>
    <w:div w:id="205188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2</cp:revision>
  <dcterms:created xsi:type="dcterms:W3CDTF">2020-03-27T16:51:00Z</dcterms:created>
  <dcterms:modified xsi:type="dcterms:W3CDTF">2020-03-27T17:51:00Z</dcterms:modified>
</cp:coreProperties>
</file>