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72" w:rsidRPr="006F24C2" w:rsidRDefault="00544D72" w:rsidP="00544D72">
      <w:pPr>
        <w:jc w:val="center"/>
        <w:rPr>
          <w:rFonts w:ascii="Sylfaen" w:hAnsi="Sylfaen" w:cs="Sylfaen"/>
          <w:lang w:val="ka-GE"/>
        </w:rPr>
      </w:pPr>
      <w:proofErr w:type="spellStart"/>
      <w:r w:rsidRPr="006F24C2">
        <w:rPr>
          <w:rFonts w:ascii="Sylfaen" w:hAnsi="Sylfaen" w:cs="Sylfaen"/>
          <w:bCs/>
        </w:rPr>
        <w:t>ახალი</w:t>
      </w:r>
      <w:proofErr w:type="spellEnd"/>
      <w:r w:rsidRPr="006F24C2">
        <w:rPr>
          <w:rFonts w:ascii="Sylfaen" w:hAnsi="Sylfaen"/>
          <w:bCs/>
        </w:rPr>
        <w:t xml:space="preserve"> </w:t>
      </w:r>
      <w:proofErr w:type="spellStart"/>
      <w:r w:rsidRPr="006F24C2">
        <w:rPr>
          <w:rFonts w:ascii="Sylfaen" w:hAnsi="Sylfaen" w:cs="Sylfaen"/>
          <w:bCs/>
        </w:rPr>
        <w:t>კორონავირუსით</w:t>
      </w:r>
      <w:proofErr w:type="spellEnd"/>
      <w:r w:rsidRPr="006F24C2">
        <w:rPr>
          <w:rFonts w:ascii="Sylfaen" w:hAnsi="Sylfaen"/>
          <w:bCs/>
        </w:rPr>
        <w:t> </w:t>
      </w:r>
      <w:r w:rsidRPr="006F24C2">
        <w:rPr>
          <w:rFonts w:ascii="Sylfaen" w:hAnsi="Sylfaen"/>
        </w:rPr>
        <w:t>(</w:t>
      </w:r>
      <w:r w:rsidRPr="006F24C2">
        <w:rPr>
          <w:rFonts w:ascii="Sylfaen" w:hAnsi="Sylfaen"/>
          <w:bCs/>
        </w:rPr>
        <w:t xml:space="preserve">SARS-CoV-2) </w:t>
      </w:r>
      <w:proofErr w:type="spellStart"/>
      <w:r w:rsidRPr="006F24C2">
        <w:rPr>
          <w:rFonts w:ascii="Sylfaen" w:hAnsi="Sylfaen" w:cs="Sylfaen"/>
          <w:bCs/>
        </w:rPr>
        <w:t>გამოწვეული</w:t>
      </w:r>
      <w:proofErr w:type="spellEnd"/>
      <w:r w:rsidRPr="006F24C2">
        <w:rPr>
          <w:rFonts w:ascii="Sylfaen" w:hAnsi="Sylfaen"/>
          <w:bCs/>
        </w:rPr>
        <w:t xml:space="preserve"> </w:t>
      </w:r>
      <w:proofErr w:type="spellStart"/>
      <w:r w:rsidRPr="006F24C2">
        <w:rPr>
          <w:rFonts w:ascii="Sylfaen" w:hAnsi="Sylfaen" w:cs="Sylfaen"/>
          <w:bCs/>
        </w:rPr>
        <w:t>ინფექციის</w:t>
      </w:r>
      <w:proofErr w:type="spellEnd"/>
      <w:r w:rsidRPr="006F24C2">
        <w:rPr>
          <w:rFonts w:ascii="Sylfaen" w:hAnsi="Sylfaen"/>
          <w:bCs/>
        </w:rPr>
        <w:t xml:space="preserve"> (COVID-19)</w:t>
      </w:r>
      <w:r w:rsidRPr="006F24C2">
        <w:rPr>
          <w:rFonts w:ascii="Sylfaen" w:hAnsi="Sylfaen"/>
          <w:bCs/>
          <w:lang w:val="ka-GE"/>
        </w:rPr>
        <w:t xml:space="preserve"> დიაგნოსტიკის დეცენტრალიზაციის მიზნით საკვლევი მასალის აღების, შენახვის, ტრანსპორტირებისა და ტესტირების ინსტრუქცია</w:t>
      </w:r>
    </w:p>
    <w:p w:rsidR="00544D72" w:rsidRPr="006F24C2" w:rsidRDefault="00544D72" w:rsidP="00544D72">
      <w:pPr>
        <w:jc w:val="both"/>
        <w:rPr>
          <w:rFonts w:ascii="Sylfaen" w:hAnsi="Sylfaen" w:cs="Sylfaen"/>
        </w:rPr>
      </w:pPr>
    </w:p>
    <w:p w:rsidR="00544D72" w:rsidRPr="006F24C2" w:rsidRDefault="00544D72" w:rsidP="00544D72">
      <w:pPr>
        <w:jc w:val="both"/>
        <w:rPr>
          <w:rFonts w:ascii="Sylfaen" w:hAnsi="Sylfaen" w:cs="Sylfaen"/>
        </w:rPr>
      </w:pPr>
    </w:p>
    <w:p w:rsidR="00544D72" w:rsidRPr="006F24C2" w:rsidRDefault="00544D72" w:rsidP="00544D72">
      <w:pPr>
        <w:jc w:val="both"/>
        <w:rPr>
          <w:rFonts w:ascii="Sylfaen" w:hAnsi="Sylfaen" w:cs="Sylfaen"/>
        </w:rPr>
      </w:pPr>
    </w:p>
    <w:p w:rsidR="00544D72" w:rsidRPr="006F24C2" w:rsidRDefault="00544D72" w:rsidP="00544D72">
      <w:pPr>
        <w:jc w:val="both"/>
        <w:rPr>
          <w:rFonts w:ascii="Sylfaen" w:hAnsi="Sylfaen"/>
        </w:rPr>
      </w:pPr>
      <w:proofErr w:type="spellStart"/>
      <w:r w:rsidRPr="006F24C2">
        <w:rPr>
          <w:rFonts w:ascii="Sylfaen" w:hAnsi="Sylfaen" w:cs="Sylfaen"/>
          <w:bCs/>
        </w:rPr>
        <w:t>ახალი</w:t>
      </w:r>
      <w:proofErr w:type="spellEnd"/>
      <w:r w:rsidRPr="006F24C2">
        <w:rPr>
          <w:rFonts w:ascii="Sylfaen" w:hAnsi="Sylfaen"/>
          <w:bCs/>
        </w:rPr>
        <w:t xml:space="preserve"> </w:t>
      </w:r>
      <w:proofErr w:type="spellStart"/>
      <w:r w:rsidRPr="006F24C2">
        <w:rPr>
          <w:rFonts w:ascii="Sylfaen" w:hAnsi="Sylfaen" w:cs="Sylfaen"/>
          <w:bCs/>
        </w:rPr>
        <w:t>კორონავირუსით</w:t>
      </w:r>
      <w:proofErr w:type="spellEnd"/>
      <w:r w:rsidRPr="006F24C2">
        <w:rPr>
          <w:rFonts w:ascii="Sylfaen" w:hAnsi="Sylfaen"/>
          <w:bCs/>
        </w:rPr>
        <w:t> </w:t>
      </w:r>
      <w:r w:rsidRPr="006F24C2">
        <w:rPr>
          <w:rFonts w:ascii="Sylfaen" w:hAnsi="Sylfaen"/>
        </w:rPr>
        <w:t>(</w:t>
      </w:r>
      <w:r w:rsidRPr="006F24C2">
        <w:rPr>
          <w:rFonts w:ascii="Sylfaen" w:hAnsi="Sylfaen"/>
          <w:bCs/>
        </w:rPr>
        <w:t xml:space="preserve">SARS-CoV-2) </w:t>
      </w:r>
      <w:proofErr w:type="spellStart"/>
      <w:r w:rsidRPr="006F24C2">
        <w:rPr>
          <w:rFonts w:ascii="Sylfaen" w:hAnsi="Sylfaen" w:cs="Sylfaen"/>
          <w:bCs/>
        </w:rPr>
        <w:t>გამოწვეული</w:t>
      </w:r>
      <w:proofErr w:type="spellEnd"/>
      <w:r w:rsidRPr="006F24C2">
        <w:rPr>
          <w:rFonts w:ascii="Sylfaen" w:hAnsi="Sylfaen"/>
          <w:bCs/>
        </w:rPr>
        <w:t xml:space="preserve"> </w:t>
      </w:r>
      <w:proofErr w:type="spellStart"/>
      <w:r w:rsidRPr="006F24C2">
        <w:rPr>
          <w:rFonts w:ascii="Sylfaen" w:hAnsi="Sylfaen" w:cs="Sylfaen"/>
          <w:bCs/>
        </w:rPr>
        <w:t>ინფექციის</w:t>
      </w:r>
      <w:proofErr w:type="spellEnd"/>
      <w:r w:rsidRPr="006F24C2">
        <w:rPr>
          <w:rFonts w:ascii="Sylfaen" w:hAnsi="Sylfaen"/>
          <w:bCs/>
        </w:rPr>
        <w:t xml:space="preserve"> (COVID-19)</w:t>
      </w:r>
      <w:r w:rsidRPr="006F24C2">
        <w:rPr>
          <w:rFonts w:ascii="Sylfaen" w:hAnsi="Sylfaen"/>
          <w:bCs/>
          <w:lang w:val="ka-GE"/>
        </w:rPr>
        <w:t xml:space="preserve"> დიაგნოსტიკის </w:t>
      </w:r>
      <w:proofErr w:type="spellStart"/>
      <w:r w:rsidRPr="006F24C2">
        <w:rPr>
          <w:rFonts w:ascii="Sylfaen" w:hAnsi="Sylfaen" w:cs="Sylfaen"/>
        </w:rPr>
        <w:t>დეცენტრალიზაციის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მიზნით</w:t>
      </w:r>
      <w:proofErr w:type="spellEnd"/>
      <w:r w:rsidRPr="006F24C2">
        <w:rPr>
          <w:rFonts w:ascii="Sylfaen" w:hAnsi="Sylfaen"/>
        </w:rPr>
        <w:t xml:space="preserve">, </w:t>
      </w:r>
      <w:proofErr w:type="spellStart"/>
      <w:r w:rsidRPr="006F24C2">
        <w:rPr>
          <w:rFonts w:ascii="Sylfaen" w:hAnsi="Sylfaen" w:cs="Sylfaen"/>
        </w:rPr>
        <w:t>განხორციელდეს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შემდეგი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აქტივობები</w:t>
      </w:r>
      <w:proofErr w:type="spellEnd"/>
      <w:r w:rsidRPr="006F24C2">
        <w:rPr>
          <w:rFonts w:ascii="Sylfaen" w:hAnsi="Sylfaen"/>
        </w:rPr>
        <w:t xml:space="preserve">: </w:t>
      </w:r>
    </w:p>
    <w:p w:rsidR="00891389" w:rsidRPr="006F24C2" w:rsidRDefault="00544D72" w:rsidP="00FC21F6">
      <w:pPr>
        <w:jc w:val="both"/>
        <w:rPr>
          <w:rFonts w:ascii="Sylfaen" w:hAnsi="Sylfaen"/>
          <w:lang w:val="ka-GE"/>
        </w:rPr>
      </w:pPr>
      <w:r w:rsidRPr="006F24C2">
        <w:rPr>
          <w:rFonts w:ascii="Sylfaen" w:hAnsi="Sylfaen"/>
        </w:rPr>
        <w:t xml:space="preserve">1. </w:t>
      </w:r>
      <w:r w:rsidRPr="006F24C2">
        <w:rPr>
          <w:rFonts w:ascii="Sylfaen" w:hAnsi="Sylfaen" w:cs="Sylfaen"/>
          <w:bCs/>
          <w:lang w:val="ka-GE"/>
        </w:rPr>
        <w:t>,,საქართველოს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ოკუპირებული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ტერიტორიებიდან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დევნილთა</w:t>
      </w:r>
      <w:r w:rsidRPr="006F24C2">
        <w:rPr>
          <w:rFonts w:ascii="Sylfaen" w:hAnsi="Sylfaen"/>
          <w:bCs/>
          <w:lang w:val="ka-GE"/>
        </w:rPr>
        <w:t xml:space="preserve">, </w:t>
      </w:r>
      <w:r w:rsidRPr="006F24C2">
        <w:rPr>
          <w:rFonts w:ascii="Sylfaen" w:hAnsi="Sylfaen" w:cs="Sylfaen"/>
          <w:bCs/>
          <w:lang w:val="ka-GE"/>
        </w:rPr>
        <w:t>შრომის</w:t>
      </w:r>
      <w:r w:rsidRPr="006F24C2">
        <w:rPr>
          <w:rFonts w:ascii="Sylfaen" w:hAnsi="Sylfaen"/>
          <w:bCs/>
          <w:lang w:val="ka-GE"/>
        </w:rPr>
        <w:t xml:space="preserve">, </w:t>
      </w:r>
      <w:r w:rsidRPr="006F24C2">
        <w:rPr>
          <w:rFonts w:ascii="Sylfaen" w:hAnsi="Sylfaen" w:cs="Sylfaen"/>
          <w:bCs/>
          <w:lang w:val="ka-GE"/>
        </w:rPr>
        <w:t>ჯანმრთელობისა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და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სოციალური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დაცვის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სამინისტროს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სისტემაში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საჯარო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სერვისებისა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და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ადმინისტრაციული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საქმისწარმოების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განხორციელების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განსხვავებული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წესების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დადგენის</w:t>
      </w:r>
      <w:r w:rsidRPr="006F24C2">
        <w:rPr>
          <w:rFonts w:ascii="Sylfaen" w:hAnsi="Sylfaen"/>
          <w:bCs/>
          <w:lang w:val="ka-GE"/>
        </w:rPr>
        <w:t xml:space="preserve"> </w:t>
      </w:r>
      <w:r w:rsidRPr="006F24C2">
        <w:rPr>
          <w:rFonts w:ascii="Sylfaen" w:hAnsi="Sylfaen" w:cs="Sylfaen"/>
          <w:bCs/>
          <w:lang w:val="ka-GE"/>
        </w:rPr>
        <w:t>შესახებ</w:t>
      </w:r>
      <w:r w:rsidRPr="006F24C2">
        <w:rPr>
          <w:rFonts w:ascii="Sylfaen" w:hAnsi="Sylfaen"/>
          <w:bCs/>
          <w:lang w:val="ka-GE"/>
        </w:rPr>
        <w:t xml:space="preserve">“ </w:t>
      </w:r>
      <w:r w:rsidRPr="006F24C2">
        <w:rPr>
          <w:rFonts w:ascii="Sylfaen" w:hAnsi="Sylfaen" w:cs="Sylfaen"/>
          <w:lang w:val="ka-GE"/>
        </w:rPr>
        <w:t>საქართველოს</w:t>
      </w:r>
      <w:r w:rsidRPr="006F24C2">
        <w:rPr>
          <w:rFonts w:ascii="Sylfaen" w:hAnsi="Sylfaen"/>
          <w:lang w:val="ka-GE"/>
        </w:rPr>
        <w:t xml:space="preserve"> </w:t>
      </w:r>
      <w:r w:rsidRPr="006F24C2">
        <w:rPr>
          <w:rFonts w:ascii="Sylfaen" w:hAnsi="Sylfaen" w:cs="Sylfaen"/>
          <w:lang w:val="ka-GE"/>
        </w:rPr>
        <w:t>მთავრობის</w:t>
      </w:r>
      <w:r w:rsidRPr="006F24C2">
        <w:rPr>
          <w:rFonts w:ascii="Sylfaen" w:hAnsi="Sylfaen"/>
          <w:lang w:val="ka-GE"/>
        </w:rPr>
        <w:t xml:space="preserve"> 2020 წლის 23 მარტის N184 დადგენილების (შემდგომში-N184 დადგენილება) მე-2 მუხლის (სამედიცინო დაწესებულებათა მობილიზაცია) დანართი N1 და დანართი N2-ით განსაზღვრულმა დაწესებულებებმა</w:t>
      </w:r>
      <w:r w:rsidR="00891389" w:rsidRPr="006F24C2">
        <w:rPr>
          <w:rFonts w:ascii="Sylfaen" w:hAnsi="Sylfaen"/>
          <w:lang w:val="ka-GE"/>
        </w:rPr>
        <w:t xml:space="preserve">, დადგენილებით განსაზღვრული პირობების შესაბამისად, უზრუნველყონ </w:t>
      </w:r>
      <w:r w:rsidR="00891389" w:rsidRPr="006F24C2">
        <w:rPr>
          <w:rFonts w:ascii="Sylfaen" w:hAnsi="Sylfaen"/>
        </w:rPr>
        <w:t>COVID-19-</w:t>
      </w:r>
      <w:r w:rsidR="00891389" w:rsidRPr="006F24C2">
        <w:rPr>
          <w:rFonts w:ascii="Sylfaen" w:hAnsi="Sylfaen" w:cs="Sylfaen"/>
        </w:rPr>
        <w:t>ის</w:t>
      </w:r>
      <w:r w:rsidR="00891389" w:rsidRPr="006F24C2">
        <w:rPr>
          <w:rFonts w:ascii="Sylfaen" w:hAnsi="Sylfaen"/>
        </w:rPr>
        <w:t xml:space="preserve"> </w:t>
      </w:r>
      <w:proofErr w:type="spellStart"/>
      <w:r w:rsidR="00891389" w:rsidRPr="006F24C2">
        <w:rPr>
          <w:rFonts w:ascii="Sylfaen" w:hAnsi="Sylfaen" w:cs="Sylfaen"/>
        </w:rPr>
        <w:t>ტესტირებისთვის</w:t>
      </w:r>
      <w:proofErr w:type="spellEnd"/>
      <w:r w:rsidR="00891389" w:rsidRPr="006F24C2">
        <w:rPr>
          <w:rFonts w:ascii="Sylfaen" w:hAnsi="Sylfaen" w:cs="Sylfaen"/>
          <w:lang w:val="ka-GE"/>
        </w:rPr>
        <w:t xml:space="preserve"> საჭირო ბიოლოგიური მასალის აღება, შენახვა და ტრანსპორტირება </w:t>
      </w:r>
      <w:proofErr w:type="spellStart"/>
      <w:r w:rsidR="00FC21F6" w:rsidRPr="006F24C2">
        <w:rPr>
          <w:rFonts w:ascii="Sylfaen" w:hAnsi="Sylfaen" w:cs="Sylfaen"/>
        </w:rPr>
        <w:t>თანდართული</w:t>
      </w:r>
      <w:proofErr w:type="spellEnd"/>
      <w:r w:rsidR="00FC21F6" w:rsidRPr="006F24C2">
        <w:rPr>
          <w:rFonts w:ascii="Sylfaen" w:hAnsi="Sylfaen"/>
        </w:rPr>
        <w:t xml:space="preserve"> </w:t>
      </w:r>
      <w:proofErr w:type="spellStart"/>
      <w:r w:rsidR="00FC21F6" w:rsidRPr="006F24C2">
        <w:rPr>
          <w:rFonts w:ascii="Sylfaen" w:hAnsi="Sylfaen" w:cs="Sylfaen"/>
        </w:rPr>
        <w:t>ცხრილების</w:t>
      </w:r>
      <w:proofErr w:type="spellEnd"/>
      <w:r w:rsidR="00FC21F6" w:rsidRPr="006F24C2">
        <w:rPr>
          <w:rFonts w:ascii="Sylfaen" w:hAnsi="Sylfaen"/>
        </w:rPr>
        <w:t xml:space="preserve"> (</w:t>
      </w:r>
      <w:proofErr w:type="spellStart"/>
      <w:r w:rsidR="00FC21F6" w:rsidRPr="006F24C2">
        <w:rPr>
          <w:rFonts w:ascii="Sylfaen" w:hAnsi="Sylfaen" w:cs="Sylfaen"/>
        </w:rPr>
        <w:t>დანართი</w:t>
      </w:r>
      <w:proofErr w:type="spellEnd"/>
      <w:r w:rsidR="00FC21F6" w:rsidRPr="006F24C2">
        <w:rPr>
          <w:rFonts w:ascii="Sylfaen" w:hAnsi="Sylfaen"/>
        </w:rPr>
        <w:t xml:space="preserve"> 1) </w:t>
      </w:r>
      <w:proofErr w:type="spellStart"/>
      <w:r w:rsidR="00FC21F6" w:rsidRPr="006F24C2">
        <w:rPr>
          <w:rFonts w:ascii="Sylfaen" w:hAnsi="Sylfaen" w:cs="Sylfaen"/>
        </w:rPr>
        <w:t>შესაბამისად</w:t>
      </w:r>
      <w:proofErr w:type="spellEnd"/>
      <w:r w:rsidR="003503DB">
        <w:rPr>
          <w:rFonts w:ascii="Sylfaen" w:hAnsi="Sylfaen" w:cs="Sylfaen"/>
          <w:lang w:val="ka-GE"/>
        </w:rPr>
        <w:t xml:space="preserve">, ხოლო მასალის აღებიდან  </w:t>
      </w:r>
      <w:r w:rsidR="00FC21F6" w:rsidRPr="006F24C2">
        <w:rPr>
          <w:rFonts w:ascii="Sylfaen" w:hAnsi="Sylfaen"/>
        </w:rPr>
        <w:t>.</w:t>
      </w:r>
    </w:p>
    <w:p w:rsidR="00891389" w:rsidRDefault="00891389" w:rsidP="00544D72">
      <w:pPr>
        <w:jc w:val="both"/>
        <w:rPr>
          <w:rFonts w:ascii="Sylfaen" w:hAnsi="Sylfaen" w:cs="Sylfaen"/>
          <w:lang w:val="ka-GE"/>
        </w:rPr>
      </w:pPr>
      <w:r w:rsidRPr="006F24C2">
        <w:rPr>
          <w:rFonts w:ascii="Sylfaen" w:hAnsi="Sylfaen"/>
          <w:lang w:val="ka-GE"/>
        </w:rPr>
        <w:t>2. პირველი პუნქტით განსაზღვრული სერვისის  მიმწოდებლად</w:t>
      </w:r>
      <w:r w:rsidR="00FC21F6" w:rsidRPr="006F24C2">
        <w:rPr>
          <w:rFonts w:ascii="Sylfaen" w:hAnsi="Sylfaen"/>
          <w:lang w:val="ka-GE"/>
        </w:rPr>
        <w:t xml:space="preserve"> </w:t>
      </w:r>
      <w:r w:rsidRPr="006F24C2">
        <w:rPr>
          <w:rFonts w:ascii="Sylfaen" w:hAnsi="Sylfaen"/>
          <w:lang w:val="ka-GE"/>
        </w:rPr>
        <w:t xml:space="preserve">ასევე, </w:t>
      </w:r>
      <w:r w:rsidR="00FC21F6" w:rsidRPr="006F24C2">
        <w:rPr>
          <w:rFonts w:ascii="Sylfaen" w:hAnsi="Sylfaen"/>
          <w:lang w:val="ka-GE"/>
        </w:rPr>
        <w:t xml:space="preserve">შესაძლებელია განისაზღვროს </w:t>
      </w:r>
      <w:r w:rsidRPr="006F24C2">
        <w:rPr>
          <w:rFonts w:ascii="Sylfaen" w:hAnsi="Sylfaen"/>
          <w:lang w:val="ka-GE"/>
        </w:rPr>
        <w:t>ნებისმიერ</w:t>
      </w:r>
      <w:r w:rsidR="00FC21F6" w:rsidRPr="006F24C2">
        <w:rPr>
          <w:rFonts w:ascii="Sylfaen" w:hAnsi="Sylfaen"/>
          <w:lang w:val="ka-GE"/>
        </w:rPr>
        <w:t>ი</w:t>
      </w:r>
      <w:r w:rsidRPr="006F24C2">
        <w:rPr>
          <w:rFonts w:ascii="Sylfaen" w:hAnsi="Sylfaen"/>
          <w:lang w:val="ka-GE"/>
        </w:rPr>
        <w:t xml:space="preserve"> სტაციონარულ</w:t>
      </w:r>
      <w:r w:rsidR="00FC21F6" w:rsidRPr="006F24C2">
        <w:rPr>
          <w:rFonts w:ascii="Sylfaen" w:hAnsi="Sylfaen"/>
          <w:lang w:val="ka-GE"/>
        </w:rPr>
        <w:t>ი</w:t>
      </w:r>
      <w:r w:rsidRPr="006F24C2">
        <w:rPr>
          <w:rFonts w:ascii="Sylfaen" w:hAnsi="Sylfaen"/>
          <w:lang w:val="ka-GE"/>
        </w:rPr>
        <w:t xml:space="preserve"> დაწესებულება სსიპ</w:t>
      </w:r>
      <w:r w:rsidR="00FC21F6" w:rsidRPr="006F24C2">
        <w:rPr>
          <w:rFonts w:ascii="Sylfaen" w:hAnsi="Sylfaen"/>
          <w:lang w:val="ka-GE"/>
        </w:rPr>
        <w:t xml:space="preserve"> </w:t>
      </w:r>
      <w:r w:rsidRPr="006F24C2">
        <w:rPr>
          <w:rFonts w:ascii="Sylfaen" w:hAnsi="Sylfaen"/>
          <w:lang w:val="ka-GE"/>
        </w:rPr>
        <w:t xml:space="preserve">ლ. საყვარელიძის დაავადებათა კონტროლისა და საზოგადოებრივი ჯანმრთელობის დაცვის ეროვნულ ცენტრთან </w:t>
      </w:r>
      <w:r w:rsidR="00FC21F6" w:rsidRPr="006F24C2">
        <w:rPr>
          <w:rFonts w:ascii="Sylfaen" w:hAnsi="Sylfaen"/>
        </w:rPr>
        <w:t>(</w:t>
      </w:r>
      <w:proofErr w:type="spellStart"/>
      <w:r w:rsidR="00FC21F6" w:rsidRPr="006F24C2">
        <w:rPr>
          <w:rFonts w:ascii="Sylfaen" w:hAnsi="Sylfaen" w:cs="Sylfaen"/>
        </w:rPr>
        <w:t>შედმგომში</w:t>
      </w:r>
      <w:r w:rsidR="00FC21F6" w:rsidRPr="006F24C2">
        <w:rPr>
          <w:rFonts w:ascii="Sylfaen" w:hAnsi="Sylfaen"/>
        </w:rPr>
        <w:t>-</w:t>
      </w:r>
      <w:r w:rsidR="00FC21F6" w:rsidRPr="006F24C2">
        <w:rPr>
          <w:rFonts w:ascii="Sylfaen" w:hAnsi="Sylfaen" w:cs="Sylfaen"/>
        </w:rPr>
        <w:t>ცენტრი</w:t>
      </w:r>
      <w:proofErr w:type="spellEnd"/>
      <w:r w:rsidR="00FC21F6" w:rsidRPr="006F24C2">
        <w:rPr>
          <w:rFonts w:ascii="Sylfaen" w:hAnsi="Sylfaen"/>
        </w:rPr>
        <w:t>)</w:t>
      </w:r>
      <w:r w:rsidR="00FC21F6" w:rsidRPr="006F24C2">
        <w:rPr>
          <w:rFonts w:ascii="Sylfaen" w:hAnsi="Sylfaen"/>
          <w:lang w:val="ka-GE"/>
        </w:rPr>
        <w:t xml:space="preserve"> </w:t>
      </w:r>
      <w:r w:rsidRPr="006F24C2">
        <w:rPr>
          <w:rFonts w:ascii="Sylfaen" w:hAnsi="Sylfaen"/>
          <w:lang w:val="ka-GE"/>
        </w:rPr>
        <w:t xml:space="preserve">შეთანხმების და შესაბამისი დატრენინგებული პერსონალის არსებობის შემთხვევაში, </w:t>
      </w:r>
      <w:r w:rsidR="00FC21F6" w:rsidRPr="006F24C2">
        <w:rPr>
          <w:rFonts w:ascii="Sylfaen" w:hAnsi="Sylfaen"/>
          <w:lang w:val="ka-GE"/>
        </w:rPr>
        <w:t xml:space="preserve">რომელიც ცხელების მქონე, შესაბამისი კლინიკური ნიშნებით პაციენტებისათვის </w:t>
      </w:r>
      <w:r w:rsidRPr="006F24C2">
        <w:rPr>
          <w:rFonts w:ascii="Sylfaen" w:hAnsi="Sylfaen"/>
          <w:lang w:val="ka-GE"/>
        </w:rPr>
        <w:t>უზრუნველყო</w:t>
      </w:r>
      <w:r w:rsidR="00FC21F6" w:rsidRPr="006F24C2">
        <w:rPr>
          <w:rFonts w:ascii="Sylfaen" w:hAnsi="Sylfaen"/>
          <w:lang w:val="ka-GE"/>
        </w:rPr>
        <w:t>ფ</w:t>
      </w:r>
      <w:r w:rsidRPr="006F24C2">
        <w:rPr>
          <w:rFonts w:ascii="Sylfaen" w:hAnsi="Sylfaen"/>
          <w:lang w:val="ka-GE"/>
        </w:rPr>
        <w:t xml:space="preserve">ს </w:t>
      </w:r>
      <w:r w:rsidRPr="006F24C2">
        <w:rPr>
          <w:rFonts w:ascii="Sylfaen" w:hAnsi="Sylfaen"/>
        </w:rPr>
        <w:t>COVID-19-</w:t>
      </w:r>
      <w:r w:rsidRPr="006F24C2">
        <w:rPr>
          <w:rFonts w:ascii="Sylfaen" w:hAnsi="Sylfaen" w:cs="Sylfaen"/>
        </w:rPr>
        <w:t>ის</w:t>
      </w:r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ტესტირებისთვის</w:t>
      </w:r>
      <w:proofErr w:type="spellEnd"/>
      <w:r w:rsidRPr="006F24C2">
        <w:rPr>
          <w:rFonts w:ascii="Sylfaen" w:hAnsi="Sylfaen"/>
        </w:rPr>
        <w:t xml:space="preserve"> </w:t>
      </w:r>
      <w:r w:rsidR="006F24C2">
        <w:rPr>
          <w:rFonts w:ascii="Sylfaen" w:hAnsi="Sylfaen" w:cs="Sylfaen"/>
          <w:lang w:val="ka-GE"/>
        </w:rPr>
        <w:t>საჭირო</w:t>
      </w:r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ბიოლოგიური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მასალის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აღება</w:t>
      </w:r>
      <w:proofErr w:type="spellEnd"/>
      <w:r w:rsidR="00FC21F6" w:rsidRPr="006F24C2">
        <w:rPr>
          <w:rFonts w:ascii="Sylfaen" w:hAnsi="Sylfaen" w:cs="Sylfaen"/>
          <w:lang w:val="ka-GE"/>
        </w:rPr>
        <w:t>ს</w:t>
      </w:r>
      <w:r w:rsidRPr="006F24C2">
        <w:rPr>
          <w:rFonts w:ascii="Sylfaen" w:hAnsi="Sylfaen"/>
        </w:rPr>
        <w:t xml:space="preserve">, </w:t>
      </w:r>
      <w:proofErr w:type="spellStart"/>
      <w:r w:rsidRPr="006F24C2">
        <w:rPr>
          <w:rFonts w:ascii="Sylfaen" w:hAnsi="Sylfaen" w:cs="Sylfaen"/>
        </w:rPr>
        <w:t>შენახვასა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და</w:t>
      </w:r>
      <w:proofErr w:type="spellEnd"/>
      <w:r w:rsidRPr="006F24C2">
        <w:rPr>
          <w:rFonts w:ascii="Sylfaen" w:hAnsi="Sylfaen"/>
        </w:rPr>
        <w:t xml:space="preserve"> </w:t>
      </w:r>
      <w:proofErr w:type="spellStart"/>
      <w:r w:rsidRPr="006F24C2">
        <w:rPr>
          <w:rFonts w:ascii="Sylfaen" w:hAnsi="Sylfaen" w:cs="Sylfaen"/>
        </w:rPr>
        <w:t>ტრანსპორტირება</w:t>
      </w:r>
      <w:proofErr w:type="spellEnd"/>
      <w:r w:rsidR="00FC21F6" w:rsidRPr="006F24C2">
        <w:rPr>
          <w:rFonts w:ascii="Sylfaen" w:hAnsi="Sylfaen" w:cs="Sylfaen"/>
          <w:lang w:val="ka-GE"/>
        </w:rPr>
        <w:t>ს ცენტრის მიერ მითითებულ ლაბორატორიებში.</w:t>
      </w:r>
    </w:p>
    <w:p w:rsidR="003503DB" w:rsidRPr="003503DB" w:rsidRDefault="003503DB" w:rsidP="003503DB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3.</w:t>
      </w:r>
      <w:r w:rsidRPr="003503DB">
        <w:rPr>
          <w:lang w:val="ka-GE"/>
        </w:rPr>
        <w:t xml:space="preserve"> </w:t>
      </w:r>
      <w:r w:rsidRPr="003503DB">
        <w:rPr>
          <w:rFonts w:ascii="Sylfaen" w:hAnsi="Sylfaen" w:cs="Sylfaen"/>
          <w:lang w:val="ka-GE"/>
        </w:rPr>
        <w:t xml:space="preserve">ბრძანების პირველი </w:t>
      </w:r>
      <w:r>
        <w:rPr>
          <w:rFonts w:ascii="Sylfaen" w:hAnsi="Sylfaen" w:cs="Sylfaen"/>
          <w:lang w:val="ka-GE"/>
        </w:rPr>
        <w:t xml:space="preserve">და მეორე </w:t>
      </w:r>
      <w:r w:rsidRPr="003503DB">
        <w:rPr>
          <w:rFonts w:ascii="Sylfaen" w:hAnsi="Sylfaen" w:cs="Sylfaen"/>
          <w:lang w:val="ka-GE"/>
        </w:rPr>
        <w:t>პუნქტ</w:t>
      </w:r>
      <w:r>
        <w:rPr>
          <w:rFonts w:ascii="Sylfaen" w:hAnsi="Sylfaen" w:cs="Sylfaen"/>
          <w:lang w:val="ka-GE"/>
        </w:rPr>
        <w:t>ებ</w:t>
      </w:r>
      <w:r w:rsidRPr="003503DB">
        <w:rPr>
          <w:rFonts w:ascii="Sylfaen" w:hAnsi="Sylfaen" w:cs="Sylfaen"/>
          <w:lang w:val="ka-GE"/>
        </w:rPr>
        <w:t xml:space="preserve">ით განსაზღვრული </w:t>
      </w:r>
      <w:r>
        <w:rPr>
          <w:rFonts w:ascii="Sylfaen" w:hAnsi="Sylfaen" w:cs="Sylfaen"/>
          <w:lang w:val="ka-GE"/>
        </w:rPr>
        <w:t xml:space="preserve">მიმწოდებელი (შემდგომში-სტაციონარი) ვალებულია </w:t>
      </w:r>
      <w:r w:rsidR="002A392A">
        <w:rPr>
          <w:rFonts w:ascii="Sylfaen" w:hAnsi="Sylfaen" w:cs="Sylfaen"/>
          <w:lang w:val="ka-GE"/>
        </w:rPr>
        <w:t xml:space="preserve">ნიმუშის აღებიდან </w:t>
      </w:r>
      <w:r w:rsidRPr="006F24C2">
        <w:rPr>
          <w:rFonts w:ascii="Sylfaen" w:hAnsi="Sylfaen"/>
          <w:lang w:val="ka-GE"/>
        </w:rPr>
        <w:t>24 სთ-ის განმავლობაში უზრუნველყოს შესაბამისი ინფორმაციის ელექტრონულად დარეგისტრირება</w:t>
      </w:r>
      <w:r>
        <w:rPr>
          <w:rFonts w:ascii="Sylfaen" w:hAnsi="Sylfaen"/>
          <w:lang w:val="ka-GE"/>
        </w:rPr>
        <w:t xml:space="preserve">, რისთვისაც </w:t>
      </w:r>
      <w:r w:rsidRPr="003503DB">
        <w:rPr>
          <w:rFonts w:ascii="Sylfaen" w:hAnsi="Sylfaen" w:cs="Sylfaen"/>
          <w:lang w:val="ka-GE"/>
        </w:rPr>
        <w:t xml:space="preserve">ცენტრი უზრუნველყოფს მიმწოდებელი დაწესებულებებისათვის </w:t>
      </w:r>
      <w:r w:rsidRPr="006F24C2">
        <w:rPr>
          <w:rFonts w:ascii="Sylfaen" w:hAnsi="Sylfaen"/>
          <w:lang w:val="ka-GE"/>
        </w:rPr>
        <w:t>,,</w:t>
      </w:r>
      <w:r w:rsidRPr="003503DB">
        <w:rPr>
          <w:rFonts w:ascii="Sylfaen" w:hAnsi="Sylfaen"/>
          <w:bCs/>
          <w:lang w:val="ka-GE"/>
        </w:rPr>
        <w:t>COVID-19</w:t>
      </w:r>
      <w:r w:rsidRPr="006F24C2">
        <w:rPr>
          <w:rFonts w:ascii="Sylfaen" w:hAnsi="Sylfaen"/>
          <w:bCs/>
          <w:lang w:val="ka-GE"/>
        </w:rPr>
        <w:t xml:space="preserve">-ზე ტესტირების ელექტრონულ მოდულზე“ </w:t>
      </w:r>
      <w:r w:rsidRPr="003503DB">
        <w:rPr>
          <w:rFonts w:ascii="Sylfaen" w:hAnsi="Sylfaen" w:cs="Sylfaen"/>
          <w:lang w:val="ka-GE"/>
        </w:rPr>
        <w:t>წვდომას</w:t>
      </w:r>
      <w:r w:rsidRPr="003503DB">
        <w:rPr>
          <w:rFonts w:ascii="Sylfaen" w:hAnsi="Sylfaen"/>
          <w:lang w:val="ka-GE"/>
        </w:rPr>
        <w:t>.</w:t>
      </w:r>
    </w:p>
    <w:p w:rsidR="00544D72" w:rsidRPr="003503DB" w:rsidRDefault="003503DB" w:rsidP="00544D7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FC21F6" w:rsidRPr="006F24C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544D72" w:rsidRPr="006F24C2">
        <w:rPr>
          <w:rFonts w:ascii="Sylfaen" w:hAnsi="Sylfaen" w:cs="Sylfaen"/>
          <w:lang w:val="ka-GE"/>
        </w:rPr>
        <w:t>ქვეყნის მასშტაბით ლაბორატორიული სერვისის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მიმწოდებელ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დაწესებულებებს</w:t>
      </w:r>
      <w:r>
        <w:rPr>
          <w:rFonts w:ascii="Sylfaen" w:hAnsi="Sylfaen" w:cs="Sylfaen"/>
          <w:lang w:val="ka-GE"/>
        </w:rPr>
        <w:t xml:space="preserve"> (შემდგომში-ლაბორატორია)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შესაბამისი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მატერიალურ</w:t>
      </w:r>
      <w:r w:rsidR="00544D72" w:rsidRPr="003503DB">
        <w:rPr>
          <w:rFonts w:ascii="Sylfaen" w:hAnsi="Sylfaen"/>
          <w:lang w:val="ka-GE"/>
        </w:rPr>
        <w:t>-</w:t>
      </w:r>
      <w:r w:rsidR="00544D72" w:rsidRPr="003503DB">
        <w:rPr>
          <w:rFonts w:ascii="Sylfaen" w:hAnsi="Sylfaen" w:cs="Sylfaen"/>
          <w:lang w:val="ka-GE"/>
        </w:rPr>
        <w:t>ტექნიკური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ბაზის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არსებობის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შემთხვევაში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მიეცეთ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უფლება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თავად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დაწესებულების</w:t>
      </w:r>
      <w:r w:rsidR="00544D72" w:rsidRPr="003503DB">
        <w:rPr>
          <w:rFonts w:ascii="Sylfaen" w:hAnsi="Sylfaen"/>
          <w:lang w:val="ka-GE"/>
        </w:rPr>
        <w:t>/</w:t>
      </w:r>
      <w:r w:rsidR="00544D72" w:rsidRPr="003503DB">
        <w:rPr>
          <w:rFonts w:ascii="Sylfaen" w:hAnsi="Sylfaen" w:cs="Sylfaen"/>
          <w:lang w:val="ka-GE"/>
        </w:rPr>
        <w:t>ორგანიზაციის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ბაზაზე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პჯრ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მეთოდით</w:t>
      </w:r>
      <w:r w:rsidR="00544D72" w:rsidRPr="003503DB">
        <w:rPr>
          <w:rFonts w:ascii="Sylfaen" w:hAnsi="Sylfaen"/>
          <w:lang w:val="ka-GE"/>
        </w:rPr>
        <w:t xml:space="preserve">  </w:t>
      </w:r>
      <w:r w:rsidR="00544D72" w:rsidRPr="003503DB">
        <w:rPr>
          <w:rFonts w:ascii="Sylfaen" w:hAnsi="Sylfaen"/>
          <w:bCs/>
          <w:lang w:val="ka-GE"/>
        </w:rPr>
        <w:t>COVID-19</w:t>
      </w:r>
      <w:r w:rsidR="00544D72" w:rsidRPr="006F24C2">
        <w:rPr>
          <w:rFonts w:ascii="Sylfaen" w:hAnsi="Sylfaen"/>
          <w:bCs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კვლევის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ჩატარების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მიზნით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უზრუნველყონ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6F24C2">
        <w:rPr>
          <w:rFonts w:ascii="Sylfaen" w:hAnsi="Sylfaen" w:cs="Sylfaen"/>
          <w:lang w:val="ka-GE"/>
        </w:rPr>
        <w:t>ცხვირ-ხახის ნაცხის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ნიმუშების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FC21F6" w:rsidRPr="006F24C2">
        <w:rPr>
          <w:rFonts w:ascii="Sylfaen" w:hAnsi="Sylfaen"/>
          <w:lang w:val="ka-GE"/>
        </w:rPr>
        <w:t>მიღება/</w:t>
      </w:r>
      <w:r w:rsidR="00544D72" w:rsidRPr="003503DB">
        <w:rPr>
          <w:rFonts w:ascii="Sylfaen" w:hAnsi="Sylfaen" w:cs="Sylfaen"/>
          <w:lang w:val="ka-GE"/>
        </w:rPr>
        <w:t>ტრანსპორტირება</w:t>
      </w:r>
      <w:r w:rsidR="00544D72" w:rsidRPr="003503DB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სტაციონარებიდან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თანდართული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ცხრილების</w:t>
      </w:r>
      <w:r w:rsidR="00544D72" w:rsidRPr="003503DB">
        <w:rPr>
          <w:rFonts w:ascii="Sylfaen" w:hAnsi="Sylfaen"/>
          <w:lang w:val="ka-GE"/>
        </w:rPr>
        <w:t xml:space="preserve"> (</w:t>
      </w:r>
      <w:r w:rsidR="00544D72" w:rsidRPr="003503DB">
        <w:rPr>
          <w:rFonts w:ascii="Sylfaen" w:hAnsi="Sylfaen" w:cs="Sylfaen"/>
          <w:lang w:val="ka-GE"/>
        </w:rPr>
        <w:t>დანართი</w:t>
      </w:r>
      <w:r w:rsidR="00544D72" w:rsidRPr="003503DB">
        <w:rPr>
          <w:rFonts w:ascii="Sylfaen" w:hAnsi="Sylfaen"/>
          <w:lang w:val="ka-GE"/>
        </w:rPr>
        <w:t xml:space="preserve"> 1) </w:t>
      </w:r>
      <w:r w:rsidR="00544D72" w:rsidRPr="003503DB">
        <w:rPr>
          <w:rFonts w:ascii="Sylfaen" w:hAnsi="Sylfaen" w:cs="Sylfaen"/>
          <w:lang w:val="ka-GE"/>
        </w:rPr>
        <w:t>შესაბამისად</w:t>
      </w:r>
      <w:r w:rsidR="00544D72" w:rsidRPr="003503DB">
        <w:rPr>
          <w:rFonts w:ascii="Sylfaen" w:hAnsi="Sylfaen"/>
          <w:lang w:val="ka-GE"/>
        </w:rPr>
        <w:t xml:space="preserve">. </w:t>
      </w:r>
    </w:p>
    <w:p w:rsidR="00FC21F6" w:rsidRPr="003503DB" w:rsidRDefault="003503DB" w:rsidP="00544D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</w:t>
      </w:r>
      <w:r w:rsidR="00544D72" w:rsidRPr="003503DB">
        <w:rPr>
          <w:rFonts w:ascii="Sylfaen" w:hAnsi="Sylfaen"/>
          <w:lang w:val="ka-GE"/>
        </w:rPr>
        <w:t xml:space="preserve">. </w:t>
      </w:r>
      <w:r w:rsidR="00544D72" w:rsidRPr="003503DB">
        <w:rPr>
          <w:rFonts w:ascii="Sylfaen" w:hAnsi="Sylfaen" w:cs="Sylfaen"/>
          <w:lang w:val="ka-GE"/>
        </w:rPr>
        <w:t>ბრძანების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FC21F6" w:rsidRPr="006F24C2">
        <w:rPr>
          <w:rFonts w:ascii="Sylfaen" w:hAnsi="Sylfaen" w:cs="Sylfaen"/>
          <w:lang w:val="ka-GE"/>
        </w:rPr>
        <w:t>პირველი, მე</w:t>
      </w:r>
      <w:r>
        <w:rPr>
          <w:rFonts w:ascii="Sylfaen" w:hAnsi="Sylfaen" w:cs="Sylfaen"/>
          <w:lang w:val="ka-GE"/>
        </w:rPr>
        <w:t>-2 დ</w:t>
      </w:r>
      <w:r w:rsidR="00FC21F6" w:rsidRPr="006F24C2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>მე-4</w:t>
      </w:r>
      <w:r w:rsidR="00FC21F6" w:rsidRPr="006F24C2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პუნქტ</w:t>
      </w:r>
      <w:r w:rsidR="00FC21F6" w:rsidRPr="006F24C2">
        <w:rPr>
          <w:rFonts w:ascii="Sylfaen" w:hAnsi="Sylfaen" w:cs="Sylfaen"/>
          <w:lang w:val="ka-GE"/>
        </w:rPr>
        <w:t>ებ</w:t>
      </w:r>
      <w:r w:rsidR="00544D72" w:rsidRPr="003503DB">
        <w:rPr>
          <w:rFonts w:ascii="Sylfaen" w:hAnsi="Sylfaen" w:cs="Sylfaen"/>
          <w:lang w:val="ka-GE"/>
        </w:rPr>
        <w:t>ით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განსაზღვრული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აქტივობის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მიმწოდებლად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რეგისტრაციის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მსურველი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პირი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ცენტრში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ავსებს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მომსახურების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მიმწოდებლად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რეგისტრაციის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განაცხადს</w:t>
      </w:r>
      <w:r w:rsidR="00544D72" w:rsidRPr="003503DB">
        <w:rPr>
          <w:rFonts w:ascii="Sylfaen" w:hAnsi="Sylfaen"/>
          <w:lang w:val="ka-GE"/>
        </w:rPr>
        <w:t xml:space="preserve">. </w:t>
      </w:r>
      <w:r w:rsidR="00544D72" w:rsidRPr="003503DB">
        <w:rPr>
          <w:rFonts w:ascii="Sylfaen" w:hAnsi="Sylfaen" w:cs="Sylfaen"/>
          <w:lang w:val="ka-GE"/>
        </w:rPr>
        <w:t>განაცხადის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რეგისტრაციის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საფუძველზე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მიმწოდებელი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იღებს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განმახორციელებლის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წინაშე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პასუხისმგებლობას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კანონმდებლობით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დადგენილ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მოთხოვნებთან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ერთად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სრულად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შეასრულოს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პროგრამით</w:t>
      </w:r>
      <w:r w:rsidR="00544D72" w:rsidRPr="003503DB">
        <w:rPr>
          <w:rFonts w:ascii="Sylfaen" w:hAnsi="Sylfaen"/>
          <w:lang w:val="ka-GE"/>
        </w:rPr>
        <w:t>/</w:t>
      </w:r>
      <w:r w:rsidR="00544D72" w:rsidRPr="003503DB">
        <w:rPr>
          <w:rFonts w:ascii="Sylfaen" w:hAnsi="Sylfaen" w:cs="Sylfaen"/>
          <w:lang w:val="ka-GE"/>
        </w:rPr>
        <w:t>კომპონენტით</w:t>
      </w:r>
      <w:r w:rsidR="00544D72" w:rsidRPr="003503DB">
        <w:rPr>
          <w:rFonts w:ascii="Sylfaen" w:hAnsi="Sylfaen"/>
          <w:lang w:val="ka-GE"/>
        </w:rPr>
        <w:t>/</w:t>
      </w:r>
      <w:r w:rsidR="00544D72" w:rsidRPr="003503DB">
        <w:rPr>
          <w:rFonts w:ascii="Sylfaen" w:hAnsi="Sylfaen" w:cs="Sylfaen"/>
          <w:lang w:val="ka-GE"/>
        </w:rPr>
        <w:t>ქვეკომპონენტით</w:t>
      </w:r>
      <w:r w:rsidR="00544D72" w:rsidRPr="003503DB">
        <w:rPr>
          <w:rFonts w:ascii="Sylfaen" w:hAnsi="Sylfaen"/>
          <w:lang w:val="ka-GE"/>
        </w:rPr>
        <w:t>/</w:t>
      </w:r>
      <w:r w:rsidR="00544D72" w:rsidRPr="003503DB">
        <w:rPr>
          <w:rFonts w:ascii="Sylfaen" w:hAnsi="Sylfaen" w:cs="Sylfaen"/>
          <w:lang w:val="ka-GE"/>
        </w:rPr>
        <w:t>ბრძანებით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გათვალისწინებული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მომსახურების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მოცულობა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პროგრამის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დამატებითი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პირობებით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დადგენილი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მოთხოვნები</w:t>
      </w:r>
      <w:r w:rsidR="00544D72" w:rsidRPr="003503DB">
        <w:rPr>
          <w:rFonts w:ascii="Sylfaen" w:hAnsi="Sylfaen"/>
          <w:lang w:val="ka-GE"/>
        </w:rPr>
        <w:t xml:space="preserve">. </w:t>
      </w:r>
    </w:p>
    <w:p w:rsidR="0070772A" w:rsidRPr="006F24C2" w:rsidRDefault="003503DB" w:rsidP="00544D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544D72" w:rsidRPr="003503DB"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სტაციონარი</w:t>
      </w:r>
      <w:r w:rsidR="0070772A" w:rsidRPr="006F24C2">
        <w:rPr>
          <w:rFonts w:ascii="Sylfaen" w:hAnsi="Sylfaen" w:cs="Sylfaen"/>
          <w:lang w:val="ka-GE"/>
        </w:rPr>
        <w:t xml:space="preserve">, ასევე, </w:t>
      </w:r>
      <w:r w:rsidR="00544D72" w:rsidRPr="003503DB">
        <w:rPr>
          <w:rFonts w:ascii="Sylfaen" w:hAnsi="Sylfaen"/>
          <w:lang w:val="ka-GE"/>
        </w:rPr>
        <w:t xml:space="preserve"> </w:t>
      </w:r>
      <w:r w:rsidR="0070772A" w:rsidRPr="006F24C2">
        <w:rPr>
          <w:rFonts w:ascii="Sylfaen" w:hAnsi="Sylfaen"/>
          <w:lang w:val="ka-GE"/>
        </w:rPr>
        <w:t xml:space="preserve">ლაბორატორია (ტრანსპორტირების მიწოდების შემთხვევაში) </w:t>
      </w:r>
      <w:r w:rsidR="00544D72" w:rsidRPr="003503DB">
        <w:rPr>
          <w:rFonts w:ascii="Sylfaen" w:hAnsi="Sylfaen" w:cs="Sylfaen"/>
          <w:lang w:val="ka-GE"/>
        </w:rPr>
        <w:t>ვალდებულია</w:t>
      </w:r>
      <w:r w:rsidR="00544D72" w:rsidRPr="003503DB">
        <w:rPr>
          <w:rFonts w:ascii="Sylfaen" w:hAnsi="Sylfaen"/>
          <w:lang w:val="ka-GE"/>
        </w:rPr>
        <w:t xml:space="preserve"> </w:t>
      </w:r>
      <w:r w:rsidR="0070772A" w:rsidRPr="006F24C2">
        <w:rPr>
          <w:rFonts w:ascii="Sylfaen" w:hAnsi="Sylfaen" w:cs="Sylfaen"/>
          <w:lang w:val="ka-GE"/>
        </w:rPr>
        <w:t>საკვლევი ნიმუშების ტრანსპორტირება შესაბამისი ლაბორატორიებში განახორციელოს დღეში ორჯერ</w:t>
      </w:r>
      <w:r w:rsidR="00544D72" w:rsidRPr="003503DB">
        <w:rPr>
          <w:rFonts w:ascii="Sylfaen" w:hAnsi="Sylfaen"/>
          <w:lang w:val="ka-GE"/>
        </w:rPr>
        <w:t xml:space="preserve"> </w:t>
      </w:r>
      <w:r w:rsidR="0070772A" w:rsidRPr="006F24C2">
        <w:rPr>
          <w:rFonts w:ascii="Sylfaen" w:hAnsi="Sylfaen"/>
          <w:lang w:val="ka-GE"/>
        </w:rPr>
        <w:t>(1</w:t>
      </w:r>
      <w:r w:rsidR="002A392A">
        <w:rPr>
          <w:rFonts w:ascii="Sylfaen" w:hAnsi="Sylfaen"/>
          <w:lang w:val="ka-GE"/>
        </w:rPr>
        <w:t>1</w:t>
      </w:r>
      <w:r w:rsidR="0070772A" w:rsidRPr="006F24C2">
        <w:rPr>
          <w:rFonts w:ascii="Sylfaen" w:hAnsi="Sylfaen"/>
          <w:lang w:val="ka-GE"/>
        </w:rPr>
        <w:t>:00სთ-</w:t>
      </w:r>
      <w:r w:rsidR="002A392A">
        <w:rPr>
          <w:rFonts w:ascii="Sylfaen" w:hAnsi="Sylfaen"/>
          <w:lang w:val="ka-GE"/>
        </w:rPr>
        <w:t>მდე</w:t>
      </w:r>
      <w:r w:rsidR="0070772A" w:rsidRPr="006F24C2">
        <w:rPr>
          <w:rFonts w:ascii="Sylfaen" w:hAnsi="Sylfaen"/>
          <w:lang w:val="ka-GE"/>
        </w:rPr>
        <w:t xml:space="preserve"> და 17:00სთ-</w:t>
      </w:r>
      <w:r w:rsidR="002A392A">
        <w:rPr>
          <w:rFonts w:ascii="Sylfaen" w:hAnsi="Sylfaen"/>
          <w:lang w:val="ka-GE"/>
        </w:rPr>
        <w:t>მდე</w:t>
      </w:r>
      <w:r w:rsidR="0070772A" w:rsidRPr="006F24C2">
        <w:rPr>
          <w:rFonts w:ascii="Sylfaen" w:hAnsi="Sylfaen"/>
          <w:lang w:val="ka-GE"/>
        </w:rPr>
        <w:t xml:space="preserve">). </w:t>
      </w:r>
    </w:p>
    <w:p w:rsidR="002A392A" w:rsidRDefault="003503DB" w:rsidP="002A39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544D72" w:rsidRPr="003503DB">
        <w:rPr>
          <w:rFonts w:ascii="Sylfaen" w:hAnsi="Sylfaen"/>
          <w:lang w:val="ka-GE"/>
        </w:rPr>
        <w:t xml:space="preserve">. </w:t>
      </w:r>
      <w:r w:rsidR="00544D72" w:rsidRPr="003503DB">
        <w:rPr>
          <w:rFonts w:ascii="Sylfaen" w:hAnsi="Sylfaen" w:cs="Sylfaen"/>
          <w:lang w:val="ka-GE"/>
        </w:rPr>
        <w:t>საკვლევი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ნიმუშების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ტრანსპორტირებისას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დაცული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უნდა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იყოს</w:t>
      </w:r>
      <w:r w:rsidR="00544D72" w:rsidRPr="003503DB">
        <w:rPr>
          <w:rFonts w:ascii="Sylfaen" w:hAnsi="Sylfaen"/>
          <w:lang w:val="ka-GE"/>
        </w:rPr>
        <w:t xml:space="preserve"> </w:t>
      </w:r>
      <w:r w:rsidR="002A392A" w:rsidRPr="002A392A">
        <w:rPr>
          <w:rFonts w:ascii="Sylfaen" w:hAnsi="Sylfaen"/>
          <w:lang w:val="ka-GE"/>
        </w:rPr>
        <w:t xml:space="preserve">ცენტრის გენერალური დირექტორის </w:t>
      </w:r>
      <w:r w:rsidR="002A392A">
        <w:rPr>
          <w:rFonts w:ascii="Sylfaen" w:hAnsi="Sylfaen"/>
          <w:lang w:val="ka-GE"/>
        </w:rPr>
        <w:t>N</w:t>
      </w:r>
      <w:r w:rsidR="002A392A" w:rsidRPr="002A392A">
        <w:rPr>
          <w:rFonts w:ascii="Sylfaen" w:hAnsi="Sylfaen"/>
          <w:lang w:val="ka-GE"/>
        </w:rPr>
        <w:t>06-32/ო ბრძანებით დამტკიცებული დროებითი მეთოდური რეკომენდაციების ,,ახალი კორონავირუსის (2019-nCoV) შესაძლო შემთხვევიდან ლაბორატორიული კვლევისათვის საჭირო ნიმუშების აღების შესახებ სამედიცინო დაწესებულებებისათვის და საზოგადოებრივი ჯანმრთელობის სამსახურებისათვის“ მიხედვით.</w:t>
      </w:r>
      <w:r w:rsidR="002A392A">
        <w:rPr>
          <w:rFonts w:ascii="Sylfaen" w:hAnsi="Sylfaen"/>
          <w:lang w:val="ka-GE"/>
        </w:rPr>
        <w:t xml:space="preserve"> </w:t>
      </w:r>
    </w:p>
    <w:p w:rsidR="002A392A" w:rsidRPr="006F24C2" w:rsidRDefault="002A392A" w:rsidP="002A392A">
      <w:pPr>
        <w:jc w:val="both"/>
        <w:rPr>
          <w:rFonts w:ascii="Sylfaen" w:hAnsi="Sylfaen"/>
          <w:lang w:val="ka-GE"/>
        </w:rPr>
      </w:pPr>
      <w:hyperlink r:id="rId4" w:history="1">
        <w:r w:rsidRPr="002A392A">
          <w:rPr>
            <w:rStyle w:val="Hyperlink"/>
            <w:lang w:val="ka-GE"/>
          </w:rPr>
          <w:t>https://www.ncdc.ge/Pages/User/LetterContent.aspx?ID=0a620b35-a10b-4975-b788-f70296568818</w:t>
        </w:r>
      </w:hyperlink>
      <w:r>
        <w:rPr>
          <w:rFonts w:ascii="Sylfaen" w:hAnsi="Sylfaen"/>
          <w:lang w:val="ka-GE"/>
        </w:rPr>
        <w:t xml:space="preserve">; </w:t>
      </w:r>
    </w:p>
    <w:p w:rsidR="006F24C2" w:rsidRPr="006F24C2" w:rsidRDefault="003503DB" w:rsidP="006F24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6F24C2" w:rsidRPr="006F24C2">
        <w:rPr>
          <w:rFonts w:ascii="Sylfaen" w:hAnsi="Sylfaen"/>
          <w:lang w:val="ka-GE"/>
        </w:rPr>
        <w:t>.</w:t>
      </w:r>
      <w:r w:rsidR="006F24C2" w:rsidRPr="003503DB">
        <w:rPr>
          <w:rFonts w:ascii="Sylfaen" w:hAnsi="Sylfaen"/>
          <w:lang w:val="ka-GE"/>
        </w:rPr>
        <w:t xml:space="preserve"> </w:t>
      </w:r>
      <w:r w:rsidR="006F24C2" w:rsidRPr="003503DB">
        <w:rPr>
          <w:rFonts w:ascii="Sylfaen" w:hAnsi="Sylfaen" w:cs="Sylfaen"/>
          <w:lang w:val="ka-GE"/>
        </w:rPr>
        <w:t>საკვლევი</w:t>
      </w:r>
      <w:r w:rsidR="006F24C2" w:rsidRPr="003503DB">
        <w:rPr>
          <w:rFonts w:ascii="Sylfaen" w:hAnsi="Sylfaen"/>
          <w:lang w:val="ka-GE"/>
        </w:rPr>
        <w:t xml:space="preserve"> </w:t>
      </w:r>
      <w:r w:rsidR="006F24C2" w:rsidRPr="003503DB">
        <w:rPr>
          <w:rFonts w:ascii="Sylfaen" w:hAnsi="Sylfaen" w:cs="Sylfaen"/>
          <w:lang w:val="ka-GE"/>
        </w:rPr>
        <w:t>ნიმუშების</w:t>
      </w:r>
      <w:r w:rsidR="006F24C2" w:rsidRPr="003503DB">
        <w:rPr>
          <w:rFonts w:ascii="Sylfaen" w:hAnsi="Sylfaen"/>
          <w:lang w:val="ka-GE"/>
        </w:rPr>
        <w:t xml:space="preserve"> </w:t>
      </w:r>
      <w:r w:rsidR="006F24C2" w:rsidRPr="006F24C2">
        <w:rPr>
          <w:rFonts w:ascii="Sylfaen" w:hAnsi="Sylfaen" w:cs="Sylfaen"/>
          <w:lang w:val="ka-GE"/>
        </w:rPr>
        <w:t>პჯრ</w:t>
      </w:r>
      <w:r w:rsidR="006F24C2" w:rsidRPr="003503DB">
        <w:rPr>
          <w:rFonts w:ascii="Sylfaen" w:hAnsi="Sylfaen"/>
          <w:lang w:val="ka-GE"/>
        </w:rPr>
        <w:t xml:space="preserve"> </w:t>
      </w:r>
      <w:r w:rsidR="006F24C2" w:rsidRPr="003503DB">
        <w:rPr>
          <w:rFonts w:ascii="Sylfaen" w:hAnsi="Sylfaen" w:cs="Sylfaen"/>
          <w:lang w:val="ka-GE"/>
        </w:rPr>
        <w:t>კვლევა</w:t>
      </w:r>
      <w:r w:rsidR="006F24C2" w:rsidRPr="003503DB">
        <w:rPr>
          <w:rFonts w:ascii="Sylfaen" w:hAnsi="Sylfaen"/>
          <w:lang w:val="ka-GE"/>
        </w:rPr>
        <w:t xml:space="preserve"> </w:t>
      </w:r>
      <w:r w:rsidR="00D40FFD">
        <w:rPr>
          <w:rFonts w:ascii="Sylfaen" w:hAnsi="Sylfaen" w:cs="Sylfaen"/>
          <w:lang w:val="ka-GE"/>
        </w:rPr>
        <w:t>ლაბორატორიამ</w:t>
      </w:r>
      <w:r w:rsidR="006F24C2" w:rsidRPr="006F24C2">
        <w:rPr>
          <w:rFonts w:ascii="Sylfaen" w:hAnsi="Sylfaen"/>
          <w:lang w:val="ka-GE"/>
        </w:rPr>
        <w:t xml:space="preserve"> </w:t>
      </w:r>
      <w:r w:rsidR="006F24C2" w:rsidRPr="003503DB">
        <w:rPr>
          <w:rFonts w:ascii="Sylfaen" w:hAnsi="Sylfaen" w:cs="Sylfaen"/>
          <w:lang w:val="ka-GE"/>
        </w:rPr>
        <w:t>უნდა</w:t>
      </w:r>
      <w:r w:rsidR="006F24C2" w:rsidRPr="003503DB">
        <w:rPr>
          <w:rFonts w:ascii="Sylfaen" w:hAnsi="Sylfaen"/>
          <w:lang w:val="ka-GE"/>
        </w:rPr>
        <w:t xml:space="preserve"> </w:t>
      </w:r>
      <w:r w:rsidR="006F24C2" w:rsidRPr="003503DB">
        <w:rPr>
          <w:rFonts w:ascii="Sylfaen" w:hAnsi="Sylfaen" w:cs="Sylfaen"/>
          <w:lang w:val="ka-GE"/>
        </w:rPr>
        <w:t>უზრუნველყოს</w:t>
      </w:r>
      <w:r w:rsidR="006F24C2" w:rsidRPr="003503DB">
        <w:rPr>
          <w:rFonts w:ascii="Sylfaen" w:hAnsi="Sylfaen"/>
          <w:lang w:val="ka-GE"/>
        </w:rPr>
        <w:t xml:space="preserve"> </w:t>
      </w:r>
      <w:r w:rsidR="006F24C2" w:rsidRPr="006F24C2">
        <w:rPr>
          <w:rFonts w:ascii="Sylfaen" w:hAnsi="Sylfaen"/>
          <w:lang w:val="ka-GE"/>
        </w:rPr>
        <w:t>დღეში ორჯერ, საკვლევის ნიმუშების მიღების შესაბამისად</w:t>
      </w:r>
      <w:r w:rsidR="006F24C2">
        <w:rPr>
          <w:rFonts w:ascii="Sylfaen" w:hAnsi="Sylfaen"/>
          <w:lang w:val="ka-GE"/>
        </w:rPr>
        <w:t>.</w:t>
      </w:r>
    </w:p>
    <w:p w:rsidR="0070772A" w:rsidRPr="003503DB" w:rsidRDefault="00D40FFD" w:rsidP="007077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70772A" w:rsidRPr="003503DB"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ლაბორატორია</w:t>
      </w:r>
      <w:r w:rsidR="0070772A" w:rsidRPr="006F24C2">
        <w:rPr>
          <w:rFonts w:ascii="Sylfaen" w:hAnsi="Sylfaen"/>
          <w:lang w:val="ka-GE"/>
        </w:rPr>
        <w:t xml:space="preserve"> ვალდებულია ტესტირების ჩატარებიდან 24 სთ-ის განმავლობაში უზრუნველყოს </w:t>
      </w:r>
      <w:r w:rsidR="006F24C2" w:rsidRPr="006F24C2">
        <w:rPr>
          <w:rFonts w:ascii="Sylfaen" w:hAnsi="Sylfaen"/>
          <w:lang w:val="ka-GE"/>
        </w:rPr>
        <w:t>შესაბამისი</w:t>
      </w:r>
      <w:r w:rsidR="0070772A" w:rsidRPr="006F24C2">
        <w:rPr>
          <w:rFonts w:ascii="Sylfaen" w:hAnsi="Sylfaen"/>
          <w:lang w:val="ka-GE"/>
        </w:rPr>
        <w:t xml:space="preserve"> ინფორმაციის</w:t>
      </w:r>
      <w:r w:rsidR="002A392A">
        <w:rPr>
          <w:rFonts w:ascii="Sylfaen" w:hAnsi="Sylfaen"/>
          <w:lang w:val="ka-GE"/>
        </w:rPr>
        <w:t xml:space="preserve"> (მათ შორის, ტესტირების შედეგის)</w:t>
      </w:r>
      <w:bookmarkStart w:id="0" w:name="_GoBack"/>
      <w:bookmarkEnd w:id="0"/>
      <w:r w:rsidR="0070772A" w:rsidRPr="006F24C2">
        <w:rPr>
          <w:rFonts w:ascii="Sylfaen" w:hAnsi="Sylfaen"/>
          <w:lang w:val="ka-GE"/>
        </w:rPr>
        <w:t xml:space="preserve"> </w:t>
      </w:r>
      <w:r w:rsidR="006F24C2" w:rsidRPr="006F24C2">
        <w:rPr>
          <w:rFonts w:ascii="Sylfaen" w:hAnsi="Sylfaen"/>
          <w:lang w:val="ka-GE"/>
        </w:rPr>
        <w:t xml:space="preserve">ელექტრონულად </w:t>
      </w:r>
      <w:r w:rsidR="0070772A" w:rsidRPr="006F24C2">
        <w:rPr>
          <w:rFonts w:ascii="Sylfaen" w:hAnsi="Sylfaen"/>
          <w:lang w:val="ka-GE"/>
        </w:rPr>
        <w:t>დარეგისტრირება, რისთვისაც</w:t>
      </w:r>
      <w:r w:rsidR="0070772A" w:rsidRPr="003503DB">
        <w:rPr>
          <w:rFonts w:ascii="Sylfaen" w:hAnsi="Sylfaen"/>
          <w:lang w:val="ka-GE"/>
        </w:rPr>
        <w:t xml:space="preserve"> </w:t>
      </w:r>
      <w:r w:rsidR="0070772A" w:rsidRPr="003503DB">
        <w:rPr>
          <w:rFonts w:ascii="Sylfaen" w:hAnsi="Sylfaen" w:cs="Sylfaen"/>
          <w:lang w:val="ka-GE"/>
        </w:rPr>
        <w:t>ცენტრი</w:t>
      </w:r>
      <w:r w:rsidR="0070772A" w:rsidRPr="003503DB">
        <w:rPr>
          <w:rFonts w:ascii="Sylfaen" w:hAnsi="Sylfaen"/>
          <w:lang w:val="ka-GE"/>
        </w:rPr>
        <w:t xml:space="preserve"> </w:t>
      </w:r>
      <w:r w:rsidR="0070772A" w:rsidRPr="003503DB">
        <w:rPr>
          <w:rFonts w:ascii="Sylfaen" w:hAnsi="Sylfaen" w:cs="Sylfaen"/>
          <w:lang w:val="ka-GE"/>
        </w:rPr>
        <w:t>უზრუნველყოფს</w:t>
      </w:r>
      <w:r w:rsidR="0070772A" w:rsidRPr="003503DB">
        <w:rPr>
          <w:rFonts w:ascii="Sylfaen" w:hAnsi="Sylfaen"/>
          <w:lang w:val="ka-GE"/>
        </w:rPr>
        <w:t xml:space="preserve"> </w:t>
      </w:r>
      <w:r w:rsidR="006F24C2">
        <w:rPr>
          <w:rFonts w:ascii="Sylfaen" w:hAnsi="Sylfaen" w:cs="Sylfaen"/>
          <w:lang w:val="ka-GE"/>
        </w:rPr>
        <w:t>მათთვის</w:t>
      </w:r>
      <w:r w:rsidR="003503DB">
        <w:rPr>
          <w:rFonts w:ascii="Sylfaen" w:hAnsi="Sylfaen" w:cs="Sylfaen"/>
          <w:lang w:val="ka-GE"/>
        </w:rPr>
        <w:t xml:space="preserve"> </w:t>
      </w:r>
      <w:r w:rsidR="0070772A" w:rsidRPr="006F24C2">
        <w:rPr>
          <w:rFonts w:ascii="Sylfaen" w:hAnsi="Sylfaen"/>
          <w:lang w:val="ka-GE"/>
        </w:rPr>
        <w:t>,,</w:t>
      </w:r>
      <w:r w:rsidR="0070772A" w:rsidRPr="003503DB">
        <w:rPr>
          <w:rFonts w:ascii="Sylfaen" w:hAnsi="Sylfaen"/>
          <w:bCs/>
          <w:lang w:val="ka-GE"/>
        </w:rPr>
        <w:t>COVID-19</w:t>
      </w:r>
      <w:r w:rsidR="0070772A" w:rsidRPr="006F24C2">
        <w:rPr>
          <w:rFonts w:ascii="Sylfaen" w:hAnsi="Sylfaen"/>
          <w:bCs/>
          <w:lang w:val="ka-GE"/>
        </w:rPr>
        <w:t xml:space="preserve">-ზე ტესტირების ელექტრონულ მოდულზე“ </w:t>
      </w:r>
      <w:r w:rsidR="0070772A" w:rsidRPr="003503DB">
        <w:rPr>
          <w:rFonts w:ascii="Sylfaen" w:hAnsi="Sylfaen" w:cs="Sylfaen"/>
          <w:lang w:val="ka-GE"/>
        </w:rPr>
        <w:t>წვდომას</w:t>
      </w:r>
      <w:r w:rsidR="0070772A" w:rsidRPr="003503DB">
        <w:rPr>
          <w:rFonts w:ascii="Sylfaen" w:hAnsi="Sylfaen"/>
          <w:lang w:val="ka-GE"/>
        </w:rPr>
        <w:t>.</w:t>
      </w:r>
    </w:p>
    <w:p w:rsidR="006F24C2" w:rsidRPr="003503DB" w:rsidRDefault="00D40FFD" w:rsidP="00544D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>10</w:t>
      </w:r>
      <w:r w:rsidR="00544D72" w:rsidRPr="003503DB">
        <w:rPr>
          <w:rFonts w:ascii="Sylfaen" w:hAnsi="Sylfaen"/>
          <w:highlight w:val="yellow"/>
          <w:lang w:val="ka-GE"/>
        </w:rPr>
        <w:t xml:space="preserve">. </w:t>
      </w:r>
      <w:r w:rsidR="00544D72" w:rsidRPr="003503DB">
        <w:rPr>
          <w:rFonts w:ascii="Sylfaen" w:hAnsi="Sylfaen" w:cs="Sylfaen"/>
          <w:highlight w:val="yellow"/>
          <w:lang w:val="ka-GE"/>
        </w:rPr>
        <w:t>საკვლევი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მასალის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წუნდების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შემთხვევაში</w:t>
      </w:r>
      <w:r w:rsidR="00544D72" w:rsidRPr="003503DB">
        <w:rPr>
          <w:rFonts w:ascii="Sylfaen" w:hAnsi="Sylfaen"/>
          <w:highlight w:val="yellow"/>
          <w:lang w:val="ka-GE"/>
        </w:rPr>
        <w:t xml:space="preserve">, </w:t>
      </w:r>
      <w:r w:rsidR="00544D72" w:rsidRPr="003503DB">
        <w:rPr>
          <w:rFonts w:ascii="Sylfaen" w:hAnsi="Sylfaen" w:cs="Sylfaen"/>
          <w:highlight w:val="yellow"/>
          <w:lang w:val="ka-GE"/>
        </w:rPr>
        <w:t>სტაციონარი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ვალდებულია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ხელმეორედ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განახორციელოს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საკვლევი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მასალის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აღება</w:t>
      </w:r>
      <w:r w:rsidR="00544D72" w:rsidRPr="003503DB">
        <w:rPr>
          <w:rFonts w:ascii="Sylfaen" w:hAnsi="Sylfaen"/>
          <w:highlight w:val="yellow"/>
          <w:lang w:val="ka-GE"/>
        </w:rPr>
        <w:t xml:space="preserve">, </w:t>
      </w:r>
      <w:r w:rsidR="00544D72" w:rsidRPr="003503DB">
        <w:rPr>
          <w:rFonts w:ascii="Sylfaen" w:hAnsi="Sylfaen" w:cs="Sylfaen"/>
          <w:highlight w:val="yellow"/>
          <w:lang w:val="ka-GE"/>
        </w:rPr>
        <w:t>თუ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ჰოსპიტალიზებული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პირი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იმყოფება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იმავე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სამედიცინო</w:t>
      </w:r>
      <w:r w:rsidR="00544D72" w:rsidRPr="003503DB">
        <w:rPr>
          <w:rFonts w:ascii="Sylfaen" w:hAnsi="Sylfaen"/>
          <w:highlight w:val="yellow"/>
          <w:lang w:val="ka-GE"/>
        </w:rPr>
        <w:t xml:space="preserve"> </w:t>
      </w:r>
      <w:r w:rsidR="00544D72" w:rsidRPr="003503DB">
        <w:rPr>
          <w:rFonts w:ascii="Sylfaen" w:hAnsi="Sylfaen" w:cs="Sylfaen"/>
          <w:highlight w:val="yellow"/>
          <w:lang w:val="ka-GE"/>
        </w:rPr>
        <w:t>დაწესებულებაში</w:t>
      </w:r>
      <w:r w:rsidR="006F24C2" w:rsidRPr="003503DB">
        <w:rPr>
          <w:rFonts w:ascii="Sylfaen" w:hAnsi="Sylfaen"/>
          <w:highlight w:val="yellow"/>
          <w:lang w:val="ka-GE"/>
        </w:rPr>
        <w:t>;</w:t>
      </w:r>
    </w:p>
    <w:p w:rsidR="0070772A" w:rsidRPr="003503DB" w:rsidRDefault="00D40FFD" w:rsidP="00544D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  <w:r w:rsidR="00544D72" w:rsidRPr="003503DB"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ლაბორატორია</w:t>
      </w:r>
      <w:r w:rsidR="006F24C2" w:rsidRPr="006F24C2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ვალდებულია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უზრუნველყოს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კვლევის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შედეგების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შესახებ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შესაბამისი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სტაციონარების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ინფორმირება</w:t>
      </w:r>
      <w:r w:rsidR="00544D72" w:rsidRPr="003503DB">
        <w:rPr>
          <w:rFonts w:ascii="Sylfaen" w:hAnsi="Sylfaen"/>
          <w:lang w:val="ka-GE"/>
        </w:rPr>
        <w:t xml:space="preserve">. </w:t>
      </w:r>
    </w:p>
    <w:p w:rsidR="0070772A" w:rsidRPr="003503DB" w:rsidRDefault="00D40FFD" w:rsidP="00544D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</w:t>
      </w:r>
      <w:r w:rsidR="00544D72" w:rsidRPr="003503DB"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სტაციონარი და ლაბორატორია,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ყოველთვიურად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საანგარიშო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პერიოდის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მომდევნო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თვის</w:t>
      </w:r>
      <w:r w:rsidR="00544D72" w:rsidRPr="003503DB">
        <w:rPr>
          <w:rFonts w:ascii="Sylfaen" w:hAnsi="Sylfaen"/>
          <w:lang w:val="ka-GE"/>
        </w:rPr>
        <w:t xml:space="preserve"> 15 </w:t>
      </w:r>
      <w:r w:rsidR="00544D72" w:rsidRPr="003503DB">
        <w:rPr>
          <w:rFonts w:ascii="Sylfaen" w:hAnsi="Sylfaen" w:cs="Sylfaen"/>
          <w:lang w:val="ka-GE"/>
        </w:rPr>
        <w:t>რიცხვამდე</w:t>
      </w:r>
      <w:r w:rsidR="00544D72" w:rsidRPr="003503DB">
        <w:rPr>
          <w:rFonts w:ascii="Sylfaen" w:hAnsi="Sylfaen"/>
          <w:lang w:val="ka-GE"/>
        </w:rPr>
        <w:t xml:space="preserve">, </w:t>
      </w:r>
      <w:r w:rsidR="00544D72" w:rsidRPr="003503DB">
        <w:rPr>
          <w:rFonts w:ascii="Sylfaen" w:hAnsi="Sylfaen" w:cs="Sylfaen"/>
          <w:lang w:val="ka-GE"/>
        </w:rPr>
        <w:t>უზრუნველყოფს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ცენტრის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ინფორმირებას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ამ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ბრძანების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ფარგლებში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შესრულებული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სამუშაოს</w:t>
      </w:r>
      <w:r w:rsidR="00544D72" w:rsidRPr="003503DB">
        <w:rPr>
          <w:rFonts w:ascii="Sylfaen" w:hAnsi="Sylfaen"/>
          <w:lang w:val="ka-GE"/>
        </w:rPr>
        <w:t xml:space="preserve"> </w:t>
      </w:r>
      <w:r w:rsidR="00544D72" w:rsidRPr="003503DB">
        <w:rPr>
          <w:rFonts w:ascii="Sylfaen" w:hAnsi="Sylfaen" w:cs="Sylfaen"/>
          <w:lang w:val="ka-GE"/>
        </w:rPr>
        <w:t>შესახებ</w:t>
      </w:r>
      <w:r w:rsidR="00544D72" w:rsidRPr="003503DB">
        <w:rPr>
          <w:rFonts w:ascii="Sylfaen" w:hAnsi="Sylfaen"/>
          <w:lang w:val="ka-GE"/>
        </w:rPr>
        <w:t xml:space="preserve">. </w:t>
      </w:r>
    </w:p>
    <w:sectPr w:rsidR="0070772A" w:rsidRPr="0035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36"/>
    <w:rsid w:val="000B38E4"/>
    <w:rsid w:val="002A392A"/>
    <w:rsid w:val="003503DB"/>
    <w:rsid w:val="00384336"/>
    <w:rsid w:val="00544D72"/>
    <w:rsid w:val="005B5BCD"/>
    <w:rsid w:val="006F24C2"/>
    <w:rsid w:val="0070772A"/>
    <w:rsid w:val="00891389"/>
    <w:rsid w:val="00D40FFD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A99C"/>
  <w15:chartTrackingRefBased/>
  <w15:docId w15:val="{2F7842A8-0BB0-4067-829C-43CBE7D7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dc.ge/Pages/User/LetterContent.aspx?ID=0a620b35-a10b-4975-b788-f7029656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2020-04-20T16:27:00Z</dcterms:created>
  <dcterms:modified xsi:type="dcterms:W3CDTF">2020-04-20T17:36:00Z</dcterms:modified>
</cp:coreProperties>
</file>