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EB203" w14:textId="77777777" w:rsidR="00FD52D6" w:rsidRPr="00C67455" w:rsidRDefault="00FD52D6" w:rsidP="00C67455">
      <w:pPr>
        <w:spacing w:after="0" w:line="240" w:lineRule="auto"/>
        <w:jc w:val="center"/>
        <w:rPr>
          <w:rFonts w:ascii="Sylfaen" w:eastAsia="Times New Roman" w:hAnsi="Sylfaen"/>
          <w:b/>
          <w:bCs/>
          <w:noProof/>
          <w:sz w:val="20"/>
          <w:szCs w:val="20"/>
        </w:rPr>
      </w:pPr>
      <w:r w:rsidRPr="00C67455">
        <w:rPr>
          <w:rFonts w:ascii="Sylfaen" w:eastAsia="Times New Roman" w:hAnsi="Sylfaen"/>
          <w:b/>
          <w:bCs/>
          <w:noProof/>
          <w:sz w:val="20"/>
          <w:szCs w:val="20"/>
        </w:rPr>
        <w:t xml:space="preserve">საქართველოს მთავრობის </w:t>
      </w:r>
    </w:p>
    <w:p w14:paraId="0CC00E9C" w14:textId="77777777" w:rsidR="00FD52D6" w:rsidRPr="00C67455" w:rsidRDefault="00151980" w:rsidP="00C67455">
      <w:pPr>
        <w:spacing w:after="0" w:line="240" w:lineRule="auto"/>
        <w:jc w:val="center"/>
        <w:rPr>
          <w:rFonts w:ascii="Sylfaen" w:eastAsia="Times New Roman" w:hAnsi="Sylfaen"/>
          <w:b/>
          <w:bCs/>
          <w:noProof/>
          <w:sz w:val="20"/>
          <w:szCs w:val="20"/>
        </w:rPr>
      </w:pPr>
      <w:r w:rsidRPr="00C67455">
        <w:rPr>
          <w:rFonts w:ascii="Sylfaen" w:eastAsia="Times New Roman" w:hAnsi="Sylfaen"/>
          <w:b/>
          <w:bCs/>
          <w:noProof/>
          <w:sz w:val="20"/>
          <w:szCs w:val="20"/>
        </w:rPr>
        <w:t xml:space="preserve">დადგენილება </w:t>
      </w:r>
      <w:r w:rsidR="00FD52D6" w:rsidRPr="00C67455">
        <w:rPr>
          <w:rFonts w:ascii="Sylfaen" w:eastAsia="Times New Roman" w:hAnsi="Sylfaen"/>
          <w:b/>
          <w:bCs/>
          <w:noProof/>
          <w:sz w:val="20"/>
          <w:szCs w:val="20"/>
        </w:rPr>
        <w:t>N</w:t>
      </w:r>
    </w:p>
    <w:p w14:paraId="3EFD3157" w14:textId="77777777" w:rsidR="00FD52D6" w:rsidRPr="00C67455" w:rsidRDefault="00FD52D6" w:rsidP="00C67455">
      <w:pPr>
        <w:spacing w:after="0" w:line="240" w:lineRule="auto"/>
        <w:jc w:val="center"/>
        <w:rPr>
          <w:rFonts w:ascii="Sylfaen" w:eastAsia="Times New Roman" w:hAnsi="Sylfaen"/>
          <w:b/>
          <w:bCs/>
          <w:noProof/>
          <w:sz w:val="20"/>
          <w:szCs w:val="20"/>
        </w:rPr>
      </w:pPr>
      <w:r w:rsidRPr="00C67455">
        <w:rPr>
          <w:rFonts w:ascii="Sylfaen" w:eastAsia="Times New Roman" w:hAnsi="Sylfaen"/>
          <w:b/>
          <w:bCs/>
          <w:noProof/>
          <w:sz w:val="20"/>
          <w:szCs w:val="20"/>
        </w:rPr>
        <w:t>2020 წლის                                                                      ქ. თბილისი</w:t>
      </w:r>
    </w:p>
    <w:p w14:paraId="125AB910" w14:textId="77777777" w:rsidR="00FD52D6" w:rsidRPr="00C67455" w:rsidRDefault="00FD52D6" w:rsidP="00C67455">
      <w:pPr>
        <w:spacing w:after="0" w:line="240" w:lineRule="auto"/>
        <w:rPr>
          <w:rFonts w:ascii="Sylfaen" w:eastAsia="Times New Roman" w:hAnsi="Sylfaen"/>
          <w:b/>
          <w:bCs/>
          <w:noProof/>
          <w:sz w:val="20"/>
          <w:szCs w:val="20"/>
          <w:lang w:val="ka-GE"/>
        </w:rPr>
      </w:pPr>
    </w:p>
    <w:p w14:paraId="3D7A6837" w14:textId="77777777" w:rsidR="00610388" w:rsidRPr="00C67455" w:rsidRDefault="00151980" w:rsidP="00C67455">
      <w:pPr>
        <w:spacing w:after="0" w:line="240" w:lineRule="auto"/>
        <w:jc w:val="center"/>
        <w:rPr>
          <w:rFonts w:ascii="Sylfaen" w:hAnsi="Sylfaen" w:cs="Sylfaen"/>
          <w:b/>
          <w:sz w:val="20"/>
          <w:szCs w:val="20"/>
          <w:lang w:val="ka-GE"/>
        </w:rPr>
      </w:pPr>
      <w:r w:rsidRPr="00C67455">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C67455">
        <w:rPr>
          <w:rFonts w:ascii="Sylfaen" w:hAnsi="Sylfaen" w:cs="Sylfaen"/>
          <w:b/>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14:paraId="1BFCD1CF" w14:textId="77777777" w:rsidR="00ED5C97" w:rsidRPr="00C67455" w:rsidRDefault="00ED5C97" w:rsidP="00C67455">
      <w:pPr>
        <w:autoSpaceDE/>
        <w:autoSpaceDN/>
        <w:adjustRightInd/>
        <w:spacing w:after="0" w:line="240" w:lineRule="auto"/>
        <w:jc w:val="both"/>
        <w:rPr>
          <w:rFonts w:ascii="Sylfaen" w:hAnsi="Sylfaen" w:cs="Sylfaen"/>
          <w:sz w:val="20"/>
          <w:szCs w:val="20"/>
          <w:lang w:val="ka-GE"/>
        </w:rPr>
      </w:pPr>
    </w:p>
    <w:p w14:paraId="4D09C525" w14:textId="77777777" w:rsidR="00610388" w:rsidRPr="00C67455" w:rsidRDefault="00610388" w:rsidP="00C67455">
      <w:pPr>
        <w:autoSpaceDE/>
        <w:autoSpaceDN/>
        <w:adjustRightInd/>
        <w:spacing w:after="0" w:line="240" w:lineRule="auto"/>
        <w:jc w:val="both"/>
        <w:rPr>
          <w:rFonts w:ascii="Sylfaen" w:eastAsia="Times New Roman" w:hAnsi="Sylfaen"/>
          <w:b/>
          <w:bCs/>
          <w:noProof/>
          <w:sz w:val="20"/>
          <w:szCs w:val="20"/>
          <w:lang w:val="ka-GE"/>
        </w:rPr>
      </w:pPr>
      <w:r w:rsidRPr="00C67455">
        <w:rPr>
          <w:rFonts w:ascii="Sylfaen" w:hAnsi="Sylfaen" w:cs="Sylfaen"/>
          <w:sz w:val="20"/>
          <w:szCs w:val="20"/>
          <w:lang w:val="ka-GE"/>
        </w:rPr>
        <w:t>„</w:t>
      </w:r>
      <w:proofErr w:type="spellStart"/>
      <w:r w:rsidRPr="00C67455">
        <w:rPr>
          <w:rFonts w:ascii="Sylfaen" w:hAnsi="Sylfaen" w:cs="Sylfaen"/>
          <w:sz w:val="20"/>
          <w:szCs w:val="20"/>
        </w:rPr>
        <w:t>საქართველოს</w:t>
      </w:r>
      <w:proofErr w:type="spellEnd"/>
      <w:r w:rsidRPr="00C67455">
        <w:rPr>
          <w:rFonts w:ascii="Sylfaen" w:hAnsi="Sylfaen"/>
          <w:sz w:val="20"/>
          <w:szCs w:val="20"/>
        </w:rPr>
        <w:t xml:space="preserve"> </w:t>
      </w:r>
      <w:proofErr w:type="spellStart"/>
      <w:r w:rsidRPr="00C67455">
        <w:rPr>
          <w:rFonts w:ascii="Sylfaen" w:hAnsi="Sylfaen" w:cs="Sylfaen"/>
          <w:sz w:val="20"/>
          <w:szCs w:val="20"/>
        </w:rPr>
        <w:t>მთელ</w:t>
      </w:r>
      <w:proofErr w:type="spellEnd"/>
      <w:r w:rsidRPr="00C67455">
        <w:rPr>
          <w:rFonts w:ascii="Sylfaen" w:hAnsi="Sylfaen"/>
          <w:sz w:val="20"/>
          <w:szCs w:val="20"/>
        </w:rPr>
        <w:t xml:space="preserve"> </w:t>
      </w:r>
      <w:proofErr w:type="spellStart"/>
      <w:r w:rsidRPr="00C67455">
        <w:rPr>
          <w:rFonts w:ascii="Sylfaen" w:hAnsi="Sylfaen" w:cs="Sylfaen"/>
          <w:sz w:val="20"/>
          <w:szCs w:val="20"/>
        </w:rPr>
        <w:t>ტერიტორიაზე</w:t>
      </w:r>
      <w:proofErr w:type="spellEnd"/>
      <w:r w:rsidRPr="00C67455">
        <w:rPr>
          <w:rFonts w:ascii="Sylfaen" w:hAnsi="Sylfaen"/>
          <w:sz w:val="20"/>
          <w:szCs w:val="20"/>
        </w:rPr>
        <w:t xml:space="preserve"> </w:t>
      </w:r>
      <w:proofErr w:type="spellStart"/>
      <w:r w:rsidRPr="00C67455">
        <w:rPr>
          <w:rFonts w:ascii="Sylfaen" w:hAnsi="Sylfaen" w:cs="Sylfaen"/>
          <w:sz w:val="20"/>
          <w:szCs w:val="20"/>
        </w:rPr>
        <w:t>საგანგებო</w:t>
      </w:r>
      <w:proofErr w:type="spellEnd"/>
      <w:r w:rsidRPr="00C67455">
        <w:rPr>
          <w:rFonts w:ascii="Sylfaen" w:hAnsi="Sylfaen"/>
          <w:sz w:val="20"/>
          <w:szCs w:val="20"/>
        </w:rPr>
        <w:t xml:space="preserve"> </w:t>
      </w:r>
      <w:proofErr w:type="spellStart"/>
      <w:r w:rsidRPr="00C67455">
        <w:rPr>
          <w:rFonts w:ascii="Sylfaen" w:hAnsi="Sylfaen" w:cs="Sylfaen"/>
          <w:sz w:val="20"/>
          <w:szCs w:val="20"/>
        </w:rPr>
        <w:t>მდგომარეობის</w:t>
      </w:r>
      <w:proofErr w:type="spellEnd"/>
      <w:r w:rsidRPr="00C67455">
        <w:rPr>
          <w:rFonts w:ascii="Sylfaen" w:hAnsi="Sylfaen"/>
          <w:sz w:val="20"/>
          <w:szCs w:val="20"/>
        </w:rPr>
        <w:t xml:space="preserve"> </w:t>
      </w:r>
      <w:proofErr w:type="spellStart"/>
      <w:r w:rsidRPr="00C67455">
        <w:rPr>
          <w:rFonts w:ascii="Sylfaen" w:hAnsi="Sylfaen" w:cs="Sylfaen"/>
          <w:sz w:val="20"/>
          <w:szCs w:val="20"/>
        </w:rPr>
        <w:t>გამოცხადებასთან</w:t>
      </w:r>
      <w:proofErr w:type="spellEnd"/>
      <w:r w:rsidRPr="00C67455">
        <w:rPr>
          <w:rFonts w:ascii="Sylfaen" w:hAnsi="Sylfaen"/>
          <w:sz w:val="20"/>
          <w:szCs w:val="20"/>
        </w:rPr>
        <w:t xml:space="preserve"> </w:t>
      </w:r>
      <w:proofErr w:type="spellStart"/>
      <w:r w:rsidRPr="00C67455">
        <w:rPr>
          <w:rFonts w:ascii="Sylfaen" w:hAnsi="Sylfaen" w:cs="Sylfaen"/>
          <w:sz w:val="20"/>
          <w:szCs w:val="20"/>
        </w:rPr>
        <w:t>დაკავშირებით</w:t>
      </w:r>
      <w:proofErr w:type="spellEnd"/>
      <w:r w:rsidRPr="00C67455">
        <w:rPr>
          <w:rFonts w:ascii="Sylfaen" w:hAnsi="Sylfaen"/>
          <w:sz w:val="20"/>
          <w:szCs w:val="20"/>
        </w:rPr>
        <w:t xml:space="preserve"> </w:t>
      </w:r>
      <w:proofErr w:type="spellStart"/>
      <w:r w:rsidRPr="00C67455">
        <w:rPr>
          <w:rFonts w:ascii="Sylfaen" w:hAnsi="Sylfaen" w:cs="Sylfaen"/>
          <w:sz w:val="20"/>
          <w:szCs w:val="20"/>
        </w:rPr>
        <w:t>გასატარებელ</w:t>
      </w:r>
      <w:proofErr w:type="spellEnd"/>
      <w:r w:rsidRPr="00C67455">
        <w:rPr>
          <w:rFonts w:ascii="Sylfaen" w:hAnsi="Sylfaen"/>
          <w:sz w:val="20"/>
          <w:szCs w:val="20"/>
        </w:rPr>
        <w:t xml:space="preserve"> </w:t>
      </w:r>
      <w:proofErr w:type="spellStart"/>
      <w:r w:rsidRPr="00C67455">
        <w:rPr>
          <w:rFonts w:ascii="Sylfaen" w:hAnsi="Sylfaen" w:cs="Sylfaen"/>
          <w:sz w:val="20"/>
          <w:szCs w:val="20"/>
        </w:rPr>
        <w:t>ღონისძიებათა</w:t>
      </w:r>
      <w:proofErr w:type="spellEnd"/>
      <w:r w:rsidRPr="00C67455">
        <w:rPr>
          <w:rFonts w:ascii="Sylfaen" w:hAnsi="Sylfaen"/>
          <w:sz w:val="20"/>
          <w:szCs w:val="20"/>
        </w:rPr>
        <w:t xml:space="preserve"> </w:t>
      </w:r>
      <w:proofErr w:type="spellStart"/>
      <w:r w:rsidRPr="00C67455">
        <w:rPr>
          <w:rFonts w:ascii="Sylfaen" w:hAnsi="Sylfaen" w:cs="Sylfaen"/>
          <w:sz w:val="20"/>
          <w:szCs w:val="20"/>
        </w:rPr>
        <w:t>შესახებ</w:t>
      </w:r>
      <w:proofErr w:type="spellEnd"/>
      <w:r w:rsidRPr="00C67455">
        <w:rPr>
          <w:rFonts w:ascii="Sylfaen" w:hAnsi="Sylfaen" w:cs="Sylfaen"/>
          <w:sz w:val="20"/>
          <w:szCs w:val="20"/>
          <w:lang w:val="ka-GE"/>
        </w:rPr>
        <w:t>“ საქართველოს პრეზიდენტის 2020 წლის 21 მარტის დეკრეტის „დ“, „ზ.ა“, „ზ.ე“ ქვეპუნქტების</w:t>
      </w:r>
      <w:r w:rsidR="007945DC" w:rsidRPr="00C67455">
        <w:rPr>
          <w:rFonts w:ascii="Sylfaen" w:hAnsi="Sylfaen" w:cs="Sylfaen"/>
          <w:sz w:val="20"/>
          <w:szCs w:val="20"/>
          <w:lang w:val="en-US"/>
        </w:rPr>
        <w:t xml:space="preserve">, </w:t>
      </w:r>
      <w:r w:rsidR="007945DC" w:rsidRPr="00C67455">
        <w:rPr>
          <w:rFonts w:ascii="Times New Roman" w:eastAsia="Times New Roman" w:hAnsi="Times New Roman" w:cs="Times New Roman"/>
          <w:sz w:val="20"/>
          <w:szCs w:val="20"/>
          <w:lang w:val="en-US"/>
        </w:rPr>
        <w:t>„</w:t>
      </w:r>
      <w:proofErr w:type="spellStart"/>
      <w:r w:rsidR="007945DC" w:rsidRPr="00C67455">
        <w:rPr>
          <w:rFonts w:ascii="Sylfaen" w:eastAsia="Times New Roman" w:hAnsi="Sylfaen" w:cs="Sylfaen"/>
          <w:sz w:val="20"/>
          <w:szCs w:val="20"/>
          <w:lang w:val="en-US"/>
        </w:rPr>
        <w:t>საზოგადოებრივი</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ჯანმრთელობის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შესახებ</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საქართველოს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კანონისა</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და</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საქართველოს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მთავრობის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სტრუქტურის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უფლებამოსილებისა</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და</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საქმიანობის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წესის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შესახებ</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საქართველოს</w:t>
      </w:r>
      <w:proofErr w:type="spellEnd"/>
      <w:r w:rsidR="007945DC" w:rsidRPr="00C67455">
        <w:rPr>
          <w:rFonts w:ascii="Times New Roman" w:eastAsia="Times New Roman" w:hAnsi="Times New Roman" w:cs="Times New Roman"/>
          <w:sz w:val="20"/>
          <w:szCs w:val="20"/>
          <w:lang w:val="en-US"/>
        </w:rPr>
        <w:t xml:space="preserve"> </w:t>
      </w:r>
      <w:proofErr w:type="spellStart"/>
      <w:r w:rsidR="007945DC" w:rsidRPr="00C67455">
        <w:rPr>
          <w:rFonts w:ascii="Sylfaen" w:eastAsia="Times New Roman" w:hAnsi="Sylfaen" w:cs="Sylfaen"/>
          <w:sz w:val="20"/>
          <w:szCs w:val="20"/>
          <w:lang w:val="en-US"/>
        </w:rPr>
        <w:t>კანონის</w:t>
      </w:r>
      <w:proofErr w:type="spellEnd"/>
      <w:r w:rsidR="007945DC" w:rsidRPr="00C67455">
        <w:rPr>
          <w:rFonts w:ascii="Times New Roman" w:eastAsia="Times New Roman" w:hAnsi="Times New Roman" w:cs="Times New Roman"/>
          <w:sz w:val="20"/>
          <w:szCs w:val="20"/>
          <w:lang w:val="en-US"/>
        </w:rPr>
        <w:t xml:space="preserve"> </w:t>
      </w:r>
      <w:r w:rsidR="007945DC" w:rsidRPr="00C67455">
        <w:rPr>
          <w:rFonts w:ascii="Sylfaen" w:eastAsia="Times New Roman" w:hAnsi="Sylfaen" w:cs="Sylfaen"/>
          <w:sz w:val="20"/>
          <w:szCs w:val="20"/>
          <w:lang w:val="en-US"/>
        </w:rPr>
        <w:t>მე</w:t>
      </w:r>
      <w:r w:rsidR="007945DC" w:rsidRPr="00C67455">
        <w:rPr>
          <w:rFonts w:ascii="Times New Roman" w:eastAsia="Times New Roman" w:hAnsi="Times New Roman" w:cs="Times New Roman"/>
          <w:sz w:val="20"/>
          <w:szCs w:val="20"/>
          <w:lang w:val="en-US"/>
        </w:rPr>
        <w:t xml:space="preserve">-6 </w:t>
      </w:r>
      <w:proofErr w:type="spellStart"/>
      <w:r w:rsidR="007945DC" w:rsidRPr="00C67455">
        <w:rPr>
          <w:rFonts w:ascii="Sylfaen" w:eastAsia="Times New Roman" w:hAnsi="Sylfaen" w:cs="Sylfaen"/>
          <w:sz w:val="20"/>
          <w:szCs w:val="20"/>
          <w:lang w:val="en-US"/>
        </w:rPr>
        <w:t>მუხლის</w:t>
      </w:r>
      <w:proofErr w:type="spellEnd"/>
      <w:r w:rsidRPr="00C67455">
        <w:rPr>
          <w:rFonts w:ascii="Sylfaen" w:hAnsi="Sylfaen" w:cs="Sylfaen"/>
          <w:sz w:val="20"/>
          <w:szCs w:val="20"/>
          <w:lang w:val="ka-GE"/>
        </w:rPr>
        <w:t xml:space="preserve"> შესაბამისად, </w:t>
      </w:r>
      <w:r w:rsidR="0036442E" w:rsidRPr="00C67455">
        <w:rPr>
          <w:rFonts w:ascii="Sylfaen" w:eastAsia="Times New Roman" w:hAnsi="Sylfaen"/>
          <w:b/>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C67455">
        <w:rPr>
          <w:rFonts w:ascii="Sylfaen" w:eastAsia="Times New Roman" w:hAnsi="Sylfaen"/>
          <w:b/>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 დადგინდეს </w:t>
      </w:r>
      <w:r w:rsidR="0036442E" w:rsidRPr="00C67455">
        <w:rPr>
          <w:rFonts w:ascii="Sylfaen" w:hAnsi="Sylfaen" w:cs="Sylfaen"/>
          <w:sz w:val="20"/>
          <w:szCs w:val="20"/>
          <w:lang w:val="ka-GE"/>
        </w:rPr>
        <w:t>საჯარო სერვისებისა და ადმინისტრაციული საქმისწარმოების განხორციელების შემდეგი განსხვავებული შემდეგი წესები</w:t>
      </w:r>
      <w:r w:rsidR="0036442E" w:rsidRPr="00C67455">
        <w:rPr>
          <w:rFonts w:ascii="Sylfaen" w:eastAsia="Times New Roman" w:hAnsi="Sylfaen"/>
          <w:b/>
          <w:bCs/>
          <w:noProof/>
          <w:sz w:val="20"/>
          <w:szCs w:val="20"/>
          <w:lang w:val="ka-GE"/>
        </w:rPr>
        <w:t>:</w:t>
      </w:r>
    </w:p>
    <w:p w14:paraId="5A5114C8" w14:textId="77777777" w:rsidR="007945DC" w:rsidRPr="00C67455" w:rsidRDefault="007945DC" w:rsidP="00C67455">
      <w:pPr>
        <w:spacing w:after="0" w:line="240" w:lineRule="auto"/>
        <w:jc w:val="both"/>
        <w:rPr>
          <w:rFonts w:ascii="Sylfaen" w:eastAsia="Times New Roman" w:hAnsi="Sylfaen"/>
          <w:b/>
          <w:bCs/>
          <w:noProof/>
          <w:sz w:val="20"/>
          <w:szCs w:val="20"/>
          <w:lang w:val="ka-GE"/>
        </w:rPr>
      </w:pPr>
    </w:p>
    <w:p w14:paraId="73973523" w14:textId="77777777" w:rsidR="007E3FC9" w:rsidRPr="00C67455" w:rsidRDefault="007E3FC9" w:rsidP="00C67455">
      <w:pPr>
        <w:spacing w:after="0" w:line="240" w:lineRule="auto"/>
        <w:jc w:val="both"/>
        <w:rPr>
          <w:rFonts w:ascii="Sylfaen" w:hAnsi="Sylfaen" w:cs="Sylfaen"/>
          <w:sz w:val="20"/>
          <w:szCs w:val="20"/>
          <w:lang w:val="ka-GE"/>
        </w:rPr>
      </w:pPr>
      <w:r w:rsidRPr="00C67455">
        <w:rPr>
          <w:rFonts w:ascii="Sylfaen" w:eastAsia="Times New Roman" w:hAnsi="Sylfaen"/>
          <w:b/>
          <w:bCs/>
          <w:noProof/>
          <w:sz w:val="20"/>
          <w:szCs w:val="20"/>
          <w:lang w:val="ka-GE"/>
        </w:rPr>
        <w:t>მუხლი 1. სოციალური დაცვის მიმართულება</w:t>
      </w:r>
    </w:p>
    <w:p w14:paraId="0ADE82EB" w14:textId="77777777" w:rsidR="00FD52D6" w:rsidRPr="00C67455" w:rsidRDefault="00610388" w:rsidP="00C67455">
      <w:pPr>
        <w:spacing w:after="0" w:line="240" w:lineRule="auto"/>
        <w:jc w:val="both"/>
        <w:rPr>
          <w:rFonts w:ascii="Sylfaen" w:eastAsia="Times New Roman" w:hAnsi="Sylfaen"/>
          <w:bCs/>
          <w:noProof/>
          <w:sz w:val="20"/>
          <w:szCs w:val="20"/>
          <w:lang w:val="ka-GE"/>
        </w:rPr>
      </w:pPr>
      <w:r w:rsidRPr="00C67455">
        <w:rPr>
          <w:rFonts w:ascii="Sylfaen" w:eastAsia="Times New Roman" w:hAnsi="Sylfaen"/>
          <w:bCs/>
          <w:noProof/>
          <w:sz w:val="20"/>
          <w:szCs w:val="20"/>
          <w:lang w:val="ka-GE"/>
        </w:rPr>
        <w:t xml:space="preserve">1. </w:t>
      </w:r>
      <w:r w:rsidR="0036442E" w:rsidRPr="00C67455">
        <w:rPr>
          <w:rFonts w:ascii="Sylfaen" w:eastAsia="Times New Roman" w:hAnsi="Sylfaen"/>
          <w:bCs/>
          <w:noProof/>
          <w:sz w:val="20"/>
          <w:szCs w:val="20"/>
        </w:rPr>
        <w:t xml:space="preserve">სახელმწიფო გასაცემლების </w:t>
      </w:r>
      <w:r w:rsidR="0036442E" w:rsidRPr="00C67455">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C67455">
        <w:rPr>
          <w:rFonts w:ascii="Sylfaen" w:eastAsia="Times New Roman" w:hAnsi="Sylfaen"/>
          <w:bCs/>
          <w:noProof/>
          <w:sz w:val="20"/>
          <w:szCs w:val="20"/>
        </w:rPr>
        <w:t>უწყვეტად გაცემის უზრუნველოფის</w:t>
      </w:r>
      <w:r w:rsidR="0036442E" w:rsidRPr="00C67455">
        <w:rPr>
          <w:rFonts w:ascii="Sylfaen" w:eastAsia="Times New Roman" w:hAnsi="Sylfaen"/>
          <w:bCs/>
          <w:noProof/>
          <w:sz w:val="20"/>
          <w:szCs w:val="20"/>
          <w:lang w:val="ka-GE"/>
        </w:rPr>
        <w:t xml:space="preserve"> მიზნით</w:t>
      </w:r>
      <w:r w:rsidR="0036442E" w:rsidRPr="00C67455">
        <w:rPr>
          <w:rFonts w:ascii="Sylfaen" w:eastAsia="Times New Roman" w:hAnsi="Sylfaen"/>
          <w:bCs/>
          <w:noProof/>
          <w:sz w:val="20"/>
          <w:szCs w:val="20"/>
        </w:rPr>
        <w:t xml:space="preserve"> </w:t>
      </w:r>
      <w:r w:rsidR="00FD52D6" w:rsidRPr="00C67455">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C67455">
        <w:rPr>
          <w:rFonts w:ascii="Sylfaen" w:eastAsia="Times New Roman" w:hAnsi="Sylfaen"/>
          <w:bCs/>
          <w:noProof/>
          <w:sz w:val="20"/>
          <w:szCs w:val="20"/>
          <w:lang w:val="ka-GE"/>
        </w:rPr>
        <w:t xml:space="preserve"> (შემდგომში - სამინისტრო)</w:t>
      </w:r>
      <w:r w:rsidR="00FD52D6" w:rsidRPr="00C67455">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 სააგენტო)  </w:t>
      </w:r>
      <w:r w:rsidR="0036442E" w:rsidRPr="00C67455">
        <w:rPr>
          <w:rFonts w:ascii="Sylfaen" w:eastAsia="Times New Roman" w:hAnsi="Sylfaen"/>
          <w:bCs/>
          <w:noProof/>
          <w:sz w:val="20"/>
          <w:szCs w:val="20"/>
          <w:lang w:val="ka-GE"/>
        </w:rPr>
        <w:t xml:space="preserve">არ განახორციელოს </w:t>
      </w:r>
      <w:r w:rsidR="00FD52D6" w:rsidRPr="00C67455">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p>
    <w:p w14:paraId="155126F3" w14:textId="77777777" w:rsidR="00880BBB" w:rsidRPr="00C67455" w:rsidRDefault="00880BBB" w:rsidP="00C67455">
      <w:pPr>
        <w:spacing w:after="0" w:line="240" w:lineRule="auto"/>
        <w:jc w:val="both"/>
        <w:rPr>
          <w:rFonts w:ascii="Sylfaen" w:eastAsia="Times New Roman" w:hAnsi="Sylfaen"/>
          <w:bCs/>
          <w:noProof/>
          <w:sz w:val="20"/>
          <w:szCs w:val="20"/>
          <w:lang w:val="ka-GE"/>
        </w:rPr>
      </w:pPr>
      <w:r w:rsidRPr="00C67455">
        <w:rPr>
          <w:rFonts w:ascii="Sylfaen" w:eastAsia="Times New Roman" w:hAnsi="Sylfaen"/>
          <w:bCs/>
          <w:noProof/>
          <w:sz w:val="20"/>
          <w:szCs w:val="20"/>
          <w:lang w:val="ka-GE"/>
        </w:rPr>
        <w:t xml:space="preserve">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w:t>
      </w:r>
      <w:r w:rsidRPr="00C67455">
        <w:rPr>
          <w:rFonts w:ascii="Sylfaen" w:eastAsia="Times New Roman" w:hAnsi="Sylfaen"/>
          <w:b/>
          <w:bCs/>
          <w:noProof/>
          <w:sz w:val="20"/>
          <w:szCs w:val="20"/>
          <w:lang w:val="ka-GE"/>
        </w:rPr>
        <w:t>ვალდებულებისაგან,</w:t>
      </w:r>
      <w:r w:rsidRPr="00C67455">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14:paraId="236433D1" w14:textId="77777777" w:rsidR="00260959" w:rsidRPr="00C67455" w:rsidRDefault="00260959" w:rsidP="00C67455">
      <w:pPr>
        <w:spacing w:after="0" w:line="240" w:lineRule="auto"/>
        <w:ind w:firstLine="540"/>
        <w:jc w:val="both"/>
        <w:rPr>
          <w:rFonts w:ascii="Sylfaen" w:eastAsia="Times New Roman" w:hAnsi="Sylfaen" w:cs="Sylfaen"/>
          <w:bCs/>
          <w:noProof/>
          <w:sz w:val="20"/>
          <w:szCs w:val="20"/>
        </w:rPr>
      </w:pPr>
      <w:r w:rsidRPr="00C67455">
        <w:rPr>
          <w:rFonts w:ascii="Sylfaen" w:eastAsia="Times New Roman" w:hAnsi="Sylfaen"/>
          <w:bCs/>
          <w:noProof/>
          <w:sz w:val="20"/>
          <w:szCs w:val="20"/>
          <w:lang w:val="ka-GE"/>
        </w:rPr>
        <w:t xml:space="preserve">3.  </w:t>
      </w:r>
      <w:r w:rsidRPr="00C67455">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Pr="00C67455">
        <w:rPr>
          <w:rFonts w:ascii="Sylfaen" w:eastAsia="Times New Roman" w:hAnsi="Sylfaen" w:cs="Sylfaen"/>
          <w:bCs/>
          <w:noProof/>
          <w:sz w:val="20"/>
          <w:szCs w:val="20"/>
        </w:rPr>
        <w:t>აქტის ამონაწერებს (ფორმა NIV-50/4)</w:t>
      </w:r>
      <w:r w:rsidRPr="00C67455">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Pr="00C67455">
        <w:rPr>
          <w:rFonts w:ascii="Sylfaen" w:eastAsia="Times New Roman" w:hAnsi="Sylfaen" w:cs="Sylfaen"/>
          <w:bCs/>
          <w:noProof/>
          <w:sz w:val="20"/>
          <w:szCs w:val="20"/>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21 მარტი და შემდეგომი პერიოდი</w:t>
      </w:r>
      <w:r w:rsidRPr="00C67455">
        <w:rPr>
          <w:rFonts w:ascii="Sylfaen" w:eastAsia="Times New Roman" w:hAnsi="Sylfaen" w:cs="Sylfaen"/>
          <w:bCs/>
          <w:noProof/>
          <w:sz w:val="20"/>
          <w:szCs w:val="20"/>
          <w:lang w:val="ka-GE"/>
        </w:rPr>
        <w:t xml:space="preserve">, </w:t>
      </w:r>
      <w:r w:rsidRPr="00C67455">
        <w:rPr>
          <w:rFonts w:ascii="Sylfaen" w:eastAsia="Times New Roman" w:hAnsi="Sylfaen" w:cs="Sylfaen"/>
          <w:bCs/>
          <w:noProof/>
          <w:sz w:val="20"/>
          <w:szCs w:val="20"/>
        </w:rPr>
        <w:t xml:space="preserve">შეუნარჩუნდეთ იურიდიული ძალა. </w:t>
      </w:r>
    </w:p>
    <w:p w14:paraId="45594531" w14:textId="0971C272" w:rsidR="00FD52D6" w:rsidRPr="00C67455" w:rsidRDefault="0026095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sidRPr="00C67455">
        <w:rPr>
          <w:rFonts w:ascii="Sylfaen" w:eastAsia="Times New Roman" w:hAnsi="Sylfaen" w:cs="Sylfaen"/>
          <w:bCs/>
          <w:noProof/>
          <w:sz w:val="20"/>
          <w:szCs w:val="20"/>
          <w:lang w:val="ka-GE"/>
        </w:rPr>
        <w:t>4</w:t>
      </w:r>
      <w:r w:rsidR="00FD52D6" w:rsidRPr="00C67455">
        <w:rPr>
          <w:rFonts w:ascii="Sylfaen" w:eastAsia="Times New Roman" w:hAnsi="Sylfaen" w:cs="Sylfaen"/>
          <w:bCs/>
          <w:noProof/>
          <w:sz w:val="20"/>
          <w:szCs w:val="20"/>
        </w:rPr>
        <w:t xml:space="preserve">. დაევალოს </w:t>
      </w:r>
      <w:r w:rsidR="0036442E" w:rsidRPr="00C67455">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00FD52D6" w:rsidRPr="00C67455">
        <w:rPr>
          <w:rFonts w:ascii="Sylfaen" w:eastAsia="Times New Roman" w:hAnsi="Sylfaen" w:cs="Sylfaen"/>
          <w:bCs/>
          <w:noProof/>
          <w:sz w:val="20"/>
          <w:szCs w:val="20"/>
        </w:rPr>
        <w:t>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იქნას ცვლილებები სს „ლიბერთი ბანკთან“ გაფორმებულ ხელშეკრულებაში</w:t>
      </w:r>
      <w:r w:rsidR="0036442E" w:rsidRPr="00C67455">
        <w:rPr>
          <w:rFonts w:ascii="Sylfaen" w:eastAsia="Times New Roman" w:hAnsi="Sylfaen" w:cs="Sylfaen"/>
          <w:bCs/>
          <w:noProof/>
          <w:sz w:val="20"/>
          <w:szCs w:val="20"/>
          <w:lang w:val="ka-GE"/>
        </w:rPr>
        <w:t xml:space="preserve"> სოციალური გასაცემ</w:t>
      </w:r>
      <w:r w:rsidR="007E3FC9" w:rsidRPr="00C67455">
        <w:rPr>
          <w:rFonts w:ascii="Sylfaen" w:eastAsia="Times New Roman" w:hAnsi="Sylfaen" w:cs="Sylfaen"/>
          <w:bCs/>
          <w:noProof/>
          <w:sz w:val="20"/>
          <w:szCs w:val="20"/>
          <w:lang w:val="ka-GE"/>
        </w:rPr>
        <w:t xml:space="preserve">ლების </w:t>
      </w:r>
      <w:r w:rsidR="0036442E" w:rsidRPr="00C67455">
        <w:rPr>
          <w:rFonts w:ascii="Sylfaen" w:eastAsia="Times New Roman" w:hAnsi="Sylfaen" w:cs="Sylfaen"/>
          <w:bCs/>
          <w:noProof/>
          <w:sz w:val="20"/>
          <w:szCs w:val="20"/>
          <w:lang w:val="ka-GE"/>
        </w:rPr>
        <w:t>ამ დადგენილებასთან შესაბამისობის მიზნით</w:t>
      </w:r>
      <w:r w:rsidR="00FD52D6" w:rsidRPr="00C67455">
        <w:rPr>
          <w:rFonts w:ascii="Sylfaen" w:eastAsia="Times New Roman" w:hAnsi="Sylfaen" w:cs="Sylfaen"/>
          <w:bCs/>
          <w:noProof/>
          <w:sz w:val="20"/>
          <w:szCs w:val="20"/>
          <w:lang w:val="ka-GE"/>
        </w:rPr>
        <w:t xml:space="preserve">. </w:t>
      </w:r>
    </w:p>
    <w:p w14:paraId="4178D61A" w14:textId="77777777" w:rsidR="00260959" w:rsidRPr="00C67455" w:rsidRDefault="0026095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40"/>
        <w:jc w:val="both"/>
        <w:rPr>
          <w:rFonts w:ascii="Sylfaen" w:hAnsi="Sylfaen" w:cs="Sylfaen"/>
          <w:iCs/>
          <w:noProof/>
          <w:sz w:val="20"/>
          <w:szCs w:val="20"/>
          <w:lang w:val="ka-GE"/>
        </w:rPr>
      </w:pPr>
      <w:r w:rsidRPr="00C67455">
        <w:rPr>
          <w:rFonts w:ascii="Sylfaen" w:eastAsia="Times New Roman" w:hAnsi="Sylfaen" w:cs="Sylfaen"/>
          <w:bCs/>
          <w:noProof/>
          <w:sz w:val="20"/>
          <w:szCs w:val="20"/>
          <w:lang w:val="ka-GE"/>
        </w:rPr>
        <w:t>5.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სსიპ - სოციალური მომსახურების სააგენტო არ განახორციელებს ამავე დადგენილებით დამტკიცებული სახელმწიფო პროგრამის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Pr="00C67455">
        <w:rPr>
          <w:rFonts w:ascii="Sylfaen" w:hAnsi="Sylfaen" w:cs="Sylfaen"/>
          <w:iCs/>
          <w:noProof/>
          <w:sz w:val="20"/>
          <w:szCs w:val="20"/>
          <w:lang w:val="ka-GE"/>
        </w:rPr>
        <w:t xml:space="preserve"> და ფულადი დახმარება გაიცემა ამ პროგრამის ფარგლებში </w:t>
      </w:r>
      <w:r w:rsidRPr="00C67455">
        <w:rPr>
          <w:rFonts w:ascii="Sylfaen" w:eastAsia="Times New Roman" w:hAnsi="Sylfaen" w:cs="Sylfaen"/>
          <w:bCs/>
          <w:noProof/>
          <w:sz w:val="20"/>
          <w:szCs w:val="20"/>
          <w:lang w:val="ka-GE"/>
        </w:rPr>
        <w:t xml:space="preserve">სსიპ - სოციალური მომსახურების </w:t>
      </w:r>
      <w:r w:rsidRPr="00C67455">
        <w:rPr>
          <w:rFonts w:ascii="Sylfaen" w:hAnsi="Sylfaen" w:cs="Sylfaen"/>
          <w:iCs/>
          <w:noProof/>
          <w:sz w:val="20"/>
          <w:szCs w:val="20"/>
          <w:lang w:val="ka-GE"/>
        </w:rPr>
        <w:t xml:space="preserve">სააგენტოს მიერ ადმინისტრირებულ მონაცემთა ბაზაში </w:t>
      </w:r>
      <w:r w:rsidRPr="00C67455">
        <w:rPr>
          <w:rFonts w:ascii="Sylfaen" w:eastAsia="Times New Roman" w:hAnsi="Sylfaen" w:cs="Sylfaen"/>
          <w:bCs/>
          <w:noProof/>
          <w:sz w:val="20"/>
          <w:szCs w:val="20"/>
        </w:rPr>
        <w:t>2020 წლის 21 მარტი</w:t>
      </w:r>
      <w:r w:rsidRPr="00C67455">
        <w:rPr>
          <w:rFonts w:ascii="Sylfaen" w:eastAsia="Times New Roman" w:hAnsi="Sylfaen" w:cs="Sylfaen"/>
          <w:bCs/>
          <w:noProof/>
          <w:sz w:val="20"/>
          <w:szCs w:val="20"/>
          <w:lang w:val="ka-GE"/>
        </w:rPr>
        <w:t xml:space="preserve">ს მდგომარეობით </w:t>
      </w:r>
      <w:r w:rsidRPr="00C67455">
        <w:rPr>
          <w:rFonts w:ascii="Sylfaen" w:hAnsi="Sylfaen" w:cs="Sylfaen"/>
          <w:iCs/>
          <w:noProof/>
          <w:sz w:val="20"/>
          <w:szCs w:val="20"/>
          <w:lang w:val="ka-GE"/>
        </w:rPr>
        <w:t>არსებული ინფორმაციის მიხედვით.</w:t>
      </w:r>
    </w:p>
    <w:p w14:paraId="4A62244F" w14:textId="77777777" w:rsidR="00817DA7" w:rsidRPr="00C67455" w:rsidRDefault="00817DA7" w:rsidP="00C67455">
      <w:pPr>
        <w:spacing w:after="0" w:line="240" w:lineRule="auto"/>
        <w:jc w:val="both"/>
        <w:rPr>
          <w:rFonts w:eastAsia="Times New Roman"/>
          <w:iCs/>
          <w:color w:val="000000"/>
          <w:sz w:val="20"/>
          <w:szCs w:val="20"/>
          <w:lang w:val="ka-GE"/>
        </w:rPr>
      </w:pPr>
    </w:p>
    <w:p w14:paraId="123C6AC2" w14:textId="387F8695" w:rsidR="00260959" w:rsidRPr="00C67455" w:rsidRDefault="00260959" w:rsidP="00C67455">
      <w:pPr>
        <w:spacing w:after="0" w:line="240" w:lineRule="auto"/>
        <w:jc w:val="both"/>
        <w:rPr>
          <w:rFonts w:ascii="Sylfaen" w:hAnsi="Sylfaen" w:cs="Sylfaen"/>
          <w:iCs/>
          <w:noProof/>
          <w:sz w:val="20"/>
          <w:szCs w:val="20"/>
          <w:lang w:val="ka-GE"/>
        </w:rPr>
      </w:pPr>
      <w:r w:rsidRPr="00C67455">
        <w:rPr>
          <w:rFonts w:ascii="Sylfaen" w:hAnsi="Sylfaen" w:cs="Sylfaen"/>
          <w:iCs/>
          <w:noProof/>
          <w:sz w:val="20"/>
          <w:szCs w:val="20"/>
          <w:lang w:val="ka-GE"/>
        </w:rPr>
        <w:lastRenderedPageBreak/>
        <w:t>6</w:t>
      </w:r>
      <w:r w:rsidR="00817DA7" w:rsidRPr="00C67455">
        <w:rPr>
          <w:rFonts w:ascii="Sylfaen" w:hAnsi="Sylfaen" w:cs="Sylfaen"/>
          <w:iCs/>
          <w:noProof/>
          <w:sz w:val="20"/>
          <w:szCs w:val="20"/>
          <w:lang w:val="ka-GE"/>
        </w:rPr>
        <w:t>. „სოციალურად დაუცველი ოჯახების“ მონაცემთა ბაზაში</w:t>
      </w:r>
      <w:r w:rsidR="00696C1C" w:rsidRPr="00C67455">
        <w:rPr>
          <w:rFonts w:ascii="Sylfaen" w:hAnsi="Sylfaen" w:cs="Sylfaen"/>
          <w:iCs/>
          <w:noProof/>
          <w:sz w:val="20"/>
          <w:szCs w:val="20"/>
          <w:lang w:val="ka-GE"/>
        </w:rPr>
        <w:t xml:space="preserve"> (შემდგომში - მონაცემთა ბაზა)</w:t>
      </w:r>
      <w:r w:rsidR="00817DA7" w:rsidRPr="00C67455">
        <w:rPr>
          <w:rFonts w:ascii="Sylfaen" w:hAnsi="Sylfaen" w:cs="Sylfaen"/>
          <w:iCs/>
          <w:noProof/>
          <w:sz w:val="20"/>
          <w:szCs w:val="20"/>
          <w:lang w:val="ka-GE"/>
        </w:rPr>
        <w:t xml:space="preserve"> რეგისტრაციისა და/ან „საარსებო შემწეობის“ </w:t>
      </w:r>
      <w:r w:rsidRPr="00C67455">
        <w:rPr>
          <w:rFonts w:ascii="Sylfaen" w:hAnsi="Sylfaen" w:cs="Sylfaen"/>
          <w:iCs/>
          <w:noProof/>
          <w:sz w:val="20"/>
          <w:szCs w:val="20"/>
          <w:lang w:val="ka-GE"/>
        </w:rPr>
        <w:t xml:space="preserve">დამატებითი </w:t>
      </w:r>
      <w:r w:rsidR="00817DA7" w:rsidRPr="00C67455">
        <w:rPr>
          <w:rFonts w:ascii="Sylfaen" w:hAnsi="Sylfaen" w:cs="Sylfaen"/>
          <w:iCs/>
          <w:noProof/>
          <w:sz w:val="20"/>
          <w:szCs w:val="20"/>
          <w:lang w:val="ka-GE"/>
        </w:rPr>
        <w:t xml:space="preserve">ადმინისტრირების კუთხით:  </w:t>
      </w:r>
    </w:p>
    <w:p w14:paraId="488C957C" w14:textId="32D85763" w:rsidR="00817DA7" w:rsidRPr="00C67455" w:rsidRDefault="00817DA7" w:rsidP="00C67455">
      <w:pPr>
        <w:spacing w:after="0" w:line="240" w:lineRule="auto"/>
        <w:ind w:firstLine="720"/>
        <w:jc w:val="both"/>
        <w:rPr>
          <w:rFonts w:ascii="Sylfaen" w:hAnsi="Sylfaen" w:cs="Sylfaen"/>
          <w:iCs/>
          <w:noProof/>
          <w:sz w:val="20"/>
          <w:szCs w:val="20"/>
          <w:lang w:val="ka-GE"/>
        </w:rPr>
      </w:pPr>
      <w:r w:rsidRPr="00C67455">
        <w:rPr>
          <w:rFonts w:ascii="Sylfaen" w:hAnsi="Sylfaen" w:cs="Sylfaen"/>
          <w:iCs/>
          <w:noProof/>
          <w:sz w:val="20"/>
          <w:szCs w:val="20"/>
          <w:lang w:val="ka-GE"/>
        </w:rPr>
        <w:t xml:space="preserve">ა)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  </w:t>
      </w:r>
      <w:r w:rsidR="00696C1C" w:rsidRPr="00C67455">
        <w:rPr>
          <w:rFonts w:ascii="Sylfaen" w:hAnsi="Sylfaen" w:cs="Sylfaen"/>
          <w:iCs/>
          <w:noProof/>
          <w:sz w:val="20"/>
          <w:szCs w:val="20"/>
          <w:lang w:val="ka-GE"/>
        </w:rPr>
        <w:t xml:space="preserve">სსიპ სოციალური მომსახურების </w:t>
      </w:r>
      <w:r w:rsidRPr="00C67455">
        <w:rPr>
          <w:rFonts w:ascii="Sylfaen" w:hAnsi="Sylfaen" w:cs="Sylfaen"/>
          <w:iCs/>
          <w:noProof/>
          <w:sz w:val="20"/>
          <w:szCs w:val="20"/>
          <w:lang w:val="ka-GE"/>
        </w:rPr>
        <w:t xml:space="preserve">სააგენტოს ინიციატივით და/ან </w:t>
      </w:r>
      <w:r w:rsidR="00696C1C" w:rsidRPr="00C67455">
        <w:rPr>
          <w:rFonts w:ascii="Sylfaen" w:hAnsi="Sylfaen" w:cs="Sylfaen"/>
          <w:iCs/>
          <w:noProof/>
          <w:sz w:val="20"/>
          <w:szCs w:val="20"/>
          <w:lang w:val="ka-GE"/>
        </w:rPr>
        <w:t>„</w:t>
      </w:r>
      <w:proofErr w:type="spellStart"/>
      <w:r w:rsidR="00696C1C" w:rsidRPr="00C67455">
        <w:rPr>
          <w:rFonts w:ascii="Sylfaen" w:hAnsi="Sylfaen" w:cs="Sylfaen"/>
          <w:iCs/>
          <w:noProof/>
          <w:sz w:val="20"/>
          <w:szCs w:val="20"/>
          <w:lang w:val="ka-GE"/>
        </w:rPr>
        <w:t>ქვეყანაში</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სიღატაკის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დონის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შემცირებისა</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და</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მოსახლეობის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სოციალური</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დაცვის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სრულყოფის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ღონისძიებათა</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შესახებ</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საქართველოს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მთავრობის</w:t>
      </w:r>
      <w:proofErr w:type="spellEnd"/>
      <w:r w:rsidR="00696C1C" w:rsidRPr="00C67455">
        <w:rPr>
          <w:rFonts w:ascii="Sylfaen" w:hAnsi="Sylfaen" w:cs="Sylfaen"/>
          <w:iCs/>
          <w:noProof/>
          <w:sz w:val="20"/>
          <w:szCs w:val="20"/>
          <w:lang w:val="ka-GE"/>
        </w:rPr>
        <w:t xml:space="preserve"> 2010 </w:t>
      </w:r>
      <w:proofErr w:type="spellStart"/>
      <w:r w:rsidR="00696C1C" w:rsidRPr="00C67455">
        <w:rPr>
          <w:rFonts w:ascii="Sylfaen" w:hAnsi="Sylfaen" w:cs="Sylfaen"/>
          <w:iCs/>
          <w:noProof/>
          <w:sz w:val="20"/>
          <w:szCs w:val="20"/>
          <w:lang w:val="ka-GE"/>
        </w:rPr>
        <w:t>წლის</w:t>
      </w:r>
      <w:proofErr w:type="spellEnd"/>
      <w:r w:rsidR="00696C1C" w:rsidRPr="00C67455">
        <w:rPr>
          <w:rFonts w:ascii="Sylfaen" w:hAnsi="Sylfaen" w:cs="Sylfaen"/>
          <w:iCs/>
          <w:noProof/>
          <w:sz w:val="20"/>
          <w:szCs w:val="20"/>
          <w:lang w:val="ka-GE"/>
        </w:rPr>
        <w:t xml:space="preserve"> 24 </w:t>
      </w:r>
      <w:proofErr w:type="spellStart"/>
      <w:r w:rsidR="00696C1C" w:rsidRPr="00C67455">
        <w:rPr>
          <w:rFonts w:ascii="Sylfaen" w:hAnsi="Sylfaen" w:cs="Sylfaen"/>
          <w:iCs/>
          <w:noProof/>
          <w:sz w:val="20"/>
          <w:szCs w:val="20"/>
          <w:lang w:val="ka-GE"/>
        </w:rPr>
        <w:t>აპრილის</w:t>
      </w:r>
      <w:proofErr w:type="spellEnd"/>
      <w:r w:rsidR="00696C1C" w:rsidRPr="00C67455">
        <w:rPr>
          <w:rFonts w:ascii="Sylfaen" w:hAnsi="Sylfaen" w:cs="Sylfaen"/>
          <w:iCs/>
          <w:noProof/>
          <w:sz w:val="20"/>
          <w:szCs w:val="20"/>
          <w:lang w:val="ka-GE"/>
        </w:rPr>
        <w:t xml:space="preserve"> №126 </w:t>
      </w:r>
      <w:proofErr w:type="spellStart"/>
      <w:r w:rsidR="00696C1C" w:rsidRPr="00C67455">
        <w:rPr>
          <w:rFonts w:ascii="Sylfaen" w:hAnsi="Sylfaen" w:cs="Sylfaen"/>
          <w:iCs/>
          <w:noProof/>
          <w:sz w:val="20"/>
          <w:szCs w:val="20"/>
          <w:lang w:val="ka-GE"/>
        </w:rPr>
        <w:t>დადგენილებით</w:t>
      </w:r>
      <w:proofErr w:type="spellEnd"/>
      <w:r w:rsidR="00696C1C" w:rsidRPr="00C67455">
        <w:rPr>
          <w:rFonts w:ascii="Sylfaen" w:hAnsi="Sylfaen" w:cs="Sylfaen"/>
          <w:iCs/>
          <w:noProof/>
          <w:sz w:val="20"/>
          <w:szCs w:val="20"/>
          <w:lang w:val="ka-GE"/>
        </w:rPr>
        <w:t xml:space="preserve"> </w:t>
      </w:r>
      <w:r w:rsidRPr="00C67455">
        <w:rPr>
          <w:rFonts w:ascii="Sylfaen" w:hAnsi="Sylfaen" w:cs="Sylfaen"/>
          <w:iCs/>
          <w:noProof/>
          <w:sz w:val="20"/>
          <w:szCs w:val="20"/>
          <w:lang w:val="ka-GE"/>
        </w:rPr>
        <w:t>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14:paraId="544F99B3" w14:textId="60C0161D" w:rsidR="00817DA7" w:rsidRPr="00C67455" w:rsidRDefault="00817DA7" w:rsidP="00C67455">
      <w:pPr>
        <w:spacing w:after="0" w:line="240" w:lineRule="auto"/>
        <w:ind w:firstLine="720"/>
        <w:jc w:val="both"/>
        <w:rPr>
          <w:rFonts w:ascii="Sylfaen" w:hAnsi="Sylfaen" w:cs="Sylfaen"/>
          <w:iCs/>
          <w:noProof/>
          <w:sz w:val="20"/>
          <w:szCs w:val="20"/>
          <w:lang w:val="ka-GE"/>
        </w:rPr>
      </w:pPr>
      <w:r w:rsidRPr="00C67455">
        <w:rPr>
          <w:rFonts w:ascii="Sylfaen" w:hAnsi="Sylfaen" w:cs="Sylfaen"/>
          <w:iCs/>
          <w:noProof/>
          <w:sz w:val="20"/>
          <w:szCs w:val="20"/>
          <w:lang w:val="ka-GE"/>
        </w:rPr>
        <w:t xml:space="preserve">ბ) მონაცემთა ბაზაში რეგისტრირებულ 100 001-ზე ნაკლები სარეიტინგო ქულის მქონე ოჯახებთან მიმართებაში </w:t>
      </w:r>
      <w:r w:rsidR="00696C1C" w:rsidRPr="00C67455">
        <w:rPr>
          <w:rFonts w:ascii="Sylfaen" w:hAnsi="Sylfaen" w:cs="Sylfaen"/>
          <w:iCs/>
          <w:noProof/>
          <w:sz w:val="20"/>
          <w:szCs w:val="20"/>
          <w:lang w:val="ka-GE"/>
        </w:rPr>
        <w:t xml:space="preserve">სსიპ სოცილური მომსახურების </w:t>
      </w:r>
      <w:r w:rsidRPr="00C67455">
        <w:rPr>
          <w:rFonts w:ascii="Sylfaen" w:hAnsi="Sylfaen" w:cs="Sylfaen"/>
          <w:iCs/>
          <w:noProof/>
          <w:sz w:val="20"/>
          <w:szCs w:val="20"/>
          <w:lang w:val="ka-GE"/>
        </w:rPr>
        <w:t>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w:t>
      </w:r>
      <w:r w:rsidR="00696C1C" w:rsidRPr="00C67455">
        <w:rPr>
          <w:rFonts w:ascii="Sylfaen" w:hAnsi="Sylfaen" w:cs="Sylfaen"/>
          <w:iCs/>
          <w:noProof/>
          <w:sz w:val="20"/>
          <w:szCs w:val="20"/>
          <w:lang w:val="ka-GE"/>
        </w:rPr>
        <w:t>ც</w:t>
      </w:r>
      <w:r w:rsidRPr="00C67455">
        <w:rPr>
          <w:rFonts w:ascii="Sylfaen" w:hAnsi="Sylfaen" w:cs="Sylfaen"/>
          <w:iCs/>
          <w:noProof/>
          <w:sz w:val="20"/>
          <w:szCs w:val="20"/>
          <w:lang w:val="ka-GE"/>
        </w:rPr>
        <w:t>. ამასთანავე, ამ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p>
    <w:p w14:paraId="0CC85833" w14:textId="6A6E8DCF" w:rsidR="00817DA7" w:rsidRPr="00C67455" w:rsidRDefault="00817DA7" w:rsidP="00C67455">
      <w:pPr>
        <w:spacing w:after="0" w:line="240" w:lineRule="auto"/>
        <w:ind w:firstLine="720"/>
        <w:jc w:val="both"/>
        <w:rPr>
          <w:rFonts w:ascii="Sylfaen" w:hAnsi="Sylfaen" w:cs="Sylfaen"/>
          <w:iCs/>
          <w:noProof/>
          <w:sz w:val="20"/>
          <w:szCs w:val="20"/>
          <w:lang w:val="ka-GE"/>
        </w:rPr>
      </w:pPr>
      <w:r w:rsidRPr="00C67455">
        <w:rPr>
          <w:rFonts w:ascii="Sylfaen" w:hAnsi="Sylfaen" w:cs="Sylfaen"/>
          <w:iCs/>
          <w:noProof/>
          <w:sz w:val="20"/>
          <w:szCs w:val="20"/>
          <w:lang w:val="ka-GE"/>
        </w:rPr>
        <w:t xml:space="preserve">გ) ამ </w:t>
      </w:r>
      <w:r w:rsidR="00696C1C" w:rsidRPr="00C67455">
        <w:rPr>
          <w:rFonts w:ascii="Sylfaen" w:hAnsi="Sylfaen" w:cs="Sylfaen"/>
          <w:iCs/>
          <w:noProof/>
          <w:sz w:val="20"/>
          <w:szCs w:val="20"/>
          <w:lang w:val="ka-GE"/>
        </w:rPr>
        <w:t>პუნქტის</w:t>
      </w:r>
      <w:r w:rsidRPr="00C67455">
        <w:rPr>
          <w:rFonts w:ascii="Sylfaen" w:hAnsi="Sylfaen" w:cs="Sylfaen"/>
          <w:iCs/>
          <w:noProof/>
          <w:sz w:val="20"/>
          <w:szCs w:val="20"/>
          <w:lang w:val="ka-GE"/>
        </w:rPr>
        <w:t xml:space="preserve">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(ოჯახის კუთვნილი შემწეობიდან გარდაცვლილი წევრ(ებ)ის კუთვნილი წილის გამოკლება), გარდაცვალების თვის მომდევნო თვიდან;</w:t>
      </w:r>
    </w:p>
    <w:p w14:paraId="7CEC4CC7" w14:textId="441D30E6" w:rsidR="00817DA7" w:rsidRPr="00C67455"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C67455">
        <w:rPr>
          <w:rFonts w:ascii="Sylfaen" w:hAnsi="Sylfaen" w:cs="Sylfaen"/>
          <w:iCs/>
          <w:noProof/>
          <w:sz w:val="20"/>
          <w:szCs w:val="20"/>
          <w:lang w:val="ka-GE"/>
        </w:rPr>
        <w:tab/>
        <w:t>დ) 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w:t>
      </w:r>
      <w:r w:rsidR="00696C1C" w:rsidRPr="00C67455">
        <w:rPr>
          <w:rFonts w:ascii="Sylfaen" w:hAnsi="Sylfaen" w:cs="Sylfaen"/>
          <w:iCs/>
          <w:noProof/>
          <w:sz w:val="20"/>
          <w:szCs w:val="20"/>
          <w:lang w:val="ka-GE"/>
        </w:rPr>
        <w:t xml:space="preserve"> სსიპ - სოციალური მომსახურების</w:t>
      </w:r>
      <w:r w:rsidRPr="00C67455">
        <w:rPr>
          <w:rFonts w:ascii="Sylfaen" w:hAnsi="Sylfaen" w:cs="Sylfaen"/>
          <w:iCs/>
          <w:noProof/>
          <w:sz w:val="20"/>
          <w:szCs w:val="20"/>
          <w:lang w:val="ka-GE"/>
        </w:rPr>
        <w:t xml:space="preserve"> 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p>
    <w:p w14:paraId="104A6D99" w14:textId="2EE9C3A5" w:rsidR="00817DA7" w:rsidRPr="00C67455"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C67455">
        <w:rPr>
          <w:rFonts w:ascii="Sylfaen" w:hAnsi="Sylfaen" w:cs="Sylfaen"/>
          <w:iCs/>
          <w:noProof/>
          <w:sz w:val="20"/>
          <w:szCs w:val="20"/>
          <w:lang w:val="ka-GE"/>
        </w:rPr>
        <w:tab/>
        <w:t xml:space="preserve">ე) </w:t>
      </w:r>
      <w:r w:rsidR="00696C1C" w:rsidRPr="00C67455">
        <w:rPr>
          <w:rFonts w:ascii="Sylfaen" w:hAnsi="Sylfaen" w:cs="Sylfaen"/>
          <w:iCs/>
          <w:noProof/>
          <w:sz w:val="20"/>
          <w:szCs w:val="20"/>
          <w:lang w:val="ka-GE"/>
        </w:rPr>
        <w:t xml:space="preserve">სსიპ „სოციალური მომსახურების </w:t>
      </w:r>
      <w:r w:rsidRPr="00C67455">
        <w:rPr>
          <w:rFonts w:ascii="Sylfaen" w:hAnsi="Sylfaen" w:cs="Sylfaen"/>
          <w:iCs/>
          <w:noProof/>
          <w:sz w:val="20"/>
          <w:szCs w:val="20"/>
          <w:lang w:val="ka-GE"/>
        </w:rPr>
        <w:t>სააგენტო</w:t>
      </w:r>
      <w:r w:rsidR="00696C1C" w:rsidRPr="00C67455">
        <w:rPr>
          <w:rFonts w:ascii="Sylfaen" w:hAnsi="Sylfaen" w:cs="Sylfaen"/>
          <w:iCs/>
          <w:noProof/>
          <w:sz w:val="20"/>
          <w:szCs w:val="20"/>
          <w:lang w:val="ka-GE"/>
        </w:rPr>
        <w:t>“</w:t>
      </w:r>
      <w:r w:rsidRPr="00C67455">
        <w:rPr>
          <w:rFonts w:ascii="Sylfaen" w:hAnsi="Sylfaen" w:cs="Sylfaen"/>
          <w:iCs/>
          <w:noProof/>
          <w:sz w:val="20"/>
          <w:szCs w:val="20"/>
          <w:lang w:val="ka-GE"/>
        </w:rPr>
        <w:t xml:space="preserve"> არ არის უფლებამოსილი შეწყვიტოს ოჯახის რეგისტრაცია მონაცემთა ბაზაში </w:t>
      </w:r>
      <w:r w:rsidR="00696C1C" w:rsidRPr="00C67455">
        <w:rPr>
          <w:rFonts w:ascii="Sylfaen" w:hAnsi="Sylfaen" w:cs="Sylfaen"/>
          <w:iCs/>
          <w:noProof/>
          <w:sz w:val="20"/>
          <w:szCs w:val="20"/>
          <w:lang w:val="ka-GE"/>
        </w:rPr>
        <w:t>„</w:t>
      </w:r>
      <w:proofErr w:type="spellStart"/>
      <w:r w:rsidR="00696C1C" w:rsidRPr="00C67455">
        <w:rPr>
          <w:rFonts w:ascii="Sylfaen" w:hAnsi="Sylfaen" w:cs="Sylfaen"/>
          <w:iCs/>
          <w:noProof/>
          <w:sz w:val="20"/>
          <w:szCs w:val="20"/>
          <w:lang w:val="ka-GE"/>
        </w:rPr>
        <w:t>ქვეყანაში</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სიღატაკის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დონის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შემცირებისა</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და</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მოსახლეობის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სოციალური</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დაცვის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სრულყოფის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ღონისძიებათა</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შესახებ</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საქართველოს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მთავრობის</w:t>
      </w:r>
      <w:proofErr w:type="spellEnd"/>
      <w:r w:rsidR="00696C1C" w:rsidRPr="00C67455">
        <w:rPr>
          <w:rFonts w:ascii="Sylfaen" w:hAnsi="Sylfaen" w:cs="Sylfaen"/>
          <w:iCs/>
          <w:noProof/>
          <w:sz w:val="20"/>
          <w:szCs w:val="20"/>
          <w:lang w:val="ka-GE"/>
        </w:rPr>
        <w:t xml:space="preserve"> 2010 </w:t>
      </w:r>
      <w:proofErr w:type="spellStart"/>
      <w:r w:rsidR="00696C1C" w:rsidRPr="00C67455">
        <w:rPr>
          <w:rFonts w:ascii="Sylfaen" w:hAnsi="Sylfaen" w:cs="Sylfaen"/>
          <w:iCs/>
          <w:noProof/>
          <w:sz w:val="20"/>
          <w:szCs w:val="20"/>
          <w:lang w:val="ka-GE"/>
        </w:rPr>
        <w:t>წლის</w:t>
      </w:r>
      <w:proofErr w:type="spellEnd"/>
      <w:r w:rsidR="00696C1C" w:rsidRPr="00C67455">
        <w:rPr>
          <w:rFonts w:ascii="Sylfaen" w:hAnsi="Sylfaen" w:cs="Sylfaen"/>
          <w:iCs/>
          <w:noProof/>
          <w:sz w:val="20"/>
          <w:szCs w:val="20"/>
          <w:lang w:val="ka-GE"/>
        </w:rPr>
        <w:t xml:space="preserve"> 24 </w:t>
      </w:r>
      <w:proofErr w:type="spellStart"/>
      <w:r w:rsidR="00696C1C" w:rsidRPr="00C67455">
        <w:rPr>
          <w:rFonts w:ascii="Sylfaen" w:hAnsi="Sylfaen" w:cs="Sylfaen"/>
          <w:iCs/>
          <w:noProof/>
          <w:sz w:val="20"/>
          <w:szCs w:val="20"/>
          <w:lang w:val="ka-GE"/>
        </w:rPr>
        <w:t>აპრილის</w:t>
      </w:r>
      <w:proofErr w:type="spellEnd"/>
      <w:r w:rsidR="00696C1C" w:rsidRPr="00C67455">
        <w:rPr>
          <w:rFonts w:ascii="Sylfaen" w:hAnsi="Sylfaen" w:cs="Sylfaen"/>
          <w:iCs/>
          <w:noProof/>
          <w:sz w:val="20"/>
          <w:szCs w:val="20"/>
          <w:lang w:val="ka-GE"/>
        </w:rPr>
        <w:t xml:space="preserve"> №126 </w:t>
      </w:r>
      <w:proofErr w:type="spellStart"/>
      <w:r w:rsidR="00696C1C" w:rsidRPr="00C67455">
        <w:rPr>
          <w:rFonts w:ascii="Sylfaen" w:hAnsi="Sylfaen" w:cs="Sylfaen"/>
          <w:iCs/>
          <w:noProof/>
          <w:sz w:val="20"/>
          <w:szCs w:val="20"/>
          <w:lang w:val="ka-GE"/>
        </w:rPr>
        <w:t>დადგენილებით</w:t>
      </w:r>
      <w:proofErr w:type="spellEnd"/>
      <w:r w:rsidR="00696C1C" w:rsidRPr="00C67455">
        <w:rPr>
          <w:rFonts w:ascii="Sylfaen" w:hAnsi="Sylfaen" w:cs="Sylfaen"/>
          <w:iCs/>
          <w:noProof/>
          <w:sz w:val="20"/>
          <w:szCs w:val="20"/>
          <w:lang w:val="ka-GE"/>
        </w:rPr>
        <w:t xml:space="preserve"> დამტკიცებული წესის </w:t>
      </w:r>
      <w:r w:rsidRPr="00C67455">
        <w:rPr>
          <w:rFonts w:ascii="Sylfaen" w:hAnsi="Sylfaen" w:cs="Sylfaen"/>
          <w:iCs/>
          <w:noProof/>
          <w:sz w:val="20"/>
          <w:szCs w:val="20"/>
          <w:lang w:val="ka-GE"/>
        </w:rPr>
        <w:t xml:space="preserve">მე-8 მუხლის მე-7 პუნქტის „ე“ ქვეპუნქტის საფუძვლის არსებობისას. ამ ქვეპუნქტით გათვალისწინებული პირობის მოქმედება </w:t>
      </w:r>
      <w:r w:rsidR="00696C1C" w:rsidRPr="00C67455">
        <w:rPr>
          <w:rFonts w:ascii="Sylfaen" w:hAnsi="Sylfaen" w:cs="Sylfaen"/>
          <w:iCs/>
          <w:noProof/>
          <w:sz w:val="20"/>
          <w:szCs w:val="20"/>
          <w:lang w:val="ka-GE"/>
        </w:rPr>
        <w:t xml:space="preserve">გავრცელდეს </w:t>
      </w:r>
      <w:r w:rsidRPr="00C67455">
        <w:rPr>
          <w:rFonts w:ascii="Sylfaen" w:hAnsi="Sylfaen" w:cs="Sylfaen"/>
          <w:iCs/>
          <w:noProof/>
          <w:sz w:val="20"/>
          <w:szCs w:val="20"/>
          <w:lang w:val="ka-GE"/>
        </w:rPr>
        <w:t>2020 წლის 1 მარტიდან;</w:t>
      </w:r>
    </w:p>
    <w:p w14:paraId="125B5170" w14:textId="4EDBE80F" w:rsidR="00817DA7" w:rsidRPr="00C67455"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C67455">
        <w:rPr>
          <w:rFonts w:ascii="Sylfaen" w:hAnsi="Sylfaen" w:cs="Sylfaen"/>
          <w:iCs/>
          <w:noProof/>
          <w:sz w:val="20"/>
          <w:szCs w:val="20"/>
          <w:lang w:val="ka-GE"/>
        </w:rPr>
        <w:tab/>
        <w:t xml:space="preserve">ვ) </w:t>
      </w:r>
      <w:r w:rsidR="00696C1C" w:rsidRPr="00C67455">
        <w:rPr>
          <w:rFonts w:ascii="Sylfaen" w:hAnsi="Sylfaen" w:cs="Sylfaen"/>
          <w:iCs/>
          <w:noProof/>
          <w:sz w:val="20"/>
          <w:szCs w:val="20"/>
          <w:lang w:val="ka-GE"/>
        </w:rPr>
        <w:t xml:space="preserve">სსიპ „სოციალური მომსახურების </w:t>
      </w:r>
      <w:r w:rsidRPr="00C67455">
        <w:rPr>
          <w:rFonts w:ascii="Sylfaen" w:hAnsi="Sylfaen" w:cs="Sylfaen"/>
          <w:iCs/>
          <w:noProof/>
          <w:sz w:val="20"/>
          <w:szCs w:val="20"/>
          <w:lang w:val="ka-GE"/>
        </w:rPr>
        <w:t>სააგენტო</w:t>
      </w:r>
      <w:r w:rsidR="00696C1C" w:rsidRPr="00C67455">
        <w:rPr>
          <w:rFonts w:ascii="Sylfaen" w:hAnsi="Sylfaen" w:cs="Sylfaen"/>
          <w:iCs/>
          <w:noProof/>
          <w:sz w:val="20"/>
          <w:szCs w:val="20"/>
          <w:lang w:val="ka-GE"/>
        </w:rPr>
        <w:t>“</w:t>
      </w:r>
      <w:r w:rsidRPr="00C67455">
        <w:rPr>
          <w:rFonts w:ascii="Sylfaen" w:hAnsi="Sylfaen" w:cs="Sylfaen"/>
          <w:iCs/>
          <w:noProof/>
          <w:sz w:val="20"/>
          <w:szCs w:val="20"/>
          <w:lang w:val="ka-GE"/>
        </w:rPr>
        <w:t xml:space="preserve"> არ არის უფლებამოსილი შეწყვიტოს ოჯახის რეგისტრაცია მონაცემთა ბაზაში თუ ოჯახის მიერ დარღვეულია </w:t>
      </w:r>
      <w:r w:rsidR="00696C1C" w:rsidRPr="00C67455">
        <w:rPr>
          <w:rFonts w:ascii="Sylfaen" w:hAnsi="Sylfaen" w:cs="Sylfaen"/>
          <w:iCs/>
          <w:noProof/>
          <w:sz w:val="20"/>
          <w:szCs w:val="20"/>
          <w:lang w:val="ka-GE"/>
        </w:rPr>
        <w:t>„</w:t>
      </w:r>
      <w:proofErr w:type="spellStart"/>
      <w:r w:rsidR="00696C1C" w:rsidRPr="00C67455">
        <w:rPr>
          <w:rFonts w:ascii="Sylfaen" w:hAnsi="Sylfaen" w:cs="Sylfaen"/>
          <w:iCs/>
          <w:noProof/>
          <w:sz w:val="20"/>
          <w:szCs w:val="20"/>
          <w:lang w:val="ka-GE"/>
        </w:rPr>
        <w:t>ქვეყანაში</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სიღატაკის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დონის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შემცირებისა</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და</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მოსახლეობის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სოციალური</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დაცვის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სრულყოფის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ღონისძიებათა</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შესახებ</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საქართველოს</w:t>
      </w:r>
      <w:proofErr w:type="spellEnd"/>
      <w:r w:rsidR="00696C1C" w:rsidRPr="00C67455">
        <w:rPr>
          <w:rFonts w:ascii="Sylfaen" w:hAnsi="Sylfaen" w:cs="Sylfaen"/>
          <w:iCs/>
          <w:noProof/>
          <w:sz w:val="20"/>
          <w:szCs w:val="20"/>
          <w:lang w:val="ka-GE"/>
        </w:rPr>
        <w:t xml:space="preserve"> </w:t>
      </w:r>
      <w:proofErr w:type="spellStart"/>
      <w:r w:rsidR="00696C1C" w:rsidRPr="00C67455">
        <w:rPr>
          <w:rFonts w:ascii="Sylfaen" w:hAnsi="Sylfaen" w:cs="Sylfaen"/>
          <w:iCs/>
          <w:noProof/>
          <w:sz w:val="20"/>
          <w:szCs w:val="20"/>
          <w:lang w:val="ka-GE"/>
        </w:rPr>
        <w:t>მთავრობის</w:t>
      </w:r>
      <w:proofErr w:type="spellEnd"/>
      <w:r w:rsidR="00696C1C" w:rsidRPr="00C67455">
        <w:rPr>
          <w:rFonts w:ascii="Sylfaen" w:hAnsi="Sylfaen" w:cs="Sylfaen"/>
          <w:iCs/>
          <w:noProof/>
          <w:sz w:val="20"/>
          <w:szCs w:val="20"/>
          <w:lang w:val="ka-GE"/>
        </w:rPr>
        <w:t xml:space="preserve"> 2010 </w:t>
      </w:r>
      <w:proofErr w:type="spellStart"/>
      <w:r w:rsidR="00696C1C" w:rsidRPr="00C67455">
        <w:rPr>
          <w:rFonts w:ascii="Sylfaen" w:hAnsi="Sylfaen" w:cs="Sylfaen"/>
          <w:iCs/>
          <w:noProof/>
          <w:sz w:val="20"/>
          <w:szCs w:val="20"/>
          <w:lang w:val="ka-GE"/>
        </w:rPr>
        <w:t>წლის</w:t>
      </w:r>
      <w:proofErr w:type="spellEnd"/>
      <w:r w:rsidR="00696C1C" w:rsidRPr="00C67455">
        <w:rPr>
          <w:rFonts w:ascii="Sylfaen" w:hAnsi="Sylfaen" w:cs="Sylfaen"/>
          <w:iCs/>
          <w:noProof/>
          <w:sz w:val="20"/>
          <w:szCs w:val="20"/>
          <w:lang w:val="ka-GE"/>
        </w:rPr>
        <w:t xml:space="preserve"> 24 </w:t>
      </w:r>
      <w:proofErr w:type="spellStart"/>
      <w:r w:rsidR="00696C1C" w:rsidRPr="00C67455">
        <w:rPr>
          <w:rFonts w:ascii="Sylfaen" w:hAnsi="Sylfaen" w:cs="Sylfaen"/>
          <w:iCs/>
          <w:noProof/>
          <w:sz w:val="20"/>
          <w:szCs w:val="20"/>
          <w:lang w:val="ka-GE"/>
        </w:rPr>
        <w:t>აპრილის</w:t>
      </w:r>
      <w:proofErr w:type="spellEnd"/>
      <w:r w:rsidR="00696C1C" w:rsidRPr="00C67455">
        <w:rPr>
          <w:rFonts w:ascii="Sylfaen" w:hAnsi="Sylfaen" w:cs="Sylfaen"/>
          <w:iCs/>
          <w:noProof/>
          <w:sz w:val="20"/>
          <w:szCs w:val="20"/>
          <w:lang w:val="ka-GE"/>
        </w:rPr>
        <w:t xml:space="preserve"> №126 </w:t>
      </w:r>
      <w:proofErr w:type="spellStart"/>
      <w:r w:rsidR="00696C1C" w:rsidRPr="00C67455">
        <w:rPr>
          <w:rFonts w:ascii="Sylfaen" w:hAnsi="Sylfaen" w:cs="Sylfaen"/>
          <w:iCs/>
          <w:noProof/>
          <w:sz w:val="20"/>
          <w:szCs w:val="20"/>
          <w:lang w:val="ka-GE"/>
        </w:rPr>
        <w:t>დადგენილებით</w:t>
      </w:r>
      <w:proofErr w:type="spellEnd"/>
      <w:r w:rsidR="00696C1C" w:rsidRPr="00C67455">
        <w:rPr>
          <w:rFonts w:ascii="Sylfaen" w:hAnsi="Sylfaen" w:cs="Sylfaen"/>
          <w:iCs/>
          <w:noProof/>
          <w:sz w:val="20"/>
          <w:szCs w:val="20"/>
          <w:lang w:val="ka-GE"/>
        </w:rPr>
        <w:t xml:space="preserve"> დამტკიცებული წესის ა</w:t>
      </w:r>
      <w:r w:rsidRPr="00C67455">
        <w:rPr>
          <w:rFonts w:ascii="Sylfaen" w:hAnsi="Sylfaen" w:cs="Sylfaen"/>
          <w:iCs/>
          <w:noProof/>
          <w:sz w:val="20"/>
          <w:szCs w:val="20"/>
          <w:lang w:val="ka-GE"/>
        </w:rPr>
        <w:t xml:space="preserve">მე-6 მუხლის პირველი პუნქტის „დ“ ქვეპუნქტით გათვალისწინებული ვალდებულებები. ამ ქვეპუნქტით გათვალისწინებული პირობის მოქმედება </w:t>
      </w:r>
      <w:r w:rsidR="00696C1C" w:rsidRPr="00C67455">
        <w:rPr>
          <w:rFonts w:ascii="Sylfaen" w:hAnsi="Sylfaen" w:cs="Sylfaen"/>
          <w:iCs/>
          <w:noProof/>
          <w:sz w:val="20"/>
          <w:szCs w:val="20"/>
          <w:lang w:val="ka-GE"/>
        </w:rPr>
        <w:t xml:space="preserve">გავრცელდეს </w:t>
      </w:r>
      <w:r w:rsidRPr="00C67455">
        <w:rPr>
          <w:rFonts w:ascii="Sylfaen" w:hAnsi="Sylfaen" w:cs="Sylfaen"/>
          <w:iCs/>
          <w:noProof/>
          <w:sz w:val="20"/>
          <w:szCs w:val="20"/>
          <w:lang w:val="ka-GE"/>
        </w:rPr>
        <w:t>2020 წლის 1 მარტიდან.</w:t>
      </w:r>
    </w:p>
    <w:p w14:paraId="4037BF48" w14:textId="77777777" w:rsidR="00FA6806" w:rsidRPr="00C67455"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14:paraId="35B1F5C3" w14:textId="77777777" w:rsidR="007945DC" w:rsidRPr="00C67455"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C67455">
        <w:rPr>
          <w:rFonts w:ascii="Sylfaen" w:hAnsi="Sylfaen" w:cs="Sylfaen"/>
          <w:b/>
          <w:noProof/>
          <w:sz w:val="20"/>
          <w:szCs w:val="20"/>
          <w:lang w:val="ka-GE"/>
        </w:rPr>
        <w:t xml:space="preserve">მუხლი 2. </w:t>
      </w:r>
      <w:r w:rsidR="00DA4CE7" w:rsidRPr="00C67455">
        <w:rPr>
          <w:rFonts w:ascii="Sylfaen" w:hAnsi="Sylfaen" w:cs="Sylfaen"/>
          <w:b/>
          <w:bCs/>
          <w:color w:val="000000"/>
          <w:sz w:val="20"/>
          <w:szCs w:val="20"/>
          <w:lang w:val="ka-GE"/>
        </w:rPr>
        <w:t>სამედიცინო დაწესებულებათა მობილიზაცია</w:t>
      </w:r>
      <w:r w:rsidR="007945DC" w:rsidRPr="00C67455">
        <w:rPr>
          <w:rFonts w:ascii="Sylfaen" w:hAnsi="Sylfaen" w:cs="Sylfaen"/>
          <w:b/>
          <w:bCs/>
          <w:color w:val="000000"/>
          <w:sz w:val="20"/>
          <w:szCs w:val="20"/>
          <w:lang w:val="ka-GE"/>
        </w:rPr>
        <w:t xml:space="preserve"> </w:t>
      </w:r>
    </w:p>
    <w:p w14:paraId="072E140F" w14:textId="77777777" w:rsidR="007945DC" w:rsidRPr="00C67455" w:rsidRDefault="007945DC" w:rsidP="00C67455">
      <w:pPr>
        <w:autoSpaceDE/>
        <w:autoSpaceDN/>
        <w:adjustRightInd/>
        <w:spacing w:after="0" w:line="240" w:lineRule="auto"/>
        <w:jc w:val="both"/>
        <w:rPr>
          <w:rFonts w:ascii="Sylfaen" w:hAnsi="Sylfaen" w:cs="Sylfaen"/>
          <w:color w:val="000000"/>
          <w:sz w:val="20"/>
          <w:szCs w:val="20"/>
          <w:lang w:val="ka-GE"/>
        </w:rPr>
      </w:pPr>
      <w:r w:rsidRPr="00C67455">
        <w:rPr>
          <w:rFonts w:ascii="Sylfaen" w:hAnsi="Sylfaen" w:cs="Sylfaen"/>
          <w:color w:val="000000"/>
          <w:sz w:val="20"/>
          <w:szCs w:val="20"/>
          <w:lang w:val="ka-GE"/>
        </w:rPr>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C67455">
        <w:rPr>
          <w:rFonts w:ascii="Sylfaen" w:hAnsi="Sylfaen" w:cs="Sylfaen"/>
          <w:b/>
          <w:color w:val="000000"/>
          <w:sz w:val="20"/>
          <w:szCs w:val="20"/>
          <w:lang w:val="ka-GE"/>
        </w:rPr>
        <w:t>N1 დანართის შესაბამისად.</w:t>
      </w:r>
    </w:p>
    <w:p w14:paraId="0DC42B3D" w14:textId="32C73DD1"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Times New Roman" w:eastAsia="Times New Roman" w:hAnsi="Times New Roman" w:cs="Times New Roman"/>
          <w:sz w:val="20"/>
          <w:szCs w:val="20"/>
          <w:lang w:val="ka-GE"/>
        </w:rPr>
        <w:lastRenderedPageBreak/>
        <w:t xml:space="preserve">2. </w:t>
      </w:r>
      <w:r w:rsidR="00DA4CE7" w:rsidRPr="00C67455">
        <w:rPr>
          <w:rFonts w:ascii="Sylfaen" w:eastAsia="Times New Roman" w:hAnsi="Sylfaen" w:cs="Sylfaen"/>
          <w:sz w:val="20"/>
          <w:szCs w:val="20"/>
          <w:lang w:val="ka-GE"/>
        </w:rPr>
        <w:t xml:space="preserve">ამ მუხლის </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პირველი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პუნქტით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განსაზღვრული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ღონისძიებების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აღსრულების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მიზნით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სამინისტროსთან</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კოორდინაციით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შერჩეულ</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დაწესებულებებში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განხორციელდეს</w:t>
      </w:r>
      <w:r w:rsidRPr="00C67455">
        <w:rPr>
          <w:rFonts w:ascii="Times New Roman" w:eastAsia="Times New Roman" w:hAnsi="Times New Roman" w:cs="Times New Roman"/>
          <w:sz w:val="20"/>
          <w:szCs w:val="20"/>
          <w:lang w:val="ka-GE"/>
        </w:rPr>
        <w:t>:</w:t>
      </w:r>
    </w:p>
    <w:p w14:paraId="39BB87F2" w14:textId="77777777"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არსებული</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მიმდინარე</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პაციენტების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გადაყვანა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დაწესებულების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სრულად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დაცლა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შესაბამისი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მომსახურების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მიმწოდებელ</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სამედიცინო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დაწესებულებებში</w:t>
      </w:r>
      <w:r w:rsidRPr="00C67455">
        <w:rPr>
          <w:rFonts w:ascii="Times New Roman" w:eastAsia="Times New Roman" w:hAnsi="Times New Roman" w:cs="Times New Roman"/>
          <w:sz w:val="20"/>
          <w:szCs w:val="20"/>
          <w:lang w:val="ka-GE"/>
        </w:rPr>
        <w:t>;</w:t>
      </w:r>
    </w:p>
    <w:p w14:paraId="6A5B1F03" w14:textId="77777777"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ან</w:t>
      </w:r>
    </w:p>
    <w:p w14:paraId="44C19699" w14:textId="77777777"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მათ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ბაზაზე</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არსებული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საწოლფონდის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შ</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რეანიმაციული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გაზრდა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შესაძლებლობის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ფარგლებში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საჭიროების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შესაბამისად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სამედიცინო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საგნების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მასალების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აპარატურისა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მედიკამენტების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შესყიდვა</w:t>
      </w:r>
      <w:r w:rsidRPr="00C67455">
        <w:rPr>
          <w:rFonts w:ascii="Times New Roman" w:eastAsia="Times New Roman" w:hAnsi="Times New Roman" w:cs="Times New Roman"/>
          <w:sz w:val="20"/>
          <w:szCs w:val="20"/>
          <w:lang w:val="ka-GE"/>
        </w:rPr>
        <w:t>;</w:t>
      </w:r>
    </w:p>
    <w:p w14:paraId="51BB439F" w14:textId="77777777"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გ</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კორონავირუსის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საეჭვო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შემთხვევების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სამედიცინო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მეთვალყურეობის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უზრუნველყოფა</w:t>
      </w:r>
      <w:r w:rsidRPr="00C67455">
        <w:rPr>
          <w:rFonts w:ascii="Times New Roman" w:eastAsia="Times New Roman" w:hAnsi="Times New Roman" w:cs="Times New Roman"/>
          <w:sz w:val="20"/>
          <w:szCs w:val="20"/>
          <w:lang w:val="ka-GE"/>
        </w:rPr>
        <w:t>;</w:t>
      </w:r>
    </w:p>
    <w:p w14:paraId="181E1503" w14:textId="77777777"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საჭიროების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შემთხვევაში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კორონავირუსის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დადასტურებული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შემთხვევის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მართვის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უზრუნველყოფა</w:t>
      </w:r>
      <w:r w:rsidRPr="00C67455">
        <w:rPr>
          <w:rFonts w:ascii="Times New Roman" w:eastAsia="Times New Roman" w:hAnsi="Times New Roman" w:cs="Times New Roman"/>
          <w:sz w:val="20"/>
          <w:szCs w:val="20"/>
          <w:lang w:val="ka-GE"/>
        </w:rPr>
        <w:t>.</w:t>
      </w:r>
    </w:p>
    <w:p w14:paraId="5518DD4B" w14:textId="7EF098D3"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Times New Roman" w:eastAsia="Times New Roman" w:hAnsi="Times New Roman" w:cs="Times New Roman"/>
          <w:sz w:val="20"/>
          <w:szCs w:val="20"/>
          <w:lang w:val="ka-GE"/>
        </w:rPr>
        <w:t xml:space="preserve">3. </w:t>
      </w:r>
      <w:r w:rsidR="00260959" w:rsidRPr="00C67455">
        <w:rPr>
          <w:rFonts w:ascii="Sylfaen" w:eastAsia="Times New Roman" w:hAnsi="Sylfaen" w:cs="Sylfaen"/>
          <w:sz w:val="20"/>
          <w:szCs w:val="20"/>
          <w:lang w:val="ka-GE"/>
        </w:rPr>
        <w:t>ამ</w:t>
      </w:r>
      <w:r w:rsidR="00DA4CE7" w:rsidRPr="00C67455">
        <w:rPr>
          <w:rFonts w:ascii="Sylfaen" w:eastAsia="Times New Roman" w:hAnsi="Sylfaen" w:cs="Sylfaen"/>
          <w:sz w:val="20"/>
          <w:szCs w:val="20"/>
          <w:lang w:val="ka-GE"/>
        </w:rPr>
        <w:t xml:space="preserve"> მუხლის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მე</w:t>
      </w:r>
      <w:r w:rsidRPr="00C67455">
        <w:rPr>
          <w:rFonts w:ascii="Times New Roman" w:eastAsia="Times New Roman" w:hAnsi="Times New Roman" w:cs="Times New Roman"/>
          <w:sz w:val="20"/>
          <w:szCs w:val="20"/>
          <w:lang w:val="ka-GE"/>
        </w:rPr>
        <w:t xml:space="preserve">-2 </w:t>
      </w:r>
      <w:r w:rsidRPr="00C67455">
        <w:rPr>
          <w:rFonts w:ascii="Sylfaen" w:eastAsia="Times New Roman" w:hAnsi="Sylfaen" w:cs="Sylfaen"/>
          <w:sz w:val="20"/>
          <w:szCs w:val="20"/>
          <w:lang w:val="ka-GE"/>
        </w:rPr>
        <w:t>პუნქტის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ქვეპუნქტით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განსაზღვრული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ღონისძიებების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აღსრულების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მიზნით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შერჩეულ</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დაწესებულებებს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მიეცეს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უფლება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საჭირო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მომსახურების</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საქონლის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შესყიდვები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განახორციელონ</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გადაუდებელი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აუცილებლობით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ან</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სახელმწიფო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შესყიდვების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შესახებ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საქართველოს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კანონის</w:t>
      </w:r>
      <w:r w:rsidRPr="00C67455">
        <w:rPr>
          <w:rFonts w:ascii="Times New Roman" w:eastAsia="Times New Roman" w:hAnsi="Times New Roman" w:cs="Times New Roman"/>
          <w:sz w:val="20"/>
          <w:szCs w:val="20"/>
          <w:lang w:val="ka-GE"/>
        </w:rPr>
        <w:t xml:space="preserve"> 10</w:t>
      </w:r>
      <w:r w:rsidRPr="00C67455">
        <w:rPr>
          <w:rFonts w:ascii="Times New Roman" w:eastAsia="Times New Roman" w:hAnsi="Times New Roman" w:cs="Times New Roman"/>
          <w:sz w:val="20"/>
          <w:szCs w:val="20"/>
          <w:vertAlign w:val="superscript"/>
          <w:lang w:val="ka-GE"/>
        </w:rPr>
        <w:t>​1</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მუ</w:t>
      </w:r>
      <w:r w:rsidRPr="00C67455">
        <w:rPr>
          <w:rFonts w:ascii="Times New Roman" w:eastAsia="Times New Roman" w:hAnsi="Times New Roman" w:cs="Times New Roman"/>
          <w:sz w:val="20"/>
          <w:szCs w:val="20"/>
          <w:lang w:val="ka-GE"/>
        </w:rPr>
        <w:softHyphen/>
      </w:r>
      <w:r w:rsidRPr="00C67455">
        <w:rPr>
          <w:rFonts w:ascii="Times New Roman" w:eastAsia="Times New Roman" w:hAnsi="Times New Roman" w:cs="Times New Roman"/>
          <w:sz w:val="20"/>
          <w:szCs w:val="20"/>
          <w:lang w:val="ka-GE"/>
        </w:rPr>
        <w:softHyphen/>
      </w:r>
      <w:r w:rsidRPr="00C67455">
        <w:rPr>
          <w:rFonts w:ascii="Sylfaen" w:eastAsia="Times New Roman" w:hAnsi="Sylfaen" w:cs="Sylfaen"/>
          <w:sz w:val="20"/>
          <w:szCs w:val="20"/>
          <w:lang w:val="ka-GE"/>
        </w:rPr>
        <w:t>ხ</w:t>
      </w:r>
      <w:r w:rsidRPr="00C67455">
        <w:rPr>
          <w:rFonts w:ascii="Times New Roman" w:eastAsia="Times New Roman" w:hAnsi="Times New Roman" w:cs="Times New Roman"/>
          <w:sz w:val="20"/>
          <w:szCs w:val="20"/>
          <w:lang w:val="ka-GE"/>
        </w:rPr>
        <w:softHyphen/>
      </w:r>
      <w:r w:rsidRPr="00C67455">
        <w:rPr>
          <w:rFonts w:ascii="Times New Roman" w:eastAsia="Times New Roman" w:hAnsi="Times New Roman" w:cs="Times New Roman"/>
          <w:sz w:val="20"/>
          <w:szCs w:val="20"/>
          <w:lang w:val="ka-GE"/>
        </w:rPr>
        <w:softHyphen/>
      </w:r>
      <w:r w:rsidRPr="00C67455">
        <w:rPr>
          <w:rFonts w:ascii="Sylfaen" w:eastAsia="Times New Roman" w:hAnsi="Sylfaen" w:cs="Sylfaen"/>
          <w:sz w:val="20"/>
          <w:szCs w:val="20"/>
          <w:lang w:val="ka-GE"/>
        </w:rPr>
        <w:t>ლის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მე</w:t>
      </w:r>
      <w:r w:rsidRPr="00C67455">
        <w:rPr>
          <w:rFonts w:ascii="Times New Roman" w:eastAsia="Times New Roman" w:hAnsi="Times New Roman" w:cs="Times New Roman"/>
          <w:sz w:val="20"/>
          <w:szCs w:val="20"/>
          <w:lang w:val="ka-GE"/>
        </w:rPr>
        <w:t xml:space="preserve">-3 </w:t>
      </w:r>
      <w:r w:rsidRPr="00C67455">
        <w:rPr>
          <w:rFonts w:ascii="Sylfaen" w:eastAsia="Times New Roman" w:hAnsi="Sylfaen" w:cs="Sylfaen"/>
          <w:sz w:val="20"/>
          <w:szCs w:val="20"/>
          <w:lang w:val="ka-GE"/>
        </w:rPr>
        <w:t>პუნქტის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ქვეპუნქტის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შესაბამისად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გამარტივებული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შესყიდვის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საშუალებით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განხორციელების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შესახებ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სსიპ</w:t>
      </w:r>
      <w:r w:rsidRPr="00C67455">
        <w:rPr>
          <w:rFonts w:ascii="Times New Roman" w:eastAsia="Times New Roman" w:hAnsi="Times New Roman" w:cs="Times New Roman"/>
          <w:sz w:val="20"/>
          <w:szCs w:val="20"/>
          <w:lang w:val="ka-GE"/>
        </w:rPr>
        <w:t xml:space="preserve"> – </w:t>
      </w:r>
      <w:r w:rsidRPr="00C67455">
        <w:rPr>
          <w:rFonts w:ascii="Sylfaen" w:eastAsia="Times New Roman" w:hAnsi="Sylfaen" w:cs="Sylfaen"/>
          <w:sz w:val="20"/>
          <w:szCs w:val="20"/>
          <w:lang w:val="ka-GE"/>
        </w:rPr>
        <w:t>სახელმწიფო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შესყიდვების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სააგენტოს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თანხმობით</w:t>
      </w:r>
      <w:r w:rsidRPr="00C67455">
        <w:rPr>
          <w:rFonts w:ascii="Times New Roman" w:eastAsia="Times New Roman" w:hAnsi="Times New Roman" w:cs="Times New Roman"/>
          <w:sz w:val="20"/>
          <w:szCs w:val="20"/>
          <w:lang w:val="ka-GE"/>
        </w:rPr>
        <w:t>. </w:t>
      </w:r>
    </w:p>
    <w:p w14:paraId="35EE71D8" w14:textId="3B77368D" w:rsidR="007945DC" w:rsidRPr="00C67455" w:rsidRDefault="007945DC" w:rsidP="00C67455">
      <w:pPr>
        <w:autoSpaceDE/>
        <w:autoSpaceDN/>
        <w:adjustRightInd/>
        <w:spacing w:after="0" w:line="240" w:lineRule="auto"/>
        <w:jc w:val="both"/>
        <w:rPr>
          <w:rFonts w:asciiTheme="minorHAnsi" w:eastAsia="Times New Roman" w:hAnsiTheme="minorHAnsi" w:cs="Times New Roman"/>
          <w:sz w:val="20"/>
          <w:szCs w:val="20"/>
          <w:lang w:val="ka-GE"/>
        </w:rPr>
      </w:pPr>
      <w:r w:rsidRPr="00C67455">
        <w:rPr>
          <w:rFonts w:ascii="Times New Roman" w:eastAsia="Times New Roman" w:hAnsi="Times New Roman" w:cs="Times New Roman"/>
          <w:sz w:val="20"/>
          <w:szCs w:val="20"/>
          <w:lang w:val="ka-GE"/>
        </w:rPr>
        <w:t xml:space="preserve">4. </w:t>
      </w:r>
      <w:r w:rsidR="00260959" w:rsidRPr="00C67455">
        <w:rPr>
          <w:rFonts w:ascii="Sylfaen" w:eastAsia="Times New Roman" w:hAnsi="Sylfaen" w:cs="Times New Roman"/>
          <w:sz w:val="20"/>
          <w:szCs w:val="20"/>
          <w:lang w:val="ka-GE"/>
        </w:rPr>
        <w:t xml:space="preserve">ამ მუხლის </w:t>
      </w:r>
      <w:r w:rsidRPr="00C67455">
        <w:rPr>
          <w:rFonts w:ascii="Sylfaen" w:eastAsia="Times New Roman" w:hAnsi="Sylfaen" w:cs="Sylfaen"/>
          <w:sz w:val="20"/>
          <w:szCs w:val="20"/>
          <w:lang w:val="ka-GE"/>
        </w:rPr>
        <w:t>მე</w:t>
      </w:r>
      <w:r w:rsidR="00260959" w:rsidRPr="00C67455">
        <w:rPr>
          <w:rFonts w:ascii="Sylfaen" w:eastAsia="Times New Roman" w:hAnsi="Sylfaen" w:cs="Sylfaen"/>
          <w:sz w:val="20"/>
          <w:szCs w:val="20"/>
          <w:lang w:val="ka-GE"/>
        </w:rPr>
        <w:t xml:space="preserve">-2 პუნქტის </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გ</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ქვეპუნქტებით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განსაზღვრული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ღონისძიებების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დაფინანსება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განხორციელდეს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საყოველთაო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ჯანდაცვაზე</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გადასვლის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მიზნით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გასატარებელ</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ზოგიერთ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ღონისძიებათა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შესახებ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საქართველოს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მთავრობის</w:t>
      </w:r>
      <w:r w:rsidRPr="00C67455">
        <w:rPr>
          <w:rFonts w:ascii="Times New Roman" w:eastAsia="Times New Roman" w:hAnsi="Times New Roman" w:cs="Times New Roman"/>
          <w:sz w:val="20"/>
          <w:szCs w:val="20"/>
          <w:lang w:val="ka-GE"/>
        </w:rPr>
        <w:t xml:space="preserve"> 2013 </w:t>
      </w:r>
      <w:r w:rsidRPr="00C67455">
        <w:rPr>
          <w:rFonts w:ascii="Sylfaen" w:eastAsia="Times New Roman" w:hAnsi="Sylfaen" w:cs="Sylfaen"/>
          <w:sz w:val="20"/>
          <w:szCs w:val="20"/>
          <w:lang w:val="ka-GE"/>
        </w:rPr>
        <w:t>წლის</w:t>
      </w:r>
      <w:r w:rsidRPr="00C67455">
        <w:rPr>
          <w:rFonts w:ascii="Times New Roman" w:eastAsia="Times New Roman" w:hAnsi="Times New Roman" w:cs="Times New Roman"/>
          <w:sz w:val="20"/>
          <w:szCs w:val="20"/>
          <w:lang w:val="ka-GE"/>
        </w:rPr>
        <w:t xml:space="preserve"> 21 </w:t>
      </w:r>
      <w:r w:rsidRPr="00C67455">
        <w:rPr>
          <w:rFonts w:ascii="Sylfaen" w:eastAsia="Times New Roman" w:hAnsi="Sylfaen" w:cs="Sylfaen"/>
          <w:sz w:val="20"/>
          <w:szCs w:val="20"/>
          <w:lang w:val="ka-GE"/>
        </w:rPr>
        <w:t>თებერვლის</w:t>
      </w:r>
      <w:r w:rsidRPr="00C67455">
        <w:rPr>
          <w:rFonts w:ascii="Times New Roman" w:eastAsia="Times New Roman" w:hAnsi="Times New Roman" w:cs="Times New Roman"/>
          <w:sz w:val="20"/>
          <w:szCs w:val="20"/>
          <w:lang w:val="ka-GE"/>
        </w:rPr>
        <w:t xml:space="preserve"> №36 </w:t>
      </w:r>
      <w:r w:rsidRPr="00C67455">
        <w:rPr>
          <w:rFonts w:ascii="Sylfaen" w:eastAsia="Times New Roman" w:hAnsi="Sylfaen" w:cs="Sylfaen"/>
          <w:sz w:val="20"/>
          <w:szCs w:val="20"/>
          <w:lang w:val="ka-GE"/>
        </w:rPr>
        <w:t>დადგენილების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დანართი</w:t>
      </w:r>
      <w:r w:rsidRPr="00C67455">
        <w:rPr>
          <w:rFonts w:ascii="Times New Roman" w:eastAsia="Times New Roman" w:hAnsi="Times New Roman" w:cs="Times New Roman"/>
          <w:sz w:val="20"/>
          <w:szCs w:val="20"/>
          <w:lang w:val="ka-GE"/>
        </w:rPr>
        <w:t xml:space="preserve"> №1.7-</w:t>
      </w:r>
      <w:r w:rsidRPr="00C67455">
        <w:rPr>
          <w:rFonts w:ascii="Sylfaen" w:eastAsia="Times New Roman" w:hAnsi="Sylfaen" w:cs="Sylfaen"/>
          <w:sz w:val="20"/>
          <w:szCs w:val="20"/>
          <w:lang w:val="ka-GE"/>
        </w:rPr>
        <w:t>ითა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„2020 </w:t>
      </w:r>
      <w:r w:rsidRPr="00C67455">
        <w:rPr>
          <w:rFonts w:ascii="Sylfaen" w:eastAsia="Times New Roman" w:hAnsi="Sylfaen" w:cs="Sylfaen"/>
          <w:sz w:val="20"/>
          <w:szCs w:val="20"/>
          <w:lang w:val="ka-GE"/>
        </w:rPr>
        <w:t>წლის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ჯანმრთელობის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დაცვის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სახელმწიფო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პროგრამების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დამტკიცების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შესახებ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საქართველოს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მთავრობის</w:t>
      </w:r>
      <w:r w:rsidRPr="00C67455">
        <w:rPr>
          <w:rFonts w:ascii="Times New Roman" w:eastAsia="Times New Roman" w:hAnsi="Times New Roman" w:cs="Times New Roman"/>
          <w:sz w:val="20"/>
          <w:szCs w:val="20"/>
          <w:lang w:val="ka-GE"/>
        </w:rPr>
        <w:t xml:space="preserve"> 2019 </w:t>
      </w:r>
      <w:r w:rsidRPr="00C67455">
        <w:rPr>
          <w:rFonts w:ascii="Sylfaen" w:eastAsia="Times New Roman" w:hAnsi="Sylfaen" w:cs="Sylfaen"/>
          <w:sz w:val="20"/>
          <w:szCs w:val="20"/>
          <w:lang w:val="ka-GE"/>
        </w:rPr>
        <w:t>წლის</w:t>
      </w:r>
      <w:r w:rsidRPr="00C67455">
        <w:rPr>
          <w:rFonts w:ascii="Times New Roman" w:eastAsia="Times New Roman" w:hAnsi="Times New Roman" w:cs="Times New Roman"/>
          <w:sz w:val="20"/>
          <w:szCs w:val="20"/>
          <w:lang w:val="ka-GE"/>
        </w:rPr>
        <w:t xml:space="preserve"> 31 </w:t>
      </w:r>
      <w:r w:rsidRPr="00C67455">
        <w:rPr>
          <w:rFonts w:ascii="Sylfaen" w:eastAsia="Times New Roman" w:hAnsi="Sylfaen" w:cs="Sylfaen"/>
          <w:sz w:val="20"/>
          <w:szCs w:val="20"/>
          <w:lang w:val="ka-GE"/>
        </w:rPr>
        <w:t>დეკემბრის</w:t>
      </w:r>
      <w:r w:rsidRPr="00C67455">
        <w:rPr>
          <w:rFonts w:ascii="Times New Roman" w:eastAsia="Times New Roman" w:hAnsi="Times New Roman" w:cs="Times New Roman"/>
          <w:sz w:val="20"/>
          <w:szCs w:val="20"/>
          <w:lang w:val="ka-GE"/>
        </w:rPr>
        <w:t xml:space="preserve"> №674 </w:t>
      </w:r>
      <w:r w:rsidRPr="00C67455">
        <w:rPr>
          <w:rFonts w:ascii="Sylfaen" w:eastAsia="Times New Roman" w:hAnsi="Sylfaen" w:cs="Sylfaen"/>
          <w:sz w:val="20"/>
          <w:szCs w:val="20"/>
          <w:lang w:val="ka-GE"/>
        </w:rPr>
        <w:t>დადგენილებით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დამტკიცებული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ახალი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კორონავირუსული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დაავადების</w:t>
      </w:r>
      <w:r w:rsidRPr="00C67455">
        <w:rPr>
          <w:rFonts w:ascii="Times New Roman" w:eastAsia="Times New Roman" w:hAnsi="Times New Roman" w:cs="Times New Roman"/>
          <w:sz w:val="20"/>
          <w:szCs w:val="20"/>
          <w:lang w:val="ka-GE"/>
        </w:rPr>
        <w:t xml:space="preserve"> COVID-19-</w:t>
      </w:r>
      <w:r w:rsidRPr="00C67455">
        <w:rPr>
          <w:rFonts w:ascii="Sylfaen" w:eastAsia="Times New Roman" w:hAnsi="Sylfaen" w:cs="Sylfaen"/>
          <w:sz w:val="20"/>
          <w:szCs w:val="20"/>
          <w:lang w:val="ka-GE"/>
        </w:rPr>
        <w:t>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მართვის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სახელმწიფო</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პროგრამით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განსაზღვრული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პირობების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შესაბამისად</w:t>
      </w:r>
      <w:r w:rsidRPr="00C67455">
        <w:rPr>
          <w:rFonts w:ascii="Times New Roman" w:eastAsia="Times New Roman" w:hAnsi="Times New Roman" w:cs="Times New Roman"/>
          <w:sz w:val="20"/>
          <w:szCs w:val="20"/>
          <w:lang w:val="ka-GE"/>
        </w:rPr>
        <w:t>.</w:t>
      </w:r>
    </w:p>
    <w:p w14:paraId="17923F04" w14:textId="77777777" w:rsidR="00150E28" w:rsidRPr="00C67455" w:rsidRDefault="00150E28" w:rsidP="00C67455">
      <w:pPr>
        <w:autoSpaceDE/>
        <w:autoSpaceDN/>
        <w:adjustRightInd/>
        <w:spacing w:after="0" w:line="240" w:lineRule="auto"/>
        <w:jc w:val="both"/>
        <w:rPr>
          <w:rFonts w:asciiTheme="minorHAnsi" w:eastAsia="Times New Roman" w:hAnsiTheme="minorHAnsi" w:cs="Times New Roman"/>
          <w:sz w:val="20"/>
          <w:szCs w:val="20"/>
          <w:lang w:val="ka-GE"/>
        </w:rPr>
      </w:pPr>
    </w:p>
    <w:p w14:paraId="6088443C" w14:textId="77777777" w:rsidR="007945DC" w:rsidRPr="00C67455" w:rsidRDefault="007945DC"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66AE8C15" w14:textId="77777777" w:rsidR="007945DC" w:rsidRPr="00C67455" w:rsidRDefault="00DA4CE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C67455">
        <w:rPr>
          <w:rFonts w:ascii="Sylfaen" w:hAnsi="Sylfaen" w:cs="Sylfaen"/>
          <w:b/>
          <w:noProof/>
          <w:sz w:val="20"/>
          <w:szCs w:val="20"/>
          <w:lang w:val="ka-GE"/>
        </w:rPr>
        <w:t xml:space="preserve">მუხლი 3. საჯარიმო სანქციების </w:t>
      </w:r>
      <w:r w:rsidR="00FA6806" w:rsidRPr="00C67455">
        <w:rPr>
          <w:rFonts w:ascii="Sylfaen" w:hAnsi="Sylfaen" w:cs="Sylfaen"/>
          <w:b/>
          <w:noProof/>
          <w:sz w:val="20"/>
          <w:szCs w:val="20"/>
          <w:lang w:val="ka-GE"/>
        </w:rPr>
        <w:t xml:space="preserve">აღსრულების </w:t>
      </w:r>
      <w:r w:rsidRPr="00C67455">
        <w:rPr>
          <w:rFonts w:ascii="Sylfaen" w:hAnsi="Sylfaen" w:cs="Sylfaen"/>
          <w:b/>
          <w:noProof/>
          <w:sz w:val="20"/>
          <w:szCs w:val="20"/>
          <w:lang w:val="ka-GE"/>
        </w:rPr>
        <w:t>ადმინისტრირების შეჩერება</w:t>
      </w:r>
    </w:p>
    <w:p w14:paraId="7F3B17D8" w14:textId="77777777" w:rsidR="00E66AC8" w:rsidRPr="00C67455" w:rsidRDefault="00E66AC8" w:rsidP="00C67455">
      <w:pPr>
        <w:spacing w:after="0" w:line="240" w:lineRule="auto"/>
        <w:ind w:firstLine="540"/>
        <w:jc w:val="both"/>
        <w:rPr>
          <w:rFonts w:ascii="Sylfaen" w:hAnsi="Sylfaen"/>
          <w:sz w:val="20"/>
          <w:szCs w:val="20"/>
          <w:lang w:val="ka-GE"/>
        </w:rPr>
      </w:pPr>
      <w:r w:rsidRPr="00C67455">
        <w:rPr>
          <w:rFonts w:ascii="Sylfaen" w:hAnsi="Sylfaen"/>
          <w:sz w:val="20"/>
          <w:szCs w:val="20"/>
          <w:lang w:val="ka-GE"/>
        </w:rPr>
        <w:t xml:space="preserve">1. გამოცხადდეს მორატორიუმი, </w:t>
      </w:r>
      <w:r w:rsidRPr="00C67455">
        <w:rPr>
          <w:rFonts w:ascii="Sylfaen" w:hAnsi="Sylfaen" w:cstheme="minorBidi"/>
          <w:sz w:val="20"/>
          <w:szCs w:val="20"/>
        </w:rPr>
        <w:t>„</w:t>
      </w:r>
      <w:proofErr w:type="spellStart"/>
      <w:r w:rsidRPr="00C67455">
        <w:rPr>
          <w:rFonts w:ascii="Sylfaen" w:hAnsi="Sylfaen" w:cstheme="minorBidi"/>
          <w:sz w:val="20"/>
          <w:szCs w:val="20"/>
        </w:rPr>
        <w:t>საყოველთაო</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ჯანდაცვაზე</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გადასვლის</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მიზნით</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გასატარებელ</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ზოგიერთ</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ღონისძიებათა</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შესახებ</w:t>
      </w:r>
      <w:proofErr w:type="spellEnd"/>
      <w:r w:rsidRPr="00C67455">
        <w:rPr>
          <w:rFonts w:ascii="Sylfaen" w:hAnsi="Sylfaen" w:cstheme="minorBidi"/>
          <w:sz w:val="20"/>
          <w:szCs w:val="20"/>
        </w:rPr>
        <w:t>“</w:t>
      </w:r>
      <w:r w:rsidRPr="00C67455">
        <w:rPr>
          <w:rFonts w:ascii="Sylfaen" w:hAnsi="Sylfaen"/>
          <w:sz w:val="20"/>
          <w:szCs w:val="20"/>
        </w:rPr>
        <w:t xml:space="preserve"> </w:t>
      </w:r>
      <w:proofErr w:type="spellStart"/>
      <w:r w:rsidRPr="00C67455">
        <w:rPr>
          <w:rFonts w:ascii="Sylfaen" w:hAnsi="Sylfaen"/>
          <w:sz w:val="20"/>
          <w:szCs w:val="20"/>
        </w:rPr>
        <w:t>საქართველოს</w:t>
      </w:r>
      <w:proofErr w:type="spellEnd"/>
      <w:r w:rsidRPr="00C67455">
        <w:rPr>
          <w:rFonts w:ascii="Sylfaen" w:hAnsi="Sylfaen"/>
          <w:sz w:val="20"/>
          <w:szCs w:val="20"/>
        </w:rPr>
        <w:t xml:space="preserve"> </w:t>
      </w:r>
      <w:proofErr w:type="spellStart"/>
      <w:r w:rsidRPr="00C67455">
        <w:rPr>
          <w:rFonts w:ascii="Sylfaen" w:hAnsi="Sylfaen"/>
          <w:sz w:val="20"/>
          <w:szCs w:val="20"/>
        </w:rPr>
        <w:t>მთავრობის</w:t>
      </w:r>
      <w:proofErr w:type="spellEnd"/>
      <w:r w:rsidRPr="00C67455">
        <w:rPr>
          <w:rFonts w:ascii="Sylfaen" w:hAnsi="Sylfaen"/>
          <w:sz w:val="20"/>
          <w:szCs w:val="20"/>
        </w:rPr>
        <w:t xml:space="preserve"> 2013  </w:t>
      </w:r>
      <w:proofErr w:type="spellStart"/>
      <w:r w:rsidRPr="00C67455">
        <w:rPr>
          <w:rFonts w:ascii="Sylfaen" w:hAnsi="Sylfaen"/>
          <w:sz w:val="20"/>
          <w:szCs w:val="20"/>
        </w:rPr>
        <w:t>წლის</w:t>
      </w:r>
      <w:proofErr w:type="spellEnd"/>
      <w:r w:rsidRPr="00C67455">
        <w:rPr>
          <w:rFonts w:ascii="Sylfaen" w:hAnsi="Sylfaen"/>
          <w:sz w:val="20"/>
          <w:szCs w:val="20"/>
        </w:rPr>
        <w:t xml:space="preserve"> 21 </w:t>
      </w:r>
      <w:proofErr w:type="spellStart"/>
      <w:r w:rsidRPr="00C67455">
        <w:rPr>
          <w:rFonts w:ascii="Sylfaen" w:hAnsi="Sylfaen"/>
          <w:sz w:val="20"/>
          <w:szCs w:val="20"/>
        </w:rPr>
        <w:t>თებერვლის</w:t>
      </w:r>
      <w:proofErr w:type="spellEnd"/>
      <w:r w:rsidRPr="00C67455">
        <w:rPr>
          <w:rFonts w:ascii="Sylfaen" w:hAnsi="Sylfaen"/>
          <w:sz w:val="20"/>
          <w:szCs w:val="20"/>
        </w:rPr>
        <w:t xml:space="preserve"> N36 </w:t>
      </w:r>
      <w:proofErr w:type="spellStart"/>
      <w:r w:rsidRPr="00C67455">
        <w:rPr>
          <w:rFonts w:ascii="Sylfaen" w:hAnsi="Sylfaen"/>
          <w:sz w:val="20"/>
          <w:szCs w:val="20"/>
        </w:rPr>
        <w:t>დადგენილები</w:t>
      </w:r>
      <w:r w:rsidRPr="00C67455">
        <w:rPr>
          <w:rFonts w:ascii="Sylfaen" w:hAnsi="Sylfaen"/>
          <w:sz w:val="20"/>
          <w:szCs w:val="20"/>
          <w:lang w:val="ka-GE"/>
        </w:rPr>
        <w:t>ს</w:t>
      </w:r>
      <w:proofErr w:type="spellEnd"/>
      <w:r w:rsidRPr="00C67455">
        <w:rPr>
          <w:rFonts w:ascii="Sylfaen" w:hAnsi="Sylfaen"/>
          <w:sz w:val="20"/>
          <w:szCs w:val="20"/>
          <w:lang w:val="ka-GE"/>
        </w:rPr>
        <w:t xml:space="preserve">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C67455">
        <w:rPr>
          <w:rFonts w:ascii="Times New Roman" w:hAnsi="Times New Roman" w:cs="Times New Roman"/>
          <w:sz w:val="20"/>
          <w:szCs w:val="20"/>
          <w:vertAlign w:val="superscript"/>
          <w:lang w:val="ka-GE"/>
        </w:rPr>
        <w:t>​</w:t>
      </w:r>
      <w:r w:rsidRPr="00C67455">
        <w:rPr>
          <w:rFonts w:ascii="Sylfaen" w:hAnsi="Sylfaen"/>
          <w:sz w:val="20"/>
          <w:szCs w:val="20"/>
          <w:vertAlign w:val="superscript"/>
          <w:lang w:val="ka-GE"/>
        </w:rPr>
        <w:t>1</w:t>
      </w:r>
      <w:r w:rsidRPr="00C67455">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მე-3 პუნქტის გათვალისწინებით. </w:t>
      </w:r>
    </w:p>
    <w:p w14:paraId="453B0233" w14:textId="77777777" w:rsidR="00DA4CE7" w:rsidRPr="00C67455" w:rsidRDefault="00DA4CE7" w:rsidP="00C67455">
      <w:pPr>
        <w:spacing w:after="0" w:line="240" w:lineRule="auto"/>
        <w:jc w:val="both"/>
        <w:rPr>
          <w:rFonts w:ascii="Sylfaen" w:hAnsi="Sylfaen"/>
          <w:sz w:val="20"/>
          <w:szCs w:val="20"/>
          <w:lang w:val="ka-GE"/>
        </w:rPr>
      </w:pPr>
      <w:r w:rsidRPr="00C67455">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14:paraId="40C32E73" w14:textId="77777777" w:rsidR="00E66AC8" w:rsidRPr="00C67455" w:rsidRDefault="00E66AC8" w:rsidP="00C67455">
      <w:pPr>
        <w:spacing w:after="0" w:line="240" w:lineRule="auto"/>
        <w:ind w:firstLine="540"/>
        <w:jc w:val="both"/>
        <w:rPr>
          <w:rFonts w:ascii="Sylfaen" w:hAnsi="Sylfaen"/>
          <w:sz w:val="20"/>
          <w:szCs w:val="20"/>
          <w:lang w:val="ka-GE"/>
        </w:rPr>
      </w:pPr>
      <w:r w:rsidRPr="00C67455">
        <w:rPr>
          <w:rFonts w:ascii="Sylfaen" w:hAnsi="Sylfaen"/>
          <w:sz w:val="20"/>
          <w:szCs w:val="20"/>
          <w:lang w:val="ka-GE"/>
        </w:rPr>
        <w:t xml:space="preserve">3. </w:t>
      </w:r>
      <w:r w:rsidRPr="00C67455">
        <w:rPr>
          <w:rFonts w:ascii="Sylfaen" w:hAnsi="Sylfaen" w:cstheme="minorBidi"/>
          <w:sz w:val="20"/>
          <w:szCs w:val="20"/>
        </w:rPr>
        <w:t>„</w:t>
      </w:r>
      <w:proofErr w:type="spellStart"/>
      <w:r w:rsidRPr="00C67455">
        <w:rPr>
          <w:rFonts w:ascii="Sylfaen" w:hAnsi="Sylfaen" w:cstheme="minorBidi"/>
          <w:sz w:val="20"/>
          <w:szCs w:val="20"/>
        </w:rPr>
        <w:t>საყოველთაო</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ჯანდაცვაზე</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გადასვლის</w:t>
      </w:r>
      <w:proofErr w:type="spellEnd"/>
      <w:r w:rsidRPr="00C67455">
        <w:rPr>
          <w:rFonts w:ascii="Sylfaen" w:hAnsi="Sylfaen"/>
          <w:sz w:val="20"/>
          <w:szCs w:val="20"/>
          <w:lang w:val="ka-GE"/>
        </w:rPr>
        <w:t xml:space="preserve"> </w:t>
      </w:r>
      <w:proofErr w:type="spellStart"/>
      <w:r w:rsidRPr="00C67455">
        <w:rPr>
          <w:rFonts w:ascii="Sylfaen" w:hAnsi="Sylfaen" w:cstheme="minorBidi"/>
          <w:sz w:val="20"/>
          <w:szCs w:val="20"/>
        </w:rPr>
        <w:t>მიზნით</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გასატარებელ</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ზოგიერთ</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ღონისძიებათა</w:t>
      </w:r>
      <w:proofErr w:type="spellEnd"/>
      <w:r w:rsidRPr="00C67455">
        <w:rPr>
          <w:rFonts w:ascii="Sylfaen" w:hAnsi="Sylfaen"/>
          <w:sz w:val="20"/>
          <w:szCs w:val="20"/>
        </w:rPr>
        <w:t xml:space="preserve"> </w:t>
      </w:r>
      <w:proofErr w:type="spellStart"/>
      <w:r w:rsidRPr="00C67455">
        <w:rPr>
          <w:rFonts w:ascii="Sylfaen" w:hAnsi="Sylfaen" w:cstheme="minorBidi"/>
          <w:sz w:val="20"/>
          <w:szCs w:val="20"/>
        </w:rPr>
        <w:t>შესახებ</w:t>
      </w:r>
      <w:proofErr w:type="spellEnd"/>
      <w:r w:rsidRPr="00C67455">
        <w:rPr>
          <w:rFonts w:ascii="Sylfaen" w:hAnsi="Sylfaen" w:cstheme="minorBidi"/>
          <w:sz w:val="20"/>
          <w:szCs w:val="20"/>
        </w:rPr>
        <w:t>“</w:t>
      </w:r>
      <w:r w:rsidRPr="00C67455">
        <w:rPr>
          <w:rFonts w:ascii="Sylfaen" w:hAnsi="Sylfaen"/>
          <w:sz w:val="20"/>
          <w:szCs w:val="20"/>
        </w:rPr>
        <w:t xml:space="preserve"> </w:t>
      </w:r>
      <w:proofErr w:type="spellStart"/>
      <w:r w:rsidRPr="00C67455">
        <w:rPr>
          <w:rFonts w:ascii="Sylfaen" w:hAnsi="Sylfaen"/>
          <w:sz w:val="20"/>
          <w:szCs w:val="20"/>
        </w:rPr>
        <w:t>საქართველოს</w:t>
      </w:r>
      <w:proofErr w:type="spellEnd"/>
      <w:r w:rsidRPr="00C67455">
        <w:rPr>
          <w:rFonts w:ascii="Sylfaen" w:hAnsi="Sylfaen"/>
          <w:sz w:val="20"/>
          <w:szCs w:val="20"/>
        </w:rPr>
        <w:t xml:space="preserve"> </w:t>
      </w:r>
      <w:proofErr w:type="spellStart"/>
      <w:r w:rsidRPr="00C67455">
        <w:rPr>
          <w:rFonts w:ascii="Sylfaen" w:hAnsi="Sylfaen"/>
          <w:sz w:val="20"/>
          <w:szCs w:val="20"/>
        </w:rPr>
        <w:t>მთავრობის</w:t>
      </w:r>
      <w:proofErr w:type="spellEnd"/>
      <w:r w:rsidRPr="00C67455">
        <w:rPr>
          <w:rFonts w:ascii="Sylfaen" w:hAnsi="Sylfaen"/>
          <w:sz w:val="20"/>
          <w:szCs w:val="20"/>
        </w:rPr>
        <w:t xml:space="preserve"> 2013  </w:t>
      </w:r>
      <w:proofErr w:type="spellStart"/>
      <w:r w:rsidRPr="00C67455">
        <w:rPr>
          <w:rFonts w:ascii="Sylfaen" w:hAnsi="Sylfaen"/>
          <w:sz w:val="20"/>
          <w:szCs w:val="20"/>
        </w:rPr>
        <w:t>წლის</w:t>
      </w:r>
      <w:proofErr w:type="spellEnd"/>
      <w:r w:rsidRPr="00C67455">
        <w:rPr>
          <w:rFonts w:ascii="Sylfaen" w:hAnsi="Sylfaen"/>
          <w:sz w:val="20"/>
          <w:szCs w:val="20"/>
        </w:rPr>
        <w:t xml:space="preserve"> 21 </w:t>
      </w:r>
      <w:proofErr w:type="spellStart"/>
      <w:r w:rsidRPr="00C67455">
        <w:rPr>
          <w:rFonts w:ascii="Sylfaen" w:hAnsi="Sylfaen"/>
          <w:sz w:val="20"/>
          <w:szCs w:val="20"/>
        </w:rPr>
        <w:t>თებერვლის</w:t>
      </w:r>
      <w:proofErr w:type="spellEnd"/>
      <w:r w:rsidRPr="00C67455">
        <w:rPr>
          <w:rFonts w:ascii="Sylfaen" w:hAnsi="Sylfaen"/>
          <w:sz w:val="20"/>
          <w:szCs w:val="20"/>
        </w:rPr>
        <w:t xml:space="preserve"> N36</w:t>
      </w:r>
      <w:r w:rsidRPr="00C67455">
        <w:rPr>
          <w:rFonts w:ascii="Sylfaen" w:hAnsi="Sylfaen"/>
          <w:sz w:val="20"/>
          <w:szCs w:val="20"/>
          <w:lang w:val="ka-GE"/>
        </w:rPr>
        <w:t xml:space="preserve"> დადგენილების N1 დანართის 19</w:t>
      </w:r>
      <w:r w:rsidRPr="00C67455">
        <w:rPr>
          <w:rFonts w:ascii="Sylfaen" w:hAnsi="Sylfaen"/>
          <w:sz w:val="20"/>
          <w:szCs w:val="20"/>
          <w:vertAlign w:val="superscript"/>
          <w:lang w:val="ka-GE"/>
        </w:rPr>
        <w:t>1</w:t>
      </w:r>
      <w:r w:rsidRPr="00C67455">
        <w:rPr>
          <w:rFonts w:ascii="Sylfaen" w:hAnsi="Sylfaen"/>
          <w:sz w:val="20"/>
          <w:szCs w:val="20"/>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14:paraId="64A7EFFC" w14:textId="77777777" w:rsidR="007E3FC9" w:rsidRPr="00C67455"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14:paraId="19AE8059" w14:textId="77777777" w:rsidR="00ED5C97" w:rsidRPr="00C67455" w:rsidRDefault="00ED5C9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C67455">
        <w:rPr>
          <w:rFonts w:ascii="Sylfaen" w:hAnsi="Sylfaen" w:cs="Sylfaen"/>
          <w:b/>
          <w:noProof/>
          <w:sz w:val="20"/>
          <w:szCs w:val="20"/>
          <w:lang w:val="ka-GE"/>
        </w:rPr>
        <w:t>მუხლი 4.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14:paraId="567E9C17" w14:textId="77777777" w:rsidR="00ED5C97" w:rsidRPr="00C67455" w:rsidRDefault="00ED5C97" w:rsidP="00C67455">
      <w:pPr>
        <w:spacing w:after="0" w:line="240" w:lineRule="auto"/>
        <w:jc w:val="both"/>
        <w:rPr>
          <w:rFonts w:ascii="Sylfaen" w:eastAsia="Calibri" w:hAnsi="Sylfaen" w:cs="Sylfaen"/>
          <w:sz w:val="20"/>
          <w:szCs w:val="20"/>
        </w:rPr>
      </w:pPr>
      <w:r w:rsidRPr="00C67455">
        <w:rPr>
          <w:rFonts w:ascii="Sylfaen" w:eastAsia="Merriweather" w:hAnsi="Sylfaen" w:cs="Sylfaen"/>
          <w:sz w:val="20"/>
          <w:szCs w:val="20"/>
        </w:rPr>
        <w:lastRenderedPageBreak/>
        <w:t xml:space="preserve">1. </w:t>
      </w:r>
      <w:r w:rsidR="00880BBB" w:rsidRPr="00C67455">
        <w:rPr>
          <w:rFonts w:ascii="Sylfaen" w:eastAsia="Merriweather" w:hAnsi="Sylfaen" w:cs="Sylfaen"/>
          <w:sz w:val="20"/>
          <w:szCs w:val="20"/>
          <w:lang w:val="ka-GE"/>
        </w:rPr>
        <w:t xml:space="preserve">ახალი </w:t>
      </w:r>
      <w:proofErr w:type="spellStart"/>
      <w:r w:rsidRPr="00C67455">
        <w:rPr>
          <w:rFonts w:ascii="Sylfaen" w:eastAsia="Merriweather" w:hAnsi="Sylfaen" w:cs="Sylfaen"/>
          <w:sz w:val="20"/>
          <w:szCs w:val="20"/>
        </w:rPr>
        <w:t>კორონავირუსის</w:t>
      </w:r>
      <w:proofErr w:type="spellEnd"/>
      <w:r w:rsidRPr="00C67455">
        <w:rPr>
          <w:rFonts w:asciiTheme="minorHAnsi" w:eastAsia="Merriweather" w:hAnsiTheme="minorHAnsi" w:cs="Merriweather"/>
          <w:sz w:val="20"/>
          <w:szCs w:val="20"/>
        </w:rPr>
        <w:t xml:space="preserve"> </w:t>
      </w:r>
      <w:r w:rsidR="00880BBB" w:rsidRPr="00C67455">
        <w:rPr>
          <w:rFonts w:asciiTheme="minorHAnsi" w:eastAsia="Merriweather" w:hAnsiTheme="minorHAnsi" w:cs="Merriweather"/>
          <w:sz w:val="20"/>
          <w:szCs w:val="20"/>
          <w:lang w:val="ka-GE"/>
        </w:rPr>
        <w:t>(</w:t>
      </w:r>
      <w:r w:rsidR="00880BBB" w:rsidRPr="00C67455">
        <w:rPr>
          <w:rFonts w:ascii="Times New Roman" w:eastAsia="Times New Roman" w:hAnsi="Times New Roman" w:cs="Times New Roman"/>
          <w:bCs/>
          <w:sz w:val="20"/>
          <w:szCs w:val="20"/>
          <w:lang w:val="ka-GE"/>
        </w:rPr>
        <w:t>COVID -19</w:t>
      </w:r>
      <w:r w:rsidR="00880BBB" w:rsidRPr="00C67455">
        <w:rPr>
          <w:rFonts w:asciiTheme="minorHAnsi" w:eastAsia="Times New Roman" w:hAnsiTheme="minorHAnsi" w:cs="Times New Roman"/>
          <w:bCs/>
          <w:sz w:val="20"/>
          <w:szCs w:val="20"/>
          <w:lang w:val="ka-GE"/>
        </w:rPr>
        <w:t>)</w:t>
      </w:r>
      <w:r w:rsidR="00880BBB" w:rsidRPr="00C67455">
        <w:rPr>
          <w:rFonts w:ascii="Times New Roman" w:eastAsia="Times New Roman" w:hAnsi="Times New Roman" w:cs="Times New Roman"/>
          <w:bCs/>
          <w:sz w:val="20"/>
          <w:szCs w:val="20"/>
          <w:lang w:val="ka-GE"/>
        </w:rPr>
        <w:t xml:space="preserve"> </w:t>
      </w:r>
      <w:proofErr w:type="spellStart"/>
      <w:r w:rsidRPr="00C67455">
        <w:rPr>
          <w:rFonts w:ascii="Sylfaen" w:eastAsia="Merriweather" w:hAnsi="Sylfaen" w:cs="Sylfaen"/>
          <w:sz w:val="20"/>
          <w:szCs w:val="20"/>
        </w:rPr>
        <w:t>შესაძლო</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Sylfaen"/>
          <w:sz w:val="20"/>
          <w:szCs w:val="20"/>
        </w:rPr>
        <w:t>აღკვეთის</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Sylfaen"/>
          <w:sz w:val="20"/>
          <w:szCs w:val="20"/>
        </w:rPr>
        <w:t>ღონისძიების</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Sylfaen"/>
          <w:sz w:val="20"/>
          <w:szCs w:val="20"/>
        </w:rPr>
        <w:t>ფარგლებში</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Merriweather"/>
          <w:sz w:val="20"/>
          <w:szCs w:val="20"/>
        </w:rPr>
        <w:t>სახელმწიფო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ქონების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შესაბამისი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ორგანიზაციისთვის</w:t>
      </w:r>
      <w:proofErr w:type="spellEnd"/>
      <w:r w:rsidRPr="00C67455">
        <w:rPr>
          <w:rFonts w:ascii="Sylfaen" w:eastAsia="Merriweather" w:hAnsi="Sylfaen" w:cs="Merriweather"/>
          <w:sz w:val="20"/>
          <w:szCs w:val="20"/>
        </w:rPr>
        <w:t>/</w:t>
      </w:r>
      <w:proofErr w:type="spellStart"/>
      <w:r w:rsidRPr="00C67455">
        <w:rPr>
          <w:rFonts w:ascii="Sylfaen" w:eastAsia="Merriweather" w:hAnsi="Sylfaen" w:cs="Merriweather"/>
          <w:sz w:val="20"/>
          <w:szCs w:val="20"/>
        </w:rPr>
        <w:t>დაწესებულებისთვის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გადაცემა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განხორციელდეს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მოქმედი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კანონმდებლობის</w:t>
      </w:r>
      <w:proofErr w:type="spellEnd"/>
      <w:r w:rsidRPr="00C67455">
        <w:rPr>
          <w:rFonts w:ascii="Sylfaen" w:eastAsia="Merriweather" w:hAnsi="Sylfaen" w:cs="Merriweather"/>
          <w:sz w:val="20"/>
          <w:szCs w:val="20"/>
        </w:rPr>
        <w:t>, ,,</w:t>
      </w:r>
      <w:proofErr w:type="spellStart"/>
      <w:r w:rsidRPr="00C67455">
        <w:rPr>
          <w:rFonts w:ascii="Sylfaen" w:eastAsia="Merriweather" w:hAnsi="Sylfaen" w:cs="Merriweather"/>
          <w:sz w:val="20"/>
          <w:szCs w:val="20"/>
        </w:rPr>
        <w:t>აღმასრულებელი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ხელისუფლების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დაწესებულებების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მიერ</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ერთჯერადი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გამოყენების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სწრაფცვეთადი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საგნების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ფარმაცევტული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კვების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პროდუქტების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კერძო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სამართლის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იურიდიული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პირებისათვის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ან</w:t>
      </w:r>
      <w:proofErr w:type="spellEnd"/>
      <w:r w:rsidRPr="00C67455">
        <w:rPr>
          <w:rFonts w:ascii="Sylfaen" w:eastAsia="Merriweather" w:hAnsi="Sylfaen" w:cs="Merriweather"/>
          <w:sz w:val="20"/>
          <w:szCs w:val="20"/>
        </w:rPr>
        <w:t>/</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ადმინისტრაციული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ორგანოებისათვის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მოხმარების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მიზნით</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გადაცემის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შესახებ</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საქართველოს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მთავრობის</w:t>
      </w:r>
      <w:proofErr w:type="spellEnd"/>
      <w:r w:rsidRPr="00C67455">
        <w:rPr>
          <w:rFonts w:ascii="Sylfaen" w:eastAsia="Merriweather" w:hAnsi="Sylfaen" w:cs="Merriweather"/>
          <w:sz w:val="20"/>
          <w:szCs w:val="20"/>
        </w:rPr>
        <w:t xml:space="preserve"> 2011 </w:t>
      </w:r>
      <w:proofErr w:type="spellStart"/>
      <w:r w:rsidRPr="00C67455">
        <w:rPr>
          <w:rFonts w:ascii="Sylfaen" w:eastAsia="Merriweather" w:hAnsi="Sylfaen" w:cs="Merriweather"/>
          <w:sz w:val="20"/>
          <w:szCs w:val="20"/>
        </w:rPr>
        <w:t>წლის</w:t>
      </w:r>
      <w:proofErr w:type="spellEnd"/>
      <w:r w:rsidRPr="00C67455">
        <w:rPr>
          <w:rFonts w:ascii="Sylfaen" w:eastAsia="Merriweather" w:hAnsi="Sylfaen" w:cs="Merriweather"/>
          <w:sz w:val="20"/>
          <w:szCs w:val="20"/>
        </w:rPr>
        <w:t xml:space="preserve"> 20 </w:t>
      </w:r>
      <w:proofErr w:type="spellStart"/>
      <w:r w:rsidRPr="00C67455">
        <w:rPr>
          <w:rFonts w:ascii="Sylfaen" w:eastAsia="Merriweather" w:hAnsi="Sylfaen" w:cs="Merriweather"/>
          <w:sz w:val="20"/>
          <w:szCs w:val="20"/>
        </w:rPr>
        <w:t>ივლისის</w:t>
      </w:r>
      <w:proofErr w:type="spellEnd"/>
      <w:r w:rsidRPr="00C67455">
        <w:rPr>
          <w:rFonts w:ascii="Sylfaen" w:eastAsia="Merriweather" w:hAnsi="Sylfaen" w:cs="Merriweather"/>
          <w:sz w:val="20"/>
          <w:szCs w:val="20"/>
        </w:rPr>
        <w:t xml:space="preserve"> №285 </w:t>
      </w:r>
      <w:proofErr w:type="spellStart"/>
      <w:r w:rsidRPr="00C67455">
        <w:rPr>
          <w:rFonts w:ascii="Sylfaen" w:eastAsia="Merriweather" w:hAnsi="Sylfaen" w:cs="Merriweather"/>
          <w:sz w:val="20"/>
          <w:szCs w:val="20"/>
        </w:rPr>
        <w:t>დადგენილებისა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w:t>
      </w:r>
      <w:proofErr w:type="spellStart"/>
      <w:r w:rsidRPr="00C67455">
        <w:rPr>
          <w:rFonts w:ascii="Sylfaen" w:eastAsia="Merriweather" w:hAnsi="Sylfaen" w:cs="Merriweather"/>
          <w:sz w:val="20"/>
          <w:szCs w:val="20"/>
        </w:rPr>
        <w:t>ან</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სახელმწიფო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აფხაზეთის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ან</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აჭარის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ავტონომიური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რესპუბლიკის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ადგილობრივი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თვითმმართველობის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ორგანოს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ან</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საჯარო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სამართლის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იურიდიული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პირისათვის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სახელმწიფო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საკუთრებაში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არსებული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ქონების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სარგებლობაში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გადაცემის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შესახებ</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მიმართვის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წარდგენის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მისი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განხილვისა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გადაწყვეტილების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მიღების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წესის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დამტკიცების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თაობაზე</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საქართველოს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მთავრობის</w:t>
      </w:r>
      <w:proofErr w:type="spellEnd"/>
      <w:r w:rsidRPr="00C67455">
        <w:rPr>
          <w:rFonts w:ascii="Sylfaen" w:eastAsia="Merriweather" w:hAnsi="Sylfaen" w:cs="Merriweather"/>
          <w:sz w:val="20"/>
          <w:szCs w:val="20"/>
        </w:rPr>
        <w:t xml:space="preserve"> 2010 </w:t>
      </w:r>
      <w:proofErr w:type="spellStart"/>
      <w:r w:rsidRPr="00C67455">
        <w:rPr>
          <w:rFonts w:ascii="Sylfaen" w:eastAsia="Merriweather" w:hAnsi="Sylfaen" w:cs="Merriweather"/>
          <w:sz w:val="20"/>
          <w:szCs w:val="20"/>
        </w:rPr>
        <w:t>წლის</w:t>
      </w:r>
      <w:proofErr w:type="spellEnd"/>
      <w:r w:rsidRPr="00C67455">
        <w:rPr>
          <w:rFonts w:ascii="Sylfaen" w:eastAsia="Merriweather" w:hAnsi="Sylfaen" w:cs="Merriweather"/>
          <w:sz w:val="20"/>
          <w:szCs w:val="20"/>
        </w:rPr>
        <w:t xml:space="preserve"> 1 </w:t>
      </w:r>
      <w:proofErr w:type="spellStart"/>
      <w:r w:rsidRPr="00C67455">
        <w:rPr>
          <w:rFonts w:ascii="Sylfaen" w:eastAsia="Merriweather" w:hAnsi="Sylfaen" w:cs="Merriweather"/>
          <w:sz w:val="20"/>
          <w:szCs w:val="20"/>
        </w:rPr>
        <w:t>ოქტომბრის</w:t>
      </w:r>
      <w:proofErr w:type="spellEnd"/>
      <w:r w:rsidRPr="00C67455">
        <w:rPr>
          <w:rFonts w:ascii="Sylfaen" w:eastAsia="Merriweather" w:hAnsi="Sylfaen" w:cs="Merriweather"/>
          <w:sz w:val="20"/>
          <w:szCs w:val="20"/>
        </w:rPr>
        <w:t xml:space="preserve"> №302 </w:t>
      </w:r>
      <w:proofErr w:type="spellStart"/>
      <w:r w:rsidRPr="00C67455">
        <w:rPr>
          <w:rFonts w:ascii="Sylfaen" w:eastAsia="Merriweather" w:hAnsi="Sylfaen" w:cs="Merriweather"/>
          <w:sz w:val="20"/>
          <w:szCs w:val="20"/>
        </w:rPr>
        <w:t>დადგენილების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შესაბამისად</w:t>
      </w:r>
      <w:proofErr w:type="spellEnd"/>
      <w:r w:rsidRPr="00C67455">
        <w:rPr>
          <w:rFonts w:ascii="Sylfaen" w:eastAsia="Merriweather" w:hAnsi="Sylfaen" w:cs="Merriweather"/>
          <w:sz w:val="20"/>
          <w:szCs w:val="20"/>
        </w:rPr>
        <w:t>.</w:t>
      </w:r>
      <w:r w:rsidRPr="00C67455">
        <w:rPr>
          <w:sz w:val="20"/>
          <w:szCs w:val="20"/>
        </w:rPr>
        <w:t xml:space="preserve"> </w:t>
      </w:r>
    </w:p>
    <w:p w14:paraId="5236FC51" w14:textId="77777777" w:rsidR="00ED5C97" w:rsidRPr="00C67455" w:rsidRDefault="00ED5C97" w:rsidP="00C67455">
      <w:pPr>
        <w:spacing w:after="0" w:line="240" w:lineRule="auto"/>
        <w:jc w:val="both"/>
        <w:rPr>
          <w:rFonts w:ascii="Sylfaen" w:eastAsia="Merriweather" w:hAnsi="Sylfaen" w:cs="Merriweather"/>
          <w:sz w:val="20"/>
          <w:szCs w:val="20"/>
        </w:rPr>
      </w:pPr>
      <w:r w:rsidRPr="00C67455">
        <w:rPr>
          <w:rFonts w:ascii="Sylfaen" w:eastAsia="Merriweather" w:hAnsi="Sylfaen" w:cs="Merriweather"/>
          <w:sz w:val="20"/>
          <w:szCs w:val="20"/>
        </w:rPr>
        <w:t>2. „</w:t>
      </w:r>
      <w:proofErr w:type="spellStart"/>
      <w:r w:rsidRPr="00C67455">
        <w:rPr>
          <w:rFonts w:ascii="Sylfaen" w:eastAsia="Merriweather" w:hAnsi="Sylfaen" w:cs="Merriweather"/>
          <w:sz w:val="20"/>
          <w:szCs w:val="20"/>
        </w:rPr>
        <w:t>სახელმწიფო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ქონების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შესახებ</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საქართველოს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კანონის</w:t>
      </w:r>
      <w:proofErr w:type="spellEnd"/>
      <w:r w:rsidRPr="00C67455">
        <w:rPr>
          <w:rFonts w:ascii="Sylfaen" w:eastAsia="Merriweather" w:hAnsi="Sylfaen" w:cs="Merriweather"/>
          <w:sz w:val="20"/>
          <w:szCs w:val="20"/>
        </w:rPr>
        <w:t xml:space="preserve"> 36-ე </w:t>
      </w:r>
      <w:proofErr w:type="spellStart"/>
      <w:r w:rsidRPr="00C67455">
        <w:rPr>
          <w:rFonts w:ascii="Sylfaen" w:eastAsia="Merriweather" w:hAnsi="Sylfaen" w:cs="Merriweather"/>
          <w:sz w:val="20"/>
          <w:szCs w:val="20"/>
        </w:rPr>
        <w:t>მუხლის</w:t>
      </w:r>
      <w:proofErr w:type="spellEnd"/>
      <w:r w:rsidRPr="00C67455">
        <w:rPr>
          <w:rFonts w:ascii="Sylfaen" w:eastAsia="Merriweather" w:hAnsi="Sylfaen" w:cs="Merriweather"/>
          <w:sz w:val="20"/>
          <w:szCs w:val="20"/>
        </w:rPr>
        <w:t xml:space="preserve"> მე-2 </w:t>
      </w:r>
      <w:proofErr w:type="spellStart"/>
      <w:r w:rsidRPr="00C67455">
        <w:rPr>
          <w:rFonts w:ascii="Sylfaen" w:eastAsia="Merriweather" w:hAnsi="Sylfaen" w:cs="Merriweather"/>
          <w:sz w:val="20"/>
          <w:szCs w:val="20"/>
        </w:rPr>
        <w:t>პუნქტის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შესაბამისად</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საქართველოს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ოკუპირებული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ტერიტორიებიდან</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დევნილთა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შრომის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ჯანმრთელობისა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სოციალური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დაცვის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სამინისტროს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სახელმწიფო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კონტროლს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დაქვემდებარებულ</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სსიპ-ებს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მიეცეს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თანხმობა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კორონავირუსის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მზადყოფნისა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და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რეაგირების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ღონისძიებების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ფარგლებში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კერძო</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სამართლის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იურიდიული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პირებისათვის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შესაბამისი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ქონების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უსასყიდლოდ</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აუქციონის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გარეშე</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გადაცემა</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განახორციელოს</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საკუთარი</w:t>
      </w:r>
      <w:proofErr w:type="spellEnd"/>
      <w:r w:rsidRPr="00C67455">
        <w:rPr>
          <w:rFonts w:ascii="Sylfaen" w:eastAsia="Merriweather" w:hAnsi="Sylfaen" w:cs="Merriweather"/>
          <w:sz w:val="20"/>
          <w:szCs w:val="20"/>
        </w:rPr>
        <w:t xml:space="preserve"> </w:t>
      </w:r>
      <w:proofErr w:type="spellStart"/>
      <w:r w:rsidRPr="00C67455">
        <w:rPr>
          <w:rFonts w:ascii="Sylfaen" w:eastAsia="Merriweather" w:hAnsi="Sylfaen" w:cs="Merriweather"/>
          <w:sz w:val="20"/>
          <w:szCs w:val="20"/>
        </w:rPr>
        <w:t>გადაწყვეტილებით</w:t>
      </w:r>
      <w:proofErr w:type="spellEnd"/>
      <w:r w:rsidRPr="00C67455">
        <w:rPr>
          <w:rFonts w:ascii="Sylfaen" w:eastAsia="Merriweather" w:hAnsi="Sylfaen" w:cs="Merriweather"/>
          <w:sz w:val="20"/>
          <w:szCs w:val="20"/>
        </w:rPr>
        <w:t>.</w:t>
      </w:r>
    </w:p>
    <w:p w14:paraId="227A80BA" w14:textId="77777777" w:rsidR="00ED5C97" w:rsidRPr="00C67455" w:rsidRDefault="00880BBB" w:rsidP="00C67455">
      <w:pPr>
        <w:pStyle w:val="sataurixml"/>
        <w:spacing w:before="0" w:beforeAutospacing="0" w:after="0" w:afterAutospacing="0"/>
        <w:jc w:val="both"/>
        <w:rPr>
          <w:rFonts w:ascii="Sylfaen" w:hAnsi="Sylfaen" w:cs="Sylfaen"/>
          <w:sz w:val="20"/>
          <w:szCs w:val="20"/>
          <w:lang w:val="ka-GE"/>
        </w:rPr>
      </w:pPr>
      <w:r w:rsidRPr="00C67455">
        <w:rPr>
          <w:rFonts w:ascii="Sylfaen" w:hAnsi="Sylfaen" w:cs="Sylfaen"/>
          <w:noProof/>
          <w:sz w:val="20"/>
          <w:szCs w:val="20"/>
          <w:lang w:val="ka-GE"/>
        </w:rPr>
        <w:t xml:space="preserve">3. </w:t>
      </w:r>
      <w:r w:rsidR="00ED5C97" w:rsidRPr="00C67455">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 „</w:t>
      </w:r>
      <w:proofErr w:type="spellStart"/>
      <w:r w:rsidR="00ED5C97" w:rsidRPr="00C67455">
        <w:rPr>
          <w:rFonts w:ascii="Sylfaen" w:hAnsi="Sylfaen" w:cs="Sylfaen"/>
          <w:sz w:val="20"/>
          <w:szCs w:val="20"/>
        </w:rPr>
        <w:t>უცხოელი</w:t>
      </w:r>
      <w:proofErr w:type="spellEnd"/>
      <w:r w:rsidR="00ED5C97" w:rsidRPr="00C67455">
        <w:rPr>
          <w:sz w:val="20"/>
          <w:szCs w:val="20"/>
        </w:rPr>
        <w:t xml:space="preserve"> </w:t>
      </w:r>
      <w:proofErr w:type="spellStart"/>
      <w:r w:rsidR="00ED5C97" w:rsidRPr="00C67455">
        <w:rPr>
          <w:rFonts w:ascii="Sylfaen" w:hAnsi="Sylfaen" w:cs="Sylfaen"/>
          <w:sz w:val="20"/>
          <w:szCs w:val="20"/>
        </w:rPr>
        <w:t>კონტრაჰენტების</w:t>
      </w:r>
      <w:proofErr w:type="spellEnd"/>
      <w:r w:rsidR="00ED5C97" w:rsidRPr="00C67455">
        <w:rPr>
          <w:sz w:val="20"/>
          <w:szCs w:val="20"/>
        </w:rPr>
        <w:t xml:space="preserve"> </w:t>
      </w:r>
      <w:proofErr w:type="spellStart"/>
      <w:r w:rsidR="00ED5C97" w:rsidRPr="00C67455">
        <w:rPr>
          <w:rFonts w:ascii="Sylfaen" w:hAnsi="Sylfaen" w:cs="Sylfaen"/>
          <w:sz w:val="20"/>
          <w:szCs w:val="20"/>
        </w:rPr>
        <w:t>მონაწილეობით</w:t>
      </w:r>
      <w:proofErr w:type="spellEnd"/>
      <w:r w:rsidR="00ED5C97" w:rsidRPr="00C67455">
        <w:rPr>
          <w:sz w:val="20"/>
          <w:szCs w:val="20"/>
        </w:rPr>
        <w:t xml:space="preserve"> </w:t>
      </w:r>
      <w:proofErr w:type="spellStart"/>
      <w:r w:rsidR="00ED5C97" w:rsidRPr="00C67455">
        <w:rPr>
          <w:rFonts w:ascii="Sylfaen" w:hAnsi="Sylfaen" w:cs="Sylfaen"/>
          <w:sz w:val="20"/>
          <w:szCs w:val="20"/>
        </w:rPr>
        <w:t>ხელშეკრულებების</w:t>
      </w:r>
      <w:proofErr w:type="spellEnd"/>
      <w:r w:rsidR="00ED5C97" w:rsidRPr="00C67455">
        <w:rPr>
          <w:sz w:val="20"/>
          <w:szCs w:val="20"/>
        </w:rPr>
        <w:t xml:space="preserve"> </w:t>
      </w:r>
      <w:proofErr w:type="spellStart"/>
      <w:r w:rsidR="00ED5C97" w:rsidRPr="00C67455">
        <w:rPr>
          <w:rFonts w:ascii="Sylfaen" w:hAnsi="Sylfaen" w:cs="Sylfaen"/>
          <w:sz w:val="20"/>
          <w:szCs w:val="20"/>
        </w:rPr>
        <w:t>გაფორმებასთან</w:t>
      </w:r>
      <w:proofErr w:type="spellEnd"/>
      <w:r w:rsidR="00ED5C97" w:rsidRPr="00C67455">
        <w:rPr>
          <w:sz w:val="20"/>
          <w:szCs w:val="20"/>
        </w:rPr>
        <w:t xml:space="preserve"> </w:t>
      </w:r>
      <w:proofErr w:type="spellStart"/>
      <w:r w:rsidR="00ED5C97" w:rsidRPr="00C67455">
        <w:rPr>
          <w:rFonts w:ascii="Sylfaen" w:hAnsi="Sylfaen" w:cs="Sylfaen"/>
          <w:sz w:val="20"/>
          <w:szCs w:val="20"/>
        </w:rPr>
        <w:t>დაკავშირებულ</w:t>
      </w:r>
      <w:proofErr w:type="spellEnd"/>
      <w:r w:rsidR="00ED5C97" w:rsidRPr="00C67455">
        <w:rPr>
          <w:sz w:val="20"/>
          <w:szCs w:val="20"/>
        </w:rPr>
        <w:t xml:space="preserve"> </w:t>
      </w:r>
      <w:proofErr w:type="spellStart"/>
      <w:r w:rsidR="00ED5C97" w:rsidRPr="00C67455">
        <w:rPr>
          <w:rFonts w:ascii="Sylfaen" w:hAnsi="Sylfaen" w:cs="Sylfaen"/>
          <w:sz w:val="20"/>
          <w:szCs w:val="20"/>
        </w:rPr>
        <w:t>ზოგიერთ</w:t>
      </w:r>
      <w:proofErr w:type="spellEnd"/>
      <w:r w:rsidR="00ED5C97" w:rsidRPr="00C67455">
        <w:rPr>
          <w:sz w:val="20"/>
          <w:szCs w:val="20"/>
        </w:rPr>
        <w:t xml:space="preserve"> </w:t>
      </w:r>
      <w:proofErr w:type="spellStart"/>
      <w:r w:rsidR="00ED5C97" w:rsidRPr="00C67455">
        <w:rPr>
          <w:rFonts w:ascii="Sylfaen" w:hAnsi="Sylfaen" w:cs="Sylfaen"/>
          <w:sz w:val="20"/>
          <w:szCs w:val="20"/>
        </w:rPr>
        <w:t>ღონისძიებათა</w:t>
      </w:r>
      <w:proofErr w:type="spellEnd"/>
      <w:r w:rsidR="00ED5C97" w:rsidRPr="00C67455">
        <w:rPr>
          <w:sz w:val="20"/>
          <w:szCs w:val="20"/>
        </w:rPr>
        <w:t xml:space="preserve"> </w:t>
      </w:r>
      <w:proofErr w:type="spellStart"/>
      <w:r w:rsidR="00ED5C97" w:rsidRPr="00C67455">
        <w:rPr>
          <w:rFonts w:ascii="Sylfaen" w:hAnsi="Sylfaen" w:cs="Sylfaen"/>
          <w:sz w:val="20"/>
          <w:szCs w:val="20"/>
        </w:rPr>
        <w:t>შესახებ</w:t>
      </w:r>
      <w:proofErr w:type="spellEnd"/>
      <w:r w:rsidR="00ED5C97" w:rsidRPr="00C67455">
        <w:rPr>
          <w:rFonts w:ascii="Sylfaen" w:hAnsi="Sylfaen" w:cs="Sylfaen"/>
          <w:sz w:val="20"/>
          <w:szCs w:val="20"/>
          <w:lang w:val="ka-GE"/>
        </w:rPr>
        <w:t>“ საქართველოს მთავრობის 2010 წლის 11 მაისის N139 დადგენილების მოთხოვნებისაგან.</w:t>
      </w:r>
    </w:p>
    <w:p w14:paraId="1A43E680" w14:textId="77777777" w:rsidR="00C67455" w:rsidRDefault="00880BBB" w:rsidP="00C67455">
      <w:pPr>
        <w:pStyle w:val="sataurixml"/>
        <w:spacing w:before="0" w:beforeAutospacing="0" w:after="0" w:afterAutospacing="0"/>
        <w:jc w:val="both"/>
        <w:rPr>
          <w:rFonts w:ascii="Sylfaen" w:eastAsia="Merriweather" w:hAnsi="Sylfaen" w:cs="Sylfaen"/>
          <w:sz w:val="20"/>
          <w:szCs w:val="20"/>
          <w:lang w:val="ka-GE"/>
        </w:rPr>
      </w:pPr>
      <w:r w:rsidRPr="00C67455">
        <w:rPr>
          <w:rFonts w:ascii="Sylfaen" w:hAnsi="Sylfaen" w:cs="Sylfaen"/>
          <w:sz w:val="20"/>
          <w:szCs w:val="20"/>
          <w:lang w:val="ka-GE"/>
        </w:rPr>
        <w:t xml:space="preserve">4. </w:t>
      </w:r>
      <w:r w:rsidRPr="00C67455">
        <w:rPr>
          <w:rFonts w:ascii="Sylfaen" w:eastAsia="Merriweather" w:hAnsi="Sylfaen" w:cs="Sylfaen"/>
          <w:sz w:val="20"/>
          <w:szCs w:val="20"/>
          <w:lang w:val="ka-GE"/>
        </w:rPr>
        <w:t xml:space="preserve">ახალი </w:t>
      </w:r>
      <w:proofErr w:type="spellStart"/>
      <w:r w:rsidRPr="00C67455">
        <w:rPr>
          <w:rFonts w:ascii="Sylfaen" w:eastAsia="Merriweather" w:hAnsi="Sylfaen" w:cs="Sylfaen"/>
          <w:sz w:val="20"/>
          <w:szCs w:val="20"/>
        </w:rPr>
        <w:t>კორონავირუსის</w:t>
      </w:r>
      <w:proofErr w:type="spellEnd"/>
      <w:r w:rsidRPr="00C67455">
        <w:rPr>
          <w:rFonts w:asciiTheme="minorHAnsi" w:eastAsia="Merriweather" w:hAnsiTheme="minorHAnsi" w:cs="Merriweather"/>
          <w:sz w:val="20"/>
          <w:szCs w:val="20"/>
        </w:rPr>
        <w:t xml:space="preserve"> </w:t>
      </w:r>
      <w:r w:rsidRPr="00C67455">
        <w:rPr>
          <w:rFonts w:asciiTheme="minorHAnsi" w:eastAsia="Merriweather" w:hAnsiTheme="minorHAnsi" w:cs="Merriweather"/>
          <w:sz w:val="20"/>
          <w:szCs w:val="20"/>
          <w:lang w:val="ka-GE"/>
        </w:rPr>
        <w:t>(</w:t>
      </w:r>
      <w:r w:rsidRPr="00C67455">
        <w:rPr>
          <w:bCs/>
          <w:sz w:val="20"/>
          <w:szCs w:val="20"/>
        </w:rPr>
        <w:t>COVID -19</w:t>
      </w:r>
      <w:r w:rsidRPr="00C67455">
        <w:rPr>
          <w:rFonts w:asciiTheme="minorHAnsi" w:hAnsiTheme="minorHAnsi"/>
          <w:bCs/>
          <w:sz w:val="20"/>
          <w:szCs w:val="20"/>
          <w:lang w:val="ka-GE"/>
        </w:rPr>
        <w:t>)</w:t>
      </w:r>
      <w:r w:rsidRPr="00C67455">
        <w:rPr>
          <w:bCs/>
          <w:sz w:val="20"/>
          <w:szCs w:val="20"/>
        </w:rPr>
        <w:t xml:space="preserve"> </w:t>
      </w:r>
      <w:proofErr w:type="spellStart"/>
      <w:r w:rsidRPr="00C67455">
        <w:rPr>
          <w:rFonts w:ascii="Sylfaen" w:eastAsia="Merriweather" w:hAnsi="Sylfaen" w:cs="Sylfaen"/>
          <w:sz w:val="20"/>
          <w:szCs w:val="20"/>
        </w:rPr>
        <w:t>აღკვეთის</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Sylfaen"/>
          <w:sz w:val="20"/>
          <w:szCs w:val="20"/>
        </w:rPr>
        <w:t>ღონისძიების</w:t>
      </w:r>
      <w:proofErr w:type="spellEnd"/>
      <w:r w:rsidRPr="00C67455">
        <w:rPr>
          <w:rFonts w:asciiTheme="minorHAnsi" w:eastAsia="Merriweather" w:hAnsiTheme="minorHAnsi" w:cs="Merriweather"/>
          <w:sz w:val="20"/>
          <w:szCs w:val="20"/>
        </w:rPr>
        <w:t xml:space="preserve"> </w:t>
      </w:r>
      <w:proofErr w:type="spellStart"/>
      <w:r w:rsidRPr="00C67455">
        <w:rPr>
          <w:rFonts w:ascii="Sylfaen" w:eastAsia="Merriweather" w:hAnsi="Sylfaen" w:cs="Sylfaen"/>
          <w:sz w:val="20"/>
          <w:szCs w:val="20"/>
        </w:rPr>
        <w:t>ფარგლებში</w:t>
      </w:r>
      <w:proofErr w:type="spellEnd"/>
      <w:r w:rsidRPr="00C67455">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sidR="00C67455">
        <w:rPr>
          <w:rFonts w:ascii="Sylfaen" w:eastAsia="Merriweather" w:hAnsi="Sylfaen" w:cs="Sylfaen"/>
          <w:sz w:val="20"/>
          <w:szCs w:val="20"/>
          <w:lang w:val="ka-GE"/>
        </w:rPr>
        <w:t>:</w:t>
      </w:r>
    </w:p>
    <w:p w14:paraId="50A9161E" w14:textId="443F6335" w:rsidR="00880BBB" w:rsidRDefault="00C67455" w:rsidP="00C67455">
      <w:pPr>
        <w:pStyle w:val="sataurixml"/>
        <w:spacing w:before="0" w:beforeAutospacing="0" w:after="0" w:afterAutospacing="0"/>
        <w:jc w:val="both"/>
        <w:rPr>
          <w:rFonts w:ascii="Sylfaen" w:eastAsia="Merriweather" w:hAnsi="Sylfaen" w:cs="Sylfaen"/>
          <w:sz w:val="20"/>
          <w:szCs w:val="20"/>
          <w:lang w:val="ka-GE"/>
        </w:rPr>
      </w:pPr>
      <w:r>
        <w:rPr>
          <w:rFonts w:ascii="Sylfaen" w:eastAsia="Merriweather" w:hAnsi="Sylfaen" w:cs="Sylfaen"/>
          <w:sz w:val="20"/>
          <w:szCs w:val="20"/>
          <w:lang w:val="ka-GE"/>
        </w:rPr>
        <w:t xml:space="preserve">ა) </w:t>
      </w:r>
      <w:r w:rsidR="00880BBB" w:rsidRPr="00C67455">
        <w:rPr>
          <w:rFonts w:ascii="Sylfaen" w:eastAsia="Merriweather" w:hAnsi="Sylfaen" w:cs="Sylfaen"/>
          <w:sz w:val="20"/>
          <w:szCs w:val="20"/>
          <w:lang w:val="ka-GE"/>
        </w:rPr>
        <w:t xml:space="preserve">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w:t>
      </w:r>
      <w:r>
        <w:rPr>
          <w:rFonts w:ascii="Sylfaen" w:eastAsia="Merriweather" w:hAnsi="Sylfaen" w:cs="Sylfaen"/>
          <w:sz w:val="20"/>
          <w:szCs w:val="20"/>
          <w:lang w:val="ka-GE"/>
        </w:rPr>
        <w:t xml:space="preserve">მინიმალური </w:t>
      </w:r>
      <w:r w:rsidR="00880BBB" w:rsidRPr="00C67455">
        <w:rPr>
          <w:rFonts w:ascii="Sylfaen" w:eastAsia="Merriweather" w:hAnsi="Sylfaen" w:cs="Sylfaen"/>
          <w:sz w:val="20"/>
          <w:szCs w:val="20"/>
          <w:lang w:val="ka-GE"/>
        </w:rPr>
        <w:t xml:space="preserve">ვადები. </w:t>
      </w:r>
    </w:p>
    <w:p w14:paraId="7C636C09" w14:textId="3876146C" w:rsidR="00C67455" w:rsidRPr="00C67455" w:rsidRDefault="00C67455" w:rsidP="00C67455">
      <w:pPr>
        <w:pStyle w:val="sataurixml"/>
        <w:spacing w:before="0" w:beforeAutospacing="0" w:after="0" w:afterAutospacing="0"/>
        <w:jc w:val="both"/>
        <w:rPr>
          <w:rFonts w:ascii="Sylfaen" w:hAnsi="Sylfaen" w:cs="Sylfaen"/>
          <w:sz w:val="20"/>
          <w:szCs w:val="20"/>
          <w:lang w:val="ka-GE"/>
        </w:rPr>
      </w:pPr>
      <w:r>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bookmarkStart w:id="0" w:name="_GoBack"/>
      <w:bookmarkEnd w:id="0"/>
    </w:p>
    <w:p w14:paraId="01C25FBC" w14:textId="77777777" w:rsidR="00880BBB" w:rsidRPr="00C67455" w:rsidRDefault="00880BBB" w:rsidP="00C67455">
      <w:pPr>
        <w:pStyle w:val="sataurixml"/>
        <w:spacing w:before="0" w:beforeAutospacing="0" w:after="0" w:afterAutospacing="0"/>
        <w:rPr>
          <w:rFonts w:ascii="Sylfaen" w:hAnsi="Sylfaen" w:cs="Sylfaen"/>
          <w:sz w:val="20"/>
          <w:szCs w:val="20"/>
          <w:lang w:val="ka-GE"/>
        </w:rPr>
      </w:pPr>
    </w:p>
    <w:p w14:paraId="4A78D326" w14:textId="7B7184A4" w:rsidR="007945DC" w:rsidRPr="00C67455" w:rsidRDefault="00FA6806" w:rsidP="00C67455">
      <w:pPr>
        <w:spacing w:after="0" w:line="240" w:lineRule="auto"/>
        <w:jc w:val="both"/>
        <w:rPr>
          <w:rFonts w:ascii="Sylfaen" w:eastAsia="Times New Roman" w:hAnsi="Sylfaen"/>
          <w:bCs/>
          <w:noProof/>
          <w:sz w:val="20"/>
          <w:szCs w:val="20"/>
          <w:lang w:val="ka-GE"/>
        </w:rPr>
      </w:pPr>
      <w:r w:rsidRPr="00C67455">
        <w:rPr>
          <w:rFonts w:ascii="Sylfaen" w:eastAsia="Times New Roman" w:hAnsi="Sylfaen"/>
          <w:b/>
          <w:bCs/>
          <w:noProof/>
          <w:sz w:val="20"/>
          <w:szCs w:val="20"/>
          <w:lang w:val="ka-GE"/>
        </w:rPr>
        <w:t xml:space="preserve">მუხლი </w:t>
      </w:r>
      <w:r w:rsidR="00C67455">
        <w:rPr>
          <w:rFonts w:ascii="Sylfaen" w:eastAsia="Times New Roman" w:hAnsi="Sylfaen"/>
          <w:b/>
          <w:bCs/>
          <w:noProof/>
          <w:sz w:val="20"/>
          <w:szCs w:val="20"/>
          <w:lang w:val="ka-GE"/>
        </w:rPr>
        <w:t>5</w:t>
      </w:r>
      <w:r w:rsidR="00150E28" w:rsidRPr="00C67455">
        <w:rPr>
          <w:rFonts w:ascii="Sylfaen" w:eastAsia="Times New Roman" w:hAnsi="Sylfaen"/>
          <w:b/>
          <w:bCs/>
          <w:noProof/>
          <w:sz w:val="20"/>
          <w:szCs w:val="20"/>
          <w:lang w:val="ka-GE"/>
        </w:rPr>
        <w:t>.</w:t>
      </w:r>
      <w:r w:rsidR="00150E28" w:rsidRPr="00C67455">
        <w:rPr>
          <w:rFonts w:ascii="Sylfaen" w:eastAsia="Times New Roman" w:hAnsi="Sylfaen"/>
          <w:bCs/>
          <w:noProof/>
          <w:sz w:val="20"/>
          <w:szCs w:val="20"/>
          <w:lang w:val="ka-GE"/>
        </w:rPr>
        <w:t xml:space="preserve"> </w:t>
      </w:r>
      <w:r w:rsidR="007945DC" w:rsidRPr="00C67455">
        <w:rPr>
          <w:rFonts w:ascii="Sylfaen" w:eastAsia="Times New Roman" w:hAnsi="Sylfaen"/>
          <w:bCs/>
          <w:noProof/>
          <w:sz w:val="20"/>
          <w:szCs w:val="20"/>
          <w:lang w:val="ka-GE"/>
        </w:rPr>
        <w:t>ძალადაკარგულად გამოცხადდეს „</w:t>
      </w:r>
      <w:proofErr w:type="spellStart"/>
      <w:r w:rsidR="007945DC" w:rsidRPr="00C67455">
        <w:rPr>
          <w:rFonts w:ascii="Sylfaen" w:eastAsia="Times New Roman" w:hAnsi="Sylfaen" w:cs="Sylfaen"/>
          <w:bCs/>
          <w:sz w:val="20"/>
          <w:szCs w:val="20"/>
          <w:lang w:val="en-US"/>
        </w:rPr>
        <w:t>საქართველოში</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ახალი</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კორონავირუსის</w:t>
      </w:r>
      <w:proofErr w:type="spellEnd"/>
      <w:r w:rsidR="007945DC" w:rsidRPr="00C67455">
        <w:rPr>
          <w:rFonts w:ascii="Times New Roman" w:eastAsia="Times New Roman" w:hAnsi="Times New Roman" w:cs="Times New Roman"/>
          <w:bCs/>
          <w:sz w:val="20"/>
          <w:szCs w:val="20"/>
          <w:lang w:val="en-US"/>
        </w:rPr>
        <w:t> COVID -19-</w:t>
      </w:r>
      <w:r w:rsidR="007945DC" w:rsidRPr="00C67455">
        <w:rPr>
          <w:rFonts w:ascii="Sylfaen" w:eastAsia="Times New Roman" w:hAnsi="Sylfaen" w:cs="Sylfaen"/>
          <w:bCs/>
          <w:sz w:val="20"/>
          <w:szCs w:val="20"/>
          <w:lang w:val="en-US"/>
        </w:rPr>
        <w:t>ის</w:t>
      </w:r>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შესაძლო</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შემთხვევების</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გავრცელების</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პრევენციისა</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და</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საეჭვო</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და</w:t>
      </w:r>
      <w:proofErr w:type="spellEnd"/>
      <w:r w:rsidR="007945DC" w:rsidRPr="00C67455">
        <w:rPr>
          <w:rFonts w:ascii="Times New Roman" w:eastAsia="Times New Roman" w:hAnsi="Times New Roman" w:cs="Times New Roman"/>
          <w:bCs/>
          <w:sz w:val="20"/>
          <w:szCs w:val="20"/>
          <w:lang w:val="en-US"/>
        </w:rPr>
        <w:t>/</w:t>
      </w:r>
      <w:proofErr w:type="spellStart"/>
      <w:r w:rsidR="007945DC" w:rsidRPr="00C67455">
        <w:rPr>
          <w:rFonts w:ascii="Sylfaen" w:eastAsia="Times New Roman" w:hAnsi="Sylfaen" w:cs="Sylfaen"/>
          <w:bCs/>
          <w:sz w:val="20"/>
          <w:szCs w:val="20"/>
          <w:lang w:val="en-US"/>
        </w:rPr>
        <w:t>ან</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დადასტურებულ</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შემთხვევებზე</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რეაგირების</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მზადყოფნისათვის</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გასატარებელი</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ღონისძიებების</w:t>
      </w:r>
      <w:proofErr w:type="spellEnd"/>
      <w:r w:rsidR="007945DC" w:rsidRPr="00C67455">
        <w:rPr>
          <w:rFonts w:ascii="Times New Roman" w:eastAsia="Times New Roman" w:hAnsi="Times New Roman" w:cs="Times New Roman"/>
          <w:bCs/>
          <w:sz w:val="20"/>
          <w:szCs w:val="20"/>
          <w:lang w:val="en-US"/>
        </w:rPr>
        <w:t xml:space="preserve"> </w:t>
      </w:r>
      <w:proofErr w:type="spellStart"/>
      <w:r w:rsidR="007945DC" w:rsidRPr="00C67455">
        <w:rPr>
          <w:rFonts w:ascii="Sylfaen" w:eastAsia="Times New Roman" w:hAnsi="Sylfaen" w:cs="Sylfaen"/>
          <w:bCs/>
          <w:sz w:val="20"/>
          <w:szCs w:val="20"/>
          <w:lang w:val="en-US"/>
        </w:rPr>
        <w:t>შესახებ</w:t>
      </w:r>
      <w:proofErr w:type="spellEnd"/>
      <w:r w:rsidR="007945DC" w:rsidRPr="00C67455">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14:paraId="184944A1" w14:textId="77777777" w:rsidR="007945DC" w:rsidRPr="00C67455" w:rsidRDefault="007945DC" w:rsidP="00C67455">
      <w:pPr>
        <w:spacing w:after="0" w:line="240" w:lineRule="auto"/>
        <w:jc w:val="both"/>
        <w:rPr>
          <w:rFonts w:ascii="Sylfaen" w:eastAsia="Times New Roman" w:hAnsi="Sylfaen"/>
          <w:b/>
          <w:bCs/>
          <w:noProof/>
          <w:sz w:val="20"/>
          <w:szCs w:val="20"/>
          <w:lang w:val="ka-GE"/>
        </w:rPr>
      </w:pPr>
    </w:p>
    <w:p w14:paraId="55CF672F" w14:textId="77777777" w:rsidR="00880BBB" w:rsidRPr="00C67455" w:rsidRDefault="00880BBB" w:rsidP="00C67455">
      <w:pPr>
        <w:spacing w:after="0" w:line="240" w:lineRule="auto"/>
        <w:jc w:val="both"/>
        <w:rPr>
          <w:rFonts w:ascii="Sylfaen" w:eastAsia="Times New Roman" w:hAnsi="Sylfaen"/>
          <w:b/>
          <w:bCs/>
          <w:noProof/>
          <w:sz w:val="20"/>
          <w:szCs w:val="20"/>
          <w:lang w:val="ka-GE"/>
        </w:rPr>
      </w:pPr>
    </w:p>
    <w:p w14:paraId="10B6517D" w14:textId="77777777" w:rsidR="00FD52D6" w:rsidRPr="00C67455" w:rsidRDefault="00FD52D6" w:rsidP="00C67455">
      <w:pPr>
        <w:spacing w:after="0" w:line="240" w:lineRule="auto"/>
        <w:jc w:val="both"/>
        <w:rPr>
          <w:rFonts w:ascii="Sylfaen" w:eastAsia="Times New Roman" w:hAnsi="Sylfaen"/>
          <w:b/>
          <w:bCs/>
          <w:noProof/>
          <w:sz w:val="20"/>
          <w:szCs w:val="20"/>
          <w:lang w:val="ka-GE"/>
        </w:rPr>
      </w:pPr>
      <w:r w:rsidRPr="00C67455">
        <w:rPr>
          <w:rFonts w:ascii="Sylfaen" w:eastAsia="Times New Roman" w:hAnsi="Sylfaen"/>
          <w:b/>
          <w:bCs/>
          <w:noProof/>
          <w:sz w:val="20"/>
          <w:szCs w:val="20"/>
        </w:rPr>
        <w:t xml:space="preserve">მუხლი 2. </w:t>
      </w:r>
      <w:r w:rsidR="00150E28" w:rsidRPr="00C67455">
        <w:rPr>
          <w:rFonts w:ascii="Sylfaen" w:eastAsia="Times New Roman" w:hAnsi="Sylfaen"/>
          <w:b/>
          <w:bCs/>
          <w:noProof/>
          <w:sz w:val="20"/>
          <w:szCs w:val="20"/>
          <w:lang w:val="ka-GE"/>
        </w:rPr>
        <w:t xml:space="preserve">დადგენილება ამოქმედდეს გამოქვეყნებისთანავე. </w:t>
      </w:r>
    </w:p>
    <w:p w14:paraId="3D60F2F7" w14:textId="77777777" w:rsidR="00150E28" w:rsidRPr="00C67455" w:rsidRDefault="00150E28" w:rsidP="00C67455">
      <w:pPr>
        <w:spacing w:after="0" w:line="240" w:lineRule="auto"/>
        <w:jc w:val="both"/>
        <w:rPr>
          <w:rFonts w:ascii="Sylfaen" w:eastAsia="Times New Roman" w:hAnsi="Sylfaen"/>
          <w:bCs/>
          <w:noProof/>
          <w:sz w:val="20"/>
          <w:szCs w:val="20"/>
          <w:lang w:val="ka-GE"/>
        </w:rPr>
      </w:pPr>
    </w:p>
    <w:p w14:paraId="334C2F6E" w14:textId="77777777" w:rsidR="00880BBB" w:rsidRPr="00C67455" w:rsidRDefault="00880BBB" w:rsidP="00C67455">
      <w:pPr>
        <w:spacing w:after="0" w:line="240" w:lineRule="auto"/>
        <w:jc w:val="both"/>
        <w:rPr>
          <w:rFonts w:ascii="Sylfaen" w:eastAsia="Times New Roman" w:hAnsi="Sylfaen"/>
          <w:bCs/>
          <w:noProof/>
          <w:sz w:val="20"/>
          <w:szCs w:val="20"/>
          <w:lang w:val="ka-GE"/>
        </w:rPr>
      </w:pPr>
    </w:p>
    <w:p w14:paraId="644345AC" w14:textId="77777777" w:rsidR="00DD08C5" w:rsidRPr="00C67455"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rPr>
      </w:pPr>
      <w:r w:rsidRPr="00C67455">
        <w:rPr>
          <w:rFonts w:ascii="Sylfaen" w:eastAsia="Times New Roman" w:hAnsi="Sylfaen" w:cs="Sylfaen"/>
          <w:noProof/>
          <w:sz w:val="20"/>
          <w:szCs w:val="20"/>
          <w:lang w:val="ka-GE"/>
        </w:rPr>
        <w:t xml:space="preserve">პრემიერ მინისტრი </w:t>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t>გიორგი გახარია</w:t>
      </w:r>
    </w:p>
    <w:sectPr w:rsidR="00DD08C5" w:rsidRPr="00C67455" w:rsidSect="00ED5C97">
      <w:pgSz w:w="12240" w:h="15840"/>
      <w:pgMar w:top="1440" w:right="1440" w:bottom="1276"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720FD" w15:done="0"/>
  <w15:commentEx w15:paraId="6219505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48"/>
    <w:rsid w:val="000B4694"/>
    <w:rsid w:val="0013115E"/>
    <w:rsid w:val="00150E28"/>
    <w:rsid w:val="00151980"/>
    <w:rsid w:val="00260959"/>
    <w:rsid w:val="002D4C90"/>
    <w:rsid w:val="0036442E"/>
    <w:rsid w:val="00514F13"/>
    <w:rsid w:val="00564EB3"/>
    <w:rsid w:val="00610388"/>
    <w:rsid w:val="00696C1C"/>
    <w:rsid w:val="006E4548"/>
    <w:rsid w:val="007945DC"/>
    <w:rsid w:val="007E1588"/>
    <w:rsid w:val="007E3FC9"/>
    <w:rsid w:val="00817DA7"/>
    <w:rsid w:val="00821454"/>
    <w:rsid w:val="00880BBB"/>
    <w:rsid w:val="0088697C"/>
    <w:rsid w:val="009E6C1E"/>
    <w:rsid w:val="00A41432"/>
    <w:rsid w:val="00AF0DFE"/>
    <w:rsid w:val="00C67455"/>
    <w:rsid w:val="00CA7154"/>
    <w:rsid w:val="00DA4CE7"/>
    <w:rsid w:val="00DB10FA"/>
    <w:rsid w:val="00DD08C5"/>
    <w:rsid w:val="00E66AC8"/>
    <w:rsid w:val="00ED4287"/>
    <w:rsid w:val="00ED5C97"/>
    <w:rsid w:val="00FA6806"/>
    <w:rsid w:val="00FC5C7A"/>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793988591">
      <w:bodyDiv w:val="1"/>
      <w:marLeft w:val="0"/>
      <w:marRight w:val="0"/>
      <w:marTop w:val="0"/>
      <w:marBottom w:val="0"/>
      <w:divBdr>
        <w:top w:val="none" w:sz="0" w:space="0" w:color="auto"/>
        <w:left w:val="none" w:sz="0" w:space="0" w:color="auto"/>
        <w:bottom w:val="none" w:sz="0" w:space="0" w:color="auto"/>
        <w:right w:val="none" w:sz="0" w:space="0" w:color="auto"/>
      </w:divBdr>
    </w:div>
    <w:div w:id="1121608432">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78E4A-CECE-497D-8CD8-C81AF976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Natia Khmaladze</cp:lastModifiedBy>
  <cp:revision>7</cp:revision>
  <dcterms:created xsi:type="dcterms:W3CDTF">2020-03-21T15:01:00Z</dcterms:created>
  <dcterms:modified xsi:type="dcterms:W3CDTF">2020-03-21T15:42:00Z</dcterms:modified>
</cp:coreProperties>
</file>