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A87" w:rsidRPr="00A47A87" w:rsidRDefault="00A47A87" w:rsidP="007208A6">
      <w:pPr>
        <w:jc w:val="left"/>
        <w:rPr>
          <w:b/>
          <w:color w:val="000000" w:themeColor="text1"/>
          <w:sz w:val="18"/>
          <w:szCs w:val="18"/>
        </w:rPr>
      </w:pPr>
    </w:p>
    <w:p w:rsidR="00A47A87" w:rsidRDefault="00A47A87" w:rsidP="007208A6">
      <w:pPr>
        <w:jc w:val="left"/>
        <w:rPr>
          <w:b/>
          <w:color w:val="000000" w:themeColor="text1"/>
          <w:sz w:val="18"/>
          <w:szCs w:val="18"/>
        </w:rPr>
      </w:pPr>
    </w:p>
    <w:p w:rsidR="00A47A87" w:rsidRDefault="00A47A87" w:rsidP="007208A6">
      <w:pPr>
        <w:jc w:val="right"/>
        <w:rPr>
          <w:b/>
          <w:color w:val="000000" w:themeColor="text1"/>
          <w:sz w:val="18"/>
          <w:szCs w:val="18"/>
          <w:lang w:val="ka-GE"/>
        </w:rPr>
      </w:pPr>
      <w:r w:rsidRPr="00A47A87">
        <w:rPr>
          <w:b/>
          <w:color w:val="000000" w:themeColor="text1"/>
          <w:sz w:val="18"/>
          <w:szCs w:val="18"/>
          <w:lang w:val="ka-GE"/>
        </w:rPr>
        <w:t>ხელშეკრულების დანართი</w:t>
      </w:r>
      <w:r w:rsidR="007208A6">
        <w:rPr>
          <w:b/>
          <w:color w:val="000000" w:themeColor="text1"/>
          <w:sz w:val="18"/>
          <w:szCs w:val="18"/>
          <w:lang w:val="ka-GE"/>
        </w:rPr>
        <w:t xml:space="preserve"> N</w:t>
      </w:r>
      <w:r w:rsidR="001C5D84">
        <w:rPr>
          <w:b/>
          <w:color w:val="000000" w:themeColor="text1"/>
          <w:sz w:val="18"/>
          <w:szCs w:val="18"/>
          <w:lang w:val="ka-GE"/>
        </w:rPr>
        <w:t>1</w:t>
      </w:r>
    </w:p>
    <w:p w:rsidR="001C5D84" w:rsidRPr="00A47A87" w:rsidRDefault="001C5D84" w:rsidP="007208A6">
      <w:pPr>
        <w:jc w:val="right"/>
        <w:rPr>
          <w:b/>
          <w:color w:val="000000" w:themeColor="text1"/>
          <w:sz w:val="18"/>
          <w:szCs w:val="18"/>
          <w:lang w:val="ka-GE"/>
        </w:rPr>
      </w:pPr>
      <w:r>
        <w:rPr>
          <w:b/>
          <w:color w:val="000000" w:themeColor="text1"/>
          <w:sz w:val="18"/>
          <w:szCs w:val="18"/>
          <w:lang w:val="ka-GE"/>
        </w:rPr>
        <w:t>ფასების ცხრილი</w:t>
      </w:r>
    </w:p>
    <w:p w:rsidR="00A47A87" w:rsidRPr="00A47A87" w:rsidRDefault="00A47A87" w:rsidP="007208A6">
      <w:pPr>
        <w:jc w:val="left"/>
        <w:rPr>
          <w:b/>
          <w:color w:val="000000" w:themeColor="text1"/>
          <w:sz w:val="18"/>
          <w:szCs w:val="1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1"/>
        <w:gridCol w:w="1168"/>
        <w:gridCol w:w="1466"/>
        <w:gridCol w:w="1421"/>
        <w:gridCol w:w="1814"/>
      </w:tblGrid>
      <w:tr w:rsidR="00A47A87" w:rsidRPr="00A47A87" w:rsidTr="00A53001">
        <w:trPr>
          <w:trHeight w:val="332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7" w:rsidRPr="00A47A87" w:rsidRDefault="00A47A87" w:rsidP="005C298D">
            <w:pPr>
              <w:jc w:val="center"/>
              <w:rPr>
                <w:b/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b/>
                <w:color w:val="000000" w:themeColor="text1"/>
                <w:sz w:val="18"/>
                <w:szCs w:val="18"/>
                <w:lang w:val="ka-GE"/>
              </w:rPr>
              <w:t>საქონლის დასახელება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7" w:rsidRPr="00A47A87" w:rsidRDefault="00A47A87" w:rsidP="005C298D">
            <w:pPr>
              <w:jc w:val="center"/>
              <w:rPr>
                <w:b/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b/>
                <w:color w:val="000000" w:themeColor="text1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7" w:rsidRPr="00A47A87" w:rsidRDefault="00A47A87" w:rsidP="005C298D">
            <w:pPr>
              <w:jc w:val="center"/>
              <w:rPr>
                <w:b/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b/>
                <w:color w:val="000000" w:themeColor="text1"/>
                <w:sz w:val="18"/>
                <w:szCs w:val="18"/>
                <w:lang w:val="ka-GE"/>
              </w:rPr>
              <w:t>განზომილების ერთეული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7" w:rsidRPr="00A47A87" w:rsidRDefault="00A47A87" w:rsidP="005C298D">
            <w:pPr>
              <w:jc w:val="center"/>
              <w:rPr>
                <w:b/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b/>
                <w:color w:val="000000" w:themeColor="text1"/>
                <w:sz w:val="18"/>
                <w:szCs w:val="18"/>
                <w:lang w:val="ka-GE"/>
              </w:rPr>
              <w:t>ერთ. ფასი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7" w:rsidRPr="00A47A87" w:rsidRDefault="00A47A87" w:rsidP="005C298D">
            <w:pPr>
              <w:jc w:val="center"/>
              <w:rPr>
                <w:b/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b/>
                <w:color w:val="000000" w:themeColor="text1"/>
                <w:sz w:val="18"/>
                <w:szCs w:val="18"/>
                <w:lang w:val="ka-GE"/>
              </w:rPr>
              <w:t>ჯამური ღირებულება</w:t>
            </w:r>
          </w:p>
        </w:tc>
      </w:tr>
      <w:tr w:rsidR="00A47A87" w:rsidRPr="00A47A87" w:rsidTr="00A53001">
        <w:trPr>
          <w:trHeight w:val="451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pStyle w:val="Default"/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</w:pPr>
            <w:r w:rsidRPr="00A47A87">
              <w:rPr>
                <w:rFonts w:cstheme="minorBidi"/>
                <w:color w:val="auto"/>
                <w:sz w:val="18"/>
                <w:szCs w:val="18"/>
                <w:lang w:val="ka-GE"/>
              </w:rPr>
              <w:t>Powercon KN95 სტანდარტის სახის პირბადე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tabs>
                <w:tab w:val="left" w:pos="780"/>
              </w:tabs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sz w:val="18"/>
                <w:szCs w:val="18"/>
                <w:lang w:val="ka-GE"/>
              </w:rPr>
              <w:t>100</w:t>
            </w:r>
            <w:r w:rsidR="004D05FE">
              <w:rPr>
                <w:sz w:val="18"/>
                <w:szCs w:val="18"/>
              </w:rPr>
              <w:t xml:space="preserve"> </w:t>
            </w:r>
            <w:r w:rsidRPr="00A47A87">
              <w:rPr>
                <w:sz w:val="18"/>
                <w:szCs w:val="18"/>
                <w:lang w:val="ka-GE"/>
              </w:rPr>
              <w:t>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sz w:val="18"/>
                <w:szCs w:val="18"/>
                <w:lang w:val="ka-GE"/>
              </w:rPr>
              <w:t>1.</w:t>
            </w:r>
            <w:r w:rsidRPr="00A47A87">
              <w:rPr>
                <w:sz w:val="18"/>
                <w:szCs w:val="18"/>
              </w:rPr>
              <w:t>6</w:t>
            </w:r>
            <w:r w:rsidRPr="00A47A87">
              <w:rPr>
                <w:sz w:val="18"/>
                <w:szCs w:val="18"/>
                <w:lang w:val="ka-GE"/>
              </w:rPr>
              <w:t>7</w:t>
            </w:r>
            <w:r w:rsidRPr="00A47A87">
              <w:rPr>
                <w:rFonts w:cs="Sylfaen"/>
                <w:sz w:val="18"/>
                <w:szCs w:val="18"/>
                <w:lang w:val="ka-GE"/>
              </w:rPr>
              <w:t xml:space="preserve"> აშშ </w:t>
            </w:r>
            <w:r w:rsidR="00127E4A">
              <w:rPr>
                <w:rFonts w:cs="Sylfaen"/>
                <w:sz w:val="18"/>
                <w:szCs w:val="18"/>
                <w:lang w:val="ka-GE"/>
              </w:rPr>
              <w:t>დოლარი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76" w:rsidRDefault="00A47A87" w:rsidP="005C29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7A87">
              <w:rPr>
                <w:color w:val="000000" w:themeColor="text1"/>
                <w:sz w:val="18"/>
                <w:szCs w:val="18"/>
              </w:rPr>
              <w:t>167 000</w:t>
            </w:r>
          </w:p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5C298D">
              <w:rPr>
                <w:color w:val="000000" w:themeColor="text1"/>
                <w:sz w:val="18"/>
                <w:szCs w:val="18"/>
                <w:lang w:val="ka-GE"/>
              </w:rPr>
              <w:t xml:space="preserve">აშშ </w:t>
            </w:r>
            <w:r w:rsidR="00127E4A">
              <w:rPr>
                <w:rFonts w:cs="Sylfaen"/>
                <w:sz w:val="18"/>
                <w:szCs w:val="18"/>
                <w:lang w:val="ka-GE"/>
              </w:rPr>
              <w:t>დოლარი</w:t>
            </w:r>
          </w:p>
        </w:tc>
      </w:tr>
      <w:tr w:rsidR="00A47A87" w:rsidRPr="00A47A87" w:rsidTr="00A53001">
        <w:trPr>
          <w:trHeight w:val="496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pStyle w:val="Default"/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</w:pPr>
            <w:r w:rsidRPr="00A47A87">
              <w:rPr>
                <w:rFonts w:cstheme="minorBidi"/>
                <w:color w:val="auto"/>
                <w:sz w:val="18"/>
                <w:szCs w:val="18"/>
                <w:lang w:val="ka-GE"/>
              </w:rPr>
              <w:t>KN95 სახის პირბადე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10</w:t>
            </w:r>
            <w:r w:rsidR="002F30A5">
              <w:rPr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sz w:val="18"/>
                <w:szCs w:val="18"/>
                <w:lang w:val="ka-GE"/>
              </w:rPr>
              <w:t>1.</w:t>
            </w:r>
            <w:r w:rsidRPr="00A47A87">
              <w:rPr>
                <w:sz w:val="18"/>
                <w:szCs w:val="18"/>
              </w:rPr>
              <w:t>62</w:t>
            </w:r>
            <w:r w:rsidRPr="00A47A87">
              <w:rPr>
                <w:rFonts w:cs="Sylfaen"/>
                <w:sz w:val="18"/>
                <w:szCs w:val="18"/>
                <w:lang w:val="ka-GE"/>
              </w:rPr>
              <w:t xml:space="preserve"> აშშ დოლარი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76" w:rsidRDefault="00A47A87" w:rsidP="005C29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7A87">
              <w:rPr>
                <w:color w:val="000000" w:themeColor="text1"/>
                <w:sz w:val="18"/>
                <w:szCs w:val="18"/>
              </w:rPr>
              <w:t>16 200</w:t>
            </w:r>
          </w:p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5C298D">
              <w:rPr>
                <w:color w:val="000000" w:themeColor="text1"/>
                <w:sz w:val="18"/>
                <w:szCs w:val="18"/>
                <w:lang w:val="ka-GE"/>
              </w:rPr>
              <w:t xml:space="preserve">აშშ </w:t>
            </w:r>
            <w:r w:rsidRPr="00A47A87">
              <w:rPr>
                <w:rFonts w:cs="Sylfaen"/>
                <w:sz w:val="18"/>
                <w:szCs w:val="18"/>
                <w:lang w:val="ka-GE"/>
              </w:rPr>
              <w:t>დოლარი</w:t>
            </w:r>
          </w:p>
        </w:tc>
      </w:tr>
      <w:tr w:rsidR="00A47A87" w:rsidRPr="00A47A87" w:rsidTr="00A53001">
        <w:trPr>
          <w:trHeight w:val="638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pStyle w:val="Default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A47A87"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  <w:t xml:space="preserve">უკონტაკტო ციფრული ინფრაწითელი თერმომეტრი </w:t>
            </w:r>
            <w:r w:rsidRPr="00A47A87">
              <w:rPr>
                <w:color w:val="222222"/>
                <w:sz w:val="18"/>
                <w:szCs w:val="18"/>
                <w:shd w:val="clear" w:color="auto" w:fill="FFFFFF"/>
              </w:rPr>
              <w:t>D380S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1</w:t>
            </w:r>
            <w:r w:rsidR="002F30A5">
              <w:rPr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</w:rPr>
              <w:t>39.83</w:t>
            </w:r>
            <w:r w:rsidRPr="00A47A87">
              <w:rPr>
                <w:rFonts w:cs="Sylfaen"/>
                <w:sz w:val="18"/>
                <w:szCs w:val="18"/>
                <w:lang w:val="ka-GE"/>
              </w:rPr>
              <w:t xml:space="preserve"> აშშ დოლარი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76" w:rsidRDefault="00A47A87" w:rsidP="005C298D">
            <w:pPr>
              <w:jc w:val="center"/>
              <w:rPr>
                <w:rFonts w:cs="Sylfaen"/>
                <w:sz w:val="18"/>
                <w:szCs w:val="18"/>
              </w:rPr>
            </w:pPr>
            <w:r w:rsidRPr="00A47A87">
              <w:rPr>
                <w:rFonts w:cs="Sylfaen"/>
                <w:sz w:val="18"/>
                <w:szCs w:val="18"/>
              </w:rPr>
              <w:t>39 830</w:t>
            </w:r>
          </w:p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  <w:lang w:val="ka-GE"/>
              </w:rPr>
              <w:t xml:space="preserve"> აშშ დოლარი</w:t>
            </w:r>
          </w:p>
        </w:tc>
      </w:tr>
      <w:tr w:rsidR="00A47A87" w:rsidRPr="00A47A87" w:rsidTr="00A53001">
        <w:trPr>
          <w:trHeight w:val="638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pStyle w:val="Default"/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</w:pPr>
            <w:r w:rsidRPr="00A47A87"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  <w:t>უკონტაკტო ციფრული ინფრაწითელი თერმომეტრი</w:t>
            </w:r>
            <w:r w:rsidRPr="00A47A87">
              <w:rPr>
                <w:color w:val="222222"/>
                <w:sz w:val="18"/>
                <w:szCs w:val="18"/>
                <w:shd w:val="clear" w:color="auto" w:fill="FFFFFF"/>
              </w:rPr>
              <w:t xml:space="preserve"> D380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1</w:t>
            </w:r>
            <w:r w:rsidR="002F30A5">
              <w:rPr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</w:rPr>
              <w:t>34.75</w:t>
            </w:r>
            <w:r w:rsidRPr="00A47A87">
              <w:rPr>
                <w:rFonts w:cs="Sylfaen"/>
                <w:sz w:val="18"/>
                <w:szCs w:val="18"/>
                <w:lang w:val="ka-GE"/>
              </w:rPr>
              <w:t xml:space="preserve"> აშშ დოლარი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</w:rPr>
              <w:t xml:space="preserve">34 750 </w:t>
            </w:r>
            <w:r w:rsidRPr="00A47A87">
              <w:rPr>
                <w:rFonts w:cs="Sylfaen"/>
                <w:sz w:val="18"/>
                <w:szCs w:val="18"/>
                <w:lang w:val="ka-GE"/>
              </w:rPr>
              <w:t>აშშ დოლარი</w:t>
            </w:r>
          </w:p>
        </w:tc>
      </w:tr>
      <w:tr w:rsidR="00A47A87" w:rsidRPr="00A47A87" w:rsidTr="00A53001">
        <w:trPr>
          <w:trHeight w:val="982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pStyle w:val="Default"/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</w:pPr>
            <w:r w:rsidRPr="00A47A87"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  <w:t>ერთჯერადი სამედიცინო ტანსაცმელი (ანტი-სინთეთიკური სისხლისგან დაცვა; კატეგორია 2 გამოიყენება საავადმყოფოებში)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</w:rPr>
              <w:t>4</w:t>
            </w: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0</w:t>
            </w:r>
            <w:r w:rsidR="002F30A5">
              <w:rPr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</w:rPr>
              <w:t>14.83</w:t>
            </w:r>
            <w:r w:rsidRPr="00A47A87">
              <w:rPr>
                <w:rFonts w:cs="Sylfaen"/>
                <w:sz w:val="18"/>
                <w:szCs w:val="18"/>
                <w:lang w:val="ka-GE"/>
              </w:rPr>
              <w:t xml:space="preserve"> აშშ დოლარი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</w:rPr>
              <w:t xml:space="preserve">593 200 </w:t>
            </w:r>
            <w:r w:rsidRPr="00A47A87">
              <w:rPr>
                <w:rFonts w:cs="Sylfaen"/>
                <w:sz w:val="18"/>
                <w:szCs w:val="18"/>
                <w:lang w:val="ka-GE"/>
              </w:rPr>
              <w:t>აშშ დოლარი</w:t>
            </w:r>
          </w:p>
        </w:tc>
      </w:tr>
      <w:tr w:rsidR="00A47A87" w:rsidRPr="00A47A87" w:rsidTr="00A53001">
        <w:trPr>
          <w:trHeight w:val="638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pStyle w:val="Default"/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</w:pPr>
            <w:r w:rsidRPr="00A47A87"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  <w:t>ერთჯერადი სამედიცინო ტანსაცმელი (ანტი-სინთეთიკური სისხლისგან დაცვა; კატეგორია: 6, გამოიყენება საავადმყოფოებში და ინტენსიური თერაპიის განყოფილებაში)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10</w:t>
            </w:r>
            <w:r w:rsidR="002F30A5">
              <w:rPr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</w:rPr>
              <w:t xml:space="preserve">18.22 </w:t>
            </w:r>
            <w:r w:rsidRPr="00A47A87">
              <w:rPr>
                <w:rFonts w:cs="Sylfaen"/>
                <w:sz w:val="18"/>
                <w:szCs w:val="18"/>
                <w:lang w:val="ka-GE"/>
              </w:rPr>
              <w:t xml:space="preserve">აშშ </w:t>
            </w:r>
            <w:r w:rsidR="00127E4A">
              <w:rPr>
                <w:rFonts w:cs="Sylfaen"/>
                <w:sz w:val="18"/>
                <w:szCs w:val="18"/>
                <w:lang w:val="ka-GE"/>
              </w:rPr>
              <w:t>დოლარი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</w:rPr>
              <w:t>182 200</w:t>
            </w:r>
            <w:r w:rsidRPr="00A47A87">
              <w:rPr>
                <w:rFonts w:cs="Sylfaen"/>
                <w:sz w:val="18"/>
                <w:szCs w:val="18"/>
                <w:lang w:val="ka-GE"/>
              </w:rPr>
              <w:t xml:space="preserve"> აშშ დოლარი</w:t>
            </w:r>
          </w:p>
        </w:tc>
      </w:tr>
      <w:tr w:rsidR="00A47A87" w:rsidRPr="00A47A87" w:rsidTr="00A53001">
        <w:trPr>
          <w:trHeight w:val="505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pStyle w:val="Default"/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</w:pPr>
            <w:r w:rsidRPr="00A47A87"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  <w:t>სამედიცინო ყელიანი ბახილი</w:t>
            </w:r>
          </w:p>
          <w:p w:rsidR="00A47A87" w:rsidRPr="00A47A87" w:rsidRDefault="00A47A87" w:rsidP="005C298D">
            <w:pPr>
              <w:pStyle w:val="Default"/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</w:rPr>
              <w:t>5</w:t>
            </w: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0</w:t>
            </w:r>
            <w:r w:rsidR="00825443">
              <w:rPr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წყვილი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  <w:lang w:val="ka-GE"/>
              </w:rPr>
              <w:t>0.</w:t>
            </w:r>
            <w:r w:rsidRPr="00A47A87">
              <w:rPr>
                <w:rFonts w:cs="Sylfaen"/>
                <w:sz w:val="18"/>
                <w:szCs w:val="18"/>
              </w:rPr>
              <w:t>53</w:t>
            </w:r>
            <w:r w:rsidRPr="00A47A87">
              <w:rPr>
                <w:rFonts w:cs="Sylfaen"/>
                <w:sz w:val="18"/>
                <w:szCs w:val="18"/>
                <w:lang w:val="ka-GE"/>
              </w:rPr>
              <w:t xml:space="preserve"> აშშ </w:t>
            </w:r>
            <w:r w:rsidR="00127E4A">
              <w:rPr>
                <w:rFonts w:cs="Sylfaen"/>
                <w:sz w:val="18"/>
                <w:szCs w:val="18"/>
                <w:lang w:val="ka-GE"/>
              </w:rPr>
              <w:t>დოლარი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</w:rPr>
              <w:t>26 500</w:t>
            </w:r>
            <w:r w:rsidRPr="00A47A87">
              <w:rPr>
                <w:rFonts w:cs="Sylfaen"/>
                <w:sz w:val="18"/>
                <w:szCs w:val="18"/>
                <w:lang w:val="ka-GE"/>
              </w:rPr>
              <w:t xml:space="preserve"> აშშ </w:t>
            </w:r>
            <w:r w:rsidR="00127E4A">
              <w:rPr>
                <w:rFonts w:cs="Sylfaen"/>
                <w:sz w:val="18"/>
                <w:szCs w:val="18"/>
                <w:lang w:val="ka-GE"/>
              </w:rPr>
              <w:t>დოლარი</w:t>
            </w:r>
          </w:p>
        </w:tc>
      </w:tr>
      <w:tr w:rsidR="00A47A87" w:rsidRPr="00A47A87" w:rsidTr="00A53001">
        <w:trPr>
          <w:trHeight w:val="433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53001" w:rsidP="005C298D">
            <w:pPr>
              <w:pStyle w:val="Default"/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</w:pPr>
            <w:r w:rsidRPr="00A47A87"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  <w:t>სახის პირბადე</w:t>
            </w:r>
            <w:r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  <w:t xml:space="preserve"> –</w:t>
            </w:r>
            <w:r w:rsidR="00A47A87" w:rsidRPr="00A47A87">
              <w:rPr>
                <w:color w:val="222222"/>
                <w:sz w:val="18"/>
                <w:szCs w:val="18"/>
                <w:shd w:val="clear" w:color="auto" w:fill="FFFFFF"/>
                <w:lang w:val="ka-GE"/>
              </w:rPr>
              <w:t xml:space="preserve">3 შრიანი ერთჯერადი </w:t>
            </w:r>
            <w:bookmarkStart w:id="0" w:name="_GoBack"/>
            <w:bookmarkEnd w:id="0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1</w:t>
            </w:r>
            <w:r w:rsidR="00825443">
              <w:rPr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000</w:t>
            </w:r>
            <w:r w:rsidR="00825443">
              <w:rPr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7A87">
              <w:rPr>
                <w:color w:val="000000" w:themeColor="text1"/>
                <w:sz w:val="18"/>
                <w:szCs w:val="18"/>
                <w:lang w:val="ka-GE"/>
              </w:rPr>
              <w:t>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  <w:lang w:val="ka-GE"/>
              </w:rPr>
              <w:t>0.27 აშშ დოლარი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87" w:rsidRPr="00A47A87" w:rsidRDefault="00A47A87" w:rsidP="005C298D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</w:rPr>
              <w:t xml:space="preserve">270 000 </w:t>
            </w:r>
            <w:r w:rsidRPr="00A47A87">
              <w:rPr>
                <w:rFonts w:cs="Sylfaen"/>
                <w:sz w:val="18"/>
                <w:szCs w:val="18"/>
                <w:lang w:val="ka-GE"/>
              </w:rPr>
              <w:t xml:space="preserve">აშშ </w:t>
            </w:r>
            <w:r w:rsidR="005C041F">
              <w:rPr>
                <w:rFonts w:cs="Sylfaen"/>
                <w:sz w:val="18"/>
                <w:szCs w:val="18"/>
                <w:lang w:val="ka-GE"/>
              </w:rPr>
              <w:t>დოლარი</w:t>
            </w:r>
          </w:p>
        </w:tc>
      </w:tr>
    </w:tbl>
    <w:tbl>
      <w:tblPr>
        <w:tblpPr w:leftFromText="180" w:rightFromText="180" w:topFromText="100" w:bottomFromText="200" w:vertAnchor="text" w:horzAnchor="margin" w:tblpY="130"/>
        <w:tblW w:w="10365" w:type="dxa"/>
        <w:tblLayout w:type="fixed"/>
        <w:tblLook w:val="04A0" w:firstRow="1" w:lastRow="0" w:firstColumn="1" w:lastColumn="0" w:noHBand="0" w:noVBand="1"/>
      </w:tblPr>
      <w:tblGrid>
        <w:gridCol w:w="4991"/>
        <w:gridCol w:w="604"/>
        <w:gridCol w:w="4770"/>
      </w:tblGrid>
      <w:tr w:rsidR="00A47A87" w:rsidRPr="00A47A87" w:rsidTr="00A41966">
        <w:trPr>
          <w:trHeight w:val="549"/>
        </w:trPr>
        <w:tc>
          <w:tcPr>
            <w:tcW w:w="4991" w:type="dxa"/>
          </w:tcPr>
          <w:p w:rsidR="00127E4A" w:rsidRDefault="00127E4A" w:rsidP="007208A6">
            <w:pPr>
              <w:spacing w:line="276" w:lineRule="auto"/>
              <w:jc w:val="left"/>
              <w:rPr>
                <w:b/>
                <w:sz w:val="18"/>
                <w:szCs w:val="18"/>
                <w:lang w:val="ka-GE"/>
              </w:rPr>
            </w:pPr>
          </w:p>
          <w:p w:rsidR="00A47A87" w:rsidRPr="00013BA5" w:rsidRDefault="00013BA5" w:rsidP="007208A6">
            <w:pPr>
              <w:spacing w:line="276" w:lineRule="auto"/>
              <w:jc w:val="left"/>
              <w:rPr>
                <w:b/>
                <w:sz w:val="18"/>
                <w:szCs w:val="18"/>
                <w:lang w:val="ka-GE"/>
              </w:rPr>
            </w:pPr>
            <w:r>
              <w:rPr>
                <w:b/>
                <w:sz w:val="18"/>
                <w:szCs w:val="18"/>
                <w:lang w:val="ka-GE"/>
              </w:rPr>
              <w:t>შენიშვნა:</w:t>
            </w:r>
            <w:r w:rsidR="002F30A5">
              <w:rPr>
                <w:b/>
                <w:sz w:val="18"/>
                <w:szCs w:val="18"/>
                <w:lang w:val="ka-GE"/>
              </w:rPr>
              <w:t xml:space="preserve"> </w:t>
            </w:r>
            <w:r w:rsidR="00825443" w:rsidRPr="00127E4A">
              <w:rPr>
                <w:sz w:val="18"/>
                <w:szCs w:val="18"/>
                <w:lang w:val="ka-GE"/>
              </w:rPr>
              <w:t>საქონლის ღირებულება მითითებულია აშშ დოლარში</w:t>
            </w:r>
            <w:r w:rsidR="009C01E5" w:rsidRPr="00127E4A">
              <w:rPr>
                <w:sz w:val="18"/>
                <w:szCs w:val="18"/>
                <w:lang w:val="ka-GE"/>
              </w:rPr>
              <w:t xml:space="preserve">, </w:t>
            </w:r>
            <w:r w:rsidRPr="00127E4A">
              <w:rPr>
                <w:rFonts w:cs="Sylfaen"/>
                <w:sz w:val="18"/>
                <w:szCs w:val="18"/>
                <w:lang w:val="ka-GE"/>
              </w:rPr>
              <w:t>ანგარიშსწორების დღისათვის საქართველოს ეროვნული ბანკის მიერ დადგენილი კურსის შესაბამისად</w:t>
            </w:r>
          </w:p>
          <w:p w:rsidR="00013BA5" w:rsidRPr="00A47A87" w:rsidRDefault="00013BA5" w:rsidP="007208A6">
            <w:pPr>
              <w:spacing w:line="276" w:lineRule="auto"/>
              <w:jc w:val="left"/>
              <w:rPr>
                <w:b/>
                <w:sz w:val="18"/>
                <w:szCs w:val="18"/>
                <w:lang w:val="ka-GE"/>
              </w:rPr>
            </w:pPr>
          </w:p>
          <w:p w:rsidR="00A47A87" w:rsidRPr="00A47A87" w:rsidRDefault="00A47A87" w:rsidP="00E55825">
            <w:pPr>
              <w:spacing w:line="276" w:lineRule="auto"/>
              <w:jc w:val="center"/>
              <w:rPr>
                <w:b/>
                <w:sz w:val="18"/>
                <w:szCs w:val="18"/>
                <w:lang w:val="ka-GE"/>
              </w:rPr>
            </w:pPr>
            <w:r w:rsidRPr="00A47A87">
              <w:rPr>
                <w:b/>
                <w:sz w:val="18"/>
                <w:szCs w:val="18"/>
                <w:lang w:val="ka-GE"/>
              </w:rPr>
              <w:t>„შემსყიდველი“</w:t>
            </w:r>
          </w:p>
          <w:p w:rsidR="00A47A87" w:rsidRPr="00A47A87" w:rsidRDefault="00A47A87" w:rsidP="00E55825">
            <w:pPr>
              <w:spacing w:line="276" w:lineRule="auto"/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sz w:val="18"/>
                <w:szCs w:val="18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A47A87" w:rsidRPr="00A47A87" w:rsidRDefault="00A47A87" w:rsidP="00E55825">
            <w:pPr>
              <w:spacing w:line="276" w:lineRule="auto"/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sz w:val="18"/>
                <w:szCs w:val="18"/>
                <w:lang w:val="ka-GE"/>
              </w:rPr>
              <w:t>საიდენტიფიკაციო კოდი: №202486559</w:t>
            </w:r>
          </w:p>
          <w:p w:rsidR="00A47A87" w:rsidRPr="00A47A87" w:rsidRDefault="00A47A87" w:rsidP="00E55825">
            <w:pPr>
              <w:spacing w:line="276" w:lineRule="auto"/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sz w:val="18"/>
                <w:szCs w:val="18"/>
                <w:lang w:val="ka-GE"/>
              </w:rPr>
              <w:t>ქ. თბილისი, 0119, წერეთლის გამზ. №144.</w:t>
            </w:r>
          </w:p>
          <w:p w:rsidR="00A47A87" w:rsidRPr="00A47A87" w:rsidRDefault="00A47A87" w:rsidP="00E55825">
            <w:pPr>
              <w:spacing w:line="276" w:lineRule="auto"/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sz w:val="18"/>
                <w:szCs w:val="18"/>
                <w:lang w:val="ka-GE"/>
              </w:rPr>
              <w:t>სახელმწიფო ხაზინა</w:t>
            </w:r>
          </w:p>
          <w:p w:rsidR="00A47A87" w:rsidRPr="00A47A87" w:rsidRDefault="00A47A87" w:rsidP="00E55825">
            <w:pPr>
              <w:spacing w:line="276" w:lineRule="auto"/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sz w:val="18"/>
                <w:szCs w:val="18"/>
                <w:lang w:val="ka-GE"/>
              </w:rPr>
              <w:t xml:space="preserve">ბანკის კოდი: </w:t>
            </w:r>
            <w:r w:rsidRPr="00A47A87">
              <w:rPr>
                <w:sz w:val="18"/>
                <w:szCs w:val="18"/>
              </w:rPr>
              <w:t>TR</w:t>
            </w:r>
            <w:r w:rsidRPr="00A47A87">
              <w:rPr>
                <w:rFonts w:ascii="Times New Roman" w:hAnsi="Times New Roman"/>
                <w:sz w:val="18"/>
                <w:szCs w:val="18"/>
                <w:lang w:val="ka-GE"/>
              </w:rPr>
              <w:t>E</w:t>
            </w:r>
            <w:r w:rsidRPr="00A47A87">
              <w:rPr>
                <w:sz w:val="18"/>
                <w:szCs w:val="18"/>
              </w:rPr>
              <w:t>S</w:t>
            </w:r>
            <w:r w:rsidRPr="00A47A87">
              <w:rPr>
                <w:rFonts w:ascii="Times New Roman" w:hAnsi="Times New Roman"/>
                <w:sz w:val="18"/>
                <w:szCs w:val="18"/>
                <w:lang w:val="ka-GE"/>
              </w:rPr>
              <w:t>GE22</w:t>
            </w:r>
            <w:r w:rsidRPr="00A47A87">
              <w:rPr>
                <w:sz w:val="18"/>
                <w:szCs w:val="18"/>
                <w:lang w:val="ka-GE"/>
              </w:rPr>
              <w:t xml:space="preserve"> (220101222)</w:t>
            </w:r>
          </w:p>
          <w:p w:rsidR="00A47A87" w:rsidRPr="00A47A87" w:rsidRDefault="00A47A87" w:rsidP="00E55825">
            <w:pPr>
              <w:spacing w:line="276" w:lineRule="auto"/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sz w:val="18"/>
                <w:szCs w:val="18"/>
                <w:lang w:val="ka-GE"/>
              </w:rPr>
              <w:t>ა/ა  200122900</w:t>
            </w:r>
          </w:p>
          <w:p w:rsidR="00A47A87" w:rsidRPr="00A47A87" w:rsidRDefault="00A47A87" w:rsidP="00E55825">
            <w:pPr>
              <w:spacing w:line="276" w:lineRule="auto"/>
              <w:jc w:val="center"/>
              <w:rPr>
                <w:b/>
                <w:sz w:val="18"/>
                <w:szCs w:val="18"/>
                <w:lang w:val="ka-GE"/>
              </w:rPr>
            </w:pPr>
            <w:r w:rsidRPr="00A47A87">
              <w:rPr>
                <w:b/>
                <w:sz w:val="18"/>
                <w:szCs w:val="18"/>
                <w:lang w:val="ka-GE"/>
              </w:rPr>
              <w:t>____________________</w:t>
            </w:r>
          </w:p>
          <w:p w:rsidR="00A47A87" w:rsidRPr="00A47A87" w:rsidRDefault="00A47A87" w:rsidP="00E55825">
            <w:pPr>
              <w:spacing w:line="276" w:lineRule="auto"/>
              <w:jc w:val="center"/>
              <w:rPr>
                <w:rFonts w:cs="Sylfaen"/>
                <w:b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b/>
                <w:sz w:val="18"/>
                <w:szCs w:val="18"/>
                <w:lang w:val="ka-GE"/>
              </w:rPr>
              <w:t>გიორგი წოწკოლაური</w:t>
            </w:r>
          </w:p>
          <w:p w:rsidR="00A47A87" w:rsidRPr="00A47A87" w:rsidRDefault="00A47A87" w:rsidP="00E55825">
            <w:pPr>
              <w:spacing w:line="276" w:lineRule="auto"/>
              <w:jc w:val="center"/>
              <w:rPr>
                <w:b/>
                <w:sz w:val="18"/>
                <w:szCs w:val="18"/>
                <w:lang w:val="fr-FR"/>
              </w:rPr>
            </w:pPr>
            <w:r w:rsidRPr="00A47A87">
              <w:rPr>
                <w:rFonts w:cs="Sylfaen"/>
                <w:b/>
                <w:sz w:val="18"/>
                <w:szCs w:val="18"/>
                <w:lang w:val="ka-GE"/>
              </w:rPr>
              <w:t>მინისტრის  მოადგილე</w:t>
            </w:r>
          </w:p>
        </w:tc>
        <w:tc>
          <w:tcPr>
            <w:tcW w:w="604" w:type="dxa"/>
          </w:tcPr>
          <w:p w:rsidR="00127E4A" w:rsidRDefault="00127E4A" w:rsidP="007208A6">
            <w:pPr>
              <w:spacing w:line="276" w:lineRule="auto"/>
              <w:jc w:val="left"/>
              <w:rPr>
                <w:rFonts w:ascii="AcadNusx" w:hAnsi="AcadNusx"/>
                <w:sz w:val="18"/>
                <w:szCs w:val="18"/>
              </w:rPr>
            </w:pPr>
          </w:p>
          <w:p w:rsidR="00127E4A" w:rsidRDefault="00127E4A" w:rsidP="007208A6">
            <w:pPr>
              <w:jc w:val="left"/>
              <w:rPr>
                <w:rFonts w:ascii="AcadNusx" w:hAnsi="AcadNusx"/>
                <w:sz w:val="18"/>
                <w:szCs w:val="18"/>
              </w:rPr>
            </w:pPr>
          </w:p>
          <w:p w:rsidR="00013BA5" w:rsidRPr="00127E4A" w:rsidRDefault="00013BA5" w:rsidP="007208A6">
            <w:pPr>
              <w:jc w:val="left"/>
              <w:rPr>
                <w:rFonts w:ascii="AcadNusx" w:hAnsi="AcadNusx"/>
                <w:sz w:val="18"/>
                <w:szCs w:val="18"/>
              </w:rPr>
            </w:pPr>
          </w:p>
        </w:tc>
        <w:tc>
          <w:tcPr>
            <w:tcW w:w="4770" w:type="dxa"/>
          </w:tcPr>
          <w:p w:rsidR="00A47A87" w:rsidRPr="00A47A87" w:rsidRDefault="00A47A87" w:rsidP="007208A6">
            <w:pPr>
              <w:ind w:left="45"/>
              <w:jc w:val="left"/>
              <w:rPr>
                <w:b/>
                <w:sz w:val="18"/>
                <w:szCs w:val="18"/>
                <w:lang w:val="ka-GE"/>
              </w:rPr>
            </w:pPr>
          </w:p>
          <w:p w:rsidR="00A47A87" w:rsidRDefault="00A47A87" w:rsidP="007208A6">
            <w:pPr>
              <w:ind w:left="45"/>
              <w:jc w:val="left"/>
              <w:rPr>
                <w:b/>
                <w:sz w:val="18"/>
                <w:szCs w:val="18"/>
                <w:lang w:val="ka-GE"/>
              </w:rPr>
            </w:pPr>
          </w:p>
          <w:p w:rsidR="00013BA5" w:rsidRDefault="00013BA5" w:rsidP="007208A6">
            <w:pPr>
              <w:ind w:left="45"/>
              <w:jc w:val="left"/>
              <w:rPr>
                <w:b/>
                <w:sz w:val="18"/>
                <w:szCs w:val="18"/>
                <w:lang w:val="ka-GE"/>
              </w:rPr>
            </w:pPr>
          </w:p>
          <w:p w:rsidR="00013BA5" w:rsidRDefault="00013BA5" w:rsidP="007208A6">
            <w:pPr>
              <w:ind w:left="45"/>
              <w:jc w:val="left"/>
              <w:rPr>
                <w:b/>
                <w:sz w:val="18"/>
                <w:szCs w:val="18"/>
                <w:lang w:val="ka-GE"/>
              </w:rPr>
            </w:pPr>
          </w:p>
          <w:p w:rsidR="00825443" w:rsidRDefault="00825443" w:rsidP="007208A6">
            <w:pPr>
              <w:ind w:left="45"/>
              <w:jc w:val="left"/>
              <w:rPr>
                <w:b/>
                <w:sz w:val="18"/>
                <w:szCs w:val="18"/>
                <w:lang w:val="ka-GE"/>
              </w:rPr>
            </w:pPr>
          </w:p>
          <w:p w:rsidR="00127E4A" w:rsidRDefault="00127E4A" w:rsidP="007208A6">
            <w:pPr>
              <w:ind w:left="45"/>
              <w:jc w:val="left"/>
              <w:rPr>
                <w:b/>
                <w:sz w:val="18"/>
                <w:szCs w:val="18"/>
                <w:lang w:val="ka-GE"/>
              </w:rPr>
            </w:pPr>
          </w:p>
          <w:p w:rsidR="00A47A87" w:rsidRPr="00A47A87" w:rsidRDefault="00A47A87" w:rsidP="00E55825">
            <w:pPr>
              <w:ind w:left="45"/>
              <w:jc w:val="center"/>
              <w:rPr>
                <w:b/>
                <w:sz w:val="18"/>
                <w:szCs w:val="18"/>
                <w:lang w:val="ka-GE"/>
              </w:rPr>
            </w:pPr>
            <w:r w:rsidRPr="00A47A87">
              <w:rPr>
                <w:b/>
                <w:sz w:val="18"/>
                <w:szCs w:val="18"/>
                <w:lang w:val="ka-GE"/>
              </w:rPr>
              <w:t>„მიმწოდებელი“</w:t>
            </w:r>
          </w:p>
          <w:p w:rsidR="00E55825" w:rsidRDefault="00E55825" w:rsidP="00E55825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</w:p>
          <w:p w:rsidR="00A47A87" w:rsidRPr="00A47A87" w:rsidRDefault="00A47A87" w:rsidP="00E55825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  <w:lang w:val="ka-GE"/>
              </w:rPr>
              <w:t>შპს ,,Weekend“</w:t>
            </w:r>
          </w:p>
          <w:p w:rsidR="00A47A87" w:rsidRPr="00A47A87" w:rsidRDefault="00A47A87" w:rsidP="00E55825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  <w:lang w:val="ka-GE"/>
              </w:rPr>
              <w:t>საქართველო, ქ. თბილისი, ვაკე-საბურთალოს რაიონი, საბურთალოს ქ., №59"ბ", ბ.№35</w:t>
            </w:r>
          </w:p>
          <w:p w:rsidR="00A47A87" w:rsidRPr="00A47A87" w:rsidRDefault="00A47A87" w:rsidP="00E55825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  <w:lang w:val="ka-GE"/>
              </w:rPr>
              <w:t>საიდენტიფიკაციო კოდი: 404420649</w:t>
            </w:r>
          </w:p>
          <w:p w:rsidR="00A47A87" w:rsidRPr="00A47A87" w:rsidRDefault="00A47A87" w:rsidP="00E55825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  <w:lang w:val="ka-GE"/>
              </w:rPr>
              <w:t>ს.ს. „“</w:t>
            </w:r>
          </w:p>
          <w:p w:rsidR="00A47A87" w:rsidRPr="00A47A87" w:rsidRDefault="00A47A87" w:rsidP="00E55825">
            <w:pPr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sz w:val="18"/>
                <w:szCs w:val="18"/>
                <w:lang w:val="ka-GE"/>
              </w:rPr>
              <w:t>ბანკის კოდი:</w:t>
            </w:r>
          </w:p>
          <w:p w:rsidR="00A47A87" w:rsidRPr="00A47A87" w:rsidRDefault="00A47A87" w:rsidP="00E55825">
            <w:pPr>
              <w:jc w:val="center"/>
              <w:rPr>
                <w:rFonts w:cs="Sylfaen"/>
                <w:b/>
                <w:sz w:val="18"/>
                <w:szCs w:val="18"/>
                <w:vertAlign w:val="subscript"/>
                <w:lang w:val="ka-GE"/>
              </w:rPr>
            </w:pPr>
            <w:r w:rsidRPr="00A47A87">
              <w:rPr>
                <w:rFonts w:cs="Sylfaen"/>
                <w:sz w:val="18"/>
                <w:szCs w:val="18"/>
                <w:lang w:val="ka-GE"/>
              </w:rPr>
              <w:t>ა/ა</w:t>
            </w:r>
          </w:p>
          <w:p w:rsidR="00A47A87" w:rsidRPr="00A47A87" w:rsidRDefault="00A47A87" w:rsidP="00E55825">
            <w:pPr>
              <w:jc w:val="center"/>
              <w:rPr>
                <w:rFonts w:cs="Sylfaen"/>
                <w:b/>
                <w:sz w:val="18"/>
                <w:szCs w:val="18"/>
                <w:vertAlign w:val="subscript"/>
                <w:lang w:val="ka-GE"/>
              </w:rPr>
            </w:pPr>
            <w:r w:rsidRPr="00A47A87">
              <w:rPr>
                <w:rFonts w:cs="Sylfaen"/>
                <w:b/>
                <w:sz w:val="18"/>
                <w:szCs w:val="18"/>
                <w:vertAlign w:val="subscript"/>
                <w:lang w:val="ka-GE"/>
              </w:rPr>
              <w:t>______________________________</w:t>
            </w:r>
          </w:p>
          <w:p w:rsidR="00A47A87" w:rsidRPr="00A47A87" w:rsidRDefault="00A47A87" w:rsidP="00E55825">
            <w:pPr>
              <w:jc w:val="center"/>
              <w:rPr>
                <w:rFonts w:cs="Sylfaen"/>
                <w:b/>
                <w:sz w:val="18"/>
                <w:szCs w:val="18"/>
                <w:lang w:val="ka-GE"/>
              </w:rPr>
            </w:pPr>
          </w:p>
          <w:p w:rsidR="00A47A87" w:rsidRPr="00A47A87" w:rsidRDefault="00A47A87" w:rsidP="00E55825">
            <w:pPr>
              <w:jc w:val="center"/>
              <w:rPr>
                <w:rFonts w:cs="Sylfaen"/>
                <w:b/>
                <w:sz w:val="18"/>
                <w:szCs w:val="18"/>
                <w:lang w:val="ka-GE"/>
              </w:rPr>
            </w:pPr>
            <w:r w:rsidRPr="00A47A87">
              <w:rPr>
                <w:rFonts w:cs="Sylfaen"/>
                <w:b/>
                <w:sz w:val="18"/>
                <w:szCs w:val="18"/>
                <w:lang w:val="ka-GE"/>
              </w:rPr>
              <w:t>ბონდო გოლეთიანი</w:t>
            </w:r>
          </w:p>
          <w:p w:rsidR="00A47A87" w:rsidRPr="00A47A87" w:rsidRDefault="00A47A87" w:rsidP="00E55825">
            <w:pPr>
              <w:spacing w:line="276" w:lineRule="auto"/>
              <w:ind w:left="45"/>
              <w:jc w:val="center"/>
              <w:rPr>
                <w:sz w:val="18"/>
                <w:szCs w:val="18"/>
                <w:lang w:val="ka-GE"/>
              </w:rPr>
            </w:pPr>
            <w:r w:rsidRPr="00A47A87">
              <w:rPr>
                <w:b/>
                <w:sz w:val="18"/>
                <w:szCs w:val="18"/>
                <w:lang w:val="ka-GE"/>
              </w:rPr>
              <w:t>დირექტორი</w:t>
            </w:r>
          </w:p>
        </w:tc>
      </w:tr>
    </w:tbl>
    <w:p w:rsidR="00FD4555" w:rsidRPr="00A47A87" w:rsidRDefault="003D2511" w:rsidP="003D2511">
      <w:pPr>
        <w:tabs>
          <w:tab w:val="left" w:pos="5430"/>
        </w:tabs>
        <w:jc w:val="left"/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D4555" w:rsidRPr="00A47A87" w:rsidSect="00A47A87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87"/>
    <w:rsid w:val="00013BA5"/>
    <w:rsid w:val="00037606"/>
    <w:rsid w:val="000E48C6"/>
    <w:rsid w:val="000F7B3A"/>
    <w:rsid w:val="00127E4A"/>
    <w:rsid w:val="0013207C"/>
    <w:rsid w:val="001C5D84"/>
    <w:rsid w:val="002F30A5"/>
    <w:rsid w:val="003D2511"/>
    <w:rsid w:val="00443099"/>
    <w:rsid w:val="004D05FE"/>
    <w:rsid w:val="005C041F"/>
    <w:rsid w:val="005C298D"/>
    <w:rsid w:val="007208A6"/>
    <w:rsid w:val="00825443"/>
    <w:rsid w:val="009C01E5"/>
    <w:rsid w:val="00A47A87"/>
    <w:rsid w:val="00A53001"/>
    <w:rsid w:val="00BA2CC6"/>
    <w:rsid w:val="00C3391F"/>
    <w:rsid w:val="00D34A76"/>
    <w:rsid w:val="00E5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E05B95-6F55-449F-A2D7-56B20E65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A87"/>
    <w:pPr>
      <w:spacing w:after="0" w:line="240" w:lineRule="auto"/>
      <w:jc w:val="both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A87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7A8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Aleksandre Mamaladze</dc:creator>
  <cp:lastModifiedBy>Windows User</cp:lastModifiedBy>
  <cp:revision>19</cp:revision>
  <dcterms:created xsi:type="dcterms:W3CDTF">2020-04-04T19:10:00Z</dcterms:created>
  <dcterms:modified xsi:type="dcterms:W3CDTF">2020-04-04T21:17:00Z</dcterms:modified>
</cp:coreProperties>
</file>