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684DD4" w:rsidRDefault="00684DD4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684DD4" w:rsidRPr="00684DD4" w:rsidRDefault="00684DD4" w:rsidP="00684DD4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684DD4">
        <w:rPr>
          <w:rFonts w:ascii="Sylfaen" w:eastAsia="Times New Roman" w:hAnsi="Sylfaen" w:cs="Times New Roman"/>
          <w:sz w:val="18"/>
          <w:szCs w:val="18"/>
          <w:lang w:val="ka-GE"/>
        </w:rPr>
        <w:t xml:space="preserve">გაცნობებთ, რომ სსიპ სოციალური მომსახურების სააგენტო ატარებს ბაზრის კვლევას „დიალიზისა და თირკმლის ტრანსპლანტაციის“ სახელმწიფო პროგრამის „ორგანოგადანერგილ პაციენტთა მედიკამენტებით უზრუნველყოფის“ კომპონენტის ფარგლებში, ფარმაცევტული პროდუქტის </w:t>
      </w:r>
      <w:r w:rsidRPr="00684DD4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 xml:space="preserve">მიკოფენოლატის მოფეტილი </w:t>
      </w:r>
      <w:r w:rsidRPr="00972DEE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>(250 მგ და/ან 500მგ დაფასოების)</w:t>
      </w:r>
      <w:r w:rsidRPr="008D575B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 xml:space="preserve">  </w:t>
      </w:r>
      <w:r w:rsidRPr="00684DD4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 მიზნით.</w:t>
      </w:r>
    </w:p>
    <w:p w:rsidR="008E7DAD" w:rsidRPr="00185C77" w:rsidRDefault="008E7DAD" w:rsidP="001222D4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შესასყიდი </w:t>
      </w:r>
      <w:r w:rsidR="00267AD4">
        <w:rPr>
          <w:rFonts w:ascii="Sylfaen" w:eastAsia="Times New Roman" w:hAnsi="Sylfaen" w:cs="Times New Roman"/>
          <w:sz w:val="18"/>
          <w:szCs w:val="18"/>
          <w:lang w:val="ka-GE"/>
        </w:rPr>
        <w:t>მედიკამენტის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რაოდენობა და მახასიათებლები</w:t>
      </w:r>
      <w:r w:rsidR="00D53E45" w:rsidRPr="00F10E7D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F0616" w:rsidRPr="00185C77" w:rsidRDefault="00DF0616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870CCF">
        <w:rPr>
          <w:rFonts w:ascii="Sylfaen" w:eastAsia="Times New Roman" w:hAnsi="Sylfaen" w:cs="Times New Roman"/>
          <w:sz w:val="18"/>
          <w:szCs w:val="18"/>
          <w:lang w:val="ka-GE"/>
        </w:rPr>
        <w:t>9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</w:t>
      </w:r>
      <w:r w:rsidR="00EF0FE0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684DD4">
        <w:rPr>
          <w:rFonts w:ascii="Sylfaen" w:eastAsia="Times New Roman" w:hAnsi="Sylfaen" w:cs="Times New Roman"/>
          <w:sz w:val="18"/>
          <w:szCs w:val="18"/>
          <w:lang w:val="en-GB"/>
        </w:rPr>
        <w:t xml:space="preserve">18 </w:t>
      </w:r>
      <w:r w:rsidR="00684DD4">
        <w:rPr>
          <w:rFonts w:ascii="Sylfaen" w:eastAsia="Times New Roman" w:hAnsi="Sylfaen" w:cs="Times New Roman"/>
          <w:sz w:val="18"/>
          <w:szCs w:val="18"/>
          <w:lang w:val="ka-GE"/>
        </w:rPr>
        <w:t>ნოემბრის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F623C1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r w:rsidR="0010631B">
        <w:rPr>
          <w:rFonts w:ascii="Sylfaen" w:eastAsia="Times New Roman" w:hAnsi="Sylfaen" w:cs="Times New Roman"/>
          <w:sz w:val="18"/>
          <w:szCs w:val="18"/>
        </w:rPr>
        <w:fldChar w:fldCharType="begin"/>
      </w:r>
      <w:r w:rsidR="0010631B" w:rsidRPr="00972DEE">
        <w:rPr>
          <w:rFonts w:ascii="Sylfaen" w:eastAsia="Times New Roman" w:hAnsi="Sylfaen" w:cs="Times New Roman"/>
          <w:sz w:val="18"/>
          <w:szCs w:val="18"/>
          <w:lang w:val="ka-GE"/>
        </w:rPr>
        <w:instrText xml:space="preserve"> HYPERLINK "mailto:tgogoli</w:instrText>
      </w:r>
      <w:r w:rsidR="0010631B" w:rsidRPr="0010631B">
        <w:rPr>
          <w:rFonts w:ascii="Sylfaen" w:eastAsia="Times New Roman" w:hAnsi="Sylfaen" w:cs="Times New Roman"/>
          <w:sz w:val="18"/>
          <w:szCs w:val="18"/>
          <w:lang w:val="ka-GE"/>
        </w:rPr>
        <w:instrText>@ssa.gov.ge</w:instrText>
      </w:r>
      <w:r w:rsidR="0010631B" w:rsidRPr="00972DEE">
        <w:rPr>
          <w:rFonts w:ascii="Sylfaen" w:eastAsia="Times New Roman" w:hAnsi="Sylfaen" w:cs="Times New Roman"/>
          <w:sz w:val="18"/>
          <w:szCs w:val="18"/>
          <w:lang w:val="ka-GE"/>
        </w:rPr>
        <w:instrText xml:space="preserve">" </w:instrText>
      </w:r>
      <w:r w:rsidR="0010631B">
        <w:rPr>
          <w:rFonts w:ascii="Sylfaen" w:eastAsia="Times New Roman" w:hAnsi="Sylfaen" w:cs="Times New Roman"/>
          <w:sz w:val="18"/>
          <w:szCs w:val="18"/>
        </w:rPr>
        <w:fldChar w:fldCharType="separate"/>
      </w:r>
      <w:r w:rsidR="0010631B" w:rsidRPr="00972DEE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t>tgogoli</w:t>
      </w:r>
      <w:r w:rsidR="0010631B" w:rsidRPr="005A30AA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t>@ssa.gov.ge</w:t>
      </w:r>
      <w:r w:rsidR="0010631B">
        <w:rPr>
          <w:rFonts w:ascii="Sylfaen" w:eastAsia="Times New Roman" w:hAnsi="Sylfaen" w:cs="Times New Roman"/>
          <w:sz w:val="18"/>
          <w:szCs w:val="18"/>
        </w:rPr>
        <w:fldChar w:fldCharType="end"/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p w:rsidR="009D6140" w:rsidRPr="00E6329B" w:rsidRDefault="009D6140" w:rsidP="009D6140">
      <w:pPr>
        <w:jc w:val="right"/>
        <w:rPr>
          <w:rFonts w:ascii="Sylfaen" w:hAnsi="Sylfaen" w:cs="Sylfaen"/>
          <w:b/>
          <w:i/>
          <w:spacing w:val="6"/>
          <w:w w:val="91"/>
          <w:sz w:val="14"/>
          <w:szCs w:val="14"/>
        </w:rPr>
      </w:pPr>
      <w:proofErr w:type="spellStart"/>
      <w:r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t>დანართი</w:t>
      </w:r>
      <w:proofErr w:type="spellEnd"/>
      <w:r w:rsidRPr="00E6329B">
        <w:rPr>
          <w:rFonts w:ascii="Sylfaen" w:hAnsi="Sylfaen" w:cs="Sylfaen"/>
          <w:b/>
          <w:i/>
          <w:spacing w:val="6"/>
          <w:w w:val="91"/>
          <w:sz w:val="14"/>
          <w:szCs w:val="14"/>
        </w:rPr>
        <w:t xml:space="preserve"> N1</w:t>
      </w:r>
    </w:p>
    <w:p w:rsidR="009D6140" w:rsidRDefault="009D6140" w:rsidP="009D6140">
      <w:pPr>
        <w:jc w:val="right"/>
        <w:rPr>
          <w:rFonts w:ascii="Sylfaen" w:hAnsi="Sylfaen" w:cs="Sylfaen"/>
          <w:spacing w:val="6"/>
          <w:w w:val="91"/>
          <w:sz w:val="14"/>
          <w:szCs w:val="14"/>
        </w:rPr>
      </w:pPr>
    </w:p>
    <w:p w:rsidR="009D6140" w:rsidRDefault="009D6140" w:rsidP="009D6140">
      <w:pPr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10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137"/>
        <w:gridCol w:w="1275"/>
        <w:gridCol w:w="648"/>
        <w:gridCol w:w="1080"/>
        <w:gridCol w:w="1980"/>
        <w:gridCol w:w="3150"/>
      </w:tblGrid>
      <w:tr w:rsidR="009D6140" w:rsidRPr="00425E86" w:rsidTr="00684DD4">
        <w:trPr>
          <w:trHeight w:hRule="exact" w:val="932"/>
        </w:trPr>
        <w:tc>
          <w:tcPr>
            <w:tcW w:w="1800" w:type="dxa"/>
            <w:vAlign w:val="center"/>
            <w:hideMark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მოსაწოდებელი</w:t>
            </w:r>
            <w:proofErr w:type="spellEnd"/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საქონლის</w:t>
            </w:r>
            <w:proofErr w:type="spellEnd"/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საერთაშორისო</w:t>
            </w:r>
            <w:proofErr w:type="spellEnd"/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დასახელება</w:t>
            </w:r>
            <w:proofErr w:type="spellEnd"/>
          </w:p>
        </w:tc>
        <w:tc>
          <w:tcPr>
            <w:tcW w:w="1137" w:type="dxa"/>
            <w:vAlign w:val="center"/>
            <w:hideMark/>
          </w:tcPr>
          <w:p w:rsidR="009D6140" w:rsidRPr="00425E86" w:rsidRDefault="009D6140" w:rsidP="00684DD4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რაოდენობა</w:t>
            </w:r>
            <w:proofErr w:type="spellEnd"/>
            <w:r w:rsidR="00684DD4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ფარმაცევტული</w:t>
            </w:r>
            <w:proofErr w:type="spellEnd"/>
          </w:p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პროდუქტის</w:t>
            </w:r>
            <w:proofErr w:type="spellEnd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ფორმა</w:t>
            </w:r>
            <w:proofErr w:type="spellEnd"/>
          </w:p>
        </w:tc>
        <w:tc>
          <w:tcPr>
            <w:tcW w:w="648" w:type="dxa"/>
            <w:vAlign w:val="center"/>
            <w:hideMark/>
          </w:tcPr>
          <w:p w:rsidR="009D6140" w:rsidRPr="00425E86" w:rsidRDefault="009D6140" w:rsidP="00F26BAC">
            <w:pPr>
              <w:widowControl w:val="0"/>
              <w:autoSpaceDE w:val="0"/>
              <w:autoSpaceDN w:val="0"/>
              <w:adjustRightInd w:val="0"/>
              <w:spacing w:line="182" w:lineRule="exact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>ე</w:t>
            </w: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რთეულის</w:t>
            </w:r>
            <w:proofErr w:type="spellEnd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ფასი</w:t>
            </w:r>
            <w:proofErr w:type="spellEnd"/>
          </w:p>
        </w:tc>
        <w:tc>
          <w:tcPr>
            <w:tcW w:w="1080" w:type="dxa"/>
            <w:vAlign w:val="center"/>
          </w:tcPr>
          <w:p w:rsidR="009D6140" w:rsidRPr="00425E86" w:rsidRDefault="009D6140" w:rsidP="00C879A0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-9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მთლიანი</w:t>
            </w:r>
            <w:proofErr w:type="spellEnd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 xml:space="preserve"> </w:t>
            </w: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ღირებულება</w:t>
            </w:r>
            <w:proofErr w:type="spellEnd"/>
          </w:p>
        </w:tc>
        <w:tc>
          <w:tcPr>
            <w:tcW w:w="1980" w:type="dxa"/>
            <w:vAlign w:val="center"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ფარმაცევტული</w:t>
            </w:r>
            <w:proofErr w:type="spellEnd"/>
          </w:p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პროდუქტის</w:t>
            </w:r>
            <w:proofErr w:type="spellEnd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 xml:space="preserve"> ვარგისიანობის ვადა</w:t>
            </w:r>
          </w:p>
        </w:tc>
        <w:tc>
          <w:tcPr>
            <w:tcW w:w="3150" w:type="dxa"/>
            <w:vAlign w:val="center"/>
            <w:hideMark/>
          </w:tcPr>
          <w:p w:rsidR="009D6140" w:rsidRPr="00425E86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5"/>
                <w:szCs w:val="15"/>
              </w:rPr>
            </w:pP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მიწოდები</w:t>
            </w:r>
            <w:proofErr w:type="spellEnd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  <w:lang w:val="ka-GE"/>
              </w:rPr>
              <w:t xml:space="preserve">ს </w:t>
            </w:r>
            <w:proofErr w:type="spellStart"/>
            <w:r w:rsidRPr="00425E86">
              <w:rPr>
                <w:rFonts w:ascii="Sylfaen" w:hAnsi="Sylfaen" w:cs="Sylfaen"/>
                <w:b/>
                <w:spacing w:val="1"/>
                <w:sz w:val="15"/>
                <w:szCs w:val="15"/>
              </w:rPr>
              <w:t>ვადები</w:t>
            </w:r>
            <w:proofErr w:type="spellEnd"/>
          </w:p>
        </w:tc>
      </w:tr>
      <w:tr w:rsidR="0010577C" w:rsidRPr="00FB69DC" w:rsidTr="00684DD4">
        <w:trPr>
          <w:trHeight w:hRule="exact" w:val="1801"/>
        </w:trPr>
        <w:tc>
          <w:tcPr>
            <w:tcW w:w="1800" w:type="dxa"/>
            <w:vAlign w:val="center"/>
          </w:tcPr>
          <w:p w:rsidR="0010577C" w:rsidRPr="000D3DEF" w:rsidRDefault="0010577C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684DD4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მიკოფენოლატის მოფეტილი </w:t>
            </w:r>
            <w:r w:rsidRPr="000D3DEF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(250 მგ და/ან 500მგ დაფასოების)</w:t>
            </w:r>
            <w:r w:rsidRPr="00684DD4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1137" w:type="dxa"/>
            <w:vAlign w:val="center"/>
          </w:tcPr>
          <w:p w:rsidR="0010577C" w:rsidRPr="0010577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5 625 000</w:t>
            </w:r>
          </w:p>
        </w:tc>
        <w:tc>
          <w:tcPr>
            <w:tcW w:w="1275" w:type="dxa"/>
            <w:vAlign w:val="center"/>
          </w:tcPr>
          <w:p w:rsidR="0010577C" w:rsidRPr="00425E86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მილიგრამი</w:t>
            </w:r>
          </w:p>
        </w:tc>
        <w:tc>
          <w:tcPr>
            <w:tcW w:w="648" w:type="dxa"/>
            <w:vAlign w:val="center"/>
          </w:tcPr>
          <w:p w:rsidR="0010577C" w:rsidRPr="00FB69D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080" w:type="dxa"/>
            <w:vAlign w:val="center"/>
          </w:tcPr>
          <w:p w:rsidR="0010577C" w:rsidRPr="00FB69D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10577C" w:rsidRPr="00FB69DC" w:rsidRDefault="0010577C" w:rsidP="00684DD4">
            <w:pPr>
              <w:pStyle w:val="NoSpacing"/>
              <w:spacing w:before="0" w:beforeAutospacing="0" w:after="0" w:afterAutospacing="0"/>
              <w:ind w:left="90"/>
              <w:jc w:val="center"/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</w:pPr>
            <w:r w:rsidRPr="00C879A0"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 xml:space="preserve">მოსაწოდებელი სამკურნალო საშუალების ვარგისიანობის – მოქმედების ვადა მოწოდების მომენტისათვის  </w:t>
            </w:r>
            <w:r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 xml:space="preserve">უნდა </w:t>
            </w:r>
            <w:r w:rsidRPr="00C879A0"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 xml:space="preserve">იყოს არანაკლებ </w:t>
            </w:r>
            <w:r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>4 თვე.</w:t>
            </w:r>
            <w:r w:rsidRPr="00C879A0"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10577C" w:rsidRPr="00FB69DC" w:rsidRDefault="0010577C" w:rsidP="00684DD4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საქონლის მოწოდება  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უნდა განხორციელდეს 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ერთჯერადად, </w:t>
            </w:r>
          </w:p>
          <w:p w:rsidR="0010577C" w:rsidRPr="00FB69DC" w:rsidRDefault="0010577C" w:rsidP="00550147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არა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უგვიანეს ხელშეკრულების გაფორმებიდან </w:t>
            </w:r>
            <w:r w:rsidR="003B0296"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3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კალენდარული დღის ვადაში</w:t>
            </w:r>
            <w:r w:rsidR="00FE5F34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</w:t>
            </w:r>
            <w:r w:rsidR="00FE5F34" w:rsidRPr="00B745C9">
              <w:rPr>
                <w:rFonts w:ascii="Sylfaen" w:eastAsia="Times New Roman" w:hAnsi="Sylfaen" w:cs="Times New Roman"/>
                <w:i/>
                <w:color w:val="000000"/>
                <w:sz w:val="15"/>
                <w:szCs w:val="15"/>
                <w:lang w:val="ka-GE"/>
              </w:rPr>
              <w:t>(სავარაუდოდ, 2019 წლის 2</w:t>
            </w:r>
            <w:r w:rsidR="00550147" w:rsidRPr="00B745C9">
              <w:rPr>
                <w:rFonts w:ascii="Sylfaen" w:eastAsia="Times New Roman" w:hAnsi="Sylfaen" w:cs="Times New Roman"/>
                <w:i/>
                <w:color w:val="000000"/>
                <w:sz w:val="15"/>
                <w:szCs w:val="15"/>
                <w:lang w:val="ka-GE"/>
              </w:rPr>
              <w:t>6</w:t>
            </w:r>
            <w:r w:rsidR="00FE5F34" w:rsidRPr="00B745C9">
              <w:rPr>
                <w:rFonts w:ascii="Sylfaen" w:eastAsia="Times New Roman" w:hAnsi="Sylfaen" w:cs="Times New Roman"/>
                <w:i/>
                <w:color w:val="000000"/>
                <w:sz w:val="15"/>
                <w:szCs w:val="15"/>
                <w:lang w:val="ka-GE"/>
              </w:rPr>
              <w:t>-28 ნოემბერი)</w:t>
            </w:r>
          </w:p>
        </w:tc>
      </w:tr>
      <w:tr w:rsidR="0010577C" w:rsidRPr="00FB69DC" w:rsidTr="00684DD4">
        <w:trPr>
          <w:trHeight w:hRule="exact" w:val="1801"/>
        </w:trPr>
        <w:tc>
          <w:tcPr>
            <w:tcW w:w="1800" w:type="dxa"/>
            <w:vAlign w:val="center"/>
          </w:tcPr>
          <w:p w:rsidR="0010577C" w:rsidRPr="00684DD4" w:rsidRDefault="0010577C" w:rsidP="00992D99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684DD4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მიკოფენოლატის მოფეტილი </w:t>
            </w:r>
            <w:r w:rsidRPr="000D3DEF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(250 მგ და/ან 500მგ დაფასოების)</w:t>
            </w:r>
          </w:p>
        </w:tc>
        <w:tc>
          <w:tcPr>
            <w:tcW w:w="1137" w:type="dxa"/>
            <w:vAlign w:val="center"/>
          </w:tcPr>
          <w:p w:rsidR="0010577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>5 625 000</w:t>
            </w:r>
          </w:p>
        </w:tc>
        <w:tc>
          <w:tcPr>
            <w:tcW w:w="1275" w:type="dxa"/>
            <w:vAlign w:val="center"/>
          </w:tcPr>
          <w:p w:rsidR="0010577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მილიგრამი</w:t>
            </w:r>
          </w:p>
        </w:tc>
        <w:tc>
          <w:tcPr>
            <w:tcW w:w="648" w:type="dxa"/>
            <w:vAlign w:val="center"/>
          </w:tcPr>
          <w:p w:rsidR="0010577C" w:rsidRPr="00FB69D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080" w:type="dxa"/>
            <w:vAlign w:val="center"/>
          </w:tcPr>
          <w:p w:rsidR="0010577C" w:rsidRPr="00FB69DC" w:rsidRDefault="0010577C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1980" w:type="dxa"/>
            <w:vMerge/>
            <w:vAlign w:val="center"/>
          </w:tcPr>
          <w:p w:rsidR="0010577C" w:rsidRPr="00C879A0" w:rsidRDefault="0010577C" w:rsidP="00684DD4">
            <w:pPr>
              <w:pStyle w:val="NoSpacing"/>
              <w:spacing w:before="0" w:beforeAutospacing="0" w:after="0" w:afterAutospacing="0"/>
              <w:ind w:left="90"/>
              <w:jc w:val="center"/>
              <w:rPr>
                <w:rFonts w:ascii="Sylfaen" w:eastAsia="Times New Roman" w:hAnsi="Sylfaen"/>
                <w:color w:val="000000"/>
                <w:sz w:val="15"/>
                <w:szCs w:val="15"/>
                <w:lang w:val="ka-GE"/>
              </w:rPr>
            </w:pPr>
          </w:p>
        </w:tc>
        <w:tc>
          <w:tcPr>
            <w:tcW w:w="3150" w:type="dxa"/>
            <w:vAlign w:val="center"/>
          </w:tcPr>
          <w:p w:rsidR="009848E0" w:rsidRPr="00FB69DC" w:rsidRDefault="009848E0" w:rsidP="009848E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საქონლის მოწოდება  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უნდა განხორციელდეს 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ერთჯერადად, </w:t>
            </w:r>
          </w:p>
          <w:p w:rsidR="0010577C" w:rsidRPr="00FB69DC" w:rsidRDefault="009848E0" w:rsidP="009848E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</w:pP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 არა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 </w:t>
            </w:r>
            <w:r w:rsidRPr="00FB69DC"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 xml:space="preserve">უგვიანეს 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</w:rPr>
              <w:t xml:space="preserve">2019 </w:t>
            </w:r>
            <w:r>
              <w:rPr>
                <w:rFonts w:ascii="Sylfaen" w:eastAsia="Times New Roman" w:hAnsi="Sylfaen" w:cs="Times New Roman"/>
                <w:color w:val="000000"/>
                <w:sz w:val="15"/>
                <w:szCs w:val="15"/>
                <w:lang w:val="ka-GE"/>
              </w:rPr>
              <w:t>წლის 15 დეკემბრისა</w:t>
            </w:r>
          </w:p>
        </w:tc>
      </w:tr>
    </w:tbl>
    <w:p w:rsidR="00C86C24" w:rsidRDefault="00C86C24" w:rsidP="00684DD4">
      <w:pPr>
        <w:jc w:val="both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</w:p>
    <w:p w:rsidR="00C86C24" w:rsidRDefault="00C86C24" w:rsidP="00684DD4">
      <w:pPr>
        <w:jc w:val="both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</w:p>
    <w:p w:rsidR="00C86C24" w:rsidRDefault="00C86C24" w:rsidP="00684DD4">
      <w:pPr>
        <w:jc w:val="both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</w:p>
    <w:p w:rsidR="00684DD4" w:rsidRDefault="00684DD4" w:rsidP="00D9618E">
      <w:pPr>
        <w:jc w:val="both"/>
        <w:rPr>
          <w:rFonts w:ascii="Sylfaen" w:eastAsia="Times New Roman" w:hAnsi="Sylfaen" w:cs="Times New Roman"/>
          <w:color w:val="000000"/>
          <w:sz w:val="15"/>
          <w:szCs w:val="15"/>
          <w:lang w:val="ka-GE"/>
        </w:rPr>
      </w:pPr>
      <w:proofErr w:type="spellStart"/>
      <w:r>
        <w:rPr>
          <w:rFonts w:ascii="Sylfaen" w:eastAsia="Times New Roman" w:hAnsi="Sylfaen" w:cs="Times New Roman"/>
          <w:b/>
          <w:sz w:val="18"/>
          <w:szCs w:val="18"/>
        </w:rPr>
        <w:t>ამასთანავე</w:t>
      </w:r>
      <w:proofErr w:type="spellEnd"/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</w:t>
      </w:r>
      <w:r w:rsidR="00C86C24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იმ შემთხვევაში, </w:t>
      </w:r>
      <w:r w:rsidR="00F5604A">
        <w:rPr>
          <w:rFonts w:ascii="Sylfaen" w:eastAsia="Times New Roman" w:hAnsi="Sylfaen" w:cs="Times New Roman"/>
          <w:b/>
          <w:sz w:val="18"/>
          <w:szCs w:val="18"/>
          <w:lang w:val="ka-GE"/>
        </w:rPr>
        <w:t>თქვენს მიერ შემოთავაზებული საქონ</w:t>
      </w:r>
      <w:r w:rsidR="004B73A2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ლის მოწოდება ვერ </w:t>
      </w:r>
      <w:r w:rsidR="00254C1C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ხორციელდება ზემოაღნიშნული </w:t>
      </w:r>
      <w:r w:rsidR="004C1AC3">
        <w:rPr>
          <w:rFonts w:ascii="Sylfaen" w:eastAsia="Times New Roman" w:hAnsi="Sylfaen" w:cs="Times New Roman"/>
          <w:b/>
          <w:sz w:val="18"/>
          <w:szCs w:val="18"/>
          <w:lang w:val="ka-GE"/>
        </w:rPr>
        <w:t>ცხრილი</w:t>
      </w:r>
      <w:r w:rsidR="00D9618E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თ განსაზღვრულ ვადაში/ვადებში, 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გთხოვთ</w:t>
      </w:r>
      <w:r w:rsidR="00D9618E"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თუ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კონკრეტულად 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 w:rsidR="00D9618E">
        <w:rPr>
          <w:rFonts w:ascii="Sylfaen" w:eastAsia="Times New Roman" w:hAnsi="Sylfaen" w:cs="Times New Roman"/>
          <w:b/>
          <w:sz w:val="18"/>
          <w:szCs w:val="18"/>
          <w:lang w:val="ka-GE"/>
        </w:rPr>
        <w:t>და რა</w:t>
      </w:r>
      <w:bookmarkStart w:id="0" w:name="_GoBack"/>
      <w:bookmarkEnd w:id="0"/>
      <w:r w:rsidR="00D9618E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ვადაში. </w:t>
      </w:r>
    </w:p>
    <w:sectPr w:rsidR="00684DD4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4C3"/>
    <w:multiLevelType w:val="hybridMultilevel"/>
    <w:tmpl w:val="6F0E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C4D2693"/>
    <w:multiLevelType w:val="hybridMultilevel"/>
    <w:tmpl w:val="34CE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254D3"/>
    <w:rsid w:val="00036A32"/>
    <w:rsid w:val="00044964"/>
    <w:rsid w:val="00053005"/>
    <w:rsid w:val="00057C0B"/>
    <w:rsid w:val="00066116"/>
    <w:rsid w:val="00071068"/>
    <w:rsid w:val="00085DB5"/>
    <w:rsid w:val="000C6F44"/>
    <w:rsid w:val="000D0186"/>
    <w:rsid w:val="000D0344"/>
    <w:rsid w:val="000D3DEF"/>
    <w:rsid w:val="000D7C6E"/>
    <w:rsid w:val="000E2DA9"/>
    <w:rsid w:val="000E2F91"/>
    <w:rsid w:val="000E3B87"/>
    <w:rsid w:val="000F0D34"/>
    <w:rsid w:val="000F4421"/>
    <w:rsid w:val="0010141D"/>
    <w:rsid w:val="0010577C"/>
    <w:rsid w:val="001062E3"/>
    <w:rsid w:val="0010631B"/>
    <w:rsid w:val="001102C9"/>
    <w:rsid w:val="00113EA2"/>
    <w:rsid w:val="001222D4"/>
    <w:rsid w:val="00127EC8"/>
    <w:rsid w:val="001346DF"/>
    <w:rsid w:val="00135F74"/>
    <w:rsid w:val="001464FE"/>
    <w:rsid w:val="00146C17"/>
    <w:rsid w:val="00166CCB"/>
    <w:rsid w:val="00184FEC"/>
    <w:rsid w:val="00185C77"/>
    <w:rsid w:val="00187E81"/>
    <w:rsid w:val="001A0D36"/>
    <w:rsid w:val="001D33CF"/>
    <w:rsid w:val="001D4903"/>
    <w:rsid w:val="001E1B7C"/>
    <w:rsid w:val="002036AF"/>
    <w:rsid w:val="0021645F"/>
    <w:rsid w:val="002505EB"/>
    <w:rsid w:val="00254C1C"/>
    <w:rsid w:val="0025605E"/>
    <w:rsid w:val="00267AD4"/>
    <w:rsid w:val="00275619"/>
    <w:rsid w:val="002848C5"/>
    <w:rsid w:val="00286581"/>
    <w:rsid w:val="00297DEF"/>
    <w:rsid w:val="002E18BC"/>
    <w:rsid w:val="00304295"/>
    <w:rsid w:val="0031260D"/>
    <w:rsid w:val="003201B5"/>
    <w:rsid w:val="00325C81"/>
    <w:rsid w:val="00330EEB"/>
    <w:rsid w:val="0034620B"/>
    <w:rsid w:val="003568B6"/>
    <w:rsid w:val="003609AB"/>
    <w:rsid w:val="00360E59"/>
    <w:rsid w:val="00380FF6"/>
    <w:rsid w:val="003923D8"/>
    <w:rsid w:val="003A0284"/>
    <w:rsid w:val="003A60B5"/>
    <w:rsid w:val="003A7BD3"/>
    <w:rsid w:val="003B0296"/>
    <w:rsid w:val="003C6857"/>
    <w:rsid w:val="003D7218"/>
    <w:rsid w:val="003E0DAE"/>
    <w:rsid w:val="003E4C91"/>
    <w:rsid w:val="003F42B1"/>
    <w:rsid w:val="003F57CF"/>
    <w:rsid w:val="003F5AC1"/>
    <w:rsid w:val="00401166"/>
    <w:rsid w:val="00401A60"/>
    <w:rsid w:val="004021EF"/>
    <w:rsid w:val="004176A6"/>
    <w:rsid w:val="00425E86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B73A2"/>
    <w:rsid w:val="004C1AC3"/>
    <w:rsid w:val="004C7AD3"/>
    <w:rsid w:val="004E7A7D"/>
    <w:rsid w:val="00502A0F"/>
    <w:rsid w:val="00503138"/>
    <w:rsid w:val="00503E80"/>
    <w:rsid w:val="005060F2"/>
    <w:rsid w:val="00506338"/>
    <w:rsid w:val="005074A6"/>
    <w:rsid w:val="005143B7"/>
    <w:rsid w:val="00534E43"/>
    <w:rsid w:val="00536990"/>
    <w:rsid w:val="00536CC2"/>
    <w:rsid w:val="00541144"/>
    <w:rsid w:val="00542BBE"/>
    <w:rsid w:val="00550147"/>
    <w:rsid w:val="00560BA6"/>
    <w:rsid w:val="00567BC1"/>
    <w:rsid w:val="005B141E"/>
    <w:rsid w:val="005B1B73"/>
    <w:rsid w:val="005D6B4E"/>
    <w:rsid w:val="005E0245"/>
    <w:rsid w:val="005F05E1"/>
    <w:rsid w:val="006105E4"/>
    <w:rsid w:val="00633417"/>
    <w:rsid w:val="006524F0"/>
    <w:rsid w:val="00652D20"/>
    <w:rsid w:val="00661DBD"/>
    <w:rsid w:val="00684DD4"/>
    <w:rsid w:val="0068712D"/>
    <w:rsid w:val="006936CF"/>
    <w:rsid w:val="00694B79"/>
    <w:rsid w:val="006975AA"/>
    <w:rsid w:val="006A64DD"/>
    <w:rsid w:val="006B6226"/>
    <w:rsid w:val="006D43DE"/>
    <w:rsid w:val="006D578F"/>
    <w:rsid w:val="006D79FD"/>
    <w:rsid w:val="006E20C1"/>
    <w:rsid w:val="006E752B"/>
    <w:rsid w:val="006F35EB"/>
    <w:rsid w:val="006F726D"/>
    <w:rsid w:val="00705E90"/>
    <w:rsid w:val="00713FE5"/>
    <w:rsid w:val="00723270"/>
    <w:rsid w:val="00734B68"/>
    <w:rsid w:val="00742592"/>
    <w:rsid w:val="007504B0"/>
    <w:rsid w:val="00766523"/>
    <w:rsid w:val="007C2C23"/>
    <w:rsid w:val="007D39AC"/>
    <w:rsid w:val="007E21BA"/>
    <w:rsid w:val="007F5B25"/>
    <w:rsid w:val="008050AC"/>
    <w:rsid w:val="00806202"/>
    <w:rsid w:val="0085115E"/>
    <w:rsid w:val="00863EB1"/>
    <w:rsid w:val="00870A1F"/>
    <w:rsid w:val="00870CCF"/>
    <w:rsid w:val="00892AC2"/>
    <w:rsid w:val="008A6B4F"/>
    <w:rsid w:val="008B41C4"/>
    <w:rsid w:val="008E7DAD"/>
    <w:rsid w:val="00911E14"/>
    <w:rsid w:val="00931838"/>
    <w:rsid w:val="00935E5A"/>
    <w:rsid w:val="009407DD"/>
    <w:rsid w:val="00951DFC"/>
    <w:rsid w:val="00960CD6"/>
    <w:rsid w:val="00963440"/>
    <w:rsid w:val="0096648B"/>
    <w:rsid w:val="009709E4"/>
    <w:rsid w:val="00972DEE"/>
    <w:rsid w:val="009848E0"/>
    <w:rsid w:val="00992D99"/>
    <w:rsid w:val="009A1894"/>
    <w:rsid w:val="009B4574"/>
    <w:rsid w:val="009C1336"/>
    <w:rsid w:val="009D6140"/>
    <w:rsid w:val="009F0832"/>
    <w:rsid w:val="00A10E7B"/>
    <w:rsid w:val="00A269B6"/>
    <w:rsid w:val="00A33911"/>
    <w:rsid w:val="00A513C3"/>
    <w:rsid w:val="00A5714D"/>
    <w:rsid w:val="00A57641"/>
    <w:rsid w:val="00A61A95"/>
    <w:rsid w:val="00A67C49"/>
    <w:rsid w:val="00A85E69"/>
    <w:rsid w:val="00AA152F"/>
    <w:rsid w:val="00AB004B"/>
    <w:rsid w:val="00AB228F"/>
    <w:rsid w:val="00AC2180"/>
    <w:rsid w:val="00AC3403"/>
    <w:rsid w:val="00AE1CC5"/>
    <w:rsid w:val="00AE5FD3"/>
    <w:rsid w:val="00B040C2"/>
    <w:rsid w:val="00B405A6"/>
    <w:rsid w:val="00B40767"/>
    <w:rsid w:val="00B4443E"/>
    <w:rsid w:val="00B57966"/>
    <w:rsid w:val="00B60545"/>
    <w:rsid w:val="00B646F9"/>
    <w:rsid w:val="00B648DB"/>
    <w:rsid w:val="00B74192"/>
    <w:rsid w:val="00B745C9"/>
    <w:rsid w:val="00B8647B"/>
    <w:rsid w:val="00BB4A86"/>
    <w:rsid w:val="00BC42C4"/>
    <w:rsid w:val="00BE46ED"/>
    <w:rsid w:val="00BE7BF6"/>
    <w:rsid w:val="00BE7C9A"/>
    <w:rsid w:val="00C12591"/>
    <w:rsid w:val="00C42D1E"/>
    <w:rsid w:val="00C43922"/>
    <w:rsid w:val="00C50EAD"/>
    <w:rsid w:val="00C5756D"/>
    <w:rsid w:val="00C756B0"/>
    <w:rsid w:val="00C775FB"/>
    <w:rsid w:val="00C80F69"/>
    <w:rsid w:val="00C844D3"/>
    <w:rsid w:val="00C84554"/>
    <w:rsid w:val="00C86C24"/>
    <w:rsid w:val="00C879A0"/>
    <w:rsid w:val="00CB4A98"/>
    <w:rsid w:val="00CB64A8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9618E"/>
    <w:rsid w:val="00DA6D6F"/>
    <w:rsid w:val="00DF0616"/>
    <w:rsid w:val="00E03E08"/>
    <w:rsid w:val="00E24C6C"/>
    <w:rsid w:val="00E52412"/>
    <w:rsid w:val="00E53061"/>
    <w:rsid w:val="00E533B6"/>
    <w:rsid w:val="00E569F0"/>
    <w:rsid w:val="00E6329B"/>
    <w:rsid w:val="00EA194D"/>
    <w:rsid w:val="00EB0343"/>
    <w:rsid w:val="00EC162E"/>
    <w:rsid w:val="00ED3848"/>
    <w:rsid w:val="00ED4801"/>
    <w:rsid w:val="00EF0FE0"/>
    <w:rsid w:val="00F10E7D"/>
    <w:rsid w:val="00F1477D"/>
    <w:rsid w:val="00F25BFC"/>
    <w:rsid w:val="00F26BAC"/>
    <w:rsid w:val="00F36D13"/>
    <w:rsid w:val="00F524D8"/>
    <w:rsid w:val="00F5604A"/>
    <w:rsid w:val="00F623C1"/>
    <w:rsid w:val="00F64228"/>
    <w:rsid w:val="00F6746E"/>
    <w:rsid w:val="00F7339E"/>
    <w:rsid w:val="00F769A0"/>
    <w:rsid w:val="00F934BA"/>
    <w:rsid w:val="00FB69DC"/>
    <w:rsid w:val="00FC12FA"/>
    <w:rsid w:val="00FC7D97"/>
    <w:rsid w:val="00FD01A2"/>
    <w:rsid w:val="00FE5F34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118C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6E75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1E09-63F5-473D-8340-0D45B133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2</cp:revision>
  <cp:lastPrinted>2015-11-04T07:11:00Z</cp:lastPrinted>
  <dcterms:created xsi:type="dcterms:W3CDTF">2019-11-14T08:32:00Z</dcterms:created>
  <dcterms:modified xsi:type="dcterms:W3CDTF">2019-11-14T08:32:00Z</dcterms:modified>
</cp:coreProperties>
</file>