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EC" w:rsidRDefault="004752EC" w:rsidP="004752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 პატივცემულო კოლეგებო!</w:t>
      </w:r>
    </w:p>
    <w:p w:rsidR="004752EC" w:rsidRDefault="004752EC" w:rsidP="004752EC">
      <w:pPr>
        <w:jc w:val="both"/>
        <w:rPr>
          <w:rFonts w:ascii="Sylfaen" w:hAnsi="Sylfaen"/>
          <w:lang w:val="ka-GE"/>
        </w:rPr>
      </w:pPr>
    </w:p>
    <w:p w:rsidR="00714F60" w:rsidRPr="004752EC" w:rsidRDefault="004752EC" w:rsidP="004752EC">
      <w:r>
        <w:rPr>
          <w:rFonts w:ascii="Sylfaen" w:hAnsi="Sylfaen"/>
          <w:lang w:val="ka-GE"/>
        </w:rPr>
        <w:t>გიგზავნით ინფორმაციას ქრონიკული მედიკამენტების თაობაზე, 2018 წლის 2</w:t>
      </w:r>
      <w:r w:rsidR="00A85FDC">
        <w:rPr>
          <w:rFonts w:ascii="Sylfaen" w:hAnsi="Sylfaen"/>
        </w:rPr>
        <w:t>9</w:t>
      </w:r>
      <w:bookmarkStart w:id="0" w:name="_GoBack"/>
      <w:bookmarkEnd w:id="0"/>
      <w:r>
        <w:rPr>
          <w:rFonts w:ascii="Sylfaen" w:hAnsi="Sylfaen"/>
          <w:lang w:val="ka-GE"/>
        </w:rPr>
        <w:t xml:space="preserve"> ოქტომბრის მდგომარეობით. კორექტირებული ინფორმაცია გამოყოფილია განსხვავებული ფერით.</w:t>
      </w:r>
    </w:p>
    <w:sectPr w:rsidR="00714F60" w:rsidRPr="004752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15"/>
    <w:rsid w:val="004752EC"/>
    <w:rsid w:val="004E0315"/>
    <w:rsid w:val="00714F60"/>
    <w:rsid w:val="00A85FDC"/>
    <w:rsid w:val="00B174A5"/>
    <w:rsid w:val="00F2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D5229-8D45-4643-B0B9-44B1790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3</cp:revision>
  <dcterms:created xsi:type="dcterms:W3CDTF">2018-10-29T13:49:00Z</dcterms:created>
  <dcterms:modified xsi:type="dcterms:W3CDTF">2018-10-29T13:49:00Z</dcterms:modified>
</cp:coreProperties>
</file>