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5211B" w14:textId="77777777" w:rsidR="001163A5" w:rsidRPr="00511089" w:rsidRDefault="001163A5" w:rsidP="001163A5">
      <w:pPr>
        <w:jc w:val="center"/>
        <w:rPr>
          <w:rFonts w:ascii="Times New Roman" w:hAnsi="Times New Roman" w:cs="Times New Roman"/>
          <w:b/>
          <w:bCs/>
          <w:color w:val="FF0000"/>
          <w:sz w:val="28"/>
          <w:szCs w:val="28"/>
        </w:rPr>
      </w:pPr>
      <w:bookmarkStart w:id="0" w:name="_Toc1460968"/>
      <w:r w:rsidRPr="00511089">
        <w:rPr>
          <w:rFonts w:ascii="Times New Roman" w:hAnsi="Times New Roman" w:cs="Times New Roman"/>
          <w:b/>
          <w:bCs/>
          <w:color w:val="FF0000"/>
          <w:sz w:val="28"/>
          <w:szCs w:val="28"/>
        </w:rPr>
        <w:t>Draft</w:t>
      </w:r>
    </w:p>
    <w:p w14:paraId="4E13E62B" w14:textId="77777777" w:rsidR="001163A5" w:rsidRPr="001163A5" w:rsidRDefault="001163A5" w:rsidP="00963F73">
      <w:pPr>
        <w:pStyle w:val="Heading2"/>
        <w:jc w:val="center"/>
        <w:rPr>
          <w:rFonts w:ascii="Times New Roman" w:hAnsi="Times New Roman" w:cs="Times New Roman"/>
          <w:b/>
          <w:bCs/>
          <w:color w:val="0070C0"/>
          <w:sz w:val="28"/>
          <w:szCs w:val="28"/>
        </w:rPr>
      </w:pPr>
      <w:r w:rsidRPr="001163A5">
        <w:rPr>
          <w:rFonts w:ascii="Times New Roman" w:hAnsi="Times New Roman" w:cs="Times New Roman"/>
          <w:b/>
          <w:bCs/>
          <w:color w:val="0070C0"/>
          <w:sz w:val="28"/>
          <w:szCs w:val="28"/>
        </w:rPr>
        <w:t>Terms of Reference</w:t>
      </w:r>
    </w:p>
    <w:p w14:paraId="6C71E5E5" w14:textId="77777777" w:rsidR="00103C56" w:rsidRDefault="00103C56" w:rsidP="00103C56">
      <w:pPr>
        <w:tabs>
          <w:tab w:val="left" w:pos="5090"/>
        </w:tabs>
        <w:spacing w:after="0"/>
        <w:jc w:val="center"/>
        <w:rPr>
          <w:rFonts w:ascii="Times New Roman" w:hAnsi="Times New Roman" w:cs="Times New Roman"/>
          <w:b/>
          <w:bCs/>
          <w:sz w:val="28"/>
          <w:szCs w:val="28"/>
        </w:rPr>
      </w:pPr>
      <w:bookmarkStart w:id="1" w:name="_GoBack"/>
      <w:bookmarkEnd w:id="1"/>
    </w:p>
    <w:p w14:paraId="688D8012" w14:textId="77777777" w:rsidR="001163A5" w:rsidRPr="00103C56" w:rsidRDefault="001163A5" w:rsidP="00103C56">
      <w:pPr>
        <w:tabs>
          <w:tab w:val="left" w:pos="5090"/>
        </w:tabs>
        <w:spacing w:after="0"/>
        <w:jc w:val="center"/>
        <w:rPr>
          <w:rFonts w:ascii="Times New Roman" w:hAnsi="Times New Roman" w:cs="Times New Roman"/>
          <w:b/>
          <w:bCs/>
          <w:color w:val="0070C0"/>
          <w:sz w:val="28"/>
          <w:szCs w:val="28"/>
        </w:rPr>
      </w:pPr>
      <w:r w:rsidRPr="00103C56">
        <w:rPr>
          <w:rFonts w:ascii="Times New Roman" w:hAnsi="Times New Roman" w:cs="Times New Roman"/>
          <w:b/>
          <w:bCs/>
          <w:color w:val="0070C0"/>
          <w:sz w:val="28"/>
          <w:szCs w:val="28"/>
        </w:rPr>
        <w:t>Working Groups</w:t>
      </w:r>
    </w:p>
    <w:p w14:paraId="17771260" w14:textId="77777777" w:rsidR="00154515" w:rsidRDefault="001163A5" w:rsidP="00103C56">
      <w:pPr>
        <w:pStyle w:val="Heading2"/>
        <w:spacing w:before="0"/>
        <w:jc w:val="center"/>
        <w:rPr>
          <w:rFonts w:ascii="Times New Roman" w:hAnsi="Times New Roman" w:cs="Times New Roman"/>
          <w:b/>
          <w:bCs/>
          <w:color w:val="0070C0"/>
          <w:sz w:val="28"/>
          <w:szCs w:val="28"/>
        </w:rPr>
      </w:pPr>
      <w:proofErr w:type="gramStart"/>
      <w:r w:rsidRPr="001163A5">
        <w:rPr>
          <w:rFonts w:ascii="Times New Roman" w:hAnsi="Times New Roman" w:cs="Times New Roman"/>
          <w:b/>
          <w:bCs/>
          <w:color w:val="0070C0"/>
          <w:sz w:val="28"/>
          <w:szCs w:val="28"/>
        </w:rPr>
        <w:t>for</w:t>
      </w:r>
      <w:proofErr w:type="gramEnd"/>
      <w:r w:rsidRPr="001163A5">
        <w:rPr>
          <w:rFonts w:ascii="Times New Roman" w:hAnsi="Times New Roman" w:cs="Times New Roman"/>
          <w:b/>
          <w:bCs/>
          <w:color w:val="0070C0"/>
          <w:sz w:val="28"/>
          <w:szCs w:val="28"/>
        </w:rPr>
        <w:t xml:space="preserve"> </w:t>
      </w:r>
      <w:r>
        <w:rPr>
          <w:rFonts w:ascii="Times New Roman" w:hAnsi="Times New Roman" w:cs="Times New Roman"/>
          <w:b/>
          <w:bCs/>
          <w:color w:val="0070C0"/>
          <w:sz w:val="28"/>
          <w:szCs w:val="28"/>
        </w:rPr>
        <w:t xml:space="preserve">2020-2023 </w:t>
      </w:r>
      <w:r w:rsidR="00963F73" w:rsidRPr="001163A5">
        <w:rPr>
          <w:rFonts w:ascii="Times New Roman" w:hAnsi="Times New Roman" w:cs="Times New Roman"/>
          <w:b/>
          <w:bCs/>
          <w:color w:val="0070C0"/>
          <w:sz w:val="28"/>
          <w:szCs w:val="28"/>
        </w:rPr>
        <w:t>National Statistical Development Strategy</w:t>
      </w:r>
      <w:r w:rsidR="008B3D1A">
        <w:rPr>
          <w:rFonts w:ascii="Times New Roman" w:hAnsi="Times New Roman" w:cs="Times New Roman"/>
          <w:b/>
          <w:bCs/>
          <w:color w:val="0070C0"/>
          <w:sz w:val="28"/>
          <w:szCs w:val="28"/>
        </w:rPr>
        <w:t xml:space="preserve"> </w:t>
      </w:r>
      <w:r w:rsidRPr="001163A5">
        <w:rPr>
          <w:rFonts w:ascii="Times New Roman" w:hAnsi="Times New Roman" w:cs="Times New Roman"/>
          <w:b/>
          <w:bCs/>
          <w:color w:val="0070C0"/>
          <w:sz w:val="28"/>
          <w:szCs w:val="28"/>
        </w:rPr>
        <w:t xml:space="preserve">of </w:t>
      </w:r>
      <w:r w:rsidR="00963F73" w:rsidRPr="001163A5">
        <w:rPr>
          <w:rFonts w:ascii="Times New Roman" w:hAnsi="Times New Roman" w:cs="Times New Roman"/>
          <w:b/>
          <w:bCs/>
          <w:color w:val="0070C0"/>
          <w:sz w:val="28"/>
          <w:szCs w:val="28"/>
        </w:rPr>
        <w:t>Georgia</w:t>
      </w:r>
      <w:bookmarkEnd w:id="0"/>
    </w:p>
    <w:p w14:paraId="4E08AC90" w14:textId="77777777" w:rsidR="001163A5" w:rsidRPr="001163A5" w:rsidRDefault="001163A5" w:rsidP="001163A5">
      <w:pPr>
        <w:rPr>
          <w:lang w:val="en-US"/>
        </w:rPr>
      </w:pPr>
    </w:p>
    <w:p w14:paraId="3DD0F94A" w14:textId="77777777" w:rsidR="00E704D5" w:rsidRPr="00E704D5" w:rsidRDefault="00F92FB9" w:rsidP="00E704D5">
      <w:pPr>
        <w:jc w:val="center"/>
        <w:rPr>
          <w:rFonts w:ascii="Times New Roman" w:hAnsi="Times New Roman" w:cs="Times New Roman"/>
          <w:b/>
          <w:bCs/>
          <w:sz w:val="24"/>
          <w:szCs w:val="24"/>
          <w:u w:val="single"/>
        </w:rPr>
      </w:pPr>
      <w:r w:rsidRPr="00E704D5">
        <w:rPr>
          <w:rFonts w:ascii="Times New Roman" w:hAnsi="Times New Roman" w:cs="Times New Roman"/>
          <w:b/>
          <w:bCs/>
          <w:sz w:val="24"/>
          <w:szCs w:val="24"/>
          <w:u w:val="single"/>
        </w:rPr>
        <w:t>Rationale</w:t>
      </w:r>
    </w:p>
    <w:p w14:paraId="14F851B8" w14:textId="77777777" w:rsidR="00E704D5" w:rsidRDefault="00F92FB9" w:rsidP="00F92FB9">
      <w:pPr>
        <w:jc w:val="both"/>
        <w:rPr>
          <w:rFonts w:ascii="Times New Roman" w:hAnsi="Times New Roman" w:cs="Times New Roman"/>
          <w:sz w:val="24"/>
          <w:szCs w:val="24"/>
        </w:rPr>
      </w:pPr>
      <w:r w:rsidRPr="005C782D">
        <w:rPr>
          <w:rFonts w:ascii="Times New Roman" w:hAnsi="Times New Roman" w:cs="Times New Roman"/>
          <w:sz w:val="24"/>
          <w:szCs w:val="24"/>
        </w:rPr>
        <w:t xml:space="preserve">The main objective in preparing the </w:t>
      </w:r>
      <w:r w:rsidR="008B3D1A">
        <w:rPr>
          <w:rFonts w:ascii="Times New Roman" w:hAnsi="Times New Roman" w:cs="Times New Roman"/>
          <w:sz w:val="24"/>
          <w:szCs w:val="24"/>
        </w:rPr>
        <w:t>National Statistical Development Strategy (</w:t>
      </w:r>
      <w:r w:rsidRPr="005C782D">
        <w:rPr>
          <w:rFonts w:ascii="Times New Roman" w:hAnsi="Times New Roman" w:cs="Times New Roman"/>
          <w:sz w:val="24"/>
          <w:szCs w:val="24"/>
        </w:rPr>
        <w:t>NSDS</w:t>
      </w:r>
      <w:r w:rsidR="008B3D1A">
        <w:rPr>
          <w:rFonts w:ascii="Times New Roman" w:hAnsi="Times New Roman" w:cs="Times New Roman"/>
          <w:sz w:val="24"/>
          <w:szCs w:val="24"/>
        </w:rPr>
        <w:t>)</w:t>
      </w:r>
      <w:r>
        <w:rPr>
          <w:rFonts w:ascii="Times New Roman" w:hAnsi="Times New Roman" w:cs="Times New Roman"/>
          <w:sz w:val="24"/>
          <w:szCs w:val="24"/>
        </w:rPr>
        <w:t xml:space="preserve"> of Georgia</w:t>
      </w:r>
      <w:r w:rsidRPr="005C782D">
        <w:rPr>
          <w:rFonts w:ascii="Times New Roman" w:hAnsi="Times New Roman" w:cs="Times New Roman"/>
          <w:sz w:val="24"/>
          <w:szCs w:val="24"/>
        </w:rPr>
        <w:t xml:space="preserve"> is to develop a unified and comprehensive National Statistical System (NSS) for the collection, management, dissemination and utilization of official statistics in the country.</w:t>
      </w:r>
      <w:r>
        <w:rPr>
          <w:rFonts w:ascii="Times New Roman" w:hAnsi="Times New Roman" w:cs="Times New Roman"/>
          <w:sz w:val="24"/>
          <w:szCs w:val="24"/>
        </w:rPr>
        <w:t xml:space="preserve"> This strategy</w:t>
      </w:r>
      <w:r w:rsidRPr="005C782D">
        <w:rPr>
          <w:rFonts w:ascii="Times New Roman" w:hAnsi="Times New Roman" w:cs="Times New Roman"/>
          <w:sz w:val="24"/>
          <w:szCs w:val="24"/>
        </w:rPr>
        <w:t xml:space="preserve"> is a national policy document to be formulated with wider participation of all stakeholders and expected to provide the framework for strengthening statistical capacity across the </w:t>
      </w:r>
      <w:r w:rsidR="008B3D1A">
        <w:rPr>
          <w:rFonts w:ascii="Times New Roman" w:hAnsi="Times New Roman" w:cs="Times New Roman"/>
          <w:sz w:val="24"/>
          <w:szCs w:val="24"/>
        </w:rPr>
        <w:t>Georgian Statistical System (</w:t>
      </w:r>
      <w:r>
        <w:rPr>
          <w:rFonts w:ascii="Times New Roman" w:hAnsi="Times New Roman" w:cs="Times New Roman"/>
          <w:sz w:val="24"/>
          <w:szCs w:val="24"/>
        </w:rPr>
        <w:t>G</w:t>
      </w:r>
      <w:r w:rsidRPr="005C782D">
        <w:rPr>
          <w:rFonts w:ascii="Times New Roman" w:hAnsi="Times New Roman" w:cs="Times New Roman"/>
          <w:sz w:val="24"/>
          <w:szCs w:val="24"/>
        </w:rPr>
        <w:t>SS</w:t>
      </w:r>
      <w:r w:rsidR="008B3D1A">
        <w:rPr>
          <w:rFonts w:ascii="Times New Roman" w:hAnsi="Times New Roman" w:cs="Times New Roman"/>
          <w:sz w:val="24"/>
          <w:szCs w:val="24"/>
        </w:rPr>
        <w:t>)</w:t>
      </w:r>
      <w:r>
        <w:rPr>
          <w:rFonts w:ascii="Times New Roman" w:hAnsi="Times New Roman" w:cs="Times New Roman"/>
          <w:sz w:val="24"/>
          <w:szCs w:val="24"/>
        </w:rPr>
        <w:t xml:space="preserve">. </w:t>
      </w:r>
    </w:p>
    <w:p w14:paraId="1563BE69" w14:textId="1C787DC9" w:rsidR="00F92FB9" w:rsidRDefault="003D48A9" w:rsidP="00F92FB9">
      <w:pPr>
        <w:jc w:val="both"/>
        <w:rPr>
          <w:rFonts w:ascii="Times New Roman" w:hAnsi="Times New Roman" w:cs="Times New Roman"/>
          <w:sz w:val="24"/>
          <w:szCs w:val="24"/>
        </w:rPr>
      </w:pPr>
      <w:bookmarkStart w:id="2" w:name="_Hlk10110753"/>
      <w:r w:rsidRPr="00DA47EF">
        <w:rPr>
          <w:rFonts w:ascii="Times New Roman" w:hAnsi="Times New Roman" w:cs="Times New Roman"/>
          <w:sz w:val="24"/>
          <w:szCs w:val="24"/>
        </w:rPr>
        <w:t>The Government of Georgia has already established a High</w:t>
      </w:r>
      <w:r w:rsidR="00630910">
        <w:rPr>
          <w:rFonts w:ascii="Times New Roman" w:hAnsi="Times New Roman" w:cs="Times New Roman"/>
          <w:sz w:val="24"/>
          <w:szCs w:val="24"/>
        </w:rPr>
        <w:t>-</w:t>
      </w:r>
      <w:r w:rsidRPr="00DA47EF">
        <w:rPr>
          <w:rFonts w:ascii="Times New Roman" w:hAnsi="Times New Roman" w:cs="Times New Roman"/>
          <w:sz w:val="24"/>
          <w:szCs w:val="24"/>
        </w:rPr>
        <w:t>Level Interagency Working Group (at the level of First Deputy Ministers) who will coordinate a process of NSDS development to be adopted by 1</w:t>
      </w:r>
      <w:proofErr w:type="spellStart"/>
      <w:r w:rsidR="001F1C68" w:rsidRPr="00B22634">
        <w:rPr>
          <w:rFonts w:ascii="Sylfaen" w:hAnsi="Sylfaen" w:cs="Times New Roman"/>
          <w:sz w:val="24"/>
          <w:szCs w:val="24"/>
          <w:vertAlign w:val="superscript"/>
          <w:lang w:val="en-US"/>
        </w:rPr>
        <w:t>st</w:t>
      </w:r>
      <w:proofErr w:type="spellEnd"/>
      <w:r w:rsidR="001F1C68">
        <w:rPr>
          <w:rFonts w:ascii="Sylfaen" w:hAnsi="Sylfaen" w:cs="Times New Roman"/>
          <w:sz w:val="24"/>
          <w:szCs w:val="24"/>
          <w:lang w:val="en-US"/>
        </w:rPr>
        <w:t xml:space="preserve"> </w:t>
      </w:r>
      <w:r w:rsidRPr="00DA47EF">
        <w:rPr>
          <w:rFonts w:ascii="Times New Roman" w:hAnsi="Times New Roman" w:cs="Times New Roman"/>
          <w:sz w:val="24"/>
          <w:szCs w:val="24"/>
        </w:rPr>
        <w:t xml:space="preserve">of October, 2019. </w:t>
      </w:r>
      <w:r w:rsidR="00DA47EF" w:rsidRPr="00DA47EF">
        <w:rPr>
          <w:rFonts w:ascii="Times New Roman" w:hAnsi="Times New Roman" w:cs="Times New Roman"/>
          <w:sz w:val="24"/>
          <w:szCs w:val="24"/>
        </w:rPr>
        <w:t>T</w:t>
      </w:r>
      <w:r w:rsidR="0047129E" w:rsidRPr="00DA47EF">
        <w:rPr>
          <w:rFonts w:ascii="Times New Roman" w:hAnsi="Times New Roman" w:cs="Times New Roman"/>
          <w:sz w:val="24"/>
          <w:szCs w:val="24"/>
        </w:rPr>
        <w:t xml:space="preserve">he Working Groups will </w:t>
      </w:r>
      <w:r w:rsidR="00DA47EF" w:rsidRPr="00DA47EF">
        <w:rPr>
          <w:rFonts w:ascii="Times New Roman" w:hAnsi="Times New Roman" w:cs="Times New Roman"/>
          <w:sz w:val="24"/>
          <w:szCs w:val="24"/>
        </w:rPr>
        <w:t xml:space="preserve">be </w:t>
      </w:r>
      <w:r w:rsidR="0047129E" w:rsidRPr="00DA47EF">
        <w:rPr>
          <w:rFonts w:ascii="Times New Roman" w:hAnsi="Times New Roman" w:cs="Times New Roman"/>
          <w:sz w:val="24"/>
          <w:szCs w:val="24"/>
        </w:rPr>
        <w:t>establish</w:t>
      </w:r>
      <w:r w:rsidR="00DA47EF" w:rsidRPr="00DA47EF">
        <w:rPr>
          <w:rFonts w:ascii="Times New Roman" w:hAnsi="Times New Roman" w:cs="Times New Roman"/>
          <w:sz w:val="24"/>
          <w:szCs w:val="24"/>
        </w:rPr>
        <w:t>ed under High</w:t>
      </w:r>
      <w:r w:rsidR="00630910">
        <w:rPr>
          <w:rFonts w:ascii="Times New Roman" w:hAnsi="Times New Roman" w:cs="Times New Roman"/>
          <w:sz w:val="24"/>
          <w:szCs w:val="24"/>
        </w:rPr>
        <w:t>-</w:t>
      </w:r>
      <w:r w:rsidR="00DA47EF" w:rsidRPr="00DA47EF">
        <w:rPr>
          <w:rFonts w:ascii="Times New Roman" w:hAnsi="Times New Roman" w:cs="Times New Roman"/>
          <w:sz w:val="24"/>
          <w:szCs w:val="24"/>
        </w:rPr>
        <w:t>Level Interagency Working Group to create a</w:t>
      </w:r>
      <w:r w:rsidR="0047129E" w:rsidRPr="00DA47EF">
        <w:rPr>
          <w:rFonts w:ascii="Times New Roman" w:hAnsi="Times New Roman" w:cs="Times New Roman"/>
          <w:sz w:val="24"/>
          <w:szCs w:val="24"/>
        </w:rPr>
        <w:t xml:space="preserve"> platform for user-producer consultation</w:t>
      </w:r>
      <w:r w:rsidR="00517561">
        <w:rPr>
          <w:rFonts w:ascii="Times New Roman" w:hAnsi="Times New Roman" w:cs="Times New Roman"/>
          <w:sz w:val="24"/>
          <w:szCs w:val="24"/>
        </w:rPr>
        <w:t xml:space="preserve">, </w:t>
      </w:r>
      <w:proofErr w:type="spellStart"/>
      <w:r w:rsidR="0047129E" w:rsidRPr="00DA47EF">
        <w:rPr>
          <w:rFonts w:ascii="Times New Roman" w:hAnsi="Times New Roman" w:cs="Times New Roman"/>
          <w:sz w:val="24"/>
          <w:szCs w:val="24"/>
        </w:rPr>
        <w:t>sectoral</w:t>
      </w:r>
      <w:proofErr w:type="spellEnd"/>
      <w:r w:rsidR="0047129E" w:rsidRPr="00DA47EF">
        <w:rPr>
          <w:rFonts w:ascii="Times New Roman" w:hAnsi="Times New Roman" w:cs="Times New Roman"/>
          <w:sz w:val="24"/>
          <w:szCs w:val="24"/>
        </w:rPr>
        <w:t xml:space="preserve"> statistics</w:t>
      </w:r>
      <w:r w:rsidR="00517561">
        <w:rPr>
          <w:rFonts w:ascii="Times New Roman" w:hAnsi="Times New Roman" w:cs="Times New Roman"/>
          <w:sz w:val="24"/>
          <w:szCs w:val="24"/>
        </w:rPr>
        <w:t>, capacity development and coordination of GSS</w:t>
      </w:r>
      <w:r w:rsidR="00DA47EF" w:rsidRPr="00DA47EF">
        <w:rPr>
          <w:rFonts w:ascii="Times New Roman" w:hAnsi="Times New Roman" w:cs="Times New Roman"/>
          <w:sz w:val="24"/>
          <w:szCs w:val="24"/>
        </w:rPr>
        <w:t xml:space="preserve">. </w:t>
      </w:r>
      <w:bookmarkEnd w:id="2"/>
      <w:r w:rsidR="00F92FB9" w:rsidRPr="0092179A">
        <w:rPr>
          <w:rFonts w:ascii="Times New Roman" w:hAnsi="Times New Roman" w:cs="Times New Roman"/>
          <w:b/>
          <w:bCs/>
          <w:sz w:val="24"/>
          <w:szCs w:val="24"/>
        </w:rPr>
        <w:t>The</w:t>
      </w:r>
      <w:r w:rsidR="00630910" w:rsidRPr="0092179A">
        <w:rPr>
          <w:rFonts w:ascii="Times New Roman" w:hAnsi="Times New Roman" w:cs="Times New Roman"/>
          <w:b/>
          <w:bCs/>
          <w:sz w:val="24"/>
          <w:szCs w:val="24"/>
        </w:rPr>
        <w:t>se</w:t>
      </w:r>
      <w:r w:rsidR="00F92FB9" w:rsidRPr="0092179A">
        <w:rPr>
          <w:rFonts w:ascii="Times New Roman" w:hAnsi="Times New Roman" w:cs="Times New Roman"/>
          <w:b/>
          <w:bCs/>
          <w:sz w:val="24"/>
          <w:szCs w:val="24"/>
        </w:rPr>
        <w:t xml:space="preserve"> Working Groups will discuss the draft NSDS </w:t>
      </w:r>
      <w:proofErr w:type="gramStart"/>
      <w:r w:rsidR="00F92FB9" w:rsidRPr="0092179A">
        <w:rPr>
          <w:rFonts w:ascii="Times New Roman" w:hAnsi="Times New Roman" w:cs="Times New Roman"/>
          <w:b/>
          <w:bCs/>
          <w:sz w:val="24"/>
          <w:szCs w:val="24"/>
        </w:rPr>
        <w:t>including</w:t>
      </w:r>
      <w:proofErr w:type="gramEnd"/>
      <w:r w:rsidR="00F92FB9" w:rsidRPr="0092179A">
        <w:rPr>
          <w:rFonts w:ascii="Times New Roman" w:hAnsi="Times New Roman" w:cs="Times New Roman"/>
          <w:b/>
          <w:bCs/>
          <w:sz w:val="24"/>
          <w:szCs w:val="24"/>
        </w:rPr>
        <w:t xml:space="preserve"> the tasks and action plan, and give the feedback to finalize Strategy, Action Plan and M&amp;E plan.</w:t>
      </w:r>
      <w:r w:rsidR="00F92FB9">
        <w:rPr>
          <w:rFonts w:ascii="Times New Roman" w:hAnsi="Times New Roman" w:cs="Times New Roman"/>
          <w:sz w:val="24"/>
          <w:szCs w:val="24"/>
        </w:rPr>
        <w:t xml:space="preserve">    </w:t>
      </w:r>
    </w:p>
    <w:p w14:paraId="2E8C8F52" w14:textId="77777777" w:rsidR="00103C56" w:rsidRPr="00103C56" w:rsidRDefault="00103C56" w:rsidP="00103C56">
      <w:pPr>
        <w:jc w:val="center"/>
        <w:rPr>
          <w:rFonts w:ascii="Times New Roman" w:hAnsi="Times New Roman" w:cs="Times New Roman"/>
          <w:b/>
          <w:bCs/>
          <w:sz w:val="24"/>
          <w:szCs w:val="24"/>
          <w:u w:val="single"/>
        </w:rPr>
      </w:pPr>
      <w:r w:rsidRPr="00103C56">
        <w:rPr>
          <w:rFonts w:ascii="Times New Roman" w:hAnsi="Times New Roman" w:cs="Times New Roman"/>
          <w:b/>
          <w:bCs/>
          <w:sz w:val="24"/>
          <w:szCs w:val="24"/>
          <w:u w:val="single"/>
        </w:rPr>
        <w:t>Membership</w:t>
      </w:r>
    </w:p>
    <w:p w14:paraId="61631A13" w14:textId="3F42DE75" w:rsidR="0036703F" w:rsidRPr="00064210" w:rsidRDefault="0036703F" w:rsidP="0036703F">
      <w:pPr>
        <w:jc w:val="both"/>
        <w:rPr>
          <w:rFonts w:ascii="Times New Roman" w:hAnsi="Times New Roman" w:cs="Times New Roman"/>
          <w:sz w:val="24"/>
          <w:szCs w:val="24"/>
        </w:rPr>
      </w:pPr>
      <w:r w:rsidRPr="00A520C5">
        <w:rPr>
          <w:rFonts w:ascii="Times New Roman" w:hAnsi="Times New Roman" w:cs="Times New Roman"/>
          <w:b/>
          <w:bCs/>
          <w:sz w:val="24"/>
          <w:szCs w:val="24"/>
        </w:rPr>
        <w:t>Member</w:t>
      </w:r>
      <w:r w:rsidR="00AF1ABE">
        <w:rPr>
          <w:rFonts w:ascii="Times New Roman" w:hAnsi="Times New Roman" w:cs="Times New Roman"/>
          <w:b/>
          <w:bCs/>
          <w:sz w:val="24"/>
          <w:szCs w:val="24"/>
        </w:rPr>
        <w:t xml:space="preserve"> Institutions</w:t>
      </w:r>
      <w:r>
        <w:rPr>
          <w:rFonts w:ascii="Times New Roman" w:hAnsi="Times New Roman" w:cs="Times New Roman"/>
          <w:b/>
          <w:bCs/>
          <w:sz w:val="24"/>
          <w:szCs w:val="24"/>
        </w:rPr>
        <w:t>:</w:t>
      </w:r>
      <w:r w:rsidR="00AF1ABE">
        <w:rPr>
          <w:rFonts w:ascii="Times New Roman" w:hAnsi="Times New Roman" w:cs="Times New Roman"/>
          <w:b/>
          <w:bCs/>
          <w:sz w:val="24"/>
          <w:szCs w:val="24"/>
        </w:rPr>
        <w:t xml:space="preserve"> </w:t>
      </w:r>
      <w:r w:rsidR="00150278">
        <w:rPr>
          <w:rFonts w:ascii="Times New Roman" w:hAnsi="Times New Roman" w:cs="Times New Roman"/>
          <w:sz w:val="24"/>
          <w:szCs w:val="24"/>
        </w:rPr>
        <w:t xml:space="preserve">National Statistics office of </w:t>
      </w:r>
      <w:proofErr w:type="gramStart"/>
      <w:r w:rsidR="00150278">
        <w:rPr>
          <w:rFonts w:ascii="Times New Roman" w:hAnsi="Times New Roman" w:cs="Times New Roman"/>
          <w:sz w:val="24"/>
          <w:szCs w:val="24"/>
        </w:rPr>
        <w:t>Georgia(</w:t>
      </w:r>
      <w:proofErr w:type="gramEnd"/>
      <w:r w:rsidR="00150278">
        <w:rPr>
          <w:rFonts w:ascii="Times New Roman" w:hAnsi="Times New Roman" w:cs="Times New Roman"/>
          <w:sz w:val="24"/>
          <w:szCs w:val="24"/>
        </w:rPr>
        <w:t xml:space="preserve"> </w:t>
      </w:r>
      <w:proofErr w:type="spellStart"/>
      <w:r w:rsidR="00150278">
        <w:rPr>
          <w:rFonts w:ascii="Times New Roman" w:hAnsi="Times New Roman" w:cs="Times New Roman"/>
          <w:sz w:val="24"/>
          <w:szCs w:val="24"/>
        </w:rPr>
        <w:t>Geostat</w:t>
      </w:r>
      <w:proofErr w:type="spellEnd"/>
      <w:r w:rsidR="00150278">
        <w:rPr>
          <w:rFonts w:ascii="Times New Roman" w:hAnsi="Times New Roman" w:cs="Times New Roman"/>
          <w:sz w:val="24"/>
          <w:szCs w:val="24"/>
        </w:rPr>
        <w:t>)</w:t>
      </w:r>
      <w:r w:rsidR="00150278" w:rsidRPr="00064210">
        <w:rPr>
          <w:rFonts w:ascii="Times New Roman" w:hAnsi="Times New Roman" w:cs="Times New Roman"/>
          <w:sz w:val="24"/>
          <w:szCs w:val="24"/>
        </w:rPr>
        <w:t xml:space="preserve"> </w:t>
      </w:r>
      <w:r w:rsidR="00AF1ABE" w:rsidRPr="00064210">
        <w:rPr>
          <w:rFonts w:ascii="Times New Roman" w:hAnsi="Times New Roman" w:cs="Times New Roman"/>
          <w:sz w:val="24"/>
          <w:szCs w:val="24"/>
        </w:rPr>
        <w:t xml:space="preserve">and Ministries in Georgian Statistical System (GSS) </w:t>
      </w:r>
    </w:p>
    <w:p w14:paraId="31EC2A36" w14:textId="77777777" w:rsidR="0036703F" w:rsidRDefault="00AF1ABE" w:rsidP="0036703F">
      <w:pPr>
        <w:jc w:val="both"/>
        <w:rPr>
          <w:rFonts w:ascii="Times New Roman" w:hAnsi="Times New Roman" w:cs="Times New Roman"/>
          <w:b/>
          <w:bCs/>
          <w:sz w:val="24"/>
          <w:szCs w:val="24"/>
        </w:rPr>
      </w:pPr>
      <w:r>
        <w:rPr>
          <w:rFonts w:ascii="Times New Roman" w:hAnsi="Times New Roman" w:cs="Times New Roman"/>
          <w:b/>
          <w:bCs/>
          <w:sz w:val="24"/>
          <w:szCs w:val="24"/>
        </w:rPr>
        <w:t xml:space="preserve">Working Group Members: </w:t>
      </w:r>
      <w:r w:rsidR="00064210" w:rsidRPr="00064210">
        <w:rPr>
          <w:rFonts w:ascii="Times New Roman" w:hAnsi="Times New Roman" w:cs="Times New Roman"/>
          <w:sz w:val="24"/>
          <w:szCs w:val="24"/>
        </w:rPr>
        <w:t xml:space="preserve">Head of Departments/Head of Divisions of </w:t>
      </w:r>
      <w:proofErr w:type="spellStart"/>
      <w:r w:rsidR="00064210" w:rsidRPr="00064210">
        <w:rPr>
          <w:rFonts w:ascii="Times New Roman" w:hAnsi="Times New Roman" w:cs="Times New Roman"/>
          <w:sz w:val="24"/>
          <w:szCs w:val="24"/>
        </w:rPr>
        <w:t>Geostat</w:t>
      </w:r>
      <w:proofErr w:type="spellEnd"/>
      <w:r w:rsidR="00A814A6">
        <w:rPr>
          <w:rFonts w:ascii="Times New Roman" w:hAnsi="Times New Roman" w:cs="Times New Roman"/>
          <w:sz w:val="24"/>
          <w:szCs w:val="24"/>
        </w:rPr>
        <w:t xml:space="preserve"> (</w:t>
      </w:r>
      <w:r w:rsidR="0092179A">
        <w:rPr>
          <w:rFonts w:ascii="Times New Roman" w:hAnsi="Times New Roman" w:cs="Times New Roman"/>
          <w:sz w:val="24"/>
          <w:szCs w:val="24"/>
        </w:rPr>
        <w:t>a</w:t>
      </w:r>
      <w:r w:rsidR="00A814A6">
        <w:rPr>
          <w:rFonts w:ascii="Times New Roman" w:hAnsi="Times New Roman" w:cs="Times New Roman"/>
          <w:sz w:val="24"/>
          <w:szCs w:val="24"/>
        </w:rPr>
        <w:t>s a Facilitator/Group Leader)</w:t>
      </w:r>
      <w:r w:rsidR="00064210">
        <w:rPr>
          <w:rFonts w:ascii="Times New Roman" w:hAnsi="Times New Roman" w:cs="Times New Roman"/>
          <w:sz w:val="24"/>
          <w:szCs w:val="24"/>
        </w:rPr>
        <w:t>,</w:t>
      </w:r>
      <w:r w:rsidR="00FC7EC8">
        <w:rPr>
          <w:rFonts w:ascii="Times New Roman" w:hAnsi="Times New Roman" w:cs="Times New Roman"/>
          <w:sz w:val="24"/>
          <w:szCs w:val="24"/>
        </w:rPr>
        <w:t xml:space="preserve"> </w:t>
      </w:r>
      <w:r w:rsidR="00A814A6">
        <w:rPr>
          <w:rFonts w:ascii="Times New Roman" w:hAnsi="Times New Roman" w:cs="Times New Roman"/>
          <w:sz w:val="24"/>
          <w:szCs w:val="24"/>
        </w:rPr>
        <w:t>Middle level manage</w:t>
      </w:r>
      <w:r w:rsidR="00694971">
        <w:rPr>
          <w:rFonts w:ascii="Times New Roman" w:hAnsi="Times New Roman" w:cs="Times New Roman"/>
          <w:sz w:val="24"/>
          <w:szCs w:val="24"/>
        </w:rPr>
        <w:t>rs</w:t>
      </w:r>
      <w:r w:rsidR="00A814A6">
        <w:rPr>
          <w:rFonts w:ascii="Times New Roman" w:hAnsi="Times New Roman" w:cs="Times New Roman"/>
          <w:sz w:val="24"/>
          <w:szCs w:val="24"/>
        </w:rPr>
        <w:t xml:space="preserve">/Experts </w:t>
      </w:r>
      <w:r w:rsidR="00064210" w:rsidRPr="007C694C">
        <w:rPr>
          <w:rFonts w:ascii="Times New Roman" w:hAnsi="Times New Roman" w:cs="Times New Roman"/>
          <w:b/>
          <w:bCs/>
          <w:sz w:val="24"/>
          <w:szCs w:val="24"/>
        </w:rPr>
        <w:t xml:space="preserve">who </w:t>
      </w:r>
      <w:r w:rsidR="00CF61C3">
        <w:rPr>
          <w:rFonts w:ascii="Times New Roman" w:hAnsi="Times New Roman" w:cs="Times New Roman"/>
          <w:b/>
          <w:bCs/>
          <w:sz w:val="24"/>
          <w:szCs w:val="24"/>
        </w:rPr>
        <w:t>are</w:t>
      </w:r>
      <w:r w:rsidR="00064210" w:rsidRPr="007C694C">
        <w:rPr>
          <w:rFonts w:ascii="Times New Roman" w:hAnsi="Times New Roman" w:cs="Times New Roman"/>
          <w:b/>
          <w:bCs/>
          <w:sz w:val="24"/>
          <w:szCs w:val="24"/>
        </w:rPr>
        <w:t xml:space="preserve"> </w:t>
      </w:r>
      <w:r w:rsidR="009C2F5F" w:rsidRPr="007C694C">
        <w:rPr>
          <w:rFonts w:ascii="Times New Roman" w:hAnsi="Times New Roman" w:cs="Times New Roman"/>
          <w:b/>
          <w:bCs/>
          <w:sz w:val="24"/>
          <w:szCs w:val="24"/>
        </w:rPr>
        <w:t xml:space="preserve">directly </w:t>
      </w:r>
      <w:r w:rsidR="00064210" w:rsidRPr="007C694C">
        <w:rPr>
          <w:rFonts w:ascii="Times New Roman" w:hAnsi="Times New Roman" w:cs="Times New Roman"/>
          <w:b/>
          <w:bCs/>
          <w:sz w:val="24"/>
          <w:szCs w:val="24"/>
        </w:rPr>
        <w:t>working on relevant statistical subject</w:t>
      </w:r>
      <w:r w:rsidR="009C2F5F" w:rsidRPr="007C694C">
        <w:rPr>
          <w:rFonts w:ascii="Times New Roman" w:hAnsi="Times New Roman" w:cs="Times New Roman"/>
          <w:b/>
          <w:bCs/>
          <w:sz w:val="24"/>
          <w:szCs w:val="24"/>
        </w:rPr>
        <w:t xml:space="preserve"> at Ministries in GSS</w:t>
      </w:r>
      <w:r w:rsidR="00BF52F2" w:rsidRPr="007C694C">
        <w:rPr>
          <w:rFonts w:ascii="Times New Roman" w:hAnsi="Times New Roman" w:cs="Times New Roman"/>
          <w:b/>
          <w:bCs/>
          <w:sz w:val="24"/>
          <w:szCs w:val="24"/>
        </w:rPr>
        <w:t xml:space="preserve">. </w:t>
      </w:r>
    </w:p>
    <w:p w14:paraId="4C1C3541" w14:textId="77777777" w:rsidR="0097098D" w:rsidRPr="005F46A5" w:rsidRDefault="0097098D" w:rsidP="005F46A5">
      <w:pPr>
        <w:jc w:val="center"/>
        <w:rPr>
          <w:rFonts w:ascii="Times New Roman" w:hAnsi="Times New Roman" w:cs="Times New Roman"/>
          <w:b/>
          <w:bCs/>
          <w:sz w:val="24"/>
          <w:szCs w:val="24"/>
          <w:u w:val="single"/>
        </w:rPr>
      </w:pPr>
      <w:r w:rsidRPr="005F46A5">
        <w:rPr>
          <w:rFonts w:ascii="Times New Roman" w:hAnsi="Times New Roman" w:cs="Times New Roman"/>
          <w:b/>
          <w:bCs/>
          <w:sz w:val="24"/>
          <w:szCs w:val="24"/>
          <w:u w:val="single"/>
        </w:rPr>
        <w:t>Responsibility</w:t>
      </w:r>
    </w:p>
    <w:p w14:paraId="7133DE12" w14:textId="33A46063" w:rsidR="0097098D" w:rsidRDefault="0097098D" w:rsidP="0036703F">
      <w:pPr>
        <w:jc w:val="both"/>
        <w:rPr>
          <w:rFonts w:ascii="Times New Roman" w:hAnsi="Times New Roman" w:cs="Times New Roman"/>
          <w:bCs/>
          <w:sz w:val="24"/>
          <w:szCs w:val="24"/>
        </w:rPr>
      </w:pPr>
      <w:r>
        <w:rPr>
          <w:rFonts w:ascii="Times New Roman" w:hAnsi="Times New Roman" w:cs="Times New Roman"/>
          <w:b/>
          <w:bCs/>
          <w:sz w:val="24"/>
          <w:szCs w:val="24"/>
        </w:rPr>
        <w:t xml:space="preserve">Group Leader </w:t>
      </w:r>
      <w:r w:rsidR="00672FB4">
        <w:rPr>
          <w:rFonts w:ascii="Times New Roman" w:hAnsi="Times New Roman" w:cs="Times New Roman"/>
          <w:bCs/>
          <w:sz w:val="24"/>
          <w:szCs w:val="24"/>
        </w:rPr>
        <w:t xml:space="preserve">is </w:t>
      </w:r>
      <w:r>
        <w:rPr>
          <w:rFonts w:ascii="Times New Roman" w:hAnsi="Times New Roman" w:cs="Times New Roman"/>
          <w:bCs/>
          <w:sz w:val="24"/>
          <w:szCs w:val="24"/>
        </w:rPr>
        <w:t xml:space="preserve">responsible for </w:t>
      </w:r>
      <w:r w:rsidR="00F554D7">
        <w:rPr>
          <w:rFonts w:ascii="Times New Roman" w:hAnsi="Times New Roman" w:cs="Times New Roman"/>
          <w:bCs/>
          <w:sz w:val="24"/>
          <w:szCs w:val="24"/>
        </w:rPr>
        <w:t>leading and facilitation of subject matter discussion</w:t>
      </w:r>
      <w:r w:rsidR="00672FB4">
        <w:rPr>
          <w:rFonts w:ascii="Times New Roman" w:hAnsi="Times New Roman" w:cs="Times New Roman"/>
          <w:bCs/>
          <w:sz w:val="24"/>
          <w:szCs w:val="24"/>
        </w:rPr>
        <w:t>s</w:t>
      </w:r>
      <w:r w:rsidR="00F554D7">
        <w:rPr>
          <w:rFonts w:ascii="Times New Roman" w:hAnsi="Times New Roman" w:cs="Times New Roman"/>
          <w:bCs/>
          <w:sz w:val="24"/>
          <w:szCs w:val="24"/>
        </w:rPr>
        <w:t xml:space="preserve"> during workshops, </w:t>
      </w:r>
      <w:r w:rsidR="00672FB4">
        <w:rPr>
          <w:rFonts w:ascii="Times New Roman" w:hAnsi="Times New Roman" w:cs="Times New Roman"/>
          <w:bCs/>
          <w:sz w:val="24"/>
          <w:szCs w:val="24"/>
        </w:rPr>
        <w:t>reporting to the project team, coordination of group work</w:t>
      </w:r>
      <w:r w:rsidR="003E3E06">
        <w:rPr>
          <w:rFonts w:ascii="Times New Roman" w:hAnsi="Times New Roman" w:cs="Times New Roman"/>
          <w:bCs/>
          <w:sz w:val="24"/>
          <w:szCs w:val="24"/>
        </w:rPr>
        <w:t>.</w:t>
      </w:r>
    </w:p>
    <w:p w14:paraId="6DDB421C" w14:textId="77777777" w:rsidR="00672FB4" w:rsidRPr="00672FB4" w:rsidRDefault="00672FB4" w:rsidP="0036703F">
      <w:pPr>
        <w:jc w:val="both"/>
        <w:rPr>
          <w:rFonts w:ascii="Times New Roman" w:hAnsi="Times New Roman" w:cs="Times New Roman"/>
          <w:b/>
          <w:bCs/>
          <w:sz w:val="24"/>
          <w:szCs w:val="24"/>
        </w:rPr>
      </w:pPr>
      <w:r w:rsidRPr="005F46A5">
        <w:rPr>
          <w:rFonts w:ascii="Times New Roman" w:hAnsi="Times New Roman" w:cs="Times New Roman"/>
          <w:b/>
          <w:bCs/>
          <w:sz w:val="24"/>
          <w:szCs w:val="24"/>
        </w:rPr>
        <w:t xml:space="preserve">Group Member </w:t>
      </w:r>
      <w:r>
        <w:rPr>
          <w:rFonts w:ascii="Times New Roman" w:hAnsi="Times New Roman" w:cs="Times New Roman"/>
          <w:bCs/>
          <w:sz w:val="24"/>
          <w:szCs w:val="24"/>
        </w:rPr>
        <w:t xml:space="preserve">is responsible for active participation in workshops and provision of inputs to relevant activities during practical sessions, provision of relevant feedback to drafted strategy and action plan within deadlines set by the project team, provision of other necessary information upon request by project team. </w:t>
      </w:r>
    </w:p>
    <w:p w14:paraId="0F8429D4" w14:textId="77777777" w:rsidR="00421F23" w:rsidRDefault="00103C56" w:rsidP="00103C56">
      <w:pPr>
        <w:jc w:val="center"/>
        <w:rPr>
          <w:rFonts w:ascii="Times New Roman" w:hAnsi="Times New Roman" w:cs="Times New Roman"/>
          <w:b/>
          <w:bCs/>
          <w:sz w:val="24"/>
          <w:szCs w:val="24"/>
          <w:u w:val="single"/>
        </w:rPr>
      </w:pPr>
      <w:r w:rsidRPr="00E704D5">
        <w:rPr>
          <w:rFonts w:ascii="Times New Roman" w:hAnsi="Times New Roman" w:cs="Times New Roman"/>
          <w:b/>
          <w:bCs/>
          <w:sz w:val="24"/>
          <w:szCs w:val="24"/>
          <w:u w:val="single"/>
        </w:rPr>
        <w:t xml:space="preserve">Duration </w:t>
      </w:r>
      <w:r w:rsidRPr="00103C56">
        <w:rPr>
          <w:rFonts w:ascii="Times New Roman" w:hAnsi="Times New Roman" w:cs="Times New Roman"/>
          <w:b/>
          <w:bCs/>
          <w:sz w:val="24"/>
          <w:szCs w:val="24"/>
          <w:u w:val="single"/>
        </w:rPr>
        <w:t xml:space="preserve">and </w:t>
      </w:r>
      <w:r w:rsidR="00421F23" w:rsidRPr="00103C56">
        <w:rPr>
          <w:rFonts w:ascii="Times New Roman" w:hAnsi="Times New Roman" w:cs="Times New Roman"/>
          <w:b/>
          <w:bCs/>
          <w:sz w:val="24"/>
          <w:szCs w:val="24"/>
          <w:u w:val="single"/>
        </w:rPr>
        <w:t>Working Method</w:t>
      </w:r>
    </w:p>
    <w:p w14:paraId="5C457504" w14:textId="77777777" w:rsidR="00103C56" w:rsidRDefault="00103C56" w:rsidP="00103C56">
      <w:pPr>
        <w:jc w:val="both"/>
        <w:rPr>
          <w:rFonts w:ascii="Times New Roman" w:hAnsi="Times New Roman" w:cs="Times New Roman"/>
          <w:sz w:val="24"/>
          <w:szCs w:val="24"/>
        </w:rPr>
      </w:pPr>
      <w:r>
        <w:rPr>
          <w:rFonts w:ascii="Times New Roman" w:hAnsi="Times New Roman" w:cs="Times New Roman"/>
          <w:sz w:val="24"/>
          <w:szCs w:val="24"/>
        </w:rPr>
        <w:t xml:space="preserve">The working period of the Groups is between </w:t>
      </w:r>
      <w:r w:rsidRPr="00103C56">
        <w:rPr>
          <w:rFonts w:ascii="Times New Roman" w:hAnsi="Times New Roman" w:cs="Times New Roman"/>
          <w:b/>
          <w:bCs/>
          <w:sz w:val="24"/>
          <w:szCs w:val="24"/>
        </w:rPr>
        <w:t>15 July 2019</w:t>
      </w:r>
      <w:r>
        <w:rPr>
          <w:rFonts w:ascii="Times New Roman" w:hAnsi="Times New Roman" w:cs="Times New Roman"/>
          <w:b/>
          <w:bCs/>
          <w:sz w:val="24"/>
          <w:szCs w:val="24"/>
        </w:rPr>
        <w:t xml:space="preserve"> and </w:t>
      </w:r>
      <w:r w:rsidRPr="00103C56">
        <w:rPr>
          <w:rFonts w:ascii="Times New Roman" w:hAnsi="Times New Roman" w:cs="Times New Roman"/>
          <w:b/>
          <w:bCs/>
          <w:sz w:val="24"/>
          <w:szCs w:val="24"/>
        </w:rPr>
        <w:t>01 October 2019</w:t>
      </w:r>
      <w:r>
        <w:rPr>
          <w:rFonts w:ascii="Times New Roman" w:hAnsi="Times New Roman" w:cs="Times New Roman"/>
          <w:b/>
          <w:bCs/>
          <w:sz w:val="24"/>
          <w:szCs w:val="24"/>
        </w:rPr>
        <w:t>.</w:t>
      </w:r>
    </w:p>
    <w:p w14:paraId="6FA713D6" w14:textId="09761267" w:rsidR="00785CE7" w:rsidRDefault="003C796B" w:rsidP="00785CE7">
      <w:pPr>
        <w:jc w:val="both"/>
        <w:rPr>
          <w:rFonts w:ascii="Times New Roman" w:hAnsi="Times New Roman" w:cs="Times New Roman"/>
          <w:sz w:val="24"/>
          <w:szCs w:val="24"/>
        </w:rPr>
      </w:pPr>
      <w:r w:rsidRPr="004A381C">
        <w:rPr>
          <w:rFonts w:ascii="Times New Roman" w:hAnsi="Times New Roman" w:cs="Times New Roman"/>
          <w:sz w:val="24"/>
          <w:szCs w:val="24"/>
        </w:rPr>
        <w:t>The Working Groups will convene</w:t>
      </w:r>
      <w:r w:rsidR="000A79CC">
        <w:rPr>
          <w:rFonts w:ascii="Times New Roman" w:hAnsi="Times New Roman" w:cs="Times New Roman"/>
          <w:sz w:val="24"/>
          <w:szCs w:val="24"/>
        </w:rPr>
        <w:t xml:space="preserve"> at least</w:t>
      </w:r>
      <w:r w:rsidRPr="004A381C">
        <w:rPr>
          <w:rFonts w:ascii="Times New Roman" w:hAnsi="Times New Roman" w:cs="Times New Roman"/>
          <w:sz w:val="24"/>
          <w:szCs w:val="24"/>
        </w:rPr>
        <w:t xml:space="preserve"> in the </w:t>
      </w:r>
      <w:r>
        <w:rPr>
          <w:rFonts w:ascii="Times New Roman" w:hAnsi="Times New Roman" w:cs="Times New Roman"/>
          <w:sz w:val="24"/>
          <w:szCs w:val="24"/>
        </w:rPr>
        <w:t>two w</w:t>
      </w:r>
      <w:r w:rsidRPr="004A381C">
        <w:rPr>
          <w:rFonts w:ascii="Times New Roman" w:hAnsi="Times New Roman" w:cs="Times New Roman"/>
          <w:sz w:val="24"/>
          <w:szCs w:val="24"/>
        </w:rPr>
        <w:t>orkshops</w:t>
      </w:r>
      <w:r>
        <w:rPr>
          <w:rFonts w:ascii="Times New Roman" w:hAnsi="Times New Roman" w:cs="Times New Roman"/>
          <w:sz w:val="24"/>
          <w:szCs w:val="24"/>
        </w:rPr>
        <w:t xml:space="preserve"> </w:t>
      </w:r>
      <w:r w:rsidRPr="00694971">
        <w:rPr>
          <w:rFonts w:ascii="Times New Roman" w:hAnsi="Times New Roman" w:cs="Times New Roman"/>
          <w:sz w:val="24"/>
          <w:szCs w:val="24"/>
        </w:rPr>
        <w:t>(</w:t>
      </w:r>
      <w:r w:rsidR="00B22634">
        <w:rPr>
          <w:rFonts w:ascii="Times New Roman" w:hAnsi="Times New Roman" w:cs="Times New Roman"/>
          <w:sz w:val="24"/>
          <w:szCs w:val="24"/>
        </w:rPr>
        <w:t>tentatively</w:t>
      </w:r>
      <w:r w:rsidR="00B22634" w:rsidRPr="00694971">
        <w:rPr>
          <w:rFonts w:ascii="Times New Roman" w:hAnsi="Times New Roman" w:cs="Times New Roman"/>
          <w:sz w:val="24"/>
          <w:szCs w:val="24"/>
        </w:rPr>
        <w:t xml:space="preserve"> </w:t>
      </w:r>
      <w:r w:rsidRPr="00694971">
        <w:rPr>
          <w:rFonts w:ascii="Times New Roman" w:hAnsi="Times New Roman" w:cs="Times New Roman"/>
          <w:sz w:val="24"/>
          <w:szCs w:val="24"/>
        </w:rPr>
        <w:t>at the end of July and August</w:t>
      </w:r>
      <w:r w:rsidR="003F7034" w:rsidRPr="00694971">
        <w:rPr>
          <w:rFonts w:ascii="Times New Roman" w:hAnsi="Times New Roman" w:cs="Times New Roman"/>
          <w:sz w:val="24"/>
          <w:szCs w:val="24"/>
        </w:rPr>
        <w:t xml:space="preserve"> 2019</w:t>
      </w:r>
      <w:r w:rsidRPr="00694971">
        <w:rPr>
          <w:rFonts w:ascii="Times New Roman" w:hAnsi="Times New Roman" w:cs="Times New Roman"/>
          <w:sz w:val="24"/>
          <w:szCs w:val="24"/>
        </w:rPr>
        <w:t>)</w:t>
      </w:r>
      <w:r>
        <w:rPr>
          <w:rFonts w:ascii="Times New Roman" w:hAnsi="Times New Roman" w:cs="Times New Roman"/>
          <w:sz w:val="24"/>
          <w:szCs w:val="24"/>
        </w:rPr>
        <w:t xml:space="preserve"> </w:t>
      </w:r>
      <w:r w:rsidRPr="004A381C">
        <w:rPr>
          <w:rFonts w:ascii="Times New Roman" w:hAnsi="Times New Roman" w:cs="Times New Roman"/>
          <w:sz w:val="24"/>
          <w:szCs w:val="24"/>
        </w:rPr>
        <w:t xml:space="preserve">taking place </w:t>
      </w:r>
      <w:r w:rsidR="003F7034">
        <w:rPr>
          <w:rFonts w:ascii="Times New Roman" w:hAnsi="Times New Roman" w:cs="Times New Roman"/>
          <w:sz w:val="24"/>
          <w:szCs w:val="24"/>
        </w:rPr>
        <w:t xml:space="preserve">(preferably outside Tbilisi) </w:t>
      </w:r>
      <w:r w:rsidRPr="004A381C">
        <w:rPr>
          <w:rFonts w:ascii="Times New Roman" w:hAnsi="Times New Roman" w:cs="Times New Roman"/>
          <w:sz w:val="24"/>
          <w:szCs w:val="24"/>
        </w:rPr>
        <w:t>in Georgia.</w:t>
      </w:r>
      <w:r>
        <w:rPr>
          <w:rFonts w:ascii="Times New Roman" w:hAnsi="Times New Roman" w:cs="Times New Roman"/>
          <w:sz w:val="24"/>
          <w:szCs w:val="24"/>
        </w:rPr>
        <w:t xml:space="preserve"> </w:t>
      </w:r>
      <w:r w:rsidR="00EA37D4" w:rsidRPr="004A381C">
        <w:rPr>
          <w:rFonts w:ascii="Times New Roman" w:hAnsi="Times New Roman" w:cs="Times New Roman"/>
          <w:sz w:val="24"/>
          <w:szCs w:val="24"/>
        </w:rPr>
        <w:t xml:space="preserve">The workshops will </w:t>
      </w:r>
      <w:r w:rsidR="00B22634">
        <w:rPr>
          <w:rFonts w:ascii="Times New Roman" w:hAnsi="Times New Roman" w:cs="Times New Roman"/>
          <w:sz w:val="24"/>
          <w:szCs w:val="24"/>
        </w:rPr>
        <w:t>focus on detailed discussion of drafted action plan and monitoring and evaluation (M&amp;E) plan.</w:t>
      </w:r>
      <w:r w:rsidR="00EA37D4" w:rsidRPr="004A381C">
        <w:rPr>
          <w:rFonts w:ascii="Times New Roman" w:hAnsi="Times New Roman" w:cs="Times New Roman"/>
          <w:sz w:val="24"/>
          <w:szCs w:val="24"/>
        </w:rPr>
        <w:t xml:space="preserve"> </w:t>
      </w:r>
      <w:r w:rsidR="00B22634">
        <w:rPr>
          <w:rFonts w:ascii="Times New Roman" w:hAnsi="Times New Roman" w:cs="Times New Roman"/>
          <w:sz w:val="24"/>
          <w:szCs w:val="24"/>
        </w:rPr>
        <w:t xml:space="preserve">During the practical sessions of workshops all working groups will work independently on respective parts of </w:t>
      </w:r>
      <w:r w:rsidR="00B22634">
        <w:rPr>
          <w:rFonts w:ascii="Times New Roman" w:hAnsi="Times New Roman" w:cs="Times New Roman"/>
          <w:sz w:val="24"/>
          <w:szCs w:val="24"/>
        </w:rPr>
        <w:lastRenderedPageBreak/>
        <w:t xml:space="preserve">drafted strategy and action plan. Provided inputs will be later integrated in the final document by the project team.  </w:t>
      </w:r>
      <w:r>
        <w:rPr>
          <w:rFonts w:ascii="Times New Roman" w:hAnsi="Times New Roman" w:cs="Times New Roman"/>
          <w:sz w:val="24"/>
          <w:szCs w:val="24"/>
        </w:rPr>
        <w:t xml:space="preserve">In addition to the Workshops, Working Group members will exchange the ideas and give feedback about the Strategy document </w:t>
      </w:r>
      <w:r w:rsidR="003F7034">
        <w:rPr>
          <w:rFonts w:ascii="Times New Roman" w:hAnsi="Times New Roman" w:cs="Times New Roman"/>
          <w:sz w:val="24"/>
          <w:szCs w:val="24"/>
        </w:rPr>
        <w:t>during the</w:t>
      </w:r>
      <w:r>
        <w:rPr>
          <w:rFonts w:ascii="Times New Roman" w:hAnsi="Times New Roman" w:cs="Times New Roman"/>
          <w:sz w:val="24"/>
          <w:szCs w:val="24"/>
        </w:rPr>
        <w:t xml:space="preserve"> </w:t>
      </w:r>
      <w:r w:rsidR="003F7034">
        <w:rPr>
          <w:rFonts w:ascii="Times New Roman" w:hAnsi="Times New Roman" w:cs="Times New Roman"/>
          <w:sz w:val="24"/>
          <w:szCs w:val="24"/>
        </w:rPr>
        <w:t>whole process.</w:t>
      </w:r>
      <w:r w:rsidR="00DE6B04">
        <w:rPr>
          <w:rFonts w:ascii="Times New Roman" w:hAnsi="Times New Roman" w:cs="Times New Roman"/>
          <w:sz w:val="24"/>
          <w:szCs w:val="24"/>
        </w:rPr>
        <w:t xml:space="preserve"> A Platform will be established for efficient communication like e-mail group or </w:t>
      </w:r>
      <w:r w:rsidR="0097098D">
        <w:rPr>
          <w:rFonts w:ascii="Times New Roman" w:hAnsi="Times New Roman" w:cs="Times New Roman"/>
          <w:sz w:val="24"/>
          <w:szCs w:val="24"/>
          <w:lang w:val="en-US"/>
        </w:rPr>
        <w:t>similar</w:t>
      </w:r>
      <w:r w:rsidR="00DE6B04">
        <w:rPr>
          <w:rFonts w:ascii="Times New Roman" w:hAnsi="Times New Roman" w:cs="Times New Roman"/>
          <w:sz w:val="24"/>
          <w:szCs w:val="24"/>
        </w:rPr>
        <w:t>.</w:t>
      </w:r>
      <w:r>
        <w:rPr>
          <w:rFonts w:ascii="Times New Roman" w:hAnsi="Times New Roman" w:cs="Times New Roman"/>
          <w:sz w:val="24"/>
          <w:szCs w:val="24"/>
        </w:rPr>
        <w:t xml:space="preserve"> </w:t>
      </w:r>
      <w:r w:rsidR="00EA37D4" w:rsidRPr="004A381C">
        <w:rPr>
          <w:rFonts w:ascii="Times New Roman" w:hAnsi="Times New Roman" w:cs="Times New Roman"/>
          <w:sz w:val="24"/>
          <w:szCs w:val="24"/>
        </w:rPr>
        <w:t xml:space="preserve">Ministry representatives are expected to </w:t>
      </w:r>
      <w:r w:rsidR="00646358" w:rsidRPr="004A381C">
        <w:rPr>
          <w:rFonts w:ascii="Times New Roman" w:hAnsi="Times New Roman" w:cs="Times New Roman"/>
          <w:sz w:val="24"/>
          <w:szCs w:val="24"/>
        </w:rPr>
        <w:t xml:space="preserve">nominate </w:t>
      </w:r>
      <w:r w:rsidR="00646358" w:rsidRPr="004A381C">
        <w:rPr>
          <w:rFonts w:ascii="Times New Roman" w:hAnsi="Times New Roman" w:cs="Times New Roman"/>
          <w:b/>
          <w:bCs/>
          <w:sz w:val="24"/>
          <w:szCs w:val="24"/>
        </w:rPr>
        <w:t xml:space="preserve">the staff members who </w:t>
      </w:r>
      <w:r w:rsidR="004A1994" w:rsidRPr="004A381C">
        <w:rPr>
          <w:rFonts w:ascii="Times New Roman" w:hAnsi="Times New Roman" w:cs="Times New Roman"/>
          <w:b/>
          <w:bCs/>
          <w:sz w:val="24"/>
          <w:szCs w:val="24"/>
        </w:rPr>
        <w:t>ha</w:t>
      </w:r>
      <w:r w:rsidR="00086605" w:rsidRPr="004A381C">
        <w:rPr>
          <w:rFonts w:ascii="Times New Roman" w:hAnsi="Times New Roman" w:cs="Times New Roman"/>
          <w:b/>
          <w:bCs/>
          <w:sz w:val="24"/>
          <w:szCs w:val="24"/>
        </w:rPr>
        <w:t>ve</w:t>
      </w:r>
      <w:r w:rsidR="004A1994" w:rsidRPr="004A381C">
        <w:rPr>
          <w:rFonts w:ascii="Times New Roman" w:hAnsi="Times New Roman" w:cs="Times New Roman"/>
          <w:b/>
          <w:bCs/>
          <w:sz w:val="24"/>
          <w:szCs w:val="24"/>
        </w:rPr>
        <w:t xml:space="preserve"> been </w:t>
      </w:r>
      <w:r w:rsidR="00646358" w:rsidRPr="004A381C">
        <w:rPr>
          <w:rFonts w:ascii="Times New Roman" w:hAnsi="Times New Roman" w:cs="Times New Roman"/>
          <w:b/>
          <w:bCs/>
          <w:sz w:val="24"/>
          <w:szCs w:val="24"/>
        </w:rPr>
        <w:t xml:space="preserve">working </w:t>
      </w:r>
      <w:r w:rsidR="004438A1" w:rsidRPr="004A381C">
        <w:rPr>
          <w:rFonts w:ascii="Times New Roman" w:hAnsi="Times New Roman" w:cs="Times New Roman"/>
          <w:b/>
          <w:bCs/>
          <w:sz w:val="24"/>
          <w:szCs w:val="24"/>
        </w:rPr>
        <w:t>in relevant statistical area</w:t>
      </w:r>
      <w:r w:rsidR="00D22BB7" w:rsidRPr="004A381C">
        <w:rPr>
          <w:rFonts w:ascii="Times New Roman" w:hAnsi="Times New Roman" w:cs="Times New Roman"/>
          <w:b/>
          <w:bCs/>
          <w:sz w:val="24"/>
          <w:szCs w:val="24"/>
        </w:rPr>
        <w:t xml:space="preserve"> and </w:t>
      </w:r>
      <w:r w:rsidR="00086605" w:rsidRPr="004A381C">
        <w:rPr>
          <w:rFonts w:ascii="Times New Roman" w:hAnsi="Times New Roman" w:cs="Times New Roman"/>
          <w:b/>
          <w:bCs/>
          <w:sz w:val="24"/>
          <w:szCs w:val="24"/>
        </w:rPr>
        <w:t xml:space="preserve">involving the </w:t>
      </w:r>
      <w:r w:rsidR="00BF52F2" w:rsidRPr="004A381C">
        <w:rPr>
          <w:rFonts w:ascii="Times New Roman" w:hAnsi="Times New Roman" w:cs="Times New Roman"/>
          <w:b/>
          <w:bCs/>
          <w:sz w:val="24"/>
          <w:szCs w:val="24"/>
        </w:rPr>
        <w:t>statistical production process in their ministries, and</w:t>
      </w:r>
      <w:r w:rsidR="00086605" w:rsidRPr="004A381C">
        <w:rPr>
          <w:rFonts w:ascii="Times New Roman" w:hAnsi="Times New Roman" w:cs="Times New Roman"/>
          <w:b/>
          <w:bCs/>
          <w:sz w:val="24"/>
          <w:szCs w:val="24"/>
        </w:rPr>
        <w:t xml:space="preserve"> </w:t>
      </w:r>
      <w:r w:rsidR="003528AD" w:rsidRPr="004A381C">
        <w:rPr>
          <w:rFonts w:ascii="Times New Roman" w:hAnsi="Times New Roman" w:cs="Times New Roman"/>
          <w:b/>
          <w:bCs/>
          <w:sz w:val="24"/>
          <w:szCs w:val="24"/>
        </w:rPr>
        <w:t>to</w:t>
      </w:r>
      <w:r w:rsidR="00646358" w:rsidRPr="004A381C">
        <w:rPr>
          <w:rFonts w:ascii="Times New Roman" w:hAnsi="Times New Roman" w:cs="Times New Roman"/>
          <w:b/>
          <w:bCs/>
          <w:sz w:val="24"/>
          <w:szCs w:val="24"/>
        </w:rPr>
        <w:t xml:space="preserve"> </w:t>
      </w:r>
      <w:r w:rsidR="00EA37D4" w:rsidRPr="004A381C">
        <w:rPr>
          <w:rFonts w:ascii="Times New Roman" w:hAnsi="Times New Roman" w:cs="Times New Roman"/>
          <w:b/>
          <w:bCs/>
          <w:sz w:val="24"/>
          <w:szCs w:val="24"/>
        </w:rPr>
        <w:t xml:space="preserve">take an active role in the </w:t>
      </w:r>
      <w:r w:rsidR="00DE5B67" w:rsidRPr="004A381C">
        <w:rPr>
          <w:rFonts w:ascii="Times New Roman" w:hAnsi="Times New Roman" w:cs="Times New Roman"/>
          <w:b/>
          <w:bCs/>
          <w:sz w:val="24"/>
          <w:szCs w:val="24"/>
        </w:rPr>
        <w:t>workshops</w:t>
      </w:r>
      <w:r w:rsidR="00B749A4">
        <w:rPr>
          <w:rFonts w:ascii="Times New Roman" w:hAnsi="Times New Roman" w:cs="Times New Roman"/>
          <w:b/>
          <w:bCs/>
          <w:sz w:val="24"/>
          <w:szCs w:val="24"/>
        </w:rPr>
        <w:t xml:space="preserve"> and </w:t>
      </w:r>
      <w:r w:rsidR="00694971">
        <w:rPr>
          <w:rFonts w:ascii="Times New Roman" w:hAnsi="Times New Roman" w:cs="Times New Roman"/>
          <w:b/>
          <w:bCs/>
          <w:sz w:val="24"/>
          <w:szCs w:val="24"/>
        </w:rPr>
        <w:t xml:space="preserve">whole </w:t>
      </w:r>
      <w:r w:rsidR="00B749A4">
        <w:rPr>
          <w:rFonts w:ascii="Times New Roman" w:hAnsi="Times New Roman" w:cs="Times New Roman"/>
          <w:b/>
          <w:bCs/>
          <w:sz w:val="24"/>
          <w:szCs w:val="24"/>
        </w:rPr>
        <w:t>process</w:t>
      </w:r>
      <w:r w:rsidR="00EA37D4" w:rsidRPr="004A381C">
        <w:rPr>
          <w:rFonts w:ascii="Times New Roman" w:hAnsi="Times New Roman" w:cs="Times New Roman"/>
          <w:b/>
          <w:bCs/>
          <w:sz w:val="24"/>
          <w:szCs w:val="24"/>
        </w:rPr>
        <w:t xml:space="preserve">. </w:t>
      </w:r>
      <w:r w:rsidR="00EA37D4" w:rsidRPr="004A381C">
        <w:rPr>
          <w:rFonts w:ascii="Times New Roman" w:hAnsi="Times New Roman" w:cs="Times New Roman"/>
          <w:sz w:val="24"/>
          <w:szCs w:val="24"/>
        </w:rPr>
        <w:t xml:space="preserve">These representatives should have an in-depth knowledge </w:t>
      </w:r>
      <w:r w:rsidR="00EA37D4" w:rsidRPr="004A381C">
        <w:rPr>
          <w:rFonts w:ascii="Times New Roman" w:hAnsi="Times New Roman" w:cs="Times New Roman"/>
          <w:b/>
          <w:bCs/>
          <w:sz w:val="24"/>
          <w:szCs w:val="24"/>
        </w:rPr>
        <w:t>about the</w:t>
      </w:r>
      <w:r w:rsidR="00FC6304" w:rsidRPr="004A381C">
        <w:rPr>
          <w:rFonts w:ascii="Times New Roman" w:hAnsi="Times New Roman" w:cs="Times New Roman"/>
          <w:b/>
          <w:bCs/>
          <w:sz w:val="24"/>
          <w:szCs w:val="24"/>
        </w:rPr>
        <w:t xml:space="preserve">ir </w:t>
      </w:r>
      <w:r w:rsidR="00646358" w:rsidRPr="004A381C">
        <w:rPr>
          <w:rFonts w:ascii="Times New Roman" w:hAnsi="Times New Roman" w:cs="Times New Roman"/>
          <w:b/>
          <w:bCs/>
          <w:sz w:val="24"/>
          <w:szCs w:val="24"/>
        </w:rPr>
        <w:t>M</w:t>
      </w:r>
      <w:r w:rsidR="00FC6304" w:rsidRPr="004A381C">
        <w:rPr>
          <w:rFonts w:ascii="Times New Roman" w:hAnsi="Times New Roman" w:cs="Times New Roman"/>
          <w:b/>
          <w:bCs/>
          <w:sz w:val="24"/>
          <w:szCs w:val="24"/>
        </w:rPr>
        <w:t>inistries</w:t>
      </w:r>
      <w:r w:rsidR="00646358" w:rsidRPr="004A381C">
        <w:rPr>
          <w:rFonts w:ascii="Times New Roman" w:hAnsi="Times New Roman" w:cs="Times New Roman"/>
          <w:b/>
          <w:bCs/>
          <w:sz w:val="24"/>
          <w:szCs w:val="24"/>
        </w:rPr>
        <w:t>’</w:t>
      </w:r>
      <w:r w:rsidR="00EA37D4" w:rsidRPr="004A381C">
        <w:rPr>
          <w:rFonts w:ascii="Times New Roman" w:hAnsi="Times New Roman" w:cs="Times New Roman"/>
          <w:b/>
          <w:bCs/>
          <w:sz w:val="24"/>
          <w:szCs w:val="24"/>
        </w:rPr>
        <w:t xml:space="preserve"> </w:t>
      </w:r>
      <w:r w:rsidR="00FC6304" w:rsidRPr="004A381C">
        <w:rPr>
          <w:rFonts w:ascii="Times New Roman" w:hAnsi="Times New Roman" w:cs="Times New Roman"/>
          <w:b/>
          <w:bCs/>
          <w:sz w:val="24"/>
          <w:szCs w:val="24"/>
        </w:rPr>
        <w:t>statistic</w:t>
      </w:r>
      <w:r w:rsidR="00D22BB7" w:rsidRPr="004A381C">
        <w:rPr>
          <w:rFonts w:ascii="Times New Roman" w:hAnsi="Times New Roman" w:cs="Times New Roman"/>
          <w:b/>
          <w:bCs/>
          <w:sz w:val="24"/>
          <w:szCs w:val="24"/>
        </w:rPr>
        <w:t>al</w:t>
      </w:r>
      <w:r w:rsidR="00FC6304" w:rsidRPr="004A381C">
        <w:rPr>
          <w:rFonts w:ascii="Times New Roman" w:hAnsi="Times New Roman" w:cs="Times New Roman"/>
          <w:b/>
          <w:bCs/>
          <w:sz w:val="24"/>
          <w:szCs w:val="24"/>
        </w:rPr>
        <w:t xml:space="preserve"> studies</w:t>
      </w:r>
      <w:r w:rsidR="00EA37D4" w:rsidRPr="004A381C">
        <w:rPr>
          <w:rFonts w:ascii="Times New Roman" w:hAnsi="Times New Roman" w:cs="Times New Roman"/>
          <w:b/>
          <w:bCs/>
          <w:sz w:val="24"/>
          <w:szCs w:val="24"/>
        </w:rPr>
        <w:t>.</w:t>
      </w:r>
      <w:r w:rsidR="00EA37D4" w:rsidRPr="004A381C">
        <w:rPr>
          <w:rFonts w:ascii="Times New Roman" w:hAnsi="Times New Roman" w:cs="Times New Roman"/>
          <w:sz w:val="24"/>
          <w:szCs w:val="24"/>
        </w:rPr>
        <w:t xml:space="preserve"> </w:t>
      </w:r>
      <w:r w:rsidR="003E42FC" w:rsidRPr="004A381C">
        <w:rPr>
          <w:rFonts w:ascii="Times New Roman" w:hAnsi="Times New Roman" w:cs="Times New Roman"/>
          <w:sz w:val="24"/>
          <w:szCs w:val="24"/>
        </w:rPr>
        <w:t>It is necessary to ensure commitment for all ministries</w:t>
      </w:r>
      <w:r w:rsidR="00B749A4">
        <w:rPr>
          <w:rFonts w:ascii="Times New Roman" w:hAnsi="Times New Roman" w:cs="Times New Roman"/>
          <w:sz w:val="24"/>
          <w:szCs w:val="24"/>
        </w:rPr>
        <w:t>’</w:t>
      </w:r>
      <w:r w:rsidR="003E42FC" w:rsidRPr="004A381C">
        <w:rPr>
          <w:rFonts w:ascii="Times New Roman" w:hAnsi="Times New Roman" w:cs="Times New Roman"/>
          <w:sz w:val="24"/>
          <w:szCs w:val="24"/>
        </w:rPr>
        <w:t xml:space="preserve"> representatives and assurance of staff time</w:t>
      </w:r>
      <w:r w:rsidR="004A381C" w:rsidRPr="004A381C">
        <w:rPr>
          <w:rFonts w:ascii="Times New Roman" w:hAnsi="Times New Roman" w:cs="Times New Roman"/>
          <w:sz w:val="24"/>
          <w:szCs w:val="24"/>
        </w:rPr>
        <w:t xml:space="preserve"> </w:t>
      </w:r>
      <w:r w:rsidR="0031654A">
        <w:rPr>
          <w:rFonts w:ascii="Times New Roman" w:hAnsi="Times New Roman" w:cs="Times New Roman"/>
          <w:sz w:val="24"/>
          <w:szCs w:val="24"/>
        </w:rPr>
        <w:t>in the NSDS preparation and approval process.</w:t>
      </w:r>
    </w:p>
    <w:p w14:paraId="3D9E5E60" w14:textId="117D772C" w:rsidR="00FB44A8" w:rsidRPr="00103C56" w:rsidRDefault="00B22634" w:rsidP="00103C56">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Tasks </w:t>
      </w:r>
      <w:r w:rsidR="00FB44A8" w:rsidRPr="00103C56">
        <w:rPr>
          <w:rFonts w:ascii="Times New Roman" w:hAnsi="Times New Roman" w:cs="Times New Roman"/>
          <w:b/>
          <w:bCs/>
          <w:sz w:val="24"/>
          <w:szCs w:val="24"/>
          <w:u w:val="single"/>
        </w:rPr>
        <w:t>for Working Groups</w:t>
      </w:r>
    </w:p>
    <w:p w14:paraId="7F976509" w14:textId="77777777" w:rsidR="00FB44A8" w:rsidRDefault="00FB44A8" w:rsidP="00FB44A8">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Participation in the Workshops</w:t>
      </w:r>
    </w:p>
    <w:p w14:paraId="6E0BF424" w14:textId="77777777" w:rsidR="00FB44A8" w:rsidRDefault="00FB44A8" w:rsidP="00FB44A8">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Providing the inputs to prepare the NSDS</w:t>
      </w:r>
    </w:p>
    <w:p w14:paraId="5BA1FC3E" w14:textId="720CB082" w:rsidR="00FB44A8" w:rsidRDefault="00FB44A8" w:rsidP="00FB44A8">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Involvement in the development of working documents</w:t>
      </w:r>
      <w:r w:rsidR="00B22634">
        <w:rPr>
          <w:rFonts w:ascii="Times New Roman" w:hAnsi="Times New Roman" w:cs="Times New Roman"/>
          <w:sz w:val="24"/>
          <w:szCs w:val="24"/>
        </w:rPr>
        <w:t xml:space="preserve"> including drafts of strategic objectives and tasks, action plan, M&amp;E</w:t>
      </w:r>
    </w:p>
    <w:p w14:paraId="7056B767" w14:textId="3E8B59A6" w:rsidR="00AD3DD6" w:rsidRDefault="00AD3DD6" w:rsidP="00FB44A8">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Report</w:t>
      </w:r>
      <w:r w:rsidR="00C41E9A">
        <w:rPr>
          <w:rFonts w:ascii="Times New Roman" w:hAnsi="Times New Roman" w:cs="Times New Roman"/>
          <w:sz w:val="24"/>
          <w:szCs w:val="24"/>
        </w:rPr>
        <w:t>ing/</w:t>
      </w:r>
      <w:r w:rsidR="00051A2B">
        <w:rPr>
          <w:rFonts w:ascii="Times New Roman" w:hAnsi="Times New Roman" w:cs="Times New Roman"/>
          <w:sz w:val="24"/>
          <w:szCs w:val="24"/>
        </w:rPr>
        <w:t xml:space="preserve">providing </w:t>
      </w:r>
      <w:r w:rsidR="00C41E9A">
        <w:rPr>
          <w:rFonts w:ascii="Times New Roman" w:hAnsi="Times New Roman" w:cs="Times New Roman"/>
          <w:sz w:val="24"/>
          <w:szCs w:val="24"/>
        </w:rPr>
        <w:t>information</w:t>
      </w:r>
      <w:r w:rsidR="00051A2B">
        <w:rPr>
          <w:rFonts w:ascii="Times New Roman" w:hAnsi="Times New Roman" w:cs="Times New Roman"/>
          <w:sz w:val="24"/>
          <w:szCs w:val="24"/>
        </w:rPr>
        <w:t xml:space="preserve"> to High-</w:t>
      </w:r>
      <w:r w:rsidR="00051A2B" w:rsidRPr="00DA47EF">
        <w:rPr>
          <w:rFonts w:ascii="Times New Roman" w:hAnsi="Times New Roman" w:cs="Times New Roman"/>
          <w:sz w:val="24"/>
          <w:szCs w:val="24"/>
        </w:rPr>
        <w:t>Level Interagency Working Group</w:t>
      </w:r>
      <w:r w:rsidR="000E47F9">
        <w:rPr>
          <w:rFonts w:ascii="Times New Roman" w:hAnsi="Times New Roman" w:cs="Times New Roman"/>
          <w:sz w:val="24"/>
          <w:szCs w:val="24"/>
        </w:rPr>
        <w:t xml:space="preserve"> and project team within preliminary agreed deadlines</w:t>
      </w:r>
    </w:p>
    <w:p w14:paraId="6BDC6F19" w14:textId="290BA15F" w:rsidR="00B22634" w:rsidRPr="00FB44A8" w:rsidRDefault="000E47F9" w:rsidP="00FB44A8">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Support the work of Financial expert through provision of required information and participation in meetings</w:t>
      </w:r>
    </w:p>
    <w:p w14:paraId="49C6E54D" w14:textId="77777777" w:rsidR="009E2645" w:rsidRPr="00103C56" w:rsidRDefault="009E2645" w:rsidP="00103C56">
      <w:pPr>
        <w:jc w:val="center"/>
        <w:rPr>
          <w:rFonts w:ascii="Times New Roman" w:hAnsi="Times New Roman" w:cs="Times New Roman"/>
          <w:b/>
          <w:bCs/>
          <w:sz w:val="24"/>
          <w:szCs w:val="24"/>
          <w:u w:val="single"/>
        </w:rPr>
      </w:pPr>
      <w:r w:rsidRPr="00103C56">
        <w:rPr>
          <w:rFonts w:ascii="Times New Roman" w:hAnsi="Times New Roman" w:cs="Times New Roman"/>
          <w:b/>
          <w:bCs/>
          <w:sz w:val="24"/>
          <w:szCs w:val="24"/>
          <w:u w:val="single"/>
        </w:rPr>
        <w:t>Working Groups</w:t>
      </w:r>
      <w:r w:rsidR="004A039F">
        <w:rPr>
          <w:rFonts w:ascii="Times New Roman" w:hAnsi="Times New Roman" w:cs="Times New Roman"/>
          <w:b/>
          <w:bCs/>
          <w:sz w:val="24"/>
          <w:szCs w:val="24"/>
          <w:u w:val="single"/>
        </w:rPr>
        <w:t xml:space="preserve"> by the Subject</w:t>
      </w:r>
    </w:p>
    <w:p w14:paraId="6E57909D" w14:textId="77777777" w:rsidR="009E2645" w:rsidRPr="0036703F" w:rsidRDefault="009E2645" w:rsidP="009E2645">
      <w:pPr>
        <w:pStyle w:val="ListParagraph"/>
        <w:numPr>
          <w:ilvl w:val="0"/>
          <w:numId w:val="2"/>
        </w:numPr>
        <w:jc w:val="both"/>
        <w:rPr>
          <w:rFonts w:ascii="Times New Roman" w:hAnsi="Times New Roman" w:cs="Times New Roman"/>
          <w:sz w:val="24"/>
          <w:szCs w:val="24"/>
        </w:rPr>
      </w:pPr>
      <w:r w:rsidRPr="0036703F">
        <w:rPr>
          <w:rFonts w:ascii="Times New Roman" w:hAnsi="Times New Roman" w:cs="Times New Roman"/>
          <w:sz w:val="24"/>
          <w:szCs w:val="24"/>
        </w:rPr>
        <w:t>Working Group on Statistical Production Processes and Data Quality</w:t>
      </w:r>
    </w:p>
    <w:p w14:paraId="3053C87A" w14:textId="77777777" w:rsidR="009E2645" w:rsidRPr="0036703F" w:rsidRDefault="009E2645" w:rsidP="009E2645">
      <w:pPr>
        <w:pStyle w:val="ListParagraph"/>
        <w:numPr>
          <w:ilvl w:val="0"/>
          <w:numId w:val="2"/>
        </w:numPr>
        <w:jc w:val="both"/>
        <w:rPr>
          <w:rFonts w:ascii="Times New Roman" w:hAnsi="Times New Roman" w:cs="Times New Roman"/>
          <w:sz w:val="24"/>
          <w:szCs w:val="24"/>
        </w:rPr>
      </w:pPr>
      <w:r w:rsidRPr="0036703F">
        <w:rPr>
          <w:rFonts w:ascii="Times New Roman" w:hAnsi="Times New Roman" w:cs="Times New Roman"/>
          <w:sz w:val="24"/>
          <w:szCs w:val="24"/>
        </w:rPr>
        <w:t>Working Group on Communication, Dissemination and Coordination</w:t>
      </w:r>
    </w:p>
    <w:p w14:paraId="193ECA76" w14:textId="77777777" w:rsidR="009E2645" w:rsidRPr="0036703F" w:rsidRDefault="009E2645" w:rsidP="009E2645">
      <w:pPr>
        <w:pStyle w:val="ListParagraph"/>
        <w:numPr>
          <w:ilvl w:val="0"/>
          <w:numId w:val="2"/>
        </w:numPr>
        <w:jc w:val="both"/>
        <w:rPr>
          <w:rFonts w:ascii="Times New Roman" w:hAnsi="Times New Roman" w:cs="Times New Roman"/>
          <w:sz w:val="24"/>
          <w:szCs w:val="24"/>
        </w:rPr>
      </w:pPr>
      <w:r w:rsidRPr="0036703F">
        <w:rPr>
          <w:rFonts w:ascii="Times New Roman" w:hAnsi="Times New Roman" w:cs="Times New Roman"/>
          <w:sz w:val="24"/>
          <w:szCs w:val="24"/>
        </w:rPr>
        <w:t>Working Group on Capacity Development</w:t>
      </w:r>
    </w:p>
    <w:p w14:paraId="18E9D80D" w14:textId="77777777" w:rsidR="00502EFD" w:rsidRPr="00676691" w:rsidRDefault="007D093E" w:rsidP="00676691">
      <w:pPr>
        <w:jc w:val="center"/>
        <w:rPr>
          <w:rFonts w:ascii="Times New Roman" w:hAnsi="Times New Roman" w:cs="Times New Roman"/>
          <w:b/>
          <w:bCs/>
          <w:sz w:val="24"/>
          <w:szCs w:val="24"/>
          <w:u w:val="single"/>
        </w:rPr>
      </w:pPr>
      <w:r w:rsidRPr="00676691">
        <w:rPr>
          <w:rFonts w:ascii="Times New Roman" w:hAnsi="Times New Roman" w:cs="Times New Roman"/>
          <w:b/>
          <w:bCs/>
          <w:sz w:val="24"/>
          <w:szCs w:val="24"/>
          <w:u w:val="single"/>
        </w:rPr>
        <w:t>Composition of</w:t>
      </w:r>
      <w:r w:rsidR="00502EFD" w:rsidRPr="00676691">
        <w:rPr>
          <w:rFonts w:ascii="Times New Roman" w:hAnsi="Times New Roman" w:cs="Times New Roman"/>
          <w:b/>
          <w:bCs/>
          <w:sz w:val="24"/>
          <w:szCs w:val="24"/>
          <w:u w:val="single"/>
        </w:rPr>
        <w:t xml:space="preserve"> Working Group</w:t>
      </w:r>
      <w:r w:rsidRPr="00676691">
        <w:rPr>
          <w:rFonts w:ascii="Times New Roman" w:hAnsi="Times New Roman" w:cs="Times New Roman"/>
          <w:b/>
          <w:bCs/>
          <w:sz w:val="24"/>
          <w:szCs w:val="24"/>
          <w:u w:val="single"/>
        </w:rPr>
        <w:t>s</w:t>
      </w:r>
    </w:p>
    <w:p w14:paraId="5E1233A0" w14:textId="77777777" w:rsidR="00502EFD" w:rsidRDefault="00502EFD" w:rsidP="00502EFD">
      <w:pPr>
        <w:pStyle w:val="ListParagraph"/>
        <w:numPr>
          <w:ilvl w:val="0"/>
          <w:numId w:val="4"/>
        </w:numPr>
        <w:jc w:val="both"/>
        <w:rPr>
          <w:rFonts w:ascii="Times New Roman" w:hAnsi="Times New Roman" w:cs="Times New Roman"/>
          <w:sz w:val="24"/>
          <w:szCs w:val="24"/>
        </w:rPr>
      </w:pPr>
      <w:r w:rsidRPr="0036703F">
        <w:rPr>
          <w:rFonts w:ascii="Times New Roman" w:hAnsi="Times New Roman" w:cs="Times New Roman"/>
          <w:sz w:val="24"/>
          <w:szCs w:val="24"/>
        </w:rPr>
        <w:t>Working Group on Statistical Production Processes and Data Quality</w:t>
      </w:r>
      <w:r w:rsidR="002A09A9">
        <w:rPr>
          <w:rFonts w:ascii="Times New Roman" w:hAnsi="Times New Roman" w:cs="Times New Roman"/>
          <w:sz w:val="24"/>
          <w:szCs w:val="24"/>
        </w:rPr>
        <w:t xml:space="preserve"> (</w:t>
      </w:r>
      <w:r w:rsidR="007E799B">
        <w:rPr>
          <w:rFonts w:ascii="Times New Roman" w:hAnsi="Times New Roman" w:cs="Times New Roman"/>
          <w:sz w:val="24"/>
          <w:szCs w:val="24"/>
        </w:rPr>
        <w:t>T</w:t>
      </w:r>
      <w:r w:rsidR="002A09A9">
        <w:rPr>
          <w:rFonts w:ascii="Times New Roman" w:hAnsi="Times New Roman" w:cs="Times New Roman"/>
          <w:sz w:val="24"/>
          <w:szCs w:val="24"/>
        </w:rPr>
        <w:t>arget</w:t>
      </w:r>
      <w:r w:rsidR="00DF4BF2">
        <w:rPr>
          <w:rFonts w:ascii="Times New Roman" w:hAnsi="Times New Roman" w:cs="Times New Roman"/>
          <w:sz w:val="24"/>
          <w:szCs w:val="24"/>
        </w:rPr>
        <w:t>:</w:t>
      </w:r>
      <w:r w:rsidR="002A09A9">
        <w:rPr>
          <w:rFonts w:ascii="Times New Roman" w:hAnsi="Times New Roman" w:cs="Times New Roman"/>
          <w:sz w:val="24"/>
          <w:szCs w:val="24"/>
        </w:rPr>
        <w:t xml:space="preserve"> 15 members)</w:t>
      </w:r>
    </w:p>
    <w:p w14:paraId="7B537735" w14:textId="77777777" w:rsidR="00560E4B" w:rsidRDefault="001651F5" w:rsidP="006B547E">
      <w:pPr>
        <w:pStyle w:val="ListParagraph"/>
        <w:numPr>
          <w:ilvl w:val="1"/>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Geostat</w:t>
      </w:r>
      <w:proofErr w:type="spellEnd"/>
      <w:r w:rsidR="00530CA9">
        <w:rPr>
          <w:rFonts w:ascii="Times New Roman" w:hAnsi="Times New Roman" w:cs="Times New Roman"/>
          <w:sz w:val="24"/>
          <w:szCs w:val="24"/>
        </w:rPr>
        <w:t xml:space="preserve"> </w:t>
      </w:r>
      <w:r w:rsidR="00560E4B">
        <w:rPr>
          <w:rFonts w:ascii="Times New Roman" w:hAnsi="Times New Roman" w:cs="Times New Roman"/>
          <w:sz w:val="24"/>
          <w:szCs w:val="24"/>
        </w:rPr>
        <w:t xml:space="preserve">(7 representatives of </w:t>
      </w:r>
      <w:proofErr w:type="spellStart"/>
      <w:r w:rsidR="00560E4B">
        <w:rPr>
          <w:rFonts w:ascii="Times New Roman" w:hAnsi="Times New Roman" w:cs="Times New Roman"/>
          <w:sz w:val="24"/>
          <w:szCs w:val="24"/>
        </w:rPr>
        <w:t>sectoral</w:t>
      </w:r>
      <w:proofErr w:type="spellEnd"/>
      <w:r w:rsidR="00560E4B">
        <w:rPr>
          <w:rFonts w:ascii="Times New Roman" w:hAnsi="Times New Roman" w:cs="Times New Roman"/>
          <w:sz w:val="24"/>
          <w:szCs w:val="24"/>
        </w:rPr>
        <w:t xml:space="preserve"> departments)</w:t>
      </w:r>
    </w:p>
    <w:p w14:paraId="4C1136A5" w14:textId="191F08BA" w:rsidR="00560E4B" w:rsidRDefault="00560E4B" w:rsidP="006B547E">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MIA</w:t>
      </w:r>
      <w:r w:rsidR="002A09A9">
        <w:rPr>
          <w:rFonts w:ascii="Times New Roman" w:hAnsi="Times New Roman" w:cs="Times New Roman"/>
          <w:sz w:val="24"/>
          <w:szCs w:val="24"/>
        </w:rPr>
        <w:t xml:space="preserve"> (1</w:t>
      </w:r>
      <w:r w:rsidR="00606A59">
        <w:rPr>
          <w:rFonts w:ascii="Times New Roman" w:hAnsi="Times New Roman" w:cs="Times New Roman"/>
          <w:sz w:val="24"/>
          <w:szCs w:val="24"/>
        </w:rPr>
        <w:t xml:space="preserve"> representative</w:t>
      </w:r>
      <w:r w:rsidR="002A09A9">
        <w:rPr>
          <w:rFonts w:ascii="Times New Roman" w:hAnsi="Times New Roman" w:cs="Times New Roman"/>
          <w:sz w:val="24"/>
          <w:szCs w:val="24"/>
        </w:rPr>
        <w:t>)</w:t>
      </w:r>
    </w:p>
    <w:p w14:paraId="4B6A44A9" w14:textId="76CE157F" w:rsidR="00560E4B" w:rsidRDefault="00560E4B" w:rsidP="00606A59">
      <w:pPr>
        <w:pStyle w:val="ListParagraph"/>
        <w:numPr>
          <w:ilvl w:val="1"/>
          <w:numId w:val="5"/>
        </w:numPr>
        <w:jc w:val="both"/>
        <w:rPr>
          <w:rFonts w:ascii="Times New Roman" w:hAnsi="Times New Roman" w:cs="Times New Roman"/>
          <w:sz w:val="24"/>
          <w:szCs w:val="24"/>
        </w:rPr>
      </w:pPr>
      <w:r w:rsidRPr="00560E4B">
        <w:rPr>
          <w:rFonts w:ascii="Times New Roman" w:hAnsi="Times New Roman" w:cs="Times New Roman"/>
          <w:sz w:val="24"/>
          <w:szCs w:val="24"/>
        </w:rPr>
        <w:t>Ministry of Education, Science, Culture and Sport</w:t>
      </w:r>
      <w:r w:rsidR="002A09A9">
        <w:rPr>
          <w:rFonts w:ascii="Times New Roman" w:hAnsi="Times New Roman" w:cs="Times New Roman"/>
          <w:sz w:val="24"/>
          <w:szCs w:val="24"/>
        </w:rPr>
        <w:t xml:space="preserve"> (1</w:t>
      </w:r>
      <w:r w:rsidR="00606A59">
        <w:rPr>
          <w:rFonts w:ascii="Times New Roman" w:hAnsi="Times New Roman" w:cs="Times New Roman"/>
          <w:sz w:val="24"/>
          <w:szCs w:val="24"/>
        </w:rPr>
        <w:t xml:space="preserve"> </w:t>
      </w:r>
      <w:r w:rsidR="00606A59" w:rsidRPr="00606A59">
        <w:rPr>
          <w:rFonts w:ascii="Times New Roman" w:hAnsi="Times New Roman" w:cs="Times New Roman"/>
          <w:sz w:val="24"/>
          <w:szCs w:val="24"/>
        </w:rPr>
        <w:t>representative</w:t>
      </w:r>
      <w:r w:rsidR="002A09A9">
        <w:rPr>
          <w:rFonts w:ascii="Times New Roman" w:hAnsi="Times New Roman" w:cs="Times New Roman"/>
          <w:sz w:val="24"/>
          <w:szCs w:val="24"/>
        </w:rPr>
        <w:t>)</w:t>
      </w:r>
    </w:p>
    <w:p w14:paraId="46D8F6BD" w14:textId="36C9C475" w:rsidR="00560E4B" w:rsidRDefault="00E56874" w:rsidP="00606A59">
      <w:pPr>
        <w:pStyle w:val="ListParagraph"/>
        <w:numPr>
          <w:ilvl w:val="1"/>
          <w:numId w:val="5"/>
        </w:numPr>
        <w:jc w:val="both"/>
        <w:rPr>
          <w:rFonts w:ascii="Times New Roman" w:hAnsi="Times New Roman" w:cs="Times New Roman"/>
          <w:sz w:val="24"/>
          <w:szCs w:val="24"/>
        </w:rPr>
      </w:pPr>
      <w:r w:rsidRPr="00D27403">
        <w:rPr>
          <w:rFonts w:ascii="Times New Roman" w:hAnsi="Times New Roman" w:cs="Times New Roman"/>
          <w:sz w:val="24"/>
          <w:szCs w:val="24"/>
        </w:rPr>
        <w:t>Ministry of Justice</w:t>
      </w:r>
      <w:r w:rsidR="007E5A31">
        <w:rPr>
          <w:rFonts w:ascii="Times New Roman" w:hAnsi="Times New Roman" w:cs="Times New Roman"/>
          <w:sz w:val="24"/>
          <w:szCs w:val="24"/>
        </w:rPr>
        <w:t xml:space="preserve"> </w:t>
      </w:r>
      <w:r w:rsidR="0022167F">
        <w:rPr>
          <w:rFonts w:ascii="Times New Roman" w:hAnsi="Times New Roman" w:cs="Times New Roman"/>
          <w:sz w:val="24"/>
          <w:szCs w:val="24"/>
        </w:rPr>
        <w:t>(National Agency of Public Registry, Public Service Development Agency</w:t>
      </w:r>
      <w:r w:rsidR="002A09A9">
        <w:rPr>
          <w:rFonts w:ascii="Times New Roman" w:hAnsi="Times New Roman" w:cs="Times New Roman"/>
          <w:sz w:val="24"/>
          <w:szCs w:val="24"/>
        </w:rPr>
        <w:t>, 2</w:t>
      </w:r>
      <w:r w:rsidR="00606A59" w:rsidRPr="00606A59">
        <w:t xml:space="preserve"> </w:t>
      </w:r>
      <w:r w:rsidR="00606A59" w:rsidRPr="00606A59">
        <w:rPr>
          <w:rFonts w:ascii="Times New Roman" w:hAnsi="Times New Roman" w:cs="Times New Roman"/>
          <w:sz w:val="24"/>
          <w:szCs w:val="24"/>
        </w:rPr>
        <w:t>representative</w:t>
      </w:r>
      <w:r w:rsidR="00606A59">
        <w:rPr>
          <w:rFonts w:ascii="Times New Roman" w:hAnsi="Times New Roman" w:cs="Times New Roman"/>
          <w:sz w:val="24"/>
          <w:szCs w:val="24"/>
        </w:rPr>
        <w:t>s</w:t>
      </w:r>
      <w:r w:rsidR="002A09A9">
        <w:rPr>
          <w:rFonts w:ascii="Times New Roman" w:hAnsi="Times New Roman" w:cs="Times New Roman"/>
          <w:sz w:val="24"/>
          <w:szCs w:val="24"/>
        </w:rPr>
        <w:t>)</w:t>
      </w:r>
    </w:p>
    <w:p w14:paraId="0C7E875B" w14:textId="054AAFC6" w:rsidR="0022167F" w:rsidRDefault="006313E0" w:rsidP="00606A59">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Ministry of Finance</w:t>
      </w:r>
      <w:r w:rsidR="002A09A9">
        <w:rPr>
          <w:rFonts w:ascii="Times New Roman" w:hAnsi="Times New Roman" w:cs="Times New Roman"/>
          <w:sz w:val="24"/>
          <w:szCs w:val="24"/>
        </w:rPr>
        <w:t xml:space="preserve"> (2</w:t>
      </w:r>
      <w:r w:rsidR="00606A59" w:rsidRPr="00606A59">
        <w:t xml:space="preserve"> </w:t>
      </w:r>
      <w:r w:rsidR="00606A59" w:rsidRPr="00606A59">
        <w:rPr>
          <w:rFonts w:ascii="Times New Roman" w:hAnsi="Times New Roman" w:cs="Times New Roman"/>
          <w:sz w:val="24"/>
          <w:szCs w:val="24"/>
        </w:rPr>
        <w:t>representative</w:t>
      </w:r>
      <w:r w:rsidR="00606A59">
        <w:rPr>
          <w:rFonts w:ascii="Times New Roman" w:hAnsi="Times New Roman" w:cs="Times New Roman"/>
          <w:sz w:val="24"/>
          <w:szCs w:val="24"/>
        </w:rPr>
        <w:t>s</w:t>
      </w:r>
      <w:r w:rsidR="002A09A9">
        <w:rPr>
          <w:rFonts w:ascii="Times New Roman" w:hAnsi="Times New Roman" w:cs="Times New Roman"/>
          <w:sz w:val="24"/>
          <w:szCs w:val="24"/>
        </w:rPr>
        <w:t>)</w:t>
      </w:r>
    </w:p>
    <w:p w14:paraId="6D1B679A" w14:textId="2B1FABF6" w:rsidR="00560E4B" w:rsidRDefault="002A13F0" w:rsidP="00606A59">
      <w:pPr>
        <w:pStyle w:val="ListParagraph"/>
        <w:numPr>
          <w:ilvl w:val="1"/>
          <w:numId w:val="5"/>
        </w:numPr>
        <w:jc w:val="both"/>
        <w:rPr>
          <w:rFonts w:ascii="Times New Roman" w:hAnsi="Times New Roman" w:cs="Times New Roman"/>
          <w:sz w:val="24"/>
          <w:szCs w:val="24"/>
        </w:rPr>
      </w:pPr>
      <w:r w:rsidRPr="002A13F0">
        <w:rPr>
          <w:rFonts w:ascii="Times New Roman" w:hAnsi="Times New Roman" w:cs="Times New Roman"/>
          <w:sz w:val="24"/>
          <w:szCs w:val="24"/>
        </w:rPr>
        <w:t>Ministry of Internally Displaced Persons from the Occupied Territories, Labour, Health and Social Affairs</w:t>
      </w:r>
      <w:r>
        <w:rPr>
          <w:rFonts w:ascii="Times New Roman" w:hAnsi="Times New Roman" w:cs="Times New Roman"/>
          <w:sz w:val="24"/>
          <w:szCs w:val="24"/>
        </w:rPr>
        <w:t xml:space="preserve"> (NCDC, Social Service Agency</w:t>
      </w:r>
      <w:r w:rsidR="002A09A9">
        <w:rPr>
          <w:rFonts w:ascii="Times New Roman" w:hAnsi="Times New Roman" w:cs="Times New Roman"/>
          <w:sz w:val="24"/>
          <w:szCs w:val="24"/>
        </w:rPr>
        <w:t>, 3</w:t>
      </w:r>
      <w:r w:rsidR="00606A59" w:rsidRPr="00606A59">
        <w:t xml:space="preserve"> </w:t>
      </w:r>
      <w:r w:rsidR="00606A59" w:rsidRPr="00606A59">
        <w:rPr>
          <w:rFonts w:ascii="Times New Roman" w:hAnsi="Times New Roman" w:cs="Times New Roman"/>
          <w:sz w:val="24"/>
          <w:szCs w:val="24"/>
        </w:rPr>
        <w:t>representative</w:t>
      </w:r>
      <w:r w:rsidR="00606A59">
        <w:rPr>
          <w:rFonts w:ascii="Times New Roman" w:hAnsi="Times New Roman" w:cs="Times New Roman"/>
          <w:sz w:val="24"/>
          <w:szCs w:val="24"/>
        </w:rPr>
        <w:t>s</w:t>
      </w:r>
      <w:r>
        <w:rPr>
          <w:rFonts w:ascii="Times New Roman" w:hAnsi="Times New Roman" w:cs="Times New Roman"/>
          <w:sz w:val="24"/>
          <w:szCs w:val="24"/>
        </w:rPr>
        <w:t>)</w:t>
      </w:r>
    </w:p>
    <w:p w14:paraId="4F626BF7" w14:textId="6495F51A" w:rsidR="002A13F0" w:rsidRDefault="006B547E" w:rsidP="00606A59">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NBG</w:t>
      </w:r>
      <w:r w:rsidR="002A09A9">
        <w:rPr>
          <w:rFonts w:ascii="Times New Roman" w:hAnsi="Times New Roman" w:cs="Times New Roman"/>
          <w:sz w:val="24"/>
          <w:szCs w:val="24"/>
        </w:rPr>
        <w:t xml:space="preserve"> (1</w:t>
      </w:r>
      <w:r w:rsidR="00606A59" w:rsidRPr="00606A59">
        <w:t xml:space="preserve"> </w:t>
      </w:r>
      <w:r w:rsidR="00606A59" w:rsidRPr="00606A59">
        <w:rPr>
          <w:rFonts w:ascii="Times New Roman" w:hAnsi="Times New Roman" w:cs="Times New Roman"/>
          <w:sz w:val="24"/>
          <w:szCs w:val="24"/>
        </w:rPr>
        <w:t>representative</w:t>
      </w:r>
      <w:r w:rsidR="002A09A9">
        <w:rPr>
          <w:rFonts w:ascii="Times New Roman" w:hAnsi="Times New Roman" w:cs="Times New Roman"/>
          <w:sz w:val="24"/>
          <w:szCs w:val="24"/>
        </w:rPr>
        <w:t>)</w:t>
      </w:r>
    </w:p>
    <w:p w14:paraId="0DD4C7AA" w14:textId="53C3176B" w:rsidR="006B547E" w:rsidRDefault="006B547E" w:rsidP="00606A59">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MEPA</w:t>
      </w:r>
      <w:r w:rsidR="002A09A9">
        <w:rPr>
          <w:rFonts w:ascii="Times New Roman" w:hAnsi="Times New Roman" w:cs="Times New Roman"/>
          <w:sz w:val="24"/>
          <w:szCs w:val="24"/>
        </w:rPr>
        <w:t xml:space="preserve"> (1-2</w:t>
      </w:r>
      <w:r w:rsidR="00606A59">
        <w:rPr>
          <w:rFonts w:ascii="Times New Roman" w:hAnsi="Times New Roman" w:cs="Times New Roman"/>
          <w:sz w:val="24"/>
          <w:szCs w:val="24"/>
        </w:rPr>
        <w:t xml:space="preserve"> </w:t>
      </w:r>
      <w:r w:rsidR="00606A59" w:rsidRPr="00606A59">
        <w:rPr>
          <w:rFonts w:ascii="Times New Roman" w:hAnsi="Times New Roman" w:cs="Times New Roman"/>
          <w:sz w:val="24"/>
          <w:szCs w:val="24"/>
        </w:rPr>
        <w:t>representative</w:t>
      </w:r>
      <w:r w:rsidR="00606A59">
        <w:rPr>
          <w:rFonts w:ascii="Times New Roman" w:hAnsi="Times New Roman" w:cs="Times New Roman"/>
          <w:sz w:val="24"/>
          <w:szCs w:val="24"/>
        </w:rPr>
        <w:t>s</w:t>
      </w:r>
      <w:r w:rsidR="002A09A9">
        <w:rPr>
          <w:rFonts w:ascii="Times New Roman" w:hAnsi="Times New Roman" w:cs="Times New Roman"/>
          <w:sz w:val="24"/>
          <w:szCs w:val="24"/>
        </w:rPr>
        <w:t>)</w:t>
      </w:r>
    </w:p>
    <w:p w14:paraId="36FC6B92" w14:textId="15B0C207" w:rsidR="006B547E" w:rsidRDefault="006B547E" w:rsidP="00606A59">
      <w:pPr>
        <w:pStyle w:val="ListParagraph"/>
        <w:numPr>
          <w:ilvl w:val="1"/>
          <w:numId w:val="5"/>
        </w:numPr>
        <w:jc w:val="both"/>
        <w:rPr>
          <w:rFonts w:ascii="Times New Roman" w:hAnsi="Times New Roman" w:cs="Times New Roman"/>
          <w:sz w:val="24"/>
          <w:szCs w:val="24"/>
        </w:rPr>
      </w:pPr>
      <w:r w:rsidRPr="006B547E">
        <w:rPr>
          <w:rFonts w:ascii="Times New Roman" w:hAnsi="Times New Roman" w:cs="Times New Roman"/>
          <w:sz w:val="24"/>
          <w:szCs w:val="24"/>
        </w:rPr>
        <w:t>Ministry of Economy and Sustainable Development</w:t>
      </w:r>
      <w:r>
        <w:rPr>
          <w:rFonts w:ascii="Times New Roman" w:hAnsi="Times New Roman" w:cs="Times New Roman"/>
          <w:sz w:val="24"/>
          <w:szCs w:val="24"/>
        </w:rPr>
        <w:t xml:space="preserve"> (National Tourism Administration of Georgia</w:t>
      </w:r>
      <w:r w:rsidR="002A09A9">
        <w:rPr>
          <w:rFonts w:ascii="Times New Roman" w:hAnsi="Times New Roman" w:cs="Times New Roman"/>
          <w:sz w:val="24"/>
          <w:szCs w:val="24"/>
        </w:rPr>
        <w:t>,1</w:t>
      </w:r>
      <w:r w:rsidR="00606A59">
        <w:rPr>
          <w:rFonts w:ascii="Times New Roman" w:hAnsi="Times New Roman" w:cs="Times New Roman"/>
          <w:sz w:val="24"/>
          <w:szCs w:val="24"/>
        </w:rPr>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7FAAF559" w14:textId="793D476A" w:rsidR="00606A59" w:rsidRPr="00606A59" w:rsidRDefault="00606A59" w:rsidP="00606A59">
      <w:pPr>
        <w:pStyle w:val="ListParagraph"/>
        <w:numPr>
          <w:ilvl w:val="1"/>
          <w:numId w:val="5"/>
        </w:numPr>
        <w:rPr>
          <w:rFonts w:ascii="Times New Roman" w:hAnsi="Times New Roman" w:cs="Times New Roman"/>
          <w:sz w:val="24"/>
          <w:szCs w:val="24"/>
        </w:rPr>
      </w:pPr>
      <w:r w:rsidRPr="00606A59">
        <w:rPr>
          <w:rFonts w:ascii="Times New Roman" w:hAnsi="Times New Roman" w:cs="Times New Roman"/>
          <w:sz w:val="24"/>
          <w:szCs w:val="24"/>
        </w:rPr>
        <w:t>Ministry of Regional Development and Infrastructure (1</w:t>
      </w:r>
      <w:r w:rsidRPr="00606A59">
        <w:t xml:space="preserve"> </w:t>
      </w:r>
      <w:r w:rsidRPr="00606A59">
        <w:rPr>
          <w:rFonts w:ascii="Times New Roman" w:hAnsi="Times New Roman" w:cs="Times New Roman"/>
          <w:sz w:val="24"/>
          <w:szCs w:val="24"/>
        </w:rPr>
        <w:t>representative</w:t>
      </w:r>
      <w:r>
        <w:rPr>
          <w:rFonts w:ascii="Times New Roman" w:hAnsi="Times New Roman" w:cs="Times New Roman"/>
          <w:sz w:val="24"/>
          <w:szCs w:val="24"/>
        </w:rPr>
        <w:t xml:space="preserve"> </w:t>
      </w:r>
      <w:r w:rsidRPr="00606A59">
        <w:rPr>
          <w:rFonts w:ascii="Times New Roman" w:hAnsi="Times New Roman" w:cs="Times New Roman"/>
          <w:sz w:val="24"/>
          <w:szCs w:val="24"/>
        </w:rPr>
        <w:t>)</w:t>
      </w:r>
    </w:p>
    <w:p w14:paraId="0CB79D54" w14:textId="77777777" w:rsidR="006B547E" w:rsidRPr="0036703F" w:rsidRDefault="006B547E" w:rsidP="006B547E">
      <w:pPr>
        <w:pStyle w:val="ListParagraph"/>
        <w:ind w:left="1440"/>
        <w:jc w:val="both"/>
        <w:rPr>
          <w:rFonts w:ascii="Times New Roman" w:hAnsi="Times New Roman" w:cs="Times New Roman"/>
          <w:sz w:val="24"/>
          <w:szCs w:val="24"/>
        </w:rPr>
      </w:pPr>
    </w:p>
    <w:p w14:paraId="7B1B5875" w14:textId="77777777" w:rsidR="00502EFD" w:rsidRDefault="00502EFD" w:rsidP="00502EFD">
      <w:pPr>
        <w:pStyle w:val="ListParagraph"/>
        <w:numPr>
          <w:ilvl w:val="0"/>
          <w:numId w:val="4"/>
        </w:numPr>
        <w:jc w:val="both"/>
        <w:rPr>
          <w:rFonts w:ascii="Times New Roman" w:hAnsi="Times New Roman" w:cs="Times New Roman"/>
          <w:sz w:val="24"/>
          <w:szCs w:val="24"/>
        </w:rPr>
      </w:pPr>
      <w:r w:rsidRPr="0036703F">
        <w:rPr>
          <w:rFonts w:ascii="Times New Roman" w:hAnsi="Times New Roman" w:cs="Times New Roman"/>
          <w:sz w:val="24"/>
          <w:szCs w:val="24"/>
        </w:rPr>
        <w:t>Working Group on Communication, Dissemination and Coordination</w:t>
      </w:r>
      <w:r w:rsidR="0060389C">
        <w:rPr>
          <w:rFonts w:ascii="Times New Roman" w:hAnsi="Times New Roman" w:cs="Times New Roman"/>
          <w:sz w:val="24"/>
          <w:szCs w:val="24"/>
        </w:rPr>
        <w:t xml:space="preserve"> (Target</w:t>
      </w:r>
      <w:r w:rsidR="00DF4BF2">
        <w:rPr>
          <w:rFonts w:ascii="Times New Roman" w:hAnsi="Times New Roman" w:cs="Times New Roman"/>
          <w:sz w:val="24"/>
          <w:szCs w:val="24"/>
        </w:rPr>
        <w:t xml:space="preserve">: </w:t>
      </w:r>
      <w:r w:rsidR="0060389C">
        <w:rPr>
          <w:rFonts w:ascii="Times New Roman" w:hAnsi="Times New Roman" w:cs="Times New Roman"/>
          <w:sz w:val="24"/>
          <w:szCs w:val="24"/>
        </w:rPr>
        <w:t>9</w:t>
      </w:r>
      <w:r w:rsidR="00676691">
        <w:rPr>
          <w:rFonts w:ascii="Times New Roman" w:hAnsi="Times New Roman" w:cs="Times New Roman"/>
          <w:sz w:val="24"/>
          <w:szCs w:val="24"/>
        </w:rPr>
        <w:t xml:space="preserve"> members</w:t>
      </w:r>
      <w:r w:rsidR="0060389C">
        <w:rPr>
          <w:rFonts w:ascii="Times New Roman" w:hAnsi="Times New Roman" w:cs="Times New Roman"/>
          <w:sz w:val="24"/>
          <w:szCs w:val="24"/>
        </w:rPr>
        <w:t>)</w:t>
      </w:r>
    </w:p>
    <w:p w14:paraId="631D8281" w14:textId="2CE99C54" w:rsidR="006B547E" w:rsidRDefault="00530CA9" w:rsidP="006B547E">
      <w:pPr>
        <w:pStyle w:val="ListParagraph"/>
        <w:numPr>
          <w:ilvl w:val="0"/>
          <w:numId w:val="6"/>
        </w:numPr>
        <w:jc w:val="both"/>
        <w:rPr>
          <w:rFonts w:ascii="Times New Roman" w:hAnsi="Times New Roman" w:cs="Times New Roman"/>
          <w:sz w:val="24"/>
          <w:szCs w:val="24"/>
        </w:rPr>
      </w:pPr>
      <w:proofErr w:type="spellStart"/>
      <w:r w:rsidRPr="006B547E">
        <w:rPr>
          <w:rFonts w:ascii="Times New Roman" w:hAnsi="Times New Roman" w:cs="Times New Roman"/>
          <w:sz w:val="24"/>
          <w:szCs w:val="24"/>
        </w:rPr>
        <w:t>Geostat</w:t>
      </w:r>
      <w:proofErr w:type="spellEnd"/>
      <w:r w:rsidRPr="006B547E">
        <w:rPr>
          <w:rFonts w:ascii="Times New Roman" w:hAnsi="Times New Roman" w:cs="Times New Roman"/>
          <w:sz w:val="24"/>
          <w:szCs w:val="24"/>
        </w:rPr>
        <w:t xml:space="preserve"> </w:t>
      </w:r>
      <w:r w:rsidR="002A09A9">
        <w:rPr>
          <w:rFonts w:ascii="Times New Roman" w:hAnsi="Times New Roman" w:cs="Times New Roman"/>
          <w:sz w:val="24"/>
          <w:szCs w:val="24"/>
        </w:rPr>
        <w:t>(</w:t>
      </w:r>
      <w:r w:rsidRPr="006B547E">
        <w:rPr>
          <w:rFonts w:ascii="Times New Roman" w:hAnsi="Times New Roman" w:cs="Times New Roman"/>
          <w:sz w:val="24"/>
          <w:szCs w:val="24"/>
        </w:rPr>
        <w:t xml:space="preserve">Strategy </w:t>
      </w:r>
      <w:proofErr w:type="spellStart"/>
      <w:r w:rsidRPr="006B547E">
        <w:rPr>
          <w:rFonts w:ascii="Times New Roman" w:hAnsi="Times New Roman" w:cs="Times New Roman"/>
          <w:sz w:val="24"/>
          <w:szCs w:val="24"/>
        </w:rPr>
        <w:t>Dept</w:t>
      </w:r>
      <w:proofErr w:type="spellEnd"/>
      <w:r w:rsidR="0097098D">
        <w:rPr>
          <w:rFonts w:ascii="Times New Roman" w:hAnsi="Times New Roman" w:cs="Times New Roman"/>
          <w:sz w:val="24"/>
          <w:szCs w:val="24"/>
        </w:rPr>
        <w:t xml:space="preserve"> (head of department and head of PR)</w:t>
      </w:r>
      <w:r w:rsidRPr="006B547E">
        <w:rPr>
          <w:rFonts w:ascii="Times New Roman" w:hAnsi="Times New Roman" w:cs="Times New Roman"/>
          <w:sz w:val="24"/>
          <w:szCs w:val="24"/>
        </w:rPr>
        <w:t>.,</w:t>
      </w:r>
      <w:r w:rsidR="00606A59">
        <w:rPr>
          <w:rFonts w:ascii="Times New Roman" w:hAnsi="Times New Roman" w:cs="Times New Roman"/>
          <w:sz w:val="24"/>
          <w:szCs w:val="24"/>
        </w:rPr>
        <w:t xml:space="preserve"> IT Dept., 3 representatives</w:t>
      </w:r>
      <w:r w:rsidR="002A09A9">
        <w:rPr>
          <w:rFonts w:ascii="Times New Roman" w:hAnsi="Times New Roman" w:cs="Times New Roman"/>
          <w:sz w:val="24"/>
          <w:szCs w:val="24"/>
        </w:rPr>
        <w:t>)</w:t>
      </w:r>
    </w:p>
    <w:p w14:paraId="7E246E65" w14:textId="58FB495A" w:rsidR="006B547E" w:rsidRPr="006B547E" w:rsidRDefault="006B547E" w:rsidP="00606A59">
      <w:pPr>
        <w:pStyle w:val="ListParagraph"/>
        <w:numPr>
          <w:ilvl w:val="0"/>
          <w:numId w:val="6"/>
        </w:numPr>
        <w:jc w:val="both"/>
        <w:rPr>
          <w:rFonts w:ascii="Times New Roman" w:hAnsi="Times New Roman" w:cs="Times New Roman"/>
          <w:sz w:val="24"/>
          <w:szCs w:val="24"/>
        </w:rPr>
      </w:pPr>
      <w:r w:rsidRPr="006B547E">
        <w:rPr>
          <w:rFonts w:ascii="Times New Roman" w:hAnsi="Times New Roman" w:cs="Times New Roman"/>
          <w:sz w:val="24"/>
          <w:szCs w:val="24"/>
        </w:rPr>
        <w:t>Ministry of Economy and Sustainable Development</w:t>
      </w:r>
      <w:r w:rsidR="005F3E18">
        <w:rPr>
          <w:rFonts w:ascii="Times New Roman" w:hAnsi="Times New Roman" w:cs="Times New Roman"/>
          <w:sz w:val="24"/>
          <w:szCs w:val="24"/>
        </w:rPr>
        <w:t xml:space="preserve"> (1</w:t>
      </w:r>
      <w:r w:rsidR="00606A59">
        <w:rPr>
          <w:rFonts w:ascii="Times New Roman" w:hAnsi="Times New Roman" w:cs="Times New Roman"/>
          <w:sz w:val="24"/>
          <w:szCs w:val="24"/>
        </w:rPr>
        <w:t xml:space="preserve"> </w:t>
      </w:r>
      <w:r w:rsidR="00606A59" w:rsidRPr="00606A59">
        <w:rPr>
          <w:rFonts w:ascii="Times New Roman" w:hAnsi="Times New Roman" w:cs="Times New Roman"/>
          <w:sz w:val="24"/>
          <w:szCs w:val="24"/>
        </w:rPr>
        <w:t>representative</w:t>
      </w:r>
      <w:r w:rsidR="005F3E18">
        <w:rPr>
          <w:rFonts w:ascii="Times New Roman" w:hAnsi="Times New Roman" w:cs="Times New Roman"/>
          <w:sz w:val="24"/>
          <w:szCs w:val="24"/>
        </w:rPr>
        <w:t>)</w:t>
      </w:r>
    </w:p>
    <w:p w14:paraId="56AC093C" w14:textId="56AC58C3" w:rsidR="005F3E18" w:rsidRDefault="002A09A9" w:rsidP="00606A59">
      <w:pPr>
        <w:pStyle w:val="ListParagraph"/>
        <w:numPr>
          <w:ilvl w:val="0"/>
          <w:numId w:val="6"/>
        </w:numPr>
        <w:jc w:val="both"/>
        <w:rPr>
          <w:rFonts w:ascii="Times New Roman" w:hAnsi="Times New Roman" w:cs="Times New Roman"/>
          <w:sz w:val="24"/>
          <w:szCs w:val="24"/>
        </w:rPr>
      </w:pPr>
      <w:r w:rsidRPr="002A09A9">
        <w:rPr>
          <w:rFonts w:ascii="Times New Roman" w:hAnsi="Times New Roman" w:cs="Times New Roman"/>
          <w:sz w:val="24"/>
          <w:szCs w:val="24"/>
        </w:rPr>
        <w:t>Ministry of Regional Development and Infrastructure</w:t>
      </w:r>
      <w:r w:rsidR="005F3E18">
        <w:rPr>
          <w:rFonts w:ascii="Times New Roman" w:hAnsi="Times New Roman" w:cs="Times New Roman"/>
          <w:sz w:val="24"/>
          <w:szCs w:val="24"/>
        </w:rPr>
        <w:t xml:space="preserve"> (1</w:t>
      </w:r>
      <w:r w:rsidR="00606A59" w:rsidRPr="00606A59">
        <w:t xml:space="preserve"> </w:t>
      </w:r>
      <w:r w:rsidR="00606A59" w:rsidRPr="00606A59">
        <w:rPr>
          <w:rFonts w:ascii="Times New Roman" w:hAnsi="Times New Roman" w:cs="Times New Roman"/>
          <w:sz w:val="24"/>
          <w:szCs w:val="24"/>
        </w:rPr>
        <w:t>representative</w:t>
      </w:r>
      <w:r w:rsidR="005F3E18">
        <w:rPr>
          <w:rFonts w:ascii="Times New Roman" w:hAnsi="Times New Roman" w:cs="Times New Roman"/>
          <w:sz w:val="24"/>
          <w:szCs w:val="24"/>
        </w:rPr>
        <w:t>)</w:t>
      </w:r>
    </w:p>
    <w:p w14:paraId="20EB160B" w14:textId="19E00465" w:rsidR="005F3E18" w:rsidRPr="005F3E18" w:rsidRDefault="005F3E18" w:rsidP="00606A59">
      <w:pPr>
        <w:pStyle w:val="ListParagraph"/>
        <w:numPr>
          <w:ilvl w:val="0"/>
          <w:numId w:val="6"/>
        </w:numPr>
        <w:jc w:val="both"/>
        <w:rPr>
          <w:rFonts w:ascii="Times New Roman" w:hAnsi="Times New Roman" w:cs="Times New Roman"/>
          <w:sz w:val="24"/>
          <w:szCs w:val="24"/>
        </w:rPr>
      </w:pPr>
      <w:r w:rsidRPr="005F3E18">
        <w:rPr>
          <w:rFonts w:ascii="Times New Roman" w:hAnsi="Times New Roman" w:cs="Times New Roman"/>
          <w:sz w:val="24"/>
          <w:szCs w:val="24"/>
        </w:rPr>
        <w:lastRenderedPageBreak/>
        <w:t>Ministry of Education, Science, Culture and Sport (1</w:t>
      </w:r>
      <w:r w:rsidR="00606A59" w:rsidRPr="00606A59">
        <w:t xml:space="preserve"> </w:t>
      </w:r>
      <w:r w:rsidR="00606A59" w:rsidRPr="00606A59">
        <w:rPr>
          <w:rFonts w:ascii="Times New Roman" w:hAnsi="Times New Roman" w:cs="Times New Roman"/>
          <w:sz w:val="24"/>
          <w:szCs w:val="24"/>
        </w:rPr>
        <w:t>representative</w:t>
      </w:r>
      <w:r w:rsidRPr="005F3E18">
        <w:rPr>
          <w:rFonts w:ascii="Times New Roman" w:hAnsi="Times New Roman" w:cs="Times New Roman"/>
          <w:sz w:val="24"/>
          <w:szCs w:val="24"/>
        </w:rPr>
        <w:t>)</w:t>
      </w:r>
    </w:p>
    <w:p w14:paraId="75B97644" w14:textId="060071C1" w:rsidR="005F3E18" w:rsidRDefault="005F3E18" w:rsidP="00606A59">
      <w:pPr>
        <w:pStyle w:val="ListParagraph"/>
        <w:numPr>
          <w:ilvl w:val="0"/>
          <w:numId w:val="6"/>
        </w:numPr>
        <w:jc w:val="both"/>
        <w:rPr>
          <w:rFonts w:ascii="Times New Roman" w:hAnsi="Times New Roman" w:cs="Times New Roman"/>
          <w:sz w:val="24"/>
          <w:szCs w:val="24"/>
        </w:rPr>
      </w:pPr>
      <w:r w:rsidRPr="006B547E">
        <w:rPr>
          <w:rFonts w:ascii="Times New Roman" w:hAnsi="Times New Roman" w:cs="Times New Roman"/>
          <w:sz w:val="24"/>
          <w:szCs w:val="24"/>
        </w:rPr>
        <w:t>Ministry of Internally Displaced Persons from the Occupied Territories</w:t>
      </w:r>
      <w:r>
        <w:rPr>
          <w:rFonts w:ascii="Times New Roman" w:hAnsi="Times New Roman" w:cs="Times New Roman"/>
          <w:sz w:val="24"/>
          <w:szCs w:val="24"/>
        </w:rPr>
        <w:t xml:space="preserve"> (1-2</w:t>
      </w:r>
      <w:r w:rsidR="00606A59" w:rsidRPr="00606A59">
        <w:t xml:space="preserve"> </w:t>
      </w:r>
      <w:r w:rsidR="00606A59" w:rsidRPr="00606A59">
        <w:rPr>
          <w:rFonts w:ascii="Times New Roman" w:hAnsi="Times New Roman" w:cs="Times New Roman"/>
          <w:sz w:val="24"/>
          <w:szCs w:val="24"/>
        </w:rPr>
        <w:t>representative</w:t>
      </w:r>
      <w:r w:rsidR="00606A59">
        <w:rPr>
          <w:rFonts w:ascii="Times New Roman" w:hAnsi="Times New Roman" w:cs="Times New Roman"/>
          <w:sz w:val="24"/>
          <w:szCs w:val="24"/>
        </w:rPr>
        <w:t>s</w:t>
      </w:r>
      <w:r>
        <w:rPr>
          <w:rFonts w:ascii="Times New Roman" w:hAnsi="Times New Roman" w:cs="Times New Roman"/>
          <w:sz w:val="24"/>
          <w:szCs w:val="24"/>
        </w:rPr>
        <w:t>)</w:t>
      </w:r>
    </w:p>
    <w:p w14:paraId="66FAF979" w14:textId="07AA8B8D" w:rsidR="0060389C" w:rsidRDefault="0060389C" w:rsidP="00606A5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Administration of Government (</w:t>
      </w:r>
      <w:proofErr w:type="spellStart"/>
      <w:r>
        <w:rPr>
          <w:rFonts w:ascii="Times New Roman" w:hAnsi="Times New Roman" w:cs="Times New Roman"/>
          <w:sz w:val="24"/>
          <w:szCs w:val="24"/>
        </w:rPr>
        <w:t>AoG</w:t>
      </w:r>
      <w:proofErr w:type="spellEnd"/>
      <w:r>
        <w:rPr>
          <w:rFonts w:ascii="Times New Roman" w:hAnsi="Times New Roman" w:cs="Times New Roman"/>
          <w:sz w:val="24"/>
          <w:szCs w:val="24"/>
        </w:rPr>
        <w:t>)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45419104" w14:textId="77777777" w:rsidR="006B547E" w:rsidRDefault="00560E4B" w:rsidP="006B547E">
      <w:pPr>
        <w:pStyle w:val="ListParagraph"/>
        <w:jc w:val="both"/>
        <w:rPr>
          <w:rFonts w:ascii="Times New Roman" w:hAnsi="Times New Roman" w:cs="Times New Roman"/>
          <w:sz w:val="24"/>
          <w:szCs w:val="24"/>
        </w:rPr>
      </w:pPr>
      <w:r w:rsidRPr="006B547E">
        <w:rPr>
          <w:rFonts w:ascii="Times New Roman" w:hAnsi="Times New Roman" w:cs="Times New Roman"/>
          <w:sz w:val="24"/>
          <w:szCs w:val="24"/>
        </w:rPr>
        <w:t xml:space="preserve"> </w:t>
      </w:r>
    </w:p>
    <w:p w14:paraId="7F651C2B" w14:textId="42354A98" w:rsidR="00502EFD" w:rsidRDefault="00502EFD" w:rsidP="006B547E">
      <w:pPr>
        <w:pStyle w:val="ListParagraph"/>
        <w:numPr>
          <w:ilvl w:val="0"/>
          <w:numId w:val="4"/>
        </w:numPr>
        <w:jc w:val="both"/>
        <w:rPr>
          <w:rFonts w:ascii="Times New Roman" w:hAnsi="Times New Roman" w:cs="Times New Roman"/>
          <w:sz w:val="24"/>
          <w:szCs w:val="24"/>
        </w:rPr>
      </w:pPr>
      <w:r w:rsidRPr="006B547E">
        <w:rPr>
          <w:rFonts w:ascii="Times New Roman" w:hAnsi="Times New Roman" w:cs="Times New Roman"/>
          <w:sz w:val="24"/>
          <w:szCs w:val="24"/>
        </w:rPr>
        <w:t>Working Group on Capacity Development</w:t>
      </w:r>
      <w:r w:rsidR="0060389C">
        <w:rPr>
          <w:rFonts w:ascii="Times New Roman" w:hAnsi="Times New Roman" w:cs="Times New Roman"/>
          <w:sz w:val="24"/>
          <w:szCs w:val="24"/>
        </w:rPr>
        <w:t xml:space="preserve"> (Target</w:t>
      </w:r>
      <w:r w:rsidR="00DF4BF2">
        <w:rPr>
          <w:rFonts w:ascii="Times New Roman" w:hAnsi="Times New Roman" w:cs="Times New Roman"/>
          <w:sz w:val="24"/>
          <w:szCs w:val="24"/>
        </w:rPr>
        <w:t>:</w:t>
      </w:r>
      <w:r w:rsidR="0060389C">
        <w:rPr>
          <w:rFonts w:ascii="Times New Roman" w:hAnsi="Times New Roman" w:cs="Times New Roman"/>
          <w:sz w:val="24"/>
          <w:szCs w:val="24"/>
        </w:rPr>
        <w:t xml:space="preserve"> 1</w:t>
      </w:r>
      <w:r w:rsidR="005F46A5">
        <w:rPr>
          <w:rFonts w:ascii="Times New Roman" w:hAnsi="Times New Roman" w:cs="Times New Roman"/>
          <w:sz w:val="24"/>
          <w:szCs w:val="24"/>
        </w:rPr>
        <w:t>0</w:t>
      </w:r>
      <w:r w:rsidR="0060389C">
        <w:rPr>
          <w:rFonts w:ascii="Times New Roman" w:hAnsi="Times New Roman" w:cs="Times New Roman"/>
          <w:sz w:val="24"/>
          <w:szCs w:val="24"/>
        </w:rPr>
        <w:t xml:space="preserve"> members)</w:t>
      </w:r>
    </w:p>
    <w:p w14:paraId="64F69607" w14:textId="70F8A1B0" w:rsidR="0060389C" w:rsidRDefault="0060389C" w:rsidP="0060389C">
      <w:pPr>
        <w:pStyle w:val="ListParagraph"/>
        <w:numPr>
          <w:ilvl w:val="0"/>
          <w:numId w:val="7"/>
        </w:numPr>
        <w:jc w:val="both"/>
        <w:rPr>
          <w:rFonts w:ascii="Times New Roman" w:hAnsi="Times New Roman" w:cs="Times New Roman"/>
          <w:sz w:val="24"/>
          <w:szCs w:val="24"/>
        </w:rPr>
      </w:pPr>
      <w:proofErr w:type="spellStart"/>
      <w:r w:rsidRPr="006B547E">
        <w:rPr>
          <w:rFonts w:ascii="Times New Roman" w:hAnsi="Times New Roman" w:cs="Times New Roman"/>
          <w:sz w:val="24"/>
          <w:szCs w:val="24"/>
        </w:rPr>
        <w:t>Geostat</w:t>
      </w:r>
      <w:proofErr w:type="spellEnd"/>
      <w:r w:rsidRPr="006B547E">
        <w:rPr>
          <w:rFonts w:ascii="Times New Roman" w:hAnsi="Times New Roman" w:cs="Times New Roman"/>
          <w:sz w:val="24"/>
          <w:szCs w:val="24"/>
        </w:rPr>
        <w:t xml:space="preserve"> </w:t>
      </w:r>
      <w:r>
        <w:rPr>
          <w:rFonts w:ascii="Times New Roman" w:hAnsi="Times New Roman" w:cs="Times New Roman"/>
          <w:sz w:val="24"/>
          <w:szCs w:val="24"/>
        </w:rPr>
        <w:t>(</w:t>
      </w:r>
      <w:r w:rsidRPr="006B547E">
        <w:rPr>
          <w:rFonts w:ascii="Times New Roman" w:hAnsi="Times New Roman" w:cs="Times New Roman"/>
          <w:sz w:val="24"/>
          <w:szCs w:val="24"/>
        </w:rPr>
        <w:t xml:space="preserve">Strategy </w:t>
      </w:r>
      <w:proofErr w:type="spellStart"/>
      <w:r w:rsidRPr="006B547E">
        <w:rPr>
          <w:rFonts w:ascii="Times New Roman" w:hAnsi="Times New Roman" w:cs="Times New Roman"/>
          <w:sz w:val="24"/>
          <w:szCs w:val="24"/>
        </w:rPr>
        <w:t>Dept</w:t>
      </w:r>
      <w:proofErr w:type="spellEnd"/>
      <w:r>
        <w:rPr>
          <w:rFonts w:ascii="Times New Roman" w:hAnsi="Times New Roman" w:cs="Times New Roman"/>
          <w:sz w:val="24"/>
          <w:szCs w:val="24"/>
        </w:rPr>
        <w:t xml:space="preserve"> (HR)</w:t>
      </w:r>
      <w:r w:rsidRPr="006B547E">
        <w:rPr>
          <w:rFonts w:ascii="Times New Roman" w:hAnsi="Times New Roman" w:cs="Times New Roman"/>
          <w:sz w:val="24"/>
          <w:szCs w:val="24"/>
        </w:rPr>
        <w:t>.,</w:t>
      </w:r>
      <w:r>
        <w:rPr>
          <w:rFonts w:ascii="Times New Roman" w:hAnsi="Times New Roman" w:cs="Times New Roman"/>
          <w:sz w:val="24"/>
          <w:szCs w:val="24"/>
        </w:rPr>
        <w:t xml:space="preserve"> IT </w:t>
      </w:r>
      <w:proofErr w:type="spellStart"/>
      <w:r>
        <w:rPr>
          <w:rFonts w:ascii="Times New Roman" w:hAnsi="Times New Roman" w:cs="Times New Roman"/>
          <w:sz w:val="24"/>
          <w:szCs w:val="24"/>
        </w:rPr>
        <w:t>Dept</w:t>
      </w:r>
      <w:proofErr w:type="spellEnd"/>
      <w:r>
        <w:rPr>
          <w:rFonts w:ascii="Times New Roman" w:hAnsi="Times New Roman" w:cs="Times New Roman"/>
          <w:sz w:val="24"/>
          <w:szCs w:val="24"/>
        </w:rPr>
        <w:t xml:space="preserve"> (infrastructure capacity)., 2 </w:t>
      </w:r>
      <w:r w:rsidR="00606A59">
        <w:rPr>
          <w:rFonts w:ascii="Times New Roman" w:hAnsi="Times New Roman" w:cs="Times New Roman"/>
          <w:sz w:val="24"/>
          <w:szCs w:val="24"/>
        </w:rPr>
        <w:t>representatives</w:t>
      </w:r>
      <w:r>
        <w:rPr>
          <w:rFonts w:ascii="Times New Roman" w:hAnsi="Times New Roman" w:cs="Times New Roman"/>
          <w:sz w:val="24"/>
          <w:szCs w:val="24"/>
        </w:rPr>
        <w:t>)</w:t>
      </w:r>
    </w:p>
    <w:p w14:paraId="62E686D9" w14:textId="248CAE26" w:rsidR="0060389C" w:rsidRPr="0060389C" w:rsidRDefault="0060389C" w:rsidP="00606A59">
      <w:pPr>
        <w:pStyle w:val="ListParagraph"/>
        <w:numPr>
          <w:ilvl w:val="0"/>
          <w:numId w:val="7"/>
        </w:numPr>
        <w:jc w:val="both"/>
        <w:rPr>
          <w:rFonts w:ascii="Times New Roman" w:hAnsi="Times New Roman" w:cs="Times New Roman"/>
          <w:sz w:val="24"/>
          <w:szCs w:val="24"/>
        </w:rPr>
      </w:pPr>
      <w:r w:rsidRPr="0060389C">
        <w:rPr>
          <w:rFonts w:ascii="Times New Roman" w:hAnsi="Times New Roman" w:cs="Times New Roman"/>
          <w:sz w:val="24"/>
          <w:szCs w:val="24"/>
        </w:rPr>
        <w:t>MIA (1</w:t>
      </w:r>
      <w:r w:rsidR="00606A59" w:rsidRPr="00606A59">
        <w:t xml:space="preserve"> </w:t>
      </w:r>
      <w:r w:rsidR="00606A59" w:rsidRPr="00606A59">
        <w:rPr>
          <w:rFonts w:ascii="Times New Roman" w:hAnsi="Times New Roman" w:cs="Times New Roman"/>
          <w:sz w:val="24"/>
          <w:szCs w:val="24"/>
        </w:rPr>
        <w:t>representative</w:t>
      </w:r>
      <w:r w:rsidRPr="0060389C">
        <w:rPr>
          <w:rFonts w:ascii="Times New Roman" w:hAnsi="Times New Roman" w:cs="Times New Roman"/>
          <w:sz w:val="24"/>
          <w:szCs w:val="24"/>
        </w:rPr>
        <w:t>)</w:t>
      </w:r>
    </w:p>
    <w:p w14:paraId="40D019C9" w14:textId="09C96434" w:rsidR="0060389C" w:rsidRDefault="0060389C" w:rsidP="00606A59">
      <w:pPr>
        <w:pStyle w:val="ListParagraph"/>
        <w:numPr>
          <w:ilvl w:val="0"/>
          <w:numId w:val="7"/>
        </w:numPr>
        <w:jc w:val="both"/>
        <w:rPr>
          <w:rFonts w:ascii="Times New Roman" w:hAnsi="Times New Roman" w:cs="Times New Roman"/>
          <w:sz w:val="24"/>
          <w:szCs w:val="24"/>
        </w:rPr>
      </w:pPr>
      <w:r w:rsidRPr="00560E4B">
        <w:rPr>
          <w:rFonts w:ascii="Times New Roman" w:hAnsi="Times New Roman" w:cs="Times New Roman"/>
          <w:sz w:val="24"/>
          <w:szCs w:val="24"/>
        </w:rPr>
        <w:t>Ministry of Education, Science, Culture and Sport</w:t>
      </w:r>
      <w:r>
        <w:rPr>
          <w:rFonts w:ascii="Times New Roman" w:hAnsi="Times New Roman" w:cs="Times New Roman"/>
          <w:sz w:val="24"/>
          <w:szCs w:val="24"/>
        </w:rPr>
        <w:t xml:space="preserve">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0A79FD87" w14:textId="02B067EE" w:rsidR="0060389C" w:rsidRDefault="0060389C" w:rsidP="00606A59">
      <w:pPr>
        <w:pStyle w:val="ListParagraph"/>
        <w:numPr>
          <w:ilvl w:val="0"/>
          <w:numId w:val="7"/>
        </w:numPr>
        <w:jc w:val="both"/>
        <w:rPr>
          <w:rFonts w:ascii="Times New Roman" w:hAnsi="Times New Roman" w:cs="Times New Roman"/>
          <w:sz w:val="24"/>
          <w:szCs w:val="24"/>
        </w:rPr>
      </w:pPr>
      <w:r w:rsidRPr="00D27403">
        <w:rPr>
          <w:rFonts w:ascii="Times New Roman" w:hAnsi="Times New Roman" w:cs="Times New Roman"/>
          <w:sz w:val="24"/>
          <w:szCs w:val="24"/>
        </w:rPr>
        <w:t>Ministry of Justice</w:t>
      </w:r>
      <w:r>
        <w:rPr>
          <w:rFonts w:ascii="Times New Roman" w:hAnsi="Times New Roman" w:cs="Times New Roman"/>
          <w:sz w:val="24"/>
          <w:szCs w:val="24"/>
        </w:rPr>
        <w:t xml:space="preserve">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04FFDECA" w14:textId="2CCCEA6C" w:rsidR="0060389C" w:rsidRDefault="0060389C" w:rsidP="00606A5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Ministry of Finance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6712AE71" w14:textId="08D2CA8B" w:rsidR="0060389C" w:rsidRDefault="0060389C" w:rsidP="00606A59">
      <w:pPr>
        <w:pStyle w:val="ListParagraph"/>
        <w:numPr>
          <w:ilvl w:val="0"/>
          <w:numId w:val="7"/>
        </w:numPr>
        <w:jc w:val="both"/>
        <w:rPr>
          <w:rFonts w:ascii="Times New Roman" w:hAnsi="Times New Roman" w:cs="Times New Roman"/>
          <w:sz w:val="24"/>
          <w:szCs w:val="24"/>
        </w:rPr>
      </w:pPr>
      <w:r w:rsidRPr="002A13F0">
        <w:rPr>
          <w:rFonts w:ascii="Times New Roman" w:hAnsi="Times New Roman" w:cs="Times New Roman"/>
          <w:sz w:val="24"/>
          <w:szCs w:val="24"/>
        </w:rPr>
        <w:t>Ministry of Internally Displaced Persons from the Occupied Territories, Labour, Health and Social Affairs</w:t>
      </w:r>
      <w:r>
        <w:rPr>
          <w:rFonts w:ascii="Times New Roman" w:hAnsi="Times New Roman" w:cs="Times New Roman"/>
          <w:sz w:val="24"/>
          <w:szCs w:val="24"/>
        </w:rPr>
        <w:t xml:space="preserve">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52BB14B1" w14:textId="7365ADE4" w:rsidR="0060389C" w:rsidRDefault="0060389C" w:rsidP="00606A5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NBG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6E15BCDD" w14:textId="083B7E68" w:rsidR="0060389C" w:rsidRDefault="0060389C" w:rsidP="00606A59">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MEPA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52FB6012" w14:textId="55A79A8E" w:rsidR="0060389C" w:rsidRDefault="0060389C" w:rsidP="00606A59">
      <w:pPr>
        <w:pStyle w:val="ListParagraph"/>
        <w:numPr>
          <w:ilvl w:val="0"/>
          <w:numId w:val="7"/>
        </w:numPr>
        <w:jc w:val="both"/>
        <w:rPr>
          <w:rFonts w:ascii="Times New Roman" w:hAnsi="Times New Roman" w:cs="Times New Roman"/>
          <w:sz w:val="24"/>
          <w:szCs w:val="24"/>
        </w:rPr>
      </w:pPr>
      <w:r w:rsidRPr="006B547E">
        <w:rPr>
          <w:rFonts w:ascii="Times New Roman" w:hAnsi="Times New Roman" w:cs="Times New Roman"/>
          <w:sz w:val="24"/>
          <w:szCs w:val="24"/>
        </w:rPr>
        <w:t>Ministry of Economy and Sustainable Development</w:t>
      </w:r>
      <w:r>
        <w:rPr>
          <w:rFonts w:ascii="Times New Roman" w:hAnsi="Times New Roman" w:cs="Times New Roman"/>
          <w:sz w:val="24"/>
          <w:szCs w:val="24"/>
        </w:rPr>
        <w:t xml:space="preserve">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p w14:paraId="3A9E60EB" w14:textId="6D7777FA" w:rsidR="0093269F" w:rsidRDefault="0093269F" w:rsidP="00606A59">
      <w:pPr>
        <w:pStyle w:val="ListParagraph"/>
        <w:numPr>
          <w:ilvl w:val="0"/>
          <w:numId w:val="7"/>
        </w:numPr>
        <w:jc w:val="both"/>
        <w:rPr>
          <w:rFonts w:ascii="Times New Roman" w:hAnsi="Times New Roman" w:cs="Times New Roman"/>
          <w:sz w:val="24"/>
          <w:szCs w:val="24"/>
        </w:rPr>
      </w:pPr>
      <w:r w:rsidRPr="002A09A9">
        <w:rPr>
          <w:rFonts w:ascii="Times New Roman" w:hAnsi="Times New Roman" w:cs="Times New Roman"/>
          <w:sz w:val="24"/>
          <w:szCs w:val="24"/>
        </w:rPr>
        <w:t>Ministry of Regional Development and Infrastructure</w:t>
      </w:r>
      <w:r>
        <w:rPr>
          <w:rFonts w:ascii="Times New Roman" w:hAnsi="Times New Roman" w:cs="Times New Roman"/>
          <w:sz w:val="24"/>
          <w:szCs w:val="24"/>
        </w:rPr>
        <w:t xml:space="preserve"> (1</w:t>
      </w:r>
      <w:r w:rsidR="00606A59" w:rsidRPr="00606A59">
        <w:t xml:space="preserve"> </w:t>
      </w:r>
      <w:r w:rsidR="00606A59" w:rsidRPr="00606A59">
        <w:rPr>
          <w:rFonts w:ascii="Times New Roman" w:hAnsi="Times New Roman" w:cs="Times New Roman"/>
          <w:sz w:val="24"/>
          <w:szCs w:val="24"/>
        </w:rPr>
        <w:t>representative</w:t>
      </w:r>
      <w:r>
        <w:rPr>
          <w:rFonts w:ascii="Times New Roman" w:hAnsi="Times New Roman" w:cs="Times New Roman"/>
          <w:sz w:val="24"/>
          <w:szCs w:val="24"/>
        </w:rPr>
        <w:t>)</w:t>
      </w:r>
    </w:p>
    <w:sectPr w:rsidR="0093269F" w:rsidSect="00AD3DD6">
      <w:headerReference w:type="default" r:id="rId7"/>
      <w:footerReference w:type="default" r:id="rId8"/>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BE705" w16cid:durableId="20BCB0F3"/>
  <w16cid:commentId w16cid:paraId="1F39A8F1" w16cid:durableId="20BCB1E8"/>
  <w16cid:commentId w16cid:paraId="13E5130A" w16cid:durableId="20BCB1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358C6" w14:textId="77777777" w:rsidR="00A80B45" w:rsidRDefault="00A80B45" w:rsidP="00963F73">
      <w:pPr>
        <w:spacing w:after="0" w:line="240" w:lineRule="auto"/>
      </w:pPr>
      <w:r>
        <w:separator/>
      </w:r>
    </w:p>
  </w:endnote>
  <w:endnote w:type="continuationSeparator" w:id="0">
    <w:p w14:paraId="45983543" w14:textId="77777777" w:rsidR="00A80B45" w:rsidRDefault="00A80B45" w:rsidP="0096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697722"/>
      <w:docPartObj>
        <w:docPartGallery w:val="Page Numbers (Bottom of Page)"/>
        <w:docPartUnique/>
      </w:docPartObj>
    </w:sdtPr>
    <w:sdtEndPr/>
    <w:sdtContent>
      <w:p w14:paraId="0716A4A1" w14:textId="77777777" w:rsidR="0053434A" w:rsidRDefault="0053434A">
        <w:pPr>
          <w:pStyle w:val="Footer"/>
          <w:jc w:val="center"/>
        </w:pPr>
        <w:r>
          <w:fldChar w:fldCharType="begin"/>
        </w:r>
        <w:r>
          <w:instrText>PAGE   \* MERGEFORMAT</w:instrText>
        </w:r>
        <w:r>
          <w:fldChar w:fldCharType="separate"/>
        </w:r>
        <w:r w:rsidR="00FA266B" w:rsidRPr="00FA266B">
          <w:rPr>
            <w:noProof/>
            <w:lang w:val="tr-TR"/>
          </w:rPr>
          <w:t>3</w:t>
        </w:r>
        <w:r>
          <w:fldChar w:fldCharType="end"/>
        </w:r>
      </w:p>
    </w:sdtContent>
  </w:sdt>
  <w:p w14:paraId="0AB6706F" w14:textId="77777777" w:rsidR="0053434A" w:rsidRDefault="00534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68BF5" w14:textId="77777777" w:rsidR="00A80B45" w:rsidRDefault="00A80B45" w:rsidP="00963F73">
      <w:pPr>
        <w:spacing w:after="0" w:line="240" w:lineRule="auto"/>
      </w:pPr>
      <w:r>
        <w:separator/>
      </w:r>
    </w:p>
  </w:footnote>
  <w:footnote w:type="continuationSeparator" w:id="0">
    <w:p w14:paraId="673C9059" w14:textId="77777777" w:rsidR="00A80B45" w:rsidRDefault="00A80B45" w:rsidP="00963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5187" w14:textId="77CC152D" w:rsidR="00584251" w:rsidRDefault="00FA266B" w:rsidP="00963F73">
    <w:pPr>
      <w:pStyle w:val="Header"/>
      <w:jc w:val="right"/>
    </w:pPr>
    <w:r>
      <w:t>04</w:t>
    </w:r>
    <w:r w:rsidR="00584251">
      <w:t>/0</w:t>
    </w:r>
    <w:r>
      <w:t>7</w:t>
    </w:r>
    <w:r w:rsidR="00584251">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5D7"/>
    <w:multiLevelType w:val="hybridMultilevel"/>
    <w:tmpl w:val="20B424C8"/>
    <w:lvl w:ilvl="0" w:tplc="41CE0DEA">
      <w:start w:val="20"/>
      <w:numFmt w:val="bullet"/>
      <w:lvlText w:val="-"/>
      <w:lvlJc w:val="left"/>
      <w:pPr>
        <w:ind w:left="720" w:hanging="360"/>
      </w:pPr>
      <w:rPr>
        <w:rFonts w:ascii="Times" w:eastAsia="Times New Roman" w:hAnsi="Times" w:cs="Time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B7CAF"/>
    <w:multiLevelType w:val="hybridMultilevel"/>
    <w:tmpl w:val="CFDA5F28"/>
    <w:lvl w:ilvl="0" w:tplc="0809000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2E1AC9"/>
    <w:multiLevelType w:val="hybridMultilevel"/>
    <w:tmpl w:val="8BB06A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163A0F"/>
    <w:multiLevelType w:val="hybridMultilevel"/>
    <w:tmpl w:val="76309A44"/>
    <w:lvl w:ilvl="0" w:tplc="10864056">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D884E9D"/>
    <w:multiLevelType w:val="hybridMultilevel"/>
    <w:tmpl w:val="38323E96"/>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022410"/>
    <w:multiLevelType w:val="hybridMultilevel"/>
    <w:tmpl w:val="357C5D6E"/>
    <w:lvl w:ilvl="0" w:tplc="3E28DC6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CA75C80"/>
    <w:multiLevelType w:val="hybridMultilevel"/>
    <w:tmpl w:val="E46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D65F78"/>
    <w:multiLevelType w:val="hybridMultilevel"/>
    <w:tmpl w:val="70B67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5"/>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A0"/>
    <w:rsid w:val="00005F18"/>
    <w:rsid w:val="00040E54"/>
    <w:rsid w:val="00051A2B"/>
    <w:rsid w:val="00064210"/>
    <w:rsid w:val="00065D23"/>
    <w:rsid w:val="00086605"/>
    <w:rsid w:val="000A79CC"/>
    <w:rsid w:val="000B0728"/>
    <w:rsid w:val="000B5A5D"/>
    <w:rsid w:val="000E47F9"/>
    <w:rsid w:val="000E4AC5"/>
    <w:rsid w:val="00103C56"/>
    <w:rsid w:val="001163A5"/>
    <w:rsid w:val="00122E83"/>
    <w:rsid w:val="00146D05"/>
    <w:rsid w:val="00150278"/>
    <w:rsid w:val="00153B38"/>
    <w:rsid w:val="00154515"/>
    <w:rsid w:val="0015790A"/>
    <w:rsid w:val="001651F5"/>
    <w:rsid w:val="00186E73"/>
    <w:rsid w:val="001F1C68"/>
    <w:rsid w:val="002047EF"/>
    <w:rsid w:val="00213C61"/>
    <w:rsid w:val="0022167F"/>
    <w:rsid w:val="0024549C"/>
    <w:rsid w:val="00255F72"/>
    <w:rsid w:val="002602D2"/>
    <w:rsid w:val="002708FD"/>
    <w:rsid w:val="002959FE"/>
    <w:rsid w:val="002A09A9"/>
    <w:rsid w:val="002A13F0"/>
    <w:rsid w:val="002B1DF2"/>
    <w:rsid w:val="002F7597"/>
    <w:rsid w:val="003011F7"/>
    <w:rsid w:val="00314A5D"/>
    <w:rsid w:val="0031654A"/>
    <w:rsid w:val="003528AD"/>
    <w:rsid w:val="00357868"/>
    <w:rsid w:val="0036703F"/>
    <w:rsid w:val="0037495A"/>
    <w:rsid w:val="00390F62"/>
    <w:rsid w:val="003C796B"/>
    <w:rsid w:val="003C7A75"/>
    <w:rsid w:val="003D19A0"/>
    <w:rsid w:val="003D42DA"/>
    <w:rsid w:val="003D48A9"/>
    <w:rsid w:val="003E3E06"/>
    <w:rsid w:val="003E42FC"/>
    <w:rsid w:val="003E509B"/>
    <w:rsid w:val="003F7034"/>
    <w:rsid w:val="00412AF5"/>
    <w:rsid w:val="00421F23"/>
    <w:rsid w:val="00427CB3"/>
    <w:rsid w:val="004438A1"/>
    <w:rsid w:val="0047129E"/>
    <w:rsid w:val="00490CBE"/>
    <w:rsid w:val="004A039F"/>
    <w:rsid w:val="004A14C9"/>
    <w:rsid w:val="004A1994"/>
    <w:rsid w:val="004A381C"/>
    <w:rsid w:val="004E38B9"/>
    <w:rsid w:val="00500DC2"/>
    <w:rsid w:val="00502EFD"/>
    <w:rsid w:val="00511089"/>
    <w:rsid w:val="00517561"/>
    <w:rsid w:val="00520606"/>
    <w:rsid w:val="00530CA9"/>
    <w:rsid w:val="0053434A"/>
    <w:rsid w:val="00545223"/>
    <w:rsid w:val="00560E4B"/>
    <w:rsid w:val="00577922"/>
    <w:rsid w:val="00584251"/>
    <w:rsid w:val="005A192B"/>
    <w:rsid w:val="005B4F57"/>
    <w:rsid w:val="005C782D"/>
    <w:rsid w:val="005C7B52"/>
    <w:rsid w:val="005D41DC"/>
    <w:rsid w:val="005F3E18"/>
    <w:rsid w:val="005F46A5"/>
    <w:rsid w:val="005F56AB"/>
    <w:rsid w:val="0060389C"/>
    <w:rsid w:val="00606A59"/>
    <w:rsid w:val="00610F3B"/>
    <w:rsid w:val="00611113"/>
    <w:rsid w:val="006114B5"/>
    <w:rsid w:val="00627B4F"/>
    <w:rsid w:val="00630910"/>
    <w:rsid w:val="006313E0"/>
    <w:rsid w:val="00646358"/>
    <w:rsid w:val="0066621F"/>
    <w:rsid w:val="00672FB4"/>
    <w:rsid w:val="00676691"/>
    <w:rsid w:val="00686381"/>
    <w:rsid w:val="00694971"/>
    <w:rsid w:val="006A65D6"/>
    <w:rsid w:val="006B547E"/>
    <w:rsid w:val="006C392D"/>
    <w:rsid w:val="007252E2"/>
    <w:rsid w:val="00726547"/>
    <w:rsid w:val="00783323"/>
    <w:rsid w:val="00785CE7"/>
    <w:rsid w:val="007864C5"/>
    <w:rsid w:val="00797616"/>
    <w:rsid w:val="007C694C"/>
    <w:rsid w:val="007D093E"/>
    <w:rsid w:val="007E5A31"/>
    <w:rsid w:val="007E799B"/>
    <w:rsid w:val="00807D25"/>
    <w:rsid w:val="008103AB"/>
    <w:rsid w:val="008172A2"/>
    <w:rsid w:val="00837E10"/>
    <w:rsid w:val="00853745"/>
    <w:rsid w:val="00891D4F"/>
    <w:rsid w:val="008A4E38"/>
    <w:rsid w:val="008B3D1A"/>
    <w:rsid w:val="008D765D"/>
    <w:rsid w:val="008D7C3C"/>
    <w:rsid w:val="008F75D4"/>
    <w:rsid w:val="0092179A"/>
    <w:rsid w:val="0092739B"/>
    <w:rsid w:val="009324C7"/>
    <w:rsid w:val="0093269F"/>
    <w:rsid w:val="00946264"/>
    <w:rsid w:val="00963F73"/>
    <w:rsid w:val="0097098D"/>
    <w:rsid w:val="009C2F5F"/>
    <w:rsid w:val="009E0232"/>
    <w:rsid w:val="009E2645"/>
    <w:rsid w:val="009E5642"/>
    <w:rsid w:val="009E7713"/>
    <w:rsid w:val="00A02411"/>
    <w:rsid w:val="00A074DA"/>
    <w:rsid w:val="00A520C5"/>
    <w:rsid w:val="00A55E84"/>
    <w:rsid w:val="00A636FD"/>
    <w:rsid w:val="00A71645"/>
    <w:rsid w:val="00A7510E"/>
    <w:rsid w:val="00A80B45"/>
    <w:rsid w:val="00A814A6"/>
    <w:rsid w:val="00AD3DD6"/>
    <w:rsid w:val="00AE3887"/>
    <w:rsid w:val="00AF1ABE"/>
    <w:rsid w:val="00B11D53"/>
    <w:rsid w:val="00B22634"/>
    <w:rsid w:val="00B31E24"/>
    <w:rsid w:val="00B46B24"/>
    <w:rsid w:val="00B5150D"/>
    <w:rsid w:val="00B749A4"/>
    <w:rsid w:val="00B76298"/>
    <w:rsid w:val="00B925AC"/>
    <w:rsid w:val="00BC6F50"/>
    <w:rsid w:val="00BF52F2"/>
    <w:rsid w:val="00C41E9A"/>
    <w:rsid w:val="00C506B5"/>
    <w:rsid w:val="00C617A8"/>
    <w:rsid w:val="00C712C6"/>
    <w:rsid w:val="00C83D7C"/>
    <w:rsid w:val="00C86531"/>
    <w:rsid w:val="00C90B79"/>
    <w:rsid w:val="00CB2953"/>
    <w:rsid w:val="00CC6D5C"/>
    <w:rsid w:val="00CF61C3"/>
    <w:rsid w:val="00D0231D"/>
    <w:rsid w:val="00D22BB7"/>
    <w:rsid w:val="00D27403"/>
    <w:rsid w:val="00D31DF6"/>
    <w:rsid w:val="00D634C1"/>
    <w:rsid w:val="00DA47EF"/>
    <w:rsid w:val="00DB1A6F"/>
    <w:rsid w:val="00DB1B69"/>
    <w:rsid w:val="00DE5B67"/>
    <w:rsid w:val="00DE6B04"/>
    <w:rsid w:val="00DF4BF2"/>
    <w:rsid w:val="00E31C69"/>
    <w:rsid w:val="00E56874"/>
    <w:rsid w:val="00E704D5"/>
    <w:rsid w:val="00E90BEA"/>
    <w:rsid w:val="00E96E02"/>
    <w:rsid w:val="00E973AD"/>
    <w:rsid w:val="00EA37D4"/>
    <w:rsid w:val="00ED0669"/>
    <w:rsid w:val="00EF5EF5"/>
    <w:rsid w:val="00F02DE1"/>
    <w:rsid w:val="00F062D0"/>
    <w:rsid w:val="00F311D2"/>
    <w:rsid w:val="00F554D7"/>
    <w:rsid w:val="00F92FB9"/>
    <w:rsid w:val="00FA266B"/>
    <w:rsid w:val="00FA4941"/>
    <w:rsid w:val="00FB2023"/>
    <w:rsid w:val="00FB44A8"/>
    <w:rsid w:val="00FC6304"/>
    <w:rsid w:val="00FC7E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A11F"/>
  <w15:chartTrackingRefBased/>
  <w15:docId w15:val="{4AC27248-6968-4CD6-A954-E8FDB1E3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63F7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F73"/>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963F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3F73"/>
  </w:style>
  <w:style w:type="paragraph" w:styleId="Footer">
    <w:name w:val="footer"/>
    <w:basedOn w:val="Normal"/>
    <w:link w:val="FooterChar"/>
    <w:uiPriority w:val="99"/>
    <w:unhideWhenUsed/>
    <w:rsid w:val="00963F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3F73"/>
  </w:style>
  <w:style w:type="paragraph" w:styleId="BodyText2">
    <w:name w:val="Body Text 2"/>
    <w:basedOn w:val="Normal"/>
    <w:link w:val="BodyText2Char"/>
    <w:rsid w:val="008172A2"/>
    <w:pPr>
      <w:tabs>
        <w:tab w:val="left" w:pos="850"/>
        <w:tab w:val="left" w:pos="1191"/>
        <w:tab w:val="left" w:pos="1531"/>
      </w:tabs>
      <w:spacing w:after="120" w:line="480" w:lineRule="auto"/>
      <w:jc w:val="both"/>
    </w:pPr>
    <w:rPr>
      <w:rFonts w:ascii="Times" w:eastAsia="Times New Roman" w:hAnsi="Times" w:cs="Times New Roman"/>
      <w:szCs w:val="20"/>
      <w:lang w:val="fr-FR"/>
    </w:rPr>
  </w:style>
  <w:style w:type="character" w:customStyle="1" w:styleId="BodyText2Char">
    <w:name w:val="Body Text 2 Char"/>
    <w:basedOn w:val="DefaultParagraphFont"/>
    <w:link w:val="BodyText2"/>
    <w:rsid w:val="008172A2"/>
    <w:rPr>
      <w:rFonts w:ascii="Times" w:eastAsia="Times New Roman" w:hAnsi="Times" w:cs="Times New Roman"/>
      <w:szCs w:val="20"/>
      <w:lang w:val="fr-FR"/>
    </w:rPr>
  </w:style>
  <w:style w:type="paragraph" w:styleId="ListParagraph">
    <w:name w:val="List Paragraph"/>
    <w:aliases w:val="List Paragraph1"/>
    <w:basedOn w:val="Normal"/>
    <w:uiPriority w:val="34"/>
    <w:qFormat/>
    <w:rsid w:val="0036703F"/>
    <w:pPr>
      <w:ind w:left="720"/>
      <w:contextualSpacing/>
    </w:pPr>
  </w:style>
  <w:style w:type="character" w:styleId="CommentReference">
    <w:name w:val="annotation reference"/>
    <w:basedOn w:val="DefaultParagraphFont"/>
    <w:uiPriority w:val="99"/>
    <w:semiHidden/>
    <w:unhideWhenUsed/>
    <w:rsid w:val="0097098D"/>
    <w:rPr>
      <w:sz w:val="16"/>
      <w:szCs w:val="16"/>
    </w:rPr>
  </w:style>
  <w:style w:type="paragraph" w:styleId="CommentText">
    <w:name w:val="annotation text"/>
    <w:basedOn w:val="Normal"/>
    <w:link w:val="CommentTextChar"/>
    <w:uiPriority w:val="99"/>
    <w:semiHidden/>
    <w:unhideWhenUsed/>
    <w:rsid w:val="0097098D"/>
    <w:pPr>
      <w:spacing w:line="240" w:lineRule="auto"/>
    </w:pPr>
    <w:rPr>
      <w:sz w:val="20"/>
      <w:szCs w:val="20"/>
    </w:rPr>
  </w:style>
  <w:style w:type="character" w:customStyle="1" w:styleId="CommentTextChar">
    <w:name w:val="Comment Text Char"/>
    <w:basedOn w:val="DefaultParagraphFont"/>
    <w:link w:val="CommentText"/>
    <w:uiPriority w:val="99"/>
    <w:semiHidden/>
    <w:rsid w:val="0097098D"/>
    <w:rPr>
      <w:sz w:val="20"/>
      <w:szCs w:val="20"/>
    </w:rPr>
  </w:style>
  <w:style w:type="paragraph" w:styleId="CommentSubject">
    <w:name w:val="annotation subject"/>
    <w:basedOn w:val="CommentText"/>
    <w:next w:val="CommentText"/>
    <w:link w:val="CommentSubjectChar"/>
    <w:uiPriority w:val="99"/>
    <w:semiHidden/>
    <w:unhideWhenUsed/>
    <w:rsid w:val="0097098D"/>
    <w:rPr>
      <w:b/>
      <w:bCs/>
    </w:rPr>
  </w:style>
  <w:style w:type="character" w:customStyle="1" w:styleId="CommentSubjectChar">
    <w:name w:val="Comment Subject Char"/>
    <w:basedOn w:val="CommentTextChar"/>
    <w:link w:val="CommentSubject"/>
    <w:uiPriority w:val="99"/>
    <w:semiHidden/>
    <w:rsid w:val="0097098D"/>
    <w:rPr>
      <w:b/>
      <w:bCs/>
      <w:sz w:val="20"/>
      <w:szCs w:val="20"/>
    </w:rPr>
  </w:style>
  <w:style w:type="paragraph" w:styleId="BalloonText">
    <w:name w:val="Balloon Text"/>
    <w:basedOn w:val="Normal"/>
    <w:link w:val="BalloonTextChar"/>
    <w:uiPriority w:val="99"/>
    <w:semiHidden/>
    <w:unhideWhenUsed/>
    <w:rsid w:val="00970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gucumengil</dc:creator>
  <cp:keywords/>
  <dc:description/>
  <cp:lastModifiedBy>boris ezugbaia</cp:lastModifiedBy>
  <cp:revision>3</cp:revision>
  <dcterms:created xsi:type="dcterms:W3CDTF">2019-07-04T13:05:00Z</dcterms:created>
  <dcterms:modified xsi:type="dcterms:W3CDTF">2019-08-05T06:02:00Z</dcterms:modified>
</cp:coreProperties>
</file>