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ABD" w:rsidRPr="006533DE" w:rsidRDefault="00B42ABD" w:rsidP="00B42ABD">
      <w:pPr>
        <w:rPr>
          <w:rFonts w:ascii="Sylfaen" w:hAnsi="Sylfaen"/>
          <w:b/>
          <w:lang w:val="ka-GE"/>
        </w:rPr>
      </w:pPr>
      <w:r w:rsidRPr="006533DE">
        <w:rPr>
          <w:rFonts w:ascii="Sylfaen" w:hAnsi="Sylfaen"/>
          <w:b/>
          <w:lang w:val="ka-GE"/>
        </w:rPr>
        <w:t>02.09.19</w:t>
      </w:r>
    </w:p>
    <w:p w:rsidR="00B42ABD" w:rsidRPr="006533DE" w:rsidRDefault="00B42ABD" w:rsidP="00B42ABD">
      <w:pPr>
        <w:rPr>
          <w:rFonts w:ascii="Sylfaen" w:hAnsi="Sylfaen"/>
          <w:b/>
          <w:lang w:val="ka-GE"/>
        </w:rPr>
      </w:pPr>
      <w:r w:rsidRPr="006533DE">
        <w:rPr>
          <w:rFonts w:ascii="Sylfaen" w:hAnsi="Sylfaen"/>
          <w:b/>
          <w:lang w:val="ka-GE"/>
        </w:rPr>
        <w:t>ბაღდათი</w:t>
      </w:r>
    </w:p>
    <w:p w:rsidR="00B42ABD" w:rsidRDefault="00B42ABD" w:rsidP="00B42A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როხი</w:t>
      </w:r>
    </w:p>
    <w:p w:rsidR="00B42ABD" w:rsidRDefault="00B42ABD" w:rsidP="00B42AB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012F4">
        <w:rPr>
          <w:rFonts w:ascii="Sylfaen" w:hAnsi="Sylfaen" w:cs="Sylfaen"/>
          <w:lang w:val="ka-GE"/>
        </w:rPr>
        <w:t>სოციალურების</w:t>
      </w:r>
      <w:r w:rsidRPr="00B012F4">
        <w:rPr>
          <w:rFonts w:ascii="Sylfaen" w:hAnsi="Sylfaen"/>
          <w:lang w:val="ka-GE"/>
        </w:rPr>
        <w:t xml:space="preserve"> უსამართლოდ მოხსნა</w:t>
      </w:r>
      <w:r>
        <w:rPr>
          <w:rFonts w:ascii="Sylfaen" w:hAnsi="Sylfaen"/>
          <w:lang w:val="ka-GE"/>
        </w:rPr>
        <w:t>.</w:t>
      </w:r>
    </w:p>
    <w:p w:rsidR="00B42ABD" w:rsidRDefault="00B42ABD" w:rsidP="006559EF">
      <w:pPr>
        <w:pStyle w:val="ListParagraph"/>
        <w:rPr>
          <w:rFonts w:ascii="Sylfaen" w:hAnsi="Sylfaen"/>
          <w:lang w:val="ka-GE"/>
        </w:rPr>
      </w:pPr>
    </w:p>
    <w:p w:rsidR="00B42ABD" w:rsidRDefault="00B42ABD" w:rsidP="00B42ABD">
      <w:pPr>
        <w:pStyle w:val="ListParagraph"/>
        <w:rPr>
          <w:rFonts w:ascii="Sylfaen" w:hAnsi="Sylfaen"/>
          <w:lang w:val="ka-GE"/>
        </w:rPr>
      </w:pPr>
    </w:p>
    <w:p w:rsidR="00B42ABD" w:rsidRDefault="00B42ABD" w:rsidP="00B42ABD">
      <w:pPr>
        <w:rPr>
          <w:rFonts w:ascii="Sylfaen" w:hAnsi="Sylfaen" w:cs="Sylfaen"/>
          <w:lang w:val="ka-GE"/>
        </w:rPr>
      </w:pPr>
      <w:proofErr w:type="spellStart"/>
      <w:r w:rsidRPr="00B012F4">
        <w:rPr>
          <w:rFonts w:ascii="Sylfaen" w:hAnsi="Sylfaen" w:cs="Sylfaen"/>
          <w:lang w:val="ka-GE"/>
        </w:rPr>
        <w:t>წითელხევი</w:t>
      </w:r>
      <w:proofErr w:type="spellEnd"/>
    </w:p>
    <w:p w:rsidR="00B42ABD" w:rsidRDefault="00B42ABD" w:rsidP="00B42AB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სოციალურების მოხსნა.</w:t>
      </w:r>
    </w:p>
    <w:p w:rsidR="00B42ABD" w:rsidRDefault="00B42ABD" w:rsidP="00B42AB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მანჯავიძე </w:t>
      </w:r>
      <w:proofErr w:type="spellStart"/>
      <w:r>
        <w:rPr>
          <w:rFonts w:ascii="Sylfaen" w:hAnsi="Sylfaen"/>
          <w:lang w:val="ka-GE"/>
        </w:rPr>
        <w:t>ჯულიეტა,შვილმკვდარი,სოციალური</w:t>
      </w:r>
      <w:proofErr w:type="spellEnd"/>
      <w:r>
        <w:rPr>
          <w:rFonts w:ascii="Sylfaen" w:hAnsi="Sylfaen"/>
          <w:lang w:val="ka-GE"/>
        </w:rPr>
        <w:t xml:space="preserve"> მოუხსნეს.</w:t>
      </w:r>
    </w:p>
    <w:p w:rsidR="00B42ABD" w:rsidRDefault="00B42ABD" w:rsidP="00B42AB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ნანა დვალი, მარტოხელა, სოციალური  მოუხსნეს                591 231 488</w:t>
      </w:r>
    </w:p>
    <w:p w:rsidR="00B42ABD" w:rsidRDefault="00B42ABD" w:rsidP="00B42ABD">
      <w:pPr>
        <w:pStyle w:val="ListParagraph"/>
        <w:rPr>
          <w:rFonts w:ascii="Sylfaen" w:hAnsi="Sylfaen"/>
          <w:lang w:val="ka-GE"/>
        </w:rPr>
      </w:pPr>
    </w:p>
    <w:p w:rsidR="00B42ABD" w:rsidRDefault="00B42ABD" w:rsidP="00B42ABD">
      <w:pPr>
        <w:pStyle w:val="ListParagraph"/>
        <w:rPr>
          <w:rFonts w:ascii="Sylfaen" w:hAnsi="Sylfaen"/>
          <w:lang w:val="ka-GE"/>
        </w:rPr>
      </w:pPr>
    </w:p>
    <w:p w:rsidR="00B42ABD" w:rsidRDefault="00B42ABD" w:rsidP="00B42ABD">
      <w:pPr>
        <w:pStyle w:val="ListParagraph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დიდველა</w:t>
      </w:r>
      <w:proofErr w:type="spellEnd"/>
      <w:r>
        <w:rPr>
          <w:rFonts w:ascii="Sylfaen" w:hAnsi="Sylfaen"/>
          <w:lang w:val="ka-GE"/>
        </w:rPr>
        <w:t>/რიკოთი</w:t>
      </w:r>
    </w:p>
    <w:p w:rsidR="00B42ABD" w:rsidRDefault="00B42ABD" w:rsidP="00B42ABD">
      <w:pPr>
        <w:pStyle w:val="ListParagraph"/>
        <w:rPr>
          <w:rFonts w:ascii="Sylfaen" w:hAnsi="Sylfaen"/>
          <w:lang w:val="ka-GE"/>
        </w:rPr>
      </w:pPr>
    </w:p>
    <w:p w:rsidR="00B42ABD" w:rsidRPr="00B012F4" w:rsidRDefault="00B42ABD" w:rsidP="00B42ABD">
      <w:pPr>
        <w:pStyle w:val="ListParagraph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დიდველაში სოციალურების მოხსნა, მიუხედავად იმისა, რომ შემოსავლები გაუარესდაო.</w:t>
      </w:r>
    </w:p>
    <w:p w:rsidR="00015D42" w:rsidRDefault="00015D42"/>
    <w:sectPr w:rsidR="00015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0E79"/>
    <w:multiLevelType w:val="hybridMultilevel"/>
    <w:tmpl w:val="98848BFE"/>
    <w:lvl w:ilvl="0" w:tplc="7B060ED0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5E"/>
    <w:rsid w:val="00015D42"/>
    <w:rsid w:val="00181F31"/>
    <w:rsid w:val="0034715E"/>
    <w:rsid w:val="006559EF"/>
    <w:rsid w:val="00B4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40C4E"/>
  <w15:chartTrackingRefBased/>
  <w15:docId w15:val="{077D635F-E548-4DA3-8BBD-38779A68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Grigol Giorgadze</dc:creator>
  <cp:keywords/>
  <dc:description/>
  <cp:lastModifiedBy>Grigol Giorgadze</cp:lastModifiedBy>
  <cp:revision>2</cp:revision>
  <dcterms:created xsi:type="dcterms:W3CDTF">2019-09-03T06:35:00Z</dcterms:created>
  <dcterms:modified xsi:type="dcterms:W3CDTF">2019-09-03T07:28:00Z</dcterms:modified>
</cp:coreProperties>
</file>