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0B1B" w14:textId="77777777" w:rsidR="00563DE3" w:rsidRPr="00E2098B" w:rsidRDefault="004A39AB" w:rsidP="004A39AB">
      <w:pPr>
        <w:pStyle w:val="a"/>
        <w:jc w:val="center"/>
        <w:rPr>
          <w:rFonts w:eastAsiaTheme="minorEastAsia" w:cs="Times New Roman"/>
          <w:b/>
          <w:bCs/>
          <w:sz w:val="24"/>
          <w:szCs w:val="24"/>
        </w:rPr>
      </w:pPr>
      <w:r w:rsidRPr="00E2098B">
        <w:rPr>
          <w:rFonts w:cs="Times New Roman"/>
          <w:b/>
          <w:bCs/>
          <w:sz w:val="24"/>
          <w:szCs w:val="24"/>
        </w:rPr>
        <w:t>A</w:t>
      </w:r>
      <w:r w:rsidR="00AD5D7B" w:rsidRPr="00E2098B">
        <w:rPr>
          <w:rFonts w:cs="Times New Roman" w:hint="eastAsia"/>
          <w:b/>
          <w:bCs/>
          <w:sz w:val="24"/>
          <w:szCs w:val="24"/>
        </w:rPr>
        <w:t>pplication</w:t>
      </w:r>
      <w:r w:rsidR="0011784E" w:rsidRPr="00E2098B">
        <w:rPr>
          <w:rFonts w:cs="Times New Roman"/>
          <w:b/>
          <w:bCs/>
          <w:sz w:val="24"/>
          <w:szCs w:val="24"/>
        </w:rPr>
        <w:t xml:space="preserve"> </w:t>
      </w:r>
      <w:r w:rsidR="00AD5D7B" w:rsidRPr="00E2098B">
        <w:rPr>
          <w:rFonts w:cs="Times New Roman" w:hint="eastAsia"/>
          <w:b/>
          <w:bCs/>
          <w:sz w:val="24"/>
          <w:szCs w:val="24"/>
        </w:rPr>
        <w:t>for</w:t>
      </w:r>
      <w:r w:rsidRPr="00E2098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48162B" w:rsidRPr="00E2098B">
        <w:rPr>
          <w:rFonts w:eastAsia="Times New Roman" w:cs="Times New Roman"/>
          <w:b/>
          <w:bCs/>
          <w:sz w:val="24"/>
          <w:szCs w:val="24"/>
        </w:rPr>
        <w:t>J</w:t>
      </w:r>
      <w:r w:rsidR="00AD5D7B" w:rsidRPr="00E2098B">
        <w:rPr>
          <w:rFonts w:eastAsiaTheme="minorEastAsia" w:cs="Times New Roman" w:hint="eastAsia"/>
          <w:b/>
          <w:bCs/>
          <w:sz w:val="24"/>
          <w:szCs w:val="24"/>
        </w:rPr>
        <w:t>apan</w:t>
      </w:r>
      <w:r w:rsidR="0048162B" w:rsidRPr="00E2098B">
        <w:rPr>
          <w:rFonts w:eastAsia="Times New Roman" w:cs="Times New Roman"/>
          <w:b/>
          <w:bCs/>
          <w:sz w:val="24"/>
          <w:szCs w:val="24"/>
        </w:rPr>
        <w:t>’</w:t>
      </w:r>
      <w:r w:rsidR="00AD5D7B" w:rsidRPr="00E2098B">
        <w:rPr>
          <w:rFonts w:eastAsiaTheme="minorEastAsia" w:cs="Times New Roman" w:hint="eastAsia"/>
          <w:b/>
          <w:bCs/>
          <w:sz w:val="24"/>
          <w:szCs w:val="24"/>
        </w:rPr>
        <w:t>s</w:t>
      </w:r>
      <w:r w:rsidR="0048162B" w:rsidRPr="00E2098B">
        <w:rPr>
          <w:rFonts w:eastAsia="Times New Roman" w:cs="Times New Roman"/>
          <w:b/>
          <w:bCs/>
          <w:sz w:val="24"/>
          <w:szCs w:val="24"/>
        </w:rPr>
        <w:t xml:space="preserve"> G</w:t>
      </w:r>
      <w:r w:rsidR="00AD5D7B" w:rsidRPr="00E2098B">
        <w:rPr>
          <w:rFonts w:eastAsiaTheme="minorEastAsia" w:cs="Times New Roman" w:hint="eastAsia"/>
          <w:b/>
          <w:bCs/>
          <w:sz w:val="24"/>
          <w:szCs w:val="24"/>
        </w:rPr>
        <w:t>rant</w:t>
      </w:r>
      <w:r w:rsidR="0048162B" w:rsidRPr="00E2098B">
        <w:rPr>
          <w:rFonts w:eastAsia="Times New Roman" w:cs="Times New Roman"/>
          <w:b/>
          <w:bCs/>
          <w:sz w:val="24"/>
          <w:szCs w:val="24"/>
        </w:rPr>
        <w:t xml:space="preserve"> A</w:t>
      </w:r>
      <w:r w:rsidR="00AD5D7B" w:rsidRPr="00E2098B">
        <w:rPr>
          <w:rFonts w:eastAsiaTheme="minorEastAsia" w:cs="Times New Roman" w:hint="eastAsia"/>
          <w:b/>
          <w:bCs/>
          <w:sz w:val="24"/>
          <w:szCs w:val="24"/>
        </w:rPr>
        <w:t>id</w:t>
      </w:r>
    </w:p>
    <w:p w14:paraId="11A3B017" w14:textId="44B6201F" w:rsidR="00D51C43" w:rsidRDefault="00AD5D7B" w:rsidP="005D51E5">
      <w:pPr>
        <w:spacing w:line="0" w:lineRule="atLeast"/>
        <w:jc w:val="center"/>
        <w:rPr>
          <w:rFonts w:eastAsiaTheme="minorEastAsia" w:cs="Times New Roman"/>
          <w:b/>
          <w:color w:val="auto"/>
          <w:sz w:val="24"/>
          <w:szCs w:val="24"/>
        </w:rPr>
      </w:pPr>
      <w:r w:rsidRPr="00E2098B">
        <w:rPr>
          <w:rFonts w:eastAsiaTheme="minorEastAsia" w:cs="Times New Roman"/>
          <w:b/>
          <w:color w:val="auto"/>
          <w:sz w:val="24"/>
          <w:szCs w:val="24"/>
        </w:rPr>
        <w:t>“</w:t>
      </w:r>
      <w:proofErr w:type="gramStart"/>
      <w:r w:rsidR="004F28E3">
        <w:rPr>
          <w:rFonts w:eastAsiaTheme="minorEastAsia" w:cs="Times New Roman" w:hint="eastAsia"/>
          <w:b/>
          <w:color w:val="auto"/>
          <w:sz w:val="24"/>
          <w:szCs w:val="24"/>
        </w:rPr>
        <w:t>the</w:t>
      </w:r>
      <w:proofErr w:type="gramEnd"/>
      <w:r w:rsidR="004F28E3">
        <w:rPr>
          <w:rFonts w:eastAsiaTheme="minorEastAsia" w:cs="Times New Roman" w:hint="eastAsia"/>
          <w:b/>
          <w:color w:val="auto"/>
          <w:sz w:val="24"/>
          <w:szCs w:val="24"/>
        </w:rPr>
        <w:t xml:space="preserve"> </w:t>
      </w:r>
      <w:r w:rsidRPr="00E2098B">
        <w:rPr>
          <w:rFonts w:eastAsiaTheme="minorEastAsia" w:cs="Times New Roman"/>
          <w:b/>
          <w:color w:val="auto"/>
          <w:sz w:val="24"/>
          <w:szCs w:val="24"/>
        </w:rPr>
        <w:t xml:space="preserve">Economic and Social Development </w:t>
      </w:r>
      <w:proofErr w:type="spellStart"/>
      <w:r w:rsidRPr="00E2098B">
        <w:rPr>
          <w:rFonts w:eastAsiaTheme="minorEastAsia" w:cs="Times New Roman"/>
          <w:b/>
          <w:color w:val="auto"/>
          <w:sz w:val="24"/>
          <w:szCs w:val="24"/>
        </w:rPr>
        <w:t>Programme</w:t>
      </w:r>
      <w:proofErr w:type="spellEnd"/>
      <w:r w:rsidRPr="00E2098B">
        <w:rPr>
          <w:rFonts w:eastAsiaTheme="minorEastAsia" w:cs="Times New Roman"/>
          <w:b/>
          <w:color w:val="auto"/>
          <w:sz w:val="24"/>
          <w:szCs w:val="24"/>
        </w:rPr>
        <w:t>”</w:t>
      </w:r>
    </w:p>
    <w:p w14:paraId="19FB1823" w14:textId="4381C894" w:rsidR="00D51C43" w:rsidRPr="005D51E5" w:rsidRDefault="00D51C43" w:rsidP="005D51E5">
      <w:pPr>
        <w:spacing w:line="0" w:lineRule="atLeast"/>
        <w:jc w:val="center"/>
        <w:rPr>
          <w:rFonts w:cs="Times New Roman"/>
          <w:b/>
          <w:bCs/>
          <w:color w:val="auto"/>
          <w:kern w:val="2"/>
          <w:sz w:val="24"/>
          <w:szCs w:val="24"/>
        </w:rPr>
      </w:pPr>
      <w:r w:rsidRPr="00D51C43">
        <w:rPr>
          <w:rFonts w:cs="Times New Roman"/>
          <w:b/>
          <w:bCs/>
          <w:color w:val="auto"/>
          <w:kern w:val="2"/>
          <w:sz w:val="24"/>
          <w:szCs w:val="24"/>
        </w:rPr>
        <w:t>(Provision of Medical Equipment)</w:t>
      </w:r>
    </w:p>
    <w:tbl>
      <w:tblPr>
        <w:tblW w:w="967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126"/>
        <w:gridCol w:w="2694"/>
        <w:gridCol w:w="1559"/>
        <w:gridCol w:w="1559"/>
      </w:tblGrid>
      <w:tr w:rsidR="00C87BBC" w:rsidRPr="00E644E9" w14:paraId="45BB6429" w14:textId="77777777" w:rsidTr="00AD5D7B">
        <w:trPr>
          <w:trHeight w:val="2527"/>
        </w:trPr>
        <w:tc>
          <w:tcPr>
            <w:tcW w:w="1738" w:type="dxa"/>
            <w:vAlign w:val="center"/>
          </w:tcPr>
          <w:p w14:paraId="107B5426" w14:textId="77777777" w:rsidR="00C87BBC" w:rsidRPr="003D50DD" w:rsidRDefault="00C87BBC">
            <w:pPr>
              <w:numPr>
                <w:ilvl w:val="0"/>
                <w:numId w:val="4"/>
              </w:numPr>
              <w:jc w:val="left"/>
              <w:rPr>
                <w:rFonts w:eastAsia="MS Gothic" w:cs="Times New Roman"/>
                <w:sz w:val="22"/>
                <w:szCs w:val="22"/>
              </w:rPr>
            </w:pPr>
            <w:r w:rsidRPr="003D50DD">
              <w:rPr>
                <w:rFonts w:eastAsia="MS Gothic" w:cs="Times New Roman"/>
                <w:sz w:val="22"/>
                <w:szCs w:val="22"/>
              </w:rPr>
              <w:t>The Situation which qualifies on support by the Grant Aid</w:t>
            </w:r>
          </w:p>
        </w:tc>
        <w:tc>
          <w:tcPr>
            <w:tcW w:w="7938" w:type="dxa"/>
            <w:gridSpan w:val="4"/>
            <w:vAlign w:val="center"/>
          </w:tcPr>
          <w:p w14:paraId="277B47FB" w14:textId="25D62F21" w:rsidR="00451D58" w:rsidRPr="003D50DD" w:rsidRDefault="00451D58" w:rsidP="00492F1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 </w:t>
            </w:r>
            <w:r w:rsidR="00C87BBC" w:rsidRPr="003D50DD">
              <w:rPr>
                <w:rFonts w:cs="Times New Roman"/>
                <w:sz w:val="22"/>
                <w:szCs w:val="22"/>
              </w:rPr>
              <w:t>Does your government intend to apply for the Grant Aid</w:t>
            </w:r>
            <w:r>
              <w:rPr>
                <w:rFonts w:cs="Times New Roman"/>
                <w:sz w:val="22"/>
                <w:szCs w:val="22"/>
              </w:rPr>
              <w:t xml:space="preserve"> for Provision of Medical Equipment</w:t>
            </w:r>
            <w:r w:rsidR="00C87BBC" w:rsidRPr="003D50DD">
              <w:rPr>
                <w:rFonts w:cs="Times New Roman"/>
                <w:sz w:val="22"/>
                <w:szCs w:val="22"/>
              </w:rPr>
              <w:t>?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D50DD">
              <w:rPr>
                <w:rFonts w:cs="Times New Roman"/>
                <w:sz w:val="22"/>
                <w:szCs w:val="22"/>
              </w:rPr>
              <w:t>(Please refer to the attached documen</w:t>
            </w:r>
            <w:r>
              <w:rPr>
                <w:rFonts w:cs="Times New Roman"/>
                <w:sz w:val="22"/>
                <w:szCs w:val="22"/>
              </w:rPr>
              <w:t xml:space="preserve">ts on the scheme of </w:t>
            </w:r>
            <w:r>
              <w:rPr>
                <w:rFonts w:cs="Times New Roman" w:hint="eastAsia"/>
                <w:sz w:val="22"/>
                <w:szCs w:val="22"/>
              </w:rPr>
              <w:t xml:space="preserve">the </w:t>
            </w:r>
            <w:r>
              <w:rPr>
                <w:rFonts w:cs="Times New Roman"/>
                <w:sz w:val="22"/>
                <w:szCs w:val="22"/>
              </w:rPr>
              <w:t>grant aid</w:t>
            </w:r>
            <w:r w:rsidRPr="003D50DD">
              <w:rPr>
                <w:rFonts w:cs="Times New Roman"/>
                <w:sz w:val="22"/>
                <w:szCs w:val="22"/>
              </w:rPr>
              <w:t>.)</w:t>
            </w:r>
          </w:p>
          <w:p w14:paraId="6657F63E" w14:textId="3F852EFE" w:rsidR="00C87BBC" w:rsidRPr="00492F18" w:rsidRDefault="00C87BBC" w:rsidP="00451DBB">
            <w:pPr>
              <w:ind w:firstLineChars="150" w:firstLine="333"/>
              <w:rPr>
                <w:rFonts w:cs="Times New Roman"/>
                <w:sz w:val="22"/>
                <w:szCs w:val="22"/>
              </w:rPr>
            </w:pPr>
          </w:p>
          <w:p w14:paraId="12626D7E" w14:textId="23665499" w:rsidR="00C87BBC" w:rsidRPr="003D50DD" w:rsidRDefault="00C87BBC" w:rsidP="00451DBB">
            <w:pPr>
              <w:ind w:leftChars="371" w:left="787" w:firstLineChars="50" w:firstLine="111"/>
              <w:rPr>
                <w:rFonts w:cs="Times New Roman"/>
                <w:sz w:val="22"/>
                <w:szCs w:val="22"/>
              </w:rPr>
            </w:pPr>
            <w:r w:rsidRPr="003D50DD">
              <w:rPr>
                <w:rFonts w:cs="Times New Roman"/>
                <w:sz w:val="22"/>
                <w:szCs w:val="22"/>
              </w:rPr>
              <w:t xml:space="preserve">Yes </w:t>
            </w:r>
            <w:r w:rsidRPr="003D50DD">
              <w:rPr>
                <w:rFonts w:cs="Times New Roman"/>
                <w:sz w:val="22"/>
                <w:szCs w:val="22"/>
                <w:u w:val="single"/>
              </w:rPr>
              <w:t xml:space="preserve">    </w:t>
            </w:r>
            <w:proofErr w:type="spellStart"/>
            <w:r w:rsidR="00F237BF">
              <w:rPr>
                <w:rFonts w:cs="Times New Roman"/>
                <w:sz w:val="22"/>
                <w:szCs w:val="22"/>
                <w:u w:val="single"/>
              </w:rPr>
              <w:t>YES</w:t>
            </w:r>
            <w:proofErr w:type="spellEnd"/>
            <w:r w:rsidRPr="003D50DD">
              <w:rPr>
                <w:rFonts w:cs="Times New Roman"/>
                <w:sz w:val="22"/>
                <w:szCs w:val="22"/>
                <w:u w:val="single"/>
              </w:rPr>
              <w:t xml:space="preserve">           </w:t>
            </w:r>
            <w:r w:rsidR="009A2360">
              <w:rPr>
                <w:rFonts w:cs="Times New Roman"/>
                <w:sz w:val="22"/>
                <w:szCs w:val="22"/>
              </w:rPr>
              <w:t xml:space="preserve">     </w:t>
            </w:r>
            <w:r w:rsidRPr="003D50DD">
              <w:rPr>
                <w:rFonts w:cs="Times New Roman"/>
                <w:sz w:val="22"/>
                <w:szCs w:val="22"/>
              </w:rPr>
              <w:t xml:space="preserve">No </w:t>
            </w:r>
            <w:r w:rsidRPr="003D50DD">
              <w:rPr>
                <w:rFonts w:cs="Times New Roman"/>
                <w:sz w:val="22"/>
                <w:szCs w:val="22"/>
                <w:u w:val="single"/>
              </w:rPr>
              <w:t xml:space="preserve">               </w:t>
            </w:r>
          </w:p>
          <w:p w14:paraId="650F3D15" w14:textId="77777777" w:rsidR="00C87BBC" w:rsidRPr="003D50DD" w:rsidRDefault="00C87BBC" w:rsidP="00451DBB">
            <w:pPr>
              <w:rPr>
                <w:rFonts w:cs="Times New Roman"/>
                <w:sz w:val="22"/>
                <w:szCs w:val="22"/>
              </w:rPr>
            </w:pPr>
          </w:p>
          <w:p w14:paraId="14A74551" w14:textId="7B52C04E" w:rsidR="00C87BBC" w:rsidRDefault="00451D58" w:rsidP="00492F18">
            <w:pPr>
              <w:overflowPunct/>
              <w:adjustRightInd/>
              <w:textAlignment w:val="auto"/>
              <w:rPr>
                <w:rFonts w:eastAsia="MS Gothic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 </w:t>
            </w:r>
            <w:r w:rsidR="00C87BBC" w:rsidRPr="00492F18">
              <w:rPr>
                <w:rFonts w:cs="Times New Roman"/>
                <w:sz w:val="22"/>
                <w:szCs w:val="22"/>
              </w:rPr>
              <w:t xml:space="preserve">Please describe situation which qualifies on support by the Grant Aid </w:t>
            </w:r>
            <w:r w:rsidRPr="00492F18">
              <w:rPr>
                <w:rFonts w:cs="Times New Roman"/>
                <w:sz w:val="22"/>
                <w:szCs w:val="22"/>
              </w:rPr>
              <w:t xml:space="preserve">for Provision of Medical Equipment </w:t>
            </w:r>
            <w:r w:rsidR="00C87BBC" w:rsidRPr="00492F18">
              <w:rPr>
                <w:rFonts w:cs="Times New Roman"/>
                <w:sz w:val="22"/>
                <w:szCs w:val="22"/>
              </w:rPr>
              <w:t xml:space="preserve">in line with national development </w:t>
            </w:r>
            <w:proofErr w:type="spellStart"/>
            <w:r w:rsidR="00C87BBC" w:rsidRPr="00492F18">
              <w:rPr>
                <w:rFonts w:cs="Times New Roman"/>
                <w:sz w:val="22"/>
                <w:szCs w:val="22"/>
              </w:rPr>
              <w:t>programmes</w:t>
            </w:r>
            <w:proofErr w:type="spellEnd"/>
            <w:r w:rsidR="00C87BBC" w:rsidRPr="00492F18">
              <w:rPr>
                <w:rFonts w:eastAsia="MS Gothic" w:cs="Times New Roman"/>
                <w:sz w:val="22"/>
                <w:szCs w:val="22"/>
              </w:rPr>
              <w:t>.</w:t>
            </w:r>
          </w:p>
          <w:p w14:paraId="12535EBE" w14:textId="77777777" w:rsidR="00F237BF" w:rsidRPr="00492F18" w:rsidRDefault="00F237BF" w:rsidP="00492F18">
            <w:pPr>
              <w:overflowPunct/>
              <w:adjustRightInd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8CFAE02" w14:textId="77777777" w:rsidR="00F237BF" w:rsidRPr="00F237BF" w:rsidRDefault="00F237BF" w:rsidP="00F237BF">
            <w:pPr>
              <w:overflowPunct/>
              <w:adjustRightInd/>
              <w:textAlignment w:val="auto"/>
              <w:rPr>
                <w:rFonts w:ascii="Arial" w:hAnsi="Arial" w:cs="Arial"/>
                <w:i/>
                <w:color w:val="auto"/>
                <w:kern w:val="2"/>
                <w:sz w:val="24"/>
                <w:szCs w:val="24"/>
              </w:rPr>
            </w:pPr>
            <w:r w:rsidRPr="00F237BF">
              <w:rPr>
                <w:rFonts w:ascii="Arial" w:hAnsi="Arial" w:cs="Arial"/>
                <w:i/>
                <w:color w:val="auto"/>
                <w:kern w:val="2"/>
                <w:sz w:val="24"/>
                <w:szCs w:val="24"/>
              </w:rPr>
              <w:t>In period of pandemic caused by COVID-19, it is very important for Georgia strengthening medical capacities in general, and especially existence of adequate number of necessary medical equipment. This will help to provide a large amount of patients with qualified medical care on stage of the prehospital assistance.</w:t>
            </w:r>
          </w:p>
          <w:p w14:paraId="57612AFF" w14:textId="77777777" w:rsidR="00C87BBC" w:rsidRPr="003D50DD" w:rsidRDefault="00C87BBC" w:rsidP="00492F18">
            <w:pPr>
              <w:ind w:leftChars="319" w:left="676" w:firstLineChars="19" w:firstLine="42"/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C87BBC" w:rsidRPr="00E644E9" w14:paraId="482D17D6" w14:textId="653FABD9" w:rsidTr="00492F18">
        <w:trPr>
          <w:trHeight w:val="1377"/>
        </w:trPr>
        <w:tc>
          <w:tcPr>
            <w:tcW w:w="1738" w:type="dxa"/>
            <w:vAlign w:val="center"/>
          </w:tcPr>
          <w:p w14:paraId="40FE4579" w14:textId="553C8571" w:rsidR="00C87BBC" w:rsidRPr="003D50DD" w:rsidRDefault="00C87BBC">
            <w:pPr>
              <w:numPr>
                <w:ilvl w:val="0"/>
                <w:numId w:val="4"/>
              </w:numPr>
              <w:overflowPunct/>
              <w:adjustRightInd/>
              <w:jc w:val="left"/>
              <w:textAlignment w:val="auto"/>
              <w:rPr>
                <w:rFonts w:eastAsia="MS Gothic" w:cs="Times New Roman"/>
                <w:sz w:val="22"/>
                <w:szCs w:val="22"/>
              </w:rPr>
            </w:pPr>
            <w:r w:rsidRPr="003D50DD">
              <w:rPr>
                <w:rFonts w:cs="Times New Roman"/>
                <w:sz w:val="22"/>
                <w:szCs w:val="22"/>
              </w:rPr>
              <w:t>Past record  of similar aids by Japan</w:t>
            </w:r>
          </w:p>
        </w:tc>
        <w:tc>
          <w:tcPr>
            <w:tcW w:w="7938" w:type="dxa"/>
            <w:gridSpan w:val="4"/>
          </w:tcPr>
          <w:p w14:paraId="27C8468D" w14:textId="77777777" w:rsidR="00C87BBC" w:rsidRDefault="00C87BBC" w:rsidP="00492F18">
            <w:pPr>
              <w:overflowPunct/>
              <w:adjustRightInd/>
              <w:jc w:val="left"/>
              <w:textAlignment w:val="auto"/>
              <w:rPr>
                <w:rFonts w:cs="Times New Roman"/>
                <w:sz w:val="22"/>
                <w:szCs w:val="22"/>
              </w:rPr>
            </w:pPr>
            <w:r w:rsidRPr="003D50DD">
              <w:rPr>
                <w:rFonts w:cs="Times New Roman"/>
                <w:sz w:val="22"/>
                <w:szCs w:val="22"/>
              </w:rPr>
              <w:t>Please describe problems/difficulties in the</w:t>
            </w:r>
            <w:r w:rsidR="00AD5D7B">
              <w:rPr>
                <w:rFonts w:cs="Times New Roman"/>
                <w:sz w:val="22"/>
                <w:szCs w:val="22"/>
              </w:rPr>
              <w:t xml:space="preserve"> implementation of previous </w:t>
            </w:r>
            <w:r w:rsidR="00AD5D7B">
              <w:rPr>
                <w:rFonts w:cs="Times New Roman" w:hint="eastAsia"/>
                <w:sz w:val="22"/>
                <w:szCs w:val="22"/>
              </w:rPr>
              <w:t>grant aids</w:t>
            </w:r>
            <w:r w:rsidRPr="003D50DD">
              <w:rPr>
                <w:rFonts w:cs="Times New Roman"/>
                <w:sz w:val="22"/>
                <w:szCs w:val="22"/>
              </w:rPr>
              <w:t xml:space="preserve"> or other Japanese aids where similar products were provided (if any).</w:t>
            </w:r>
          </w:p>
          <w:p w14:paraId="49476850" w14:textId="77777777" w:rsidR="00F237BF" w:rsidRDefault="00F237BF" w:rsidP="00492F18">
            <w:pPr>
              <w:overflowPunct/>
              <w:adjustRightInd/>
              <w:jc w:val="left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5BBFEDB" w14:textId="53799DC7" w:rsidR="00F237BF" w:rsidRPr="00F237BF" w:rsidRDefault="00F237BF" w:rsidP="00492F18">
            <w:pPr>
              <w:overflowPunct/>
              <w:adjustRightInd/>
              <w:jc w:val="left"/>
              <w:textAlignment w:val="auto"/>
              <w:rPr>
                <w:rFonts w:cs="Times New Roman"/>
                <w:b/>
                <w:i/>
                <w:sz w:val="22"/>
                <w:szCs w:val="22"/>
              </w:rPr>
            </w:pPr>
            <w:r w:rsidRPr="00F237BF">
              <w:rPr>
                <w:rFonts w:cs="Times New Roman"/>
                <w:b/>
                <w:i/>
                <w:sz w:val="22"/>
                <w:szCs w:val="22"/>
              </w:rPr>
              <w:t>N/A</w:t>
            </w:r>
          </w:p>
        </w:tc>
      </w:tr>
      <w:tr w:rsidR="00C87BBC" w:rsidRPr="00E644E9" w14:paraId="09BA1CDB" w14:textId="77777777" w:rsidTr="00451496">
        <w:trPr>
          <w:trHeight w:val="38"/>
        </w:trPr>
        <w:tc>
          <w:tcPr>
            <w:tcW w:w="1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95DF" w14:textId="1991CE53" w:rsidR="00C87BBC" w:rsidRPr="00AD5D7B" w:rsidRDefault="00AD5D7B" w:rsidP="00492F18">
            <w:pPr>
              <w:pStyle w:val="ListParagraph"/>
              <w:numPr>
                <w:ilvl w:val="0"/>
                <w:numId w:val="4"/>
              </w:numPr>
              <w:ind w:leftChars="0"/>
              <w:jc w:val="left"/>
              <w:rPr>
                <w:rFonts w:eastAsia="MS Gothic" w:cs="Times New Roman"/>
                <w:sz w:val="22"/>
                <w:szCs w:val="22"/>
              </w:rPr>
            </w:pPr>
            <w:r w:rsidRPr="003D50DD">
              <w:rPr>
                <w:rFonts w:eastAsia="MS Gothic" w:cs="Times New Roman"/>
                <w:sz w:val="22"/>
                <w:szCs w:val="22"/>
              </w:rPr>
              <w:t>Requested products and expected name of end-user (or consignee)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45A9D" w14:textId="77777777" w:rsidR="00AD5D7B" w:rsidRPr="00AD5D7B" w:rsidRDefault="00451496" w:rsidP="00AD5D7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eastAsia"/>
                <w:b/>
                <w:bCs/>
                <w:sz w:val="24"/>
                <w:szCs w:val="24"/>
              </w:rPr>
              <w:t>R</w:t>
            </w:r>
            <w:r w:rsidR="00AD5D7B" w:rsidRPr="00AD5D7B">
              <w:rPr>
                <w:rFonts w:cs="Times New Roman" w:hint="eastAsia"/>
                <w:b/>
                <w:bCs/>
                <w:sz w:val="24"/>
                <w:szCs w:val="24"/>
              </w:rPr>
              <w:t>equested product</w:t>
            </w:r>
            <w:r>
              <w:rPr>
                <w:rFonts w:cs="Times New Roman" w:hint="eastAsia"/>
                <w:b/>
                <w:bCs/>
                <w:sz w:val="24"/>
                <w:szCs w:val="24"/>
              </w:rPr>
              <w:t>(</w:t>
            </w:r>
            <w:r w:rsidR="00AD5D7B" w:rsidRPr="00AD5D7B">
              <w:rPr>
                <w:rFonts w:cs="Times New Roman" w:hint="eastAsia"/>
                <w:b/>
                <w:bCs/>
                <w:sz w:val="24"/>
                <w:szCs w:val="24"/>
              </w:rPr>
              <w:t>s</w:t>
            </w:r>
            <w:r>
              <w:rPr>
                <w:rFonts w:cs="Times New Roman" w:hint="eastAsia"/>
                <w:b/>
                <w:bCs/>
                <w:sz w:val="24"/>
                <w:szCs w:val="24"/>
              </w:rPr>
              <w:t>)</w:t>
            </w:r>
            <w:r w:rsidR="00AD5D7B" w:rsidRPr="003D50DD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A350144" w14:textId="77777777" w:rsidR="00C87BBC" w:rsidRPr="00C87BBC" w:rsidRDefault="00AD5D7B" w:rsidP="00AD5D7B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AD5D7B">
              <w:rPr>
                <w:rFonts w:cs="Times New Roman" w:hint="eastAsia"/>
                <w:b/>
                <w:bCs/>
                <w:sz w:val="24"/>
                <w:szCs w:val="24"/>
              </w:rPr>
              <w:t>(Please fill in)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E6B70" w14:textId="77777777" w:rsidR="00451496" w:rsidRDefault="00C87BBC" w:rsidP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>Please describe detailed i</w:t>
            </w:r>
            <w:r w:rsidR="00451496">
              <w:rPr>
                <w:rFonts w:eastAsia="MS Gothic" w:cs="Times New Roman"/>
                <w:b/>
                <w:sz w:val="24"/>
                <w:szCs w:val="24"/>
              </w:rPr>
              <w:t xml:space="preserve">nformation on the requested </w:t>
            </w:r>
            <w:r w:rsidR="00451496">
              <w:rPr>
                <w:rFonts w:eastAsia="MS Gothic" w:cs="Times New Roman" w:hint="eastAsia"/>
                <w:b/>
                <w:sz w:val="24"/>
                <w:szCs w:val="24"/>
              </w:rPr>
              <w:t>product</w:t>
            </w:r>
            <w:r w:rsidR="00451496">
              <w:rPr>
                <w:rFonts w:eastAsia="MS Gothic" w:cs="Times New Roman"/>
                <w:b/>
                <w:sz w:val="24"/>
                <w:szCs w:val="24"/>
              </w:rPr>
              <w:t>(s)</w:t>
            </w:r>
          </w:p>
          <w:p w14:paraId="12EC8A72" w14:textId="77777777" w:rsidR="00C87BBC" w:rsidRPr="003D50DD" w:rsidRDefault="00C87BBC" w:rsidP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 xml:space="preserve">(if </w:t>
            </w:r>
            <w:r>
              <w:rPr>
                <w:rFonts w:eastAsia="MS Gothic" w:cs="Times New Roman" w:hint="eastAsia"/>
                <w:b/>
                <w:sz w:val="24"/>
                <w:szCs w:val="24"/>
              </w:rPr>
              <w:t>specified</w:t>
            </w:r>
            <w:r w:rsidRPr="003D50DD">
              <w:rPr>
                <w:rFonts w:eastAsia="MS Gothic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7FA54" w14:textId="77777777" w:rsidR="00C87BBC" w:rsidRPr="003D50DD" w:rsidRDefault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 xml:space="preserve">Name of </w:t>
            </w:r>
          </w:p>
          <w:p w14:paraId="569B23DC" w14:textId="77777777" w:rsidR="00C87BBC" w:rsidRPr="003D50DD" w:rsidRDefault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>expected end-user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B835E" w14:textId="77777777" w:rsidR="00C87BBC" w:rsidRPr="003D50DD" w:rsidRDefault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>Remarks</w:t>
            </w:r>
          </w:p>
          <w:p w14:paraId="6CAB7BD2" w14:textId="77777777" w:rsidR="00C87BBC" w:rsidRPr="003D50DD" w:rsidRDefault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>(if any)</w:t>
            </w:r>
          </w:p>
        </w:tc>
      </w:tr>
      <w:tr w:rsidR="00AD5D7B" w:rsidRPr="00E644E9" w14:paraId="4E70F086" w14:textId="77777777" w:rsidTr="00451496">
        <w:trPr>
          <w:trHeight w:val="38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1B0E2" w14:textId="77777777" w:rsidR="00AD5D7B" w:rsidRPr="003D50DD" w:rsidRDefault="00AD5D7B">
            <w:pPr>
              <w:ind w:left="-71"/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BB834" w14:textId="304FC08B" w:rsidR="00AD5D7B" w:rsidRPr="00C87BBC" w:rsidRDefault="00E9576E" w:rsidP="00E9576E">
            <w:pPr>
              <w:jc w:val="center"/>
              <w:rPr>
                <w:rFonts w:eastAsia="MS Gothic" w:cs="Times New Roman"/>
              </w:rPr>
            </w:pPr>
            <w:r w:rsidRPr="00E9576E">
              <w:rPr>
                <w:rFonts w:cs="Times New Roman"/>
                <w:b/>
                <w:bCs/>
                <w:sz w:val="24"/>
                <w:szCs w:val="24"/>
              </w:rPr>
              <w:t>Defibrillator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65E2A" w14:textId="7750A15A" w:rsidR="00AD5D7B" w:rsidRPr="003D50DD" w:rsidRDefault="00E9576E" w:rsidP="00E9576E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  <w:r w:rsidRPr="00E9576E">
              <w:rPr>
                <w:rFonts w:cs="Times New Roman"/>
                <w:b/>
                <w:bCs/>
                <w:sz w:val="24"/>
                <w:szCs w:val="24"/>
              </w:rPr>
              <w:t>Device that stimulates cardiomyocytes at once by applying electrical stimulation to abnormal heart movements such as arrhythmia, and returns to normal rhythm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- </w:t>
            </w:r>
            <w:r w:rsidRPr="00E9576E">
              <w:rPr>
                <w:rFonts w:cs="Times New Roman"/>
                <w:b/>
                <w:bCs/>
                <w:sz w:val="24"/>
                <w:szCs w:val="24"/>
              </w:rPr>
              <w:t>TEC-5621K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7185F" w14:textId="3FA5AD42" w:rsidR="00AD5D7B" w:rsidRPr="00E9576E" w:rsidRDefault="00E9576E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E9576E">
              <w:rPr>
                <w:rFonts w:cs="Times New Roman"/>
                <w:b/>
                <w:bCs/>
                <w:sz w:val="24"/>
                <w:szCs w:val="24"/>
              </w:rPr>
              <w:t xml:space="preserve">LEPL Emergency Situations coordination and Urgent Assistance </w:t>
            </w:r>
            <w:proofErr w:type="spellStart"/>
            <w:r w:rsidRPr="00E9576E">
              <w:rPr>
                <w:rFonts w:cs="Times New Roman"/>
                <w:b/>
                <w:bCs/>
                <w:sz w:val="24"/>
                <w:szCs w:val="24"/>
              </w:rPr>
              <w:t>Center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CAE68" w14:textId="77777777" w:rsidR="00AD5D7B" w:rsidRPr="00F42762" w:rsidRDefault="00E9576E" w:rsidP="00E9576E">
            <w:pPr>
              <w:jc w:val="left"/>
              <w:rPr>
                <w:rFonts w:eastAsia="MS Gothic" w:cs="Times New Roman"/>
                <w:b/>
                <w:sz w:val="22"/>
                <w:szCs w:val="22"/>
              </w:rPr>
            </w:pPr>
            <w:r w:rsidRPr="00F42762">
              <w:rPr>
                <w:rFonts w:eastAsia="MS Gothic" w:cs="Times New Roman"/>
                <w:b/>
                <w:sz w:val="22"/>
                <w:szCs w:val="22"/>
              </w:rPr>
              <w:t>Unit price</w:t>
            </w:r>
            <w:r w:rsidR="0016421D" w:rsidRPr="00F42762">
              <w:rPr>
                <w:rFonts w:eastAsia="MS Gothic" w:cs="Times New Roman"/>
                <w:b/>
                <w:sz w:val="22"/>
                <w:szCs w:val="22"/>
              </w:rPr>
              <w:t xml:space="preserve"> 2220</w:t>
            </w:r>
            <w:r w:rsidRPr="00F42762">
              <w:rPr>
                <w:rFonts w:eastAsia="MS Gothic" w:cs="Times New Roman"/>
                <w:b/>
                <w:sz w:val="22"/>
                <w:szCs w:val="22"/>
              </w:rPr>
              <w:t xml:space="preserve"> </w:t>
            </w:r>
            <w:r w:rsidR="0016421D" w:rsidRPr="00F42762">
              <w:rPr>
                <w:rFonts w:eastAsia="MS Gothic" w:cs="Times New Roman"/>
                <w:b/>
                <w:sz w:val="22"/>
                <w:szCs w:val="22"/>
              </w:rPr>
              <w:t>JPY</w:t>
            </w:r>
          </w:p>
          <w:p w14:paraId="7E63BB52" w14:textId="77777777" w:rsidR="0016421D" w:rsidRPr="00F42762" w:rsidRDefault="0016421D" w:rsidP="0016421D">
            <w:pPr>
              <w:jc w:val="left"/>
              <w:rPr>
                <w:rFonts w:eastAsia="MS Gothic" w:cs="Times New Roman"/>
                <w:b/>
                <w:sz w:val="22"/>
                <w:szCs w:val="22"/>
              </w:rPr>
            </w:pPr>
            <w:r w:rsidRPr="00F42762">
              <w:rPr>
                <w:rFonts w:eastAsia="MS Gothic" w:cs="Times New Roman"/>
                <w:b/>
                <w:sz w:val="22"/>
                <w:szCs w:val="22"/>
              </w:rPr>
              <w:t xml:space="preserve">Quantity 110; Total Price 244200000 </w:t>
            </w:r>
            <w:r w:rsidRPr="00F42762">
              <w:rPr>
                <w:rFonts w:eastAsia="MS Gothic" w:cs="Times New Roman"/>
                <w:b/>
                <w:sz w:val="22"/>
                <w:szCs w:val="22"/>
              </w:rPr>
              <w:t>JPY</w:t>
            </w:r>
          </w:p>
          <w:p w14:paraId="473EC74F" w14:textId="3CBA89F7" w:rsidR="0016421D" w:rsidRPr="003D50DD" w:rsidRDefault="0016421D" w:rsidP="00E9576E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AD5D7B" w:rsidRPr="00E644E9" w14:paraId="1B036218" w14:textId="77777777" w:rsidTr="00451496">
        <w:trPr>
          <w:trHeight w:val="38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821D0" w14:textId="77777777" w:rsidR="00AD5D7B" w:rsidRPr="003D50DD" w:rsidRDefault="00AD5D7B">
            <w:pPr>
              <w:ind w:left="-71"/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6204C" w14:textId="45A07472" w:rsidR="00AD5D7B" w:rsidRPr="00C87BBC" w:rsidRDefault="0016421D" w:rsidP="0016421D">
            <w:pPr>
              <w:jc w:val="center"/>
              <w:rPr>
                <w:rFonts w:eastAsia="MS Gothic" w:cs="Times New Roman"/>
              </w:rPr>
            </w:pPr>
            <w:proofErr w:type="spellStart"/>
            <w:r w:rsidRPr="0016421D">
              <w:rPr>
                <w:rFonts w:cs="Times New Roman"/>
                <w:b/>
                <w:bCs/>
                <w:sz w:val="24"/>
                <w:szCs w:val="24"/>
              </w:rPr>
              <w:t>Electrocardiogr</w:t>
            </w:r>
            <w:proofErr w:type="spellEnd"/>
            <w:r w:rsidRPr="0016421D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421D">
              <w:rPr>
                <w:rFonts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cs="Times New Roman"/>
                <w:b/>
                <w:bCs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1E77E" w14:textId="23B42AD9" w:rsidR="00AD5D7B" w:rsidRPr="003D50DD" w:rsidRDefault="0016421D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  <w:r w:rsidRPr="0016421D">
              <w:rPr>
                <w:rFonts w:cs="Times New Roman"/>
                <w:b/>
                <w:bCs/>
                <w:sz w:val="24"/>
                <w:szCs w:val="24"/>
              </w:rPr>
              <w:t>To check the heart’s electrical activity and to find the cause of symptoms of heart disease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- </w:t>
            </w:r>
            <w:r w:rsidRPr="0016421D">
              <w:rPr>
                <w:rFonts w:cs="Times New Roman"/>
                <w:b/>
                <w:bCs/>
                <w:sz w:val="24"/>
                <w:szCs w:val="24"/>
              </w:rPr>
              <w:t>FX-7542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A851E" w14:textId="2A33BAD8" w:rsidR="00AD5D7B" w:rsidRPr="003D50DD" w:rsidRDefault="0016421D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  <w:r w:rsidRPr="00E9576E">
              <w:rPr>
                <w:rFonts w:cs="Times New Roman"/>
                <w:b/>
                <w:bCs/>
                <w:sz w:val="24"/>
                <w:szCs w:val="24"/>
              </w:rPr>
              <w:t>LEPL Emergency Situations coordination and Urgent Assistance Center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D38DB" w14:textId="21FBF224" w:rsidR="0016421D" w:rsidRPr="00F42762" w:rsidRDefault="0016421D" w:rsidP="0016421D">
            <w:pPr>
              <w:jc w:val="left"/>
              <w:rPr>
                <w:rFonts w:eastAsia="MS Gothic" w:cs="Times New Roman"/>
                <w:b/>
                <w:sz w:val="22"/>
                <w:szCs w:val="22"/>
              </w:rPr>
            </w:pPr>
            <w:r w:rsidRPr="00F42762">
              <w:rPr>
                <w:rFonts w:eastAsia="MS Gothic" w:cs="Times New Roman"/>
                <w:b/>
                <w:sz w:val="22"/>
                <w:szCs w:val="22"/>
              </w:rPr>
              <w:t xml:space="preserve">Unit price </w:t>
            </w:r>
            <w:r w:rsidRPr="00F42762">
              <w:rPr>
                <w:rFonts w:eastAsia="MS Gothic" w:cs="Times New Roman"/>
                <w:b/>
                <w:sz w:val="22"/>
                <w:szCs w:val="22"/>
              </w:rPr>
              <w:t>360</w:t>
            </w:r>
            <w:r w:rsidRPr="00F42762">
              <w:rPr>
                <w:rFonts w:eastAsia="MS Gothic" w:cs="Times New Roman"/>
                <w:b/>
                <w:sz w:val="22"/>
                <w:szCs w:val="22"/>
              </w:rPr>
              <w:t xml:space="preserve"> JPY</w:t>
            </w:r>
          </w:p>
          <w:p w14:paraId="0B9B0F9D" w14:textId="1102489F" w:rsidR="0016421D" w:rsidRPr="00F42762" w:rsidRDefault="0016421D" w:rsidP="0016421D">
            <w:pPr>
              <w:jc w:val="left"/>
              <w:rPr>
                <w:rFonts w:eastAsia="MS Gothic" w:cs="Times New Roman"/>
                <w:b/>
                <w:sz w:val="22"/>
                <w:szCs w:val="22"/>
              </w:rPr>
            </w:pPr>
            <w:r w:rsidRPr="00F42762">
              <w:rPr>
                <w:rFonts w:eastAsia="MS Gothic" w:cs="Times New Roman"/>
                <w:b/>
                <w:sz w:val="22"/>
                <w:szCs w:val="22"/>
              </w:rPr>
              <w:t xml:space="preserve">Quantity </w:t>
            </w:r>
            <w:r w:rsidRPr="00F42762">
              <w:rPr>
                <w:rFonts w:eastAsia="MS Gothic" w:cs="Times New Roman"/>
                <w:b/>
                <w:sz w:val="22"/>
                <w:szCs w:val="22"/>
              </w:rPr>
              <w:t>155</w:t>
            </w:r>
            <w:r w:rsidRPr="00F42762">
              <w:rPr>
                <w:rFonts w:eastAsia="MS Gothic" w:cs="Times New Roman"/>
                <w:b/>
                <w:sz w:val="22"/>
                <w:szCs w:val="22"/>
              </w:rPr>
              <w:t xml:space="preserve">; Total Price </w:t>
            </w:r>
            <w:r w:rsidRPr="00F42762">
              <w:rPr>
                <w:rFonts w:eastAsia="MS Gothic" w:cs="Times New Roman"/>
                <w:b/>
                <w:sz w:val="22"/>
                <w:szCs w:val="22"/>
              </w:rPr>
              <w:t xml:space="preserve">55800000 </w:t>
            </w:r>
            <w:r w:rsidRPr="00F42762">
              <w:rPr>
                <w:rFonts w:eastAsia="MS Gothic" w:cs="Times New Roman"/>
                <w:b/>
                <w:sz w:val="22"/>
                <w:szCs w:val="22"/>
              </w:rPr>
              <w:t>JPY</w:t>
            </w:r>
          </w:p>
          <w:p w14:paraId="63C1C084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AD5D7B" w:rsidRPr="00E644E9" w14:paraId="10B2D5E5" w14:textId="77777777" w:rsidTr="00451496">
        <w:trPr>
          <w:trHeight w:val="38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F9E6" w14:textId="77777777" w:rsidR="00AD5D7B" w:rsidRPr="003D50DD" w:rsidRDefault="00AD5D7B">
            <w:pPr>
              <w:ind w:left="-71"/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DDBD3" w14:textId="77777777" w:rsidR="00AD5D7B" w:rsidRPr="00C87BBC" w:rsidRDefault="00AD5D7B" w:rsidP="00952317">
            <w:pPr>
              <w:jc w:val="left"/>
              <w:rPr>
                <w:rFonts w:eastAsia="MS Gothic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6FD74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60FC6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80774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AD5D7B" w:rsidRPr="00E644E9" w14:paraId="31494B4F" w14:textId="77777777" w:rsidTr="00451496">
        <w:trPr>
          <w:trHeight w:val="38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46345" w14:textId="77777777" w:rsidR="00AD5D7B" w:rsidRPr="003D50DD" w:rsidRDefault="00AD5D7B">
            <w:pPr>
              <w:ind w:left="-71"/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126EF" w14:textId="77777777" w:rsidR="00AD5D7B" w:rsidRPr="00C87BBC" w:rsidRDefault="00AD5D7B" w:rsidP="00952317">
            <w:pPr>
              <w:jc w:val="left"/>
              <w:rPr>
                <w:rFonts w:eastAsia="MS Gothic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F62A3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7C974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8307E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451D58" w:rsidRPr="00E644E9" w14:paraId="20CF744E" w14:textId="77777777" w:rsidTr="00AD5D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332188E" w14:textId="55AED8F9" w:rsidR="00451D58" w:rsidRPr="003D50DD" w:rsidRDefault="00451D58" w:rsidP="00492F18">
            <w:pPr>
              <w:pStyle w:val="ListParagraph"/>
              <w:numPr>
                <w:ilvl w:val="0"/>
                <w:numId w:val="4"/>
              </w:numPr>
              <w:ind w:leftChars="0"/>
            </w:pPr>
            <w:r>
              <w:rPr>
                <w:rFonts w:eastAsia="MS Gothic" w:cs="Times New Roman"/>
                <w:sz w:val="22"/>
                <w:szCs w:val="22"/>
              </w:rPr>
              <w:t>U</w:t>
            </w:r>
            <w:r w:rsidRPr="00492F18">
              <w:rPr>
                <w:rFonts w:eastAsia="MS Gothic" w:cs="Times New Roman"/>
                <w:sz w:val="22"/>
                <w:szCs w:val="22"/>
              </w:rPr>
              <w:t xml:space="preserve">tilization plan </w:t>
            </w:r>
            <w:r w:rsidRPr="003D50DD">
              <w:t>by the end-user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C46" w14:textId="77777777" w:rsidR="00451D58" w:rsidRPr="003D50DD" w:rsidRDefault="00451D58" w:rsidP="007010E2">
            <w:pPr>
              <w:rPr>
                <w:rFonts w:eastAsia="MS Gothic" w:cs="Times New Roman"/>
                <w:sz w:val="22"/>
                <w:szCs w:val="22"/>
              </w:rPr>
            </w:pPr>
            <w:r w:rsidRPr="003D50DD">
              <w:rPr>
                <w:rFonts w:eastAsia="MS Gothic" w:cs="Times New Roman"/>
                <w:sz w:val="22"/>
                <w:szCs w:val="22"/>
              </w:rPr>
              <w:t>(</w:t>
            </w:r>
            <w:proofErr w:type="gramStart"/>
            <w:r w:rsidRPr="003D50DD">
              <w:rPr>
                <w:rFonts w:eastAsia="MS Gothic" w:cs="Times New Roman"/>
                <w:sz w:val="22"/>
                <w:szCs w:val="22"/>
              </w:rPr>
              <w:t>ex</w:t>
            </w:r>
            <w:proofErr w:type="gramEnd"/>
            <w:r w:rsidRPr="003D50DD">
              <w:rPr>
                <w:rFonts w:eastAsia="MS Gothic" w:cs="Times New Roman"/>
                <w:sz w:val="22"/>
                <w:szCs w:val="22"/>
              </w:rPr>
              <w:t>. Describe in detail the utilization plan including the distribution plan</w:t>
            </w:r>
            <w:r>
              <w:rPr>
                <w:rFonts w:eastAsia="MS Gothic" w:cs="Times New Roman" w:hint="eastAsia"/>
                <w:sz w:val="22"/>
                <w:szCs w:val="22"/>
              </w:rPr>
              <w:t>.</w:t>
            </w:r>
            <w:r w:rsidRPr="003D50DD">
              <w:rPr>
                <w:rFonts w:eastAsia="MS Gothic" w:cs="Times New Roman"/>
                <w:sz w:val="22"/>
                <w:szCs w:val="22"/>
              </w:rPr>
              <w:t>)</w:t>
            </w:r>
          </w:p>
          <w:p w14:paraId="4DE3375B" w14:textId="77777777" w:rsidR="00451D58" w:rsidRPr="003D50DD" w:rsidRDefault="00451D58" w:rsidP="007010E2">
            <w:pPr>
              <w:rPr>
                <w:rFonts w:eastAsia="MS Gothic" w:cs="Times New Roman"/>
                <w:color w:val="0000FF"/>
                <w:sz w:val="22"/>
                <w:szCs w:val="22"/>
              </w:rPr>
            </w:pPr>
          </w:p>
        </w:tc>
      </w:tr>
      <w:tr w:rsidR="00451D58" w:rsidRPr="00E644E9" w14:paraId="0C29395D" w14:textId="77777777" w:rsidTr="00AD5D7B">
        <w:trPr>
          <w:trHeight w:val="269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D8A6F" w14:textId="77777777" w:rsidR="00451D58" w:rsidRPr="003D50DD" w:rsidRDefault="00451D58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A3B6" w14:textId="4F435C35" w:rsidR="00451D58" w:rsidRPr="003D50DD" w:rsidRDefault="00475BDC" w:rsidP="007010E2">
            <w:pPr>
              <w:rPr>
                <w:rFonts w:eastAsia="MS Gothic" w:cs="Times New Roman"/>
                <w:sz w:val="22"/>
                <w:szCs w:val="22"/>
              </w:rPr>
            </w:pPr>
            <w:r>
              <w:rPr>
                <w:rFonts w:eastAsia="MS Gothic" w:cs="Times New Roman"/>
                <w:sz w:val="22"/>
                <w:szCs w:val="22"/>
              </w:rPr>
              <w:t>Ambulance vehicles will be equipped</w:t>
            </w:r>
            <w:r w:rsidR="00931519">
              <w:rPr>
                <w:rFonts w:eastAsia="MS Gothic" w:cs="Times New Roman"/>
                <w:sz w:val="22"/>
                <w:szCs w:val="22"/>
              </w:rPr>
              <w:t xml:space="preserve"> by the </w:t>
            </w:r>
            <w:r>
              <w:rPr>
                <w:rFonts w:eastAsia="MS Gothic" w:cs="Times New Roman"/>
                <w:sz w:val="22"/>
                <w:szCs w:val="22"/>
              </w:rPr>
              <w:t xml:space="preserve"> </w:t>
            </w:r>
            <w:r w:rsidR="00931519" w:rsidRPr="00931519">
              <w:rPr>
                <w:rFonts w:eastAsia="MS Gothic" w:cs="Times New Roman"/>
                <w:sz w:val="22"/>
                <w:szCs w:val="22"/>
              </w:rPr>
              <w:t>Defibrillator</w:t>
            </w:r>
            <w:r w:rsidR="00931519" w:rsidRPr="00931519">
              <w:rPr>
                <w:rFonts w:eastAsia="MS Gothic" w:cs="Times New Roman"/>
                <w:sz w:val="22"/>
                <w:szCs w:val="22"/>
              </w:rPr>
              <w:t>s and</w:t>
            </w:r>
            <w:r>
              <w:rPr>
                <w:rFonts w:eastAsia="MS Gothic" w:cs="Times New Roman"/>
                <w:sz w:val="22"/>
                <w:szCs w:val="22"/>
              </w:rPr>
              <w:t xml:space="preserve"> </w:t>
            </w:r>
            <w:r w:rsidR="00931519" w:rsidRPr="00931519">
              <w:rPr>
                <w:rFonts w:eastAsia="MS Gothic" w:cs="Times New Roman"/>
                <w:sz w:val="22"/>
                <w:szCs w:val="22"/>
              </w:rPr>
              <w:t>Electrocardiog</w:t>
            </w:r>
            <w:r w:rsidR="00931519">
              <w:rPr>
                <w:rFonts w:eastAsia="MS Gothic" w:cs="Times New Roman"/>
                <w:sz w:val="22"/>
                <w:szCs w:val="22"/>
              </w:rPr>
              <w:t>r</w:t>
            </w:r>
            <w:r w:rsidR="00931519" w:rsidRPr="00931519">
              <w:rPr>
                <w:rFonts w:eastAsia="MS Gothic" w:cs="Times New Roman"/>
                <w:sz w:val="22"/>
                <w:szCs w:val="22"/>
              </w:rPr>
              <w:t>aph</w:t>
            </w:r>
            <w:r w:rsidR="00931519" w:rsidRPr="00931519">
              <w:rPr>
                <w:rFonts w:eastAsia="MS Gothic" w:cs="Times New Roman"/>
                <w:sz w:val="22"/>
                <w:szCs w:val="22"/>
              </w:rPr>
              <w:t>s</w:t>
            </w:r>
          </w:p>
        </w:tc>
      </w:tr>
      <w:tr w:rsidR="00451D58" w:rsidRPr="00E644E9" w14:paraId="701A964A" w14:textId="77777777" w:rsidTr="00492F18">
        <w:trPr>
          <w:trHeight w:val="289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A59C3" w14:textId="77777777" w:rsidR="00451D58" w:rsidRPr="003D50DD" w:rsidRDefault="00451D58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16C" w14:textId="74D3D22E" w:rsidR="00451D58" w:rsidRPr="003D50DD" w:rsidRDefault="00451D58" w:rsidP="007010E2">
            <w:pPr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451D58" w:rsidRPr="00E644E9" w14:paraId="7CB7104A" w14:textId="77777777" w:rsidTr="00492F18">
        <w:trPr>
          <w:trHeight w:val="58"/>
        </w:trPr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1F95" w14:textId="77777777" w:rsidR="00451D58" w:rsidRPr="003D50DD" w:rsidRDefault="00451D58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E59" w14:textId="77777777" w:rsidR="00451D58" w:rsidRPr="003D50DD" w:rsidDel="00451D58" w:rsidRDefault="00451D58" w:rsidP="007010E2">
            <w:pPr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C87BBC" w:rsidRPr="00E644E9" w14:paraId="4DA6A441" w14:textId="77777777" w:rsidTr="00AD5D7B">
        <w:trPr>
          <w:trHeight w:val="393"/>
        </w:trPr>
        <w:tc>
          <w:tcPr>
            <w:tcW w:w="1738" w:type="dxa"/>
            <w:vMerge w:val="restart"/>
            <w:vAlign w:val="center"/>
          </w:tcPr>
          <w:p w14:paraId="017A19E2" w14:textId="3BCA6AB3" w:rsidR="00C87BBC" w:rsidRPr="00492F18" w:rsidRDefault="00C87BBC" w:rsidP="00492F18">
            <w:pPr>
              <w:pStyle w:val="ListParagraph"/>
              <w:numPr>
                <w:ilvl w:val="0"/>
                <w:numId w:val="4"/>
              </w:numPr>
              <w:ind w:leftChars="0"/>
              <w:jc w:val="left"/>
              <w:rPr>
                <w:rFonts w:eastAsia="MS Gothic" w:cs="Times New Roman"/>
                <w:sz w:val="22"/>
                <w:szCs w:val="22"/>
              </w:rPr>
            </w:pPr>
            <w:r w:rsidRPr="00492F18">
              <w:rPr>
                <w:rFonts w:eastAsia="MS Gothic" w:cs="Times New Roman"/>
                <w:sz w:val="22"/>
                <w:szCs w:val="22"/>
              </w:rPr>
              <w:t>Responsible ministry</w:t>
            </w:r>
          </w:p>
          <w:p w14:paraId="443F9A70" w14:textId="77777777" w:rsidR="00C87BBC" w:rsidRPr="008278E1" w:rsidRDefault="00C87BBC" w:rsidP="008278E1">
            <w:pPr>
              <w:pStyle w:val="ListParagraph"/>
              <w:ind w:leftChars="0" w:left="360"/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5714A263" w14:textId="7B3F7F25" w:rsidR="00C87BBC" w:rsidRPr="00E644E9" w:rsidRDefault="00C87BBC" w:rsidP="00D26157">
            <w:pPr>
              <w:rPr>
                <w:rFonts w:eastAsia="MS Gothic" w:cs="Times New Roman"/>
                <w:sz w:val="22"/>
                <w:szCs w:val="22"/>
              </w:rPr>
            </w:pPr>
            <w:r w:rsidRPr="00E644E9">
              <w:rPr>
                <w:rFonts w:eastAsia="MS Gothic" w:cs="Times New Roman"/>
                <w:sz w:val="22"/>
                <w:szCs w:val="22"/>
              </w:rPr>
              <w:t>Name of the Ministry</w:t>
            </w:r>
            <w:r w:rsidR="00E85557">
              <w:rPr>
                <w:rFonts w:eastAsia="MS Gothic" w:cs="Times New Roman" w:hint="eastAsia"/>
                <w:sz w:val="22"/>
                <w:szCs w:val="22"/>
              </w:rPr>
              <w:t>:</w:t>
            </w:r>
            <w:r w:rsidR="00E85557">
              <w:rPr>
                <w:rFonts w:eastAsia="MS Gothic" w:cs="Times New Roman"/>
                <w:sz w:val="22"/>
                <w:szCs w:val="22"/>
              </w:rPr>
              <w:t xml:space="preserve"> </w:t>
            </w:r>
            <w:r w:rsidR="00F42762">
              <w:rPr>
                <w:rFonts w:eastAsia="MS Gothic" w:cs="Times New Roman"/>
                <w:sz w:val="22"/>
                <w:szCs w:val="22"/>
              </w:rPr>
              <w:t xml:space="preserve">Ministry of Internally Displaced Persons from The Occupied Territories, </w:t>
            </w:r>
            <w:proofErr w:type="spellStart"/>
            <w:r w:rsidR="00F42762">
              <w:rPr>
                <w:rFonts w:eastAsia="MS Gothic" w:cs="Times New Roman"/>
                <w:sz w:val="22"/>
                <w:szCs w:val="22"/>
              </w:rPr>
              <w:t>Labour</w:t>
            </w:r>
            <w:proofErr w:type="spellEnd"/>
            <w:r w:rsidR="00F42762">
              <w:rPr>
                <w:rFonts w:eastAsia="MS Gothic" w:cs="Times New Roman"/>
                <w:sz w:val="22"/>
                <w:szCs w:val="22"/>
              </w:rPr>
              <w:t xml:space="preserve">, Health and Social Affairs of Georgia </w:t>
            </w:r>
          </w:p>
        </w:tc>
      </w:tr>
      <w:tr w:rsidR="00C87BBC" w:rsidRPr="00E644E9" w14:paraId="1B45AB23" w14:textId="77777777" w:rsidTr="00AD5D7B">
        <w:trPr>
          <w:trHeight w:val="435"/>
        </w:trPr>
        <w:tc>
          <w:tcPr>
            <w:tcW w:w="1738" w:type="dxa"/>
            <w:vMerge/>
            <w:vAlign w:val="center"/>
          </w:tcPr>
          <w:p w14:paraId="0CF827DC" w14:textId="77777777" w:rsidR="00C87BBC" w:rsidRPr="00E644E9" w:rsidRDefault="00C87BBC" w:rsidP="004A39AB">
            <w:pPr>
              <w:jc w:val="center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271DD906" w14:textId="77777777" w:rsidR="00C87BBC" w:rsidRPr="00E644E9" w:rsidRDefault="00C87BBC" w:rsidP="00A26C3C">
            <w:pPr>
              <w:rPr>
                <w:rFonts w:eastAsia="MS Gothic" w:cs="Times New Roman"/>
                <w:sz w:val="22"/>
                <w:szCs w:val="22"/>
              </w:rPr>
            </w:pPr>
            <w:r w:rsidRPr="00E644E9">
              <w:rPr>
                <w:rFonts w:eastAsia="MS Gothic" w:cs="Times New Roman"/>
                <w:sz w:val="22"/>
                <w:szCs w:val="22"/>
              </w:rPr>
              <w:t>Information of persons in charge (Name, Tel, Mobile, e-mail)</w:t>
            </w:r>
          </w:p>
          <w:p w14:paraId="7EE03D68" w14:textId="4DFDBAEE" w:rsidR="00C87BBC" w:rsidRDefault="00451D58" w:rsidP="00A26C3C">
            <w:pPr>
              <w:rPr>
                <w:rFonts w:eastAsia="MS Gothic" w:cs="Times New Roman"/>
                <w:sz w:val="22"/>
                <w:szCs w:val="22"/>
              </w:rPr>
            </w:pPr>
            <w:r>
              <w:rPr>
                <w:rFonts w:eastAsia="MS Gothic" w:cs="Times New Roman"/>
                <w:sz w:val="22"/>
                <w:szCs w:val="22"/>
              </w:rPr>
              <w:t>Name:</w:t>
            </w:r>
            <w:r w:rsidR="00F42762">
              <w:rPr>
                <w:rFonts w:eastAsia="MS Gothic" w:cs="Times New Roman"/>
                <w:sz w:val="22"/>
                <w:szCs w:val="22"/>
              </w:rPr>
              <w:t xml:space="preserve"> </w:t>
            </w:r>
            <w:r>
              <w:rPr>
                <w:rFonts w:eastAsia="MS Gothic" w:cs="Times New Roman"/>
                <w:sz w:val="22"/>
                <w:szCs w:val="22"/>
              </w:rPr>
              <w:t xml:space="preserve"> </w:t>
            </w:r>
          </w:p>
          <w:p w14:paraId="775AE17B" w14:textId="5FE3402F" w:rsidR="00451D58" w:rsidRDefault="00451D58" w:rsidP="00A26C3C">
            <w:pPr>
              <w:rPr>
                <w:rFonts w:eastAsia="MS Gothic" w:cs="Times New Roman"/>
                <w:sz w:val="22"/>
                <w:szCs w:val="22"/>
              </w:rPr>
            </w:pPr>
            <w:r>
              <w:rPr>
                <w:rFonts w:eastAsia="MS Gothic" w:cs="Times New Roman" w:hint="eastAsia"/>
                <w:sz w:val="22"/>
                <w:szCs w:val="22"/>
              </w:rPr>
              <w:t>T</w:t>
            </w:r>
            <w:r>
              <w:rPr>
                <w:rFonts w:eastAsia="MS Gothic" w:cs="Times New Roman"/>
                <w:sz w:val="22"/>
                <w:szCs w:val="22"/>
              </w:rPr>
              <w:t xml:space="preserve">el /Mobile: </w:t>
            </w:r>
          </w:p>
          <w:p w14:paraId="3F1B7433" w14:textId="2CDD77A4" w:rsidR="00451D58" w:rsidRPr="00793670" w:rsidRDefault="00451D58" w:rsidP="00A26C3C">
            <w:pPr>
              <w:rPr>
                <w:rFonts w:eastAsia="MS Gothic" w:cs="Times New Roman"/>
                <w:sz w:val="22"/>
                <w:szCs w:val="22"/>
              </w:rPr>
            </w:pPr>
            <w:r>
              <w:rPr>
                <w:rFonts w:eastAsia="MS Gothic" w:cs="Times New Roman" w:hint="eastAsia"/>
                <w:sz w:val="22"/>
                <w:szCs w:val="22"/>
              </w:rPr>
              <w:t>E</w:t>
            </w:r>
            <w:r>
              <w:rPr>
                <w:rFonts w:eastAsia="MS Gothic" w:cs="Times New Roman"/>
                <w:sz w:val="22"/>
                <w:szCs w:val="22"/>
              </w:rPr>
              <w:t xml:space="preserve">-mail: </w:t>
            </w:r>
          </w:p>
        </w:tc>
      </w:tr>
      <w:tr w:rsidR="003C5970" w:rsidRPr="00E644E9" w14:paraId="0B693453" w14:textId="77777777" w:rsidTr="00BD78D2">
        <w:trPr>
          <w:trHeight w:val="435"/>
        </w:trPr>
        <w:tc>
          <w:tcPr>
            <w:tcW w:w="9676" w:type="dxa"/>
            <w:gridSpan w:val="5"/>
            <w:vAlign w:val="center"/>
          </w:tcPr>
          <w:p w14:paraId="5AC312B0" w14:textId="77777777" w:rsidR="003C5970" w:rsidRPr="00E644E9" w:rsidRDefault="003C5970" w:rsidP="003C5970">
            <w:pPr>
              <w:pStyle w:val="a"/>
              <w:spacing w:before="179"/>
              <w:jc w:val="right"/>
              <w:rPr>
                <w:rFonts w:cs="Times New Roman"/>
                <w:sz w:val="22"/>
                <w:szCs w:val="22"/>
              </w:rPr>
            </w:pPr>
            <w:r w:rsidRPr="00E644E9">
              <w:rPr>
                <w:rFonts w:eastAsia="Times New Roman" w:cs="Times New Roman"/>
                <w:sz w:val="22"/>
                <w:szCs w:val="22"/>
              </w:rPr>
              <w:t>(MONTH) (DAY), (YEAR)</w:t>
            </w:r>
          </w:p>
          <w:p w14:paraId="08B0D3E4" w14:textId="77777777" w:rsidR="003C5970" w:rsidRPr="00E644E9" w:rsidRDefault="003C5970" w:rsidP="003C5970">
            <w:pPr>
              <w:pStyle w:val="a"/>
              <w:rPr>
                <w:rFonts w:cs="Times New Roman"/>
                <w:sz w:val="22"/>
                <w:szCs w:val="22"/>
              </w:rPr>
            </w:pPr>
          </w:p>
          <w:p w14:paraId="02BD7F2A" w14:textId="77777777" w:rsidR="003C5970" w:rsidRPr="00E644E9" w:rsidRDefault="003C5970" w:rsidP="003C5970">
            <w:pPr>
              <w:pStyle w:val="a"/>
              <w:jc w:val="center"/>
              <w:rPr>
                <w:rFonts w:cs="Times New Roman"/>
                <w:sz w:val="22"/>
                <w:szCs w:val="22"/>
              </w:rPr>
            </w:pPr>
            <w:r w:rsidRPr="00E644E9">
              <w:rPr>
                <w:rFonts w:eastAsia="Times New Roman" w:cs="Times New Roman"/>
                <w:sz w:val="22"/>
                <w:szCs w:val="22"/>
              </w:rPr>
              <w:t xml:space="preserve">Ministry of (     ) duly submit to the </w:t>
            </w:r>
            <w:r w:rsidRPr="00E644E9">
              <w:rPr>
                <w:rFonts w:cs="Times New Roman"/>
                <w:sz w:val="22"/>
                <w:szCs w:val="22"/>
              </w:rPr>
              <w:t>Government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of Japan the </w:t>
            </w:r>
            <w:r w:rsidRPr="00E644E9">
              <w:rPr>
                <w:rFonts w:cs="Times New Roman"/>
                <w:sz w:val="22"/>
                <w:szCs w:val="22"/>
              </w:rPr>
              <w:t>application form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above.</w:t>
            </w:r>
          </w:p>
          <w:p w14:paraId="2A9EAD7D" w14:textId="77777777" w:rsidR="00451D58" w:rsidRDefault="00451D58" w:rsidP="003C5970">
            <w:pPr>
              <w:pStyle w:val="a"/>
              <w:rPr>
                <w:rFonts w:cs="Times New Roman"/>
                <w:sz w:val="22"/>
                <w:szCs w:val="22"/>
              </w:rPr>
            </w:pPr>
          </w:p>
          <w:p w14:paraId="372C042E" w14:textId="77777777" w:rsidR="00451D58" w:rsidRDefault="00451D58" w:rsidP="00451D58">
            <w:pPr>
              <w:pStyle w:val="a"/>
              <w:ind w:firstLineChars="500" w:firstLine="1110"/>
              <w:rPr>
                <w:rFonts w:cs="Times New Roman"/>
                <w:sz w:val="22"/>
                <w:szCs w:val="22"/>
              </w:rPr>
            </w:pPr>
          </w:p>
          <w:p w14:paraId="10B0E216" w14:textId="77777777" w:rsidR="003C5970" w:rsidRPr="00E644E9" w:rsidRDefault="003C5970" w:rsidP="00492F18">
            <w:pPr>
              <w:pStyle w:val="a"/>
              <w:ind w:firstLineChars="500" w:firstLine="1110"/>
              <w:rPr>
                <w:rFonts w:cs="Times New Roman"/>
                <w:sz w:val="22"/>
                <w:szCs w:val="22"/>
              </w:rPr>
            </w:pPr>
            <w:r w:rsidRPr="00E644E9">
              <w:rPr>
                <w:rFonts w:cs="Times New Roman"/>
                <w:sz w:val="22"/>
                <w:szCs w:val="22"/>
              </w:rPr>
              <w:t xml:space="preserve"> 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                        </w:t>
            </w:r>
            <w:bookmarkStart w:id="0" w:name="_GoBack"/>
            <w:bookmarkEnd w:id="0"/>
            <w:r w:rsidRPr="00E644E9">
              <w:rPr>
                <w:rFonts w:eastAsia="Times New Roman" w:cs="Times New Roman"/>
                <w:sz w:val="22"/>
                <w:szCs w:val="22"/>
              </w:rPr>
              <w:t xml:space="preserve">                     </w:t>
            </w:r>
            <w:r w:rsidRPr="00E644E9">
              <w:rPr>
                <w:rFonts w:eastAsia="Times New Roman" w:cs="Times New Roman"/>
                <w:sz w:val="22"/>
                <w:szCs w:val="22"/>
                <w:u w:val="single" w:color="000000"/>
              </w:rPr>
              <w:t xml:space="preserve">        [Signature]        </w:t>
            </w:r>
          </w:p>
          <w:p w14:paraId="6CDE2C7F" w14:textId="5486684E" w:rsidR="003C5970" w:rsidRPr="00E644E9" w:rsidRDefault="003C5970" w:rsidP="003C5970">
            <w:pPr>
              <w:pStyle w:val="a"/>
              <w:rPr>
                <w:rFonts w:cs="Times New Roman"/>
                <w:sz w:val="22"/>
                <w:szCs w:val="22"/>
              </w:rPr>
            </w:pPr>
            <w:r w:rsidRPr="00E644E9">
              <w:rPr>
                <w:rFonts w:cs="Times New Roman"/>
                <w:sz w:val="22"/>
                <w:szCs w:val="22"/>
              </w:rPr>
              <w:t xml:space="preserve"> 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          </w:t>
            </w:r>
            <w:r w:rsidR="00451D58">
              <w:rPr>
                <w:rFonts w:eastAsia="Times New Roman" w:cs="Times New Roman"/>
                <w:sz w:val="22"/>
                <w:szCs w:val="22"/>
              </w:rPr>
              <w:t xml:space="preserve">          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                                   (Name of Person in charge)</w:t>
            </w:r>
          </w:p>
          <w:p w14:paraId="68EA904D" w14:textId="77777777" w:rsidR="00451D58" w:rsidRDefault="003C5970" w:rsidP="00975B23">
            <w:pPr>
              <w:rPr>
                <w:rFonts w:eastAsia="Times New Roman" w:cs="Times New Roman"/>
                <w:sz w:val="22"/>
                <w:szCs w:val="22"/>
              </w:rPr>
            </w:pPr>
            <w:r w:rsidRPr="00E644E9">
              <w:rPr>
                <w:rFonts w:cs="Times New Roman"/>
                <w:sz w:val="22"/>
                <w:szCs w:val="22"/>
              </w:rPr>
              <w:t xml:space="preserve"> 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                    </w:t>
            </w:r>
            <w:r w:rsidR="00451D58">
              <w:rPr>
                <w:rFonts w:eastAsia="Times New Roman" w:cs="Times New Roman"/>
                <w:sz w:val="22"/>
                <w:szCs w:val="22"/>
              </w:rPr>
              <w:t xml:space="preserve">          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                        (Title, Name of Organization)</w:t>
            </w:r>
          </w:p>
          <w:p w14:paraId="225E016B" w14:textId="3686B56B" w:rsidR="00C51AA4" w:rsidRPr="003C5970" w:rsidRDefault="00C51AA4" w:rsidP="00975B23">
            <w:pPr>
              <w:rPr>
                <w:rFonts w:eastAsiaTheme="minorEastAsia" w:cs="Times New Roman"/>
                <w:sz w:val="22"/>
                <w:szCs w:val="22"/>
              </w:rPr>
            </w:pPr>
          </w:p>
        </w:tc>
      </w:tr>
    </w:tbl>
    <w:p w14:paraId="5E090E72" w14:textId="77777777" w:rsidR="003C5970" w:rsidRPr="00E644E9" w:rsidRDefault="003C5970" w:rsidP="00975B23">
      <w:pPr>
        <w:adjustRightInd/>
        <w:ind w:right="424"/>
        <w:rPr>
          <w:rFonts w:eastAsia="MS Gothic" w:cs="Times New Roman"/>
          <w:spacing w:val="2"/>
          <w:sz w:val="22"/>
          <w:szCs w:val="22"/>
        </w:rPr>
      </w:pPr>
    </w:p>
    <w:sectPr w:rsidR="003C5970" w:rsidRPr="00E644E9" w:rsidSect="00C87BBC">
      <w:headerReference w:type="default" r:id="rId9"/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F713D" w14:textId="77777777" w:rsidR="00C040E9" w:rsidRDefault="00C040E9">
      <w:r>
        <w:separator/>
      </w:r>
    </w:p>
  </w:endnote>
  <w:endnote w:type="continuationSeparator" w:id="0">
    <w:p w14:paraId="04A74F11" w14:textId="77777777" w:rsidR="00C040E9" w:rsidRDefault="00C0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3F37C" w14:textId="77777777" w:rsidR="00C040E9" w:rsidRDefault="00C040E9">
      <w:r>
        <w:rPr>
          <w:rFonts w:ascii="MS Minch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B17702" w14:textId="77777777" w:rsidR="00C040E9" w:rsidRDefault="00C04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B558E" w14:textId="79CBA2D9" w:rsidR="00AB4478" w:rsidRDefault="00AB4478">
    <w:pPr>
      <w:pStyle w:val="Header"/>
    </w:pPr>
    <w:r w:rsidRPr="00AB4478">
      <w:rPr>
        <w:rFonts w:hint="eastAsia"/>
      </w:rPr>
      <w:t>【平</w:t>
    </w:r>
    <w:r w:rsidR="00D51C43">
      <w:rPr>
        <w:rFonts w:hint="eastAsia"/>
      </w:rPr>
      <w:t>】</w:t>
    </w:r>
    <w:r w:rsidRPr="00AB4478">
      <w:rPr>
        <w:rFonts w:hint="eastAsia"/>
      </w:rPr>
      <w:t>（別添</w:t>
    </w:r>
    <w:r w:rsidR="00D51C43">
      <w:rPr>
        <w:rFonts w:hint="eastAsia"/>
      </w:rPr>
      <w:t>2</w:t>
    </w:r>
    <w:r w:rsidRPr="00AB4478">
      <w:rPr>
        <w:rFonts w:hint="eastAsia"/>
      </w:rPr>
      <w:t>）経済社会開発計画要請書</w:t>
    </w:r>
    <w:r w:rsidR="00D51C43">
      <w:rPr>
        <w:rFonts w:hint="eastAsia"/>
      </w:rPr>
      <w:t>（保健医療関連機材）</w:t>
    </w:r>
    <w:r w:rsidRPr="00AB4478">
      <w:rPr>
        <w:rFonts w:hint="eastAsia"/>
      </w:rPr>
      <w:t>【国協総：</w:t>
    </w:r>
    <w:r w:rsidRPr="00AB4478">
      <w:rPr>
        <w:rFonts w:hint="eastAsia"/>
      </w:rPr>
      <w:t>5</w:t>
    </w:r>
    <w:r w:rsidRPr="00AB4478">
      <w:rPr>
        <w:rFonts w:hint="eastAsia"/>
      </w:rPr>
      <w:t>年未満：廃棄】</w:t>
    </w:r>
  </w:p>
  <w:p w14:paraId="0E6DE282" w14:textId="77777777" w:rsidR="00AB4478" w:rsidRDefault="00AB44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D2ACB"/>
    <w:multiLevelType w:val="hybridMultilevel"/>
    <w:tmpl w:val="8EA01814"/>
    <w:lvl w:ilvl="0" w:tplc="F102A064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>
    <w:nsid w:val="25490B7F"/>
    <w:multiLevelType w:val="hybridMultilevel"/>
    <w:tmpl w:val="740C71F0"/>
    <w:lvl w:ilvl="0" w:tplc="E7984D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D9B43B2"/>
    <w:multiLevelType w:val="hybridMultilevel"/>
    <w:tmpl w:val="BE100F8C"/>
    <w:lvl w:ilvl="0" w:tplc="C6505F9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4D758C0"/>
    <w:multiLevelType w:val="hybridMultilevel"/>
    <w:tmpl w:val="8D1251E4"/>
    <w:lvl w:ilvl="0" w:tplc="E316703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5511ADE"/>
    <w:multiLevelType w:val="hybridMultilevel"/>
    <w:tmpl w:val="F70657DA"/>
    <w:lvl w:ilvl="0" w:tplc="FC6AFD2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65A255F"/>
    <w:multiLevelType w:val="hybridMultilevel"/>
    <w:tmpl w:val="6DAE46B8"/>
    <w:lvl w:ilvl="0" w:tplc="02829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683478D"/>
    <w:multiLevelType w:val="hybridMultilevel"/>
    <w:tmpl w:val="4A38C97E"/>
    <w:lvl w:ilvl="0" w:tplc="13A885B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9962994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94448582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64360A9C">
      <w:start w:val="1"/>
      <w:numFmt w:val="lowerLetter"/>
      <w:lvlText w:val="(%4)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4EB52BE9"/>
    <w:multiLevelType w:val="hybridMultilevel"/>
    <w:tmpl w:val="7D442DAE"/>
    <w:lvl w:ilvl="0" w:tplc="85B01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99"/>
    <w:rsid w:val="0001488A"/>
    <w:rsid w:val="0002267D"/>
    <w:rsid w:val="00030EFE"/>
    <w:rsid w:val="000525D2"/>
    <w:rsid w:val="000566E0"/>
    <w:rsid w:val="00095CB4"/>
    <w:rsid w:val="000B62E7"/>
    <w:rsid w:val="000F402E"/>
    <w:rsid w:val="000F4411"/>
    <w:rsid w:val="0010024E"/>
    <w:rsid w:val="00101ED2"/>
    <w:rsid w:val="0011784E"/>
    <w:rsid w:val="001319DF"/>
    <w:rsid w:val="00134D6A"/>
    <w:rsid w:val="001408EF"/>
    <w:rsid w:val="001437EC"/>
    <w:rsid w:val="00145AD9"/>
    <w:rsid w:val="00156980"/>
    <w:rsid w:val="001620E5"/>
    <w:rsid w:val="0016421D"/>
    <w:rsid w:val="00186D5C"/>
    <w:rsid w:val="00186EEE"/>
    <w:rsid w:val="001A14C8"/>
    <w:rsid w:val="001B448E"/>
    <w:rsid w:val="001B512F"/>
    <w:rsid w:val="001B6039"/>
    <w:rsid w:val="001D6E52"/>
    <w:rsid w:val="00216951"/>
    <w:rsid w:val="00216957"/>
    <w:rsid w:val="0022510A"/>
    <w:rsid w:val="002400F3"/>
    <w:rsid w:val="00247363"/>
    <w:rsid w:val="0025211F"/>
    <w:rsid w:val="002664D2"/>
    <w:rsid w:val="00283C43"/>
    <w:rsid w:val="002A3854"/>
    <w:rsid w:val="002B286C"/>
    <w:rsid w:val="002C27D2"/>
    <w:rsid w:val="002C31B7"/>
    <w:rsid w:val="002C4781"/>
    <w:rsid w:val="002C62CE"/>
    <w:rsid w:val="002E01BC"/>
    <w:rsid w:val="002E74A1"/>
    <w:rsid w:val="00301C3E"/>
    <w:rsid w:val="00301F6A"/>
    <w:rsid w:val="0030316F"/>
    <w:rsid w:val="00321542"/>
    <w:rsid w:val="0032201F"/>
    <w:rsid w:val="00325736"/>
    <w:rsid w:val="00333132"/>
    <w:rsid w:val="00341526"/>
    <w:rsid w:val="003417A9"/>
    <w:rsid w:val="003507FA"/>
    <w:rsid w:val="00356F56"/>
    <w:rsid w:val="0036357D"/>
    <w:rsid w:val="003B0DDF"/>
    <w:rsid w:val="003B2B80"/>
    <w:rsid w:val="003C5970"/>
    <w:rsid w:val="003D50DD"/>
    <w:rsid w:val="003D5D07"/>
    <w:rsid w:val="003E27F9"/>
    <w:rsid w:val="003F5B6C"/>
    <w:rsid w:val="004041FF"/>
    <w:rsid w:val="00407E66"/>
    <w:rsid w:val="00413E03"/>
    <w:rsid w:val="004173D1"/>
    <w:rsid w:val="00425397"/>
    <w:rsid w:val="00432CEB"/>
    <w:rsid w:val="004358C0"/>
    <w:rsid w:val="0044541B"/>
    <w:rsid w:val="00451496"/>
    <w:rsid w:val="004519A1"/>
    <w:rsid w:val="00451D58"/>
    <w:rsid w:val="00451DBB"/>
    <w:rsid w:val="004700CE"/>
    <w:rsid w:val="00475BDC"/>
    <w:rsid w:val="0048162B"/>
    <w:rsid w:val="00481A6B"/>
    <w:rsid w:val="00492F18"/>
    <w:rsid w:val="00495BC7"/>
    <w:rsid w:val="00495DDC"/>
    <w:rsid w:val="004A39AB"/>
    <w:rsid w:val="004A6300"/>
    <w:rsid w:val="004E4AF4"/>
    <w:rsid w:val="004F28E3"/>
    <w:rsid w:val="004F7F77"/>
    <w:rsid w:val="00511B36"/>
    <w:rsid w:val="00522195"/>
    <w:rsid w:val="00533690"/>
    <w:rsid w:val="00553743"/>
    <w:rsid w:val="00563DE3"/>
    <w:rsid w:val="00565399"/>
    <w:rsid w:val="00565DE1"/>
    <w:rsid w:val="00574A6D"/>
    <w:rsid w:val="005B42B9"/>
    <w:rsid w:val="005C248E"/>
    <w:rsid w:val="005C711F"/>
    <w:rsid w:val="005D2A3B"/>
    <w:rsid w:val="005D51E5"/>
    <w:rsid w:val="005D73E1"/>
    <w:rsid w:val="005E361B"/>
    <w:rsid w:val="005F2ACC"/>
    <w:rsid w:val="00615FD9"/>
    <w:rsid w:val="0062591D"/>
    <w:rsid w:val="00632B07"/>
    <w:rsid w:val="00644BC2"/>
    <w:rsid w:val="00655244"/>
    <w:rsid w:val="00662FBB"/>
    <w:rsid w:val="006756F6"/>
    <w:rsid w:val="006825F7"/>
    <w:rsid w:val="00691888"/>
    <w:rsid w:val="006B3DD0"/>
    <w:rsid w:val="006D2A88"/>
    <w:rsid w:val="006F652D"/>
    <w:rsid w:val="007010E2"/>
    <w:rsid w:val="00701359"/>
    <w:rsid w:val="00713F64"/>
    <w:rsid w:val="00721708"/>
    <w:rsid w:val="007238B3"/>
    <w:rsid w:val="00742E95"/>
    <w:rsid w:val="00780387"/>
    <w:rsid w:val="007813A7"/>
    <w:rsid w:val="00793670"/>
    <w:rsid w:val="007A3C49"/>
    <w:rsid w:val="007D7B3F"/>
    <w:rsid w:val="00802A3B"/>
    <w:rsid w:val="00820CA6"/>
    <w:rsid w:val="0082183A"/>
    <w:rsid w:val="00827838"/>
    <w:rsid w:val="008278E1"/>
    <w:rsid w:val="00842597"/>
    <w:rsid w:val="00850424"/>
    <w:rsid w:val="0085141A"/>
    <w:rsid w:val="00857544"/>
    <w:rsid w:val="00874CB4"/>
    <w:rsid w:val="00877290"/>
    <w:rsid w:val="00882CE6"/>
    <w:rsid w:val="008B68C5"/>
    <w:rsid w:val="008C0A74"/>
    <w:rsid w:val="008C556D"/>
    <w:rsid w:val="008D4B22"/>
    <w:rsid w:val="008E4C33"/>
    <w:rsid w:val="008F5FEE"/>
    <w:rsid w:val="009165F6"/>
    <w:rsid w:val="00931519"/>
    <w:rsid w:val="00936536"/>
    <w:rsid w:val="00936B61"/>
    <w:rsid w:val="00940161"/>
    <w:rsid w:val="00952317"/>
    <w:rsid w:val="00960645"/>
    <w:rsid w:val="009716FA"/>
    <w:rsid w:val="00975B23"/>
    <w:rsid w:val="00985BDF"/>
    <w:rsid w:val="009916FB"/>
    <w:rsid w:val="009A2360"/>
    <w:rsid w:val="009C1694"/>
    <w:rsid w:val="009E45C6"/>
    <w:rsid w:val="009E5D6C"/>
    <w:rsid w:val="00A26C3C"/>
    <w:rsid w:val="00A41474"/>
    <w:rsid w:val="00A47C38"/>
    <w:rsid w:val="00A727D4"/>
    <w:rsid w:val="00A74E34"/>
    <w:rsid w:val="00A82F86"/>
    <w:rsid w:val="00A94A2B"/>
    <w:rsid w:val="00AB1D83"/>
    <w:rsid w:val="00AB3BCD"/>
    <w:rsid w:val="00AB4478"/>
    <w:rsid w:val="00AD5D7B"/>
    <w:rsid w:val="00B04442"/>
    <w:rsid w:val="00B36B25"/>
    <w:rsid w:val="00B4627F"/>
    <w:rsid w:val="00B46804"/>
    <w:rsid w:val="00B51924"/>
    <w:rsid w:val="00BA4848"/>
    <w:rsid w:val="00BB585E"/>
    <w:rsid w:val="00BB60DC"/>
    <w:rsid w:val="00BD7364"/>
    <w:rsid w:val="00BE586E"/>
    <w:rsid w:val="00BE6CF8"/>
    <w:rsid w:val="00C040E9"/>
    <w:rsid w:val="00C06618"/>
    <w:rsid w:val="00C208D2"/>
    <w:rsid w:val="00C216BA"/>
    <w:rsid w:val="00C35994"/>
    <w:rsid w:val="00C51AA4"/>
    <w:rsid w:val="00C54F76"/>
    <w:rsid w:val="00C60D25"/>
    <w:rsid w:val="00C8581A"/>
    <w:rsid w:val="00C87BBC"/>
    <w:rsid w:val="00CA284D"/>
    <w:rsid w:val="00CA57C3"/>
    <w:rsid w:val="00CB3C8A"/>
    <w:rsid w:val="00CB5D35"/>
    <w:rsid w:val="00CC3818"/>
    <w:rsid w:val="00CD5015"/>
    <w:rsid w:val="00CE36E7"/>
    <w:rsid w:val="00D12960"/>
    <w:rsid w:val="00D2045E"/>
    <w:rsid w:val="00D23AA8"/>
    <w:rsid w:val="00D24B99"/>
    <w:rsid w:val="00D26157"/>
    <w:rsid w:val="00D45FC4"/>
    <w:rsid w:val="00D461E1"/>
    <w:rsid w:val="00D51C43"/>
    <w:rsid w:val="00D55816"/>
    <w:rsid w:val="00DA5E97"/>
    <w:rsid w:val="00DB12EE"/>
    <w:rsid w:val="00DB4061"/>
    <w:rsid w:val="00E121EA"/>
    <w:rsid w:val="00E2098B"/>
    <w:rsid w:val="00E34B03"/>
    <w:rsid w:val="00E3572C"/>
    <w:rsid w:val="00E465B9"/>
    <w:rsid w:val="00E52722"/>
    <w:rsid w:val="00E644E9"/>
    <w:rsid w:val="00E6582E"/>
    <w:rsid w:val="00E65CE0"/>
    <w:rsid w:val="00E74F61"/>
    <w:rsid w:val="00E85557"/>
    <w:rsid w:val="00E9576E"/>
    <w:rsid w:val="00EA0778"/>
    <w:rsid w:val="00EA1DCA"/>
    <w:rsid w:val="00EA468E"/>
    <w:rsid w:val="00EA46D5"/>
    <w:rsid w:val="00EB0678"/>
    <w:rsid w:val="00EB489C"/>
    <w:rsid w:val="00EB711D"/>
    <w:rsid w:val="00EC3B18"/>
    <w:rsid w:val="00EF3E62"/>
    <w:rsid w:val="00EF496F"/>
    <w:rsid w:val="00F02152"/>
    <w:rsid w:val="00F03B67"/>
    <w:rsid w:val="00F13A29"/>
    <w:rsid w:val="00F23509"/>
    <w:rsid w:val="00F237BF"/>
    <w:rsid w:val="00F35535"/>
    <w:rsid w:val="00F42762"/>
    <w:rsid w:val="00F42A49"/>
    <w:rsid w:val="00F43E6F"/>
    <w:rsid w:val="00F451D9"/>
    <w:rsid w:val="00F6459E"/>
    <w:rsid w:val="00F75398"/>
    <w:rsid w:val="00F8184A"/>
    <w:rsid w:val="00F84BF9"/>
    <w:rsid w:val="00FD43BC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97C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FA"/>
    <w:pPr>
      <w:widowControl w:val="0"/>
      <w:overflowPunct w:val="0"/>
      <w:adjustRightInd w:val="0"/>
      <w:jc w:val="both"/>
      <w:textAlignment w:val="baseline"/>
    </w:pPr>
    <w:rPr>
      <w:rFonts w:cs="MS Mincho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754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locked/>
    <w:rsid w:val="00857544"/>
    <w:rPr>
      <w:rFonts w:cs="MS Mincho"/>
      <w:color w:val="000000"/>
      <w:kern w:val="0"/>
      <w:sz w:val="21"/>
      <w:szCs w:val="21"/>
    </w:rPr>
  </w:style>
  <w:style w:type="paragraph" w:styleId="Footer">
    <w:name w:val="footer"/>
    <w:basedOn w:val="Normal"/>
    <w:link w:val="FooterChar"/>
    <w:uiPriority w:val="99"/>
    <w:semiHidden/>
    <w:rsid w:val="0085754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semiHidden/>
    <w:locked/>
    <w:rsid w:val="00857544"/>
    <w:rPr>
      <w:rFonts w:cs="MS Mincho"/>
      <w:color w:val="000000"/>
      <w:kern w:val="0"/>
      <w:sz w:val="21"/>
      <w:szCs w:val="21"/>
    </w:rPr>
  </w:style>
  <w:style w:type="paragraph" w:customStyle="1" w:styleId="a">
    <w:name w:val="一太郎"/>
    <w:uiPriority w:val="99"/>
    <w:rsid w:val="004A39AB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MS Mincho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EA46D5"/>
    <w:rPr>
      <w:rFonts w:ascii="Arial" w:eastAsia="MS Gothic" w:hAnsi="Arial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EA46D5"/>
    <w:rPr>
      <w:rFonts w:ascii="Arial" w:eastAsia="MS Gothic" w:hAnsi="Arial" w:cs="Times New Roman"/>
      <w:color w:val="000000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23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31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317"/>
    <w:rPr>
      <w:rFonts w:cs="MS Mincho"/>
      <w:color w:val="000000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317"/>
    <w:rPr>
      <w:rFonts w:cs="MS Mincho"/>
      <w:b/>
      <w:bCs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3D50D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FA"/>
    <w:pPr>
      <w:widowControl w:val="0"/>
      <w:overflowPunct w:val="0"/>
      <w:adjustRightInd w:val="0"/>
      <w:jc w:val="both"/>
      <w:textAlignment w:val="baseline"/>
    </w:pPr>
    <w:rPr>
      <w:rFonts w:cs="MS Mincho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754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locked/>
    <w:rsid w:val="00857544"/>
    <w:rPr>
      <w:rFonts w:cs="MS Mincho"/>
      <w:color w:val="000000"/>
      <w:kern w:val="0"/>
      <w:sz w:val="21"/>
      <w:szCs w:val="21"/>
    </w:rPr>
  </w:style>
  <w:style w:type="paragraph" w:styleId="Footer">
    <w:name w:val="footer"/>
    <w:basedOn w:val="Normal"/>
    <w:link w:val="FooterChar"/>
    <w:uiPriority w:val="99"/>
    <w:semiHidden/>
    <w:rsid w:val="0085754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semiHidden/>
    <w:locked/>
    <w:rsid w:val="00857544"/>
    <w:rPr>
      <w:rFonts w:cs="MS Mincho"/>
      <w:color w:val="000000"/>
      <w:kern w:val="0"/>
      <w:sz w:val="21"/>
      <w:szCs w:val="21"/>
    </w:rPr>
  </w:style>
  <w:style w:type="paragraph" w:customStyle="1" w:styleId="a">
    <w:name w:val="一太郎"/>
    <w:uiPriority w:val="99"/>
    <w:rsid w:val="004A39AB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MS Mincho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EA46D5"/>
    <w:rPr>
      <w:rFonts w:ascii="Arial" w:eastAsia="MS Gothic" w:hAnsi="Arial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EA46D5"/>
    <w:rPr>
      <w:rFonts w:ascii="Arial" w:eastAsia="MS Gothic" w:hAnsi="Arial" w:cs="Times New Roman"/>
      <w:color w:val="000000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23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31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317"/>
    <w:rPr>
      <w:rFonts w:cs="MS Mincho"/>
      <w:color w:val="000000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317"/>
    <w:rPr>
      <w:rFonts w:cs="MS Mincho"/>
      <w:b/>
      <w:bCs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3D50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2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93D98-27BC-417E-AA0D-C28BC92A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APPLICATION FOR THE JAPAN’S NON-PROJECT GRANT AID 2011</vt:lpstr>
      <vt:lpstr>APPLICATION FOR THE JAPAN’S NON-PROJECT GRANT AID 2011</vt:lpstr>
    </vt:vector>
  </TitlesOfParts>
  <Company>外務省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JAPAN’S NON-PROJECT GRANT AID 2011</dc:title>
  <dc:creator>外務省</dc:creator>
  <cp:lastModifiedBy>eka Kapanadze</cp:lastModifiedBy>
  <cp:revision>4</cp:revision>
  <cp:lastPrinted>2013-12-03T04:42:00Z</cp:lastPrinted>
  <dcterms:created xsi:type="dcterms:W3CDTF">2020-05-25T12:59:00Z</dcterms:created>
  <dcterms:modified xsi:type="dcterms:W3CDTF">2020-05-25T13:08:00Z</dcterms:modified>
</cp:coreProperties>
</file>