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7E" w:rsidRDefault="000F2E7E">
      <w:pPr>
        <w:rPr>
          <w:rFonts w:ascii="Sylfaen" w:hAnsi="Sylfaen"/>
          <w:lang w:val="ka-GE"/>
        </w:rPr>
      </w:pPr>
    </w:p>
    <w:p w:rsidR="002C7D59" w:rsidRDefault="000F2E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კატარის სახელმწიფოს ჯანდაცვის სამინისტროს </w:t>
      </w:r>
      <w:r>
        <w:rPr>
          <w:rFonts w:ascii="Sylfaen" w:hAnsi="Sylfaen"/>
          <w:lang w:val="ka-GE"/>
        </w:rPr>
        <w:t>დელეგაციის სამუშაო ვიზიტი</w:t>
      </w:r>
      <w:r>
        <w:rPr>
          <w:rFonts w:ascii="Sylfaen" w:hAnsi="Sylfaen"/>
          <w:lang w:val="ka-GE"/>
        </w:rPr>
        <w:t xml:space="preserve"> 24-25 ოქტომბერს დაგეგმილია დელეგაციის გამგზავრება ყაზბეგის მუნიციპალიტეტსა და ქალაქ საჩხერეში, საჩხერის სამედიცინო ცენტრის დათვალიერების მიზნით.</w:t>
      </w:r>
    </w:p>
    <w:p w:rsidR="000F2E7E" w:rsidRDefault="0001467C">
      <w:pPr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28-30 ნოემბერი გერმანიის ფედერაციული რესპუბლიკის დელეგაციის ვიზიტი </w:t>
      </w:r>
      <w:proofErr w:type="spellStart"/>
      <w:r w:rsidR="000F2E7E">
        <w:rPr>
          <w:rFonts w:ascii="Sylfaen" w:hAnsi="Sylfaen" w:cs="Sylfaen"/>
        </w:rPr>
        <w:t>საქართველოში</w:t>
      </w:r>
      <w:proofErr w:type="spellEnd"/>
      <w:r w:rsidR="000F2E7E">
        <w:t xml:space="preserve"> </w:t>
      </w:r>
      <w:proofErr w:type="spellStart"/>
      <w:r w:rsidR="000F2E7E">
        <w:rPr>
          <w:rFonts w:ascii="Sylfaen" w:hAnsi="Sylfaen" w:cs="Sylfaen"/>
        </w:rPr>
        <w:t>დიაგნოსტიკური</w:t>
      </w:r>
      <w:proofErr w:type="spellEnd"/>
      <w:r w:rsidR="000F2E7E">
        <w:t xml:space="preserve"> </w:t>
      </w:r>
      <w:proofErr w:type="spellStart"/>
      <w:r w:rsidR="000F2E7E">
        <w:rPr>
          <w:rFonts w:ascii="Sylfaen" w:hAnsi="Sylfaen" w:cs="Sylfaen"/>
        </w:rPr>
        <w:t>ცენტრის</w:t>
      </w:r>
      <w:proofErr w:type="spellEnd"/>
      <w:r w:rsidR="000F2E7E">
        <w:t xml:space="preserve"> </w:t>
      </w:r>
      <w:proofErr w:type="spellStart"/>
      <w:r w:rsidR="000F2E7E">
        <w:rPr>
          <w:rFonts w:ascii="Sylfaen" w:hAnsi="Sylfaen" w:cs="Sylfaen"/>
        </w:rPr>
        <w:t>პროექტის</w:t>
      </w:r>
      <w:proofErr w:type="spellEnd"/>
      <w:r w:rsidR="000F2E7E">
        <w:t xml:space="preserve"> </w:t>
      </w:r>
      <w:proofErr w:type="spellStart"/>
      <w:r w:rsidR="000F2E7E">
        <w:rPr>
          <w:rFonts w:ascii="Sylfaen" w:hAnsi="Sylfaen" w:cs="Sylfaen"/>
        </w:rPr>
        <w:t>განხილვას</w:t>
      </w:r>
      <w:proofErr w:type="spellEnd"/>
      <w:r w:rsidR="000F2E7E">
        <w:t xml:space="preserve"> </w:t>
      </w:r>
      <w:proofErr w:type="spellStart"/>
      <w:r w:rsidR="000F2E7E">
        <w:rPr>
          <w:rFonts w:ascii="Sylfaen" w:hAnsi="Sylfaen" w:cs="Sylfaen"/>
        </w:rPr>
        <w:t>და</w:t>
      </w:r>
      <w:proofErr w:type="spellEnd"/>
      <w:r w:rsidR="000F2E7E">
        <w:t xml:space="preserve"> </w:t>
      </w:r>
      <w:proofErr w:type="spellStart"/>
      <w:r w:rsidR="000F2E7E">
        <w:rPr>
          <w:rFonts w:ascii="Sylfaen" w:hAnsi="Sylfaen" w:cs="Sylfaen"/>
        </w:rPr>
        <w:t>დელეგაციის</w:t>
      </w:r>
      <w:proofErr w:type="spellEnd"/>
    </w:p>
    <w:p w:rsidR="0001467C" w:rsidRDefault="0001467C">
      <w:pPr>
        <w:rPr>
          <w:rFonts w:ascii="Sylfaen" w:hAnsi="Sylfaen" w:cs="Sylfaen"/>
        </w:rPr>
      </w:pPr>
    </w:p>
    <w:p w:rsidR="002C7D59" w:rsidRPr="002C7D59" w:rsidRDefault="002C7D59">
      <w:pPr>
        <w:rPr>
          <w:rFonts w:ascii="Sylfaen" w:hAnsi="Sylfaen" w:cs="Sylfaen"/>
          <w:b/>
          <w:u w:val="single"/>
          <w:lang w:val="ka-GE"/>
        </w:rPr>
      </w:pPr>
      <w:r w:rsidRPr="002C7D59">
        <w:rPr>
          <w:rFonts w:ascii="Sylfaen" w:hAnsi="Sylfaen" w:cs="Sylfaen"/>
          <w:b/>
          <w:u w:val="single"/>
          <w:lang w:val="ka-GE"/>
        </w:rPr>
        <w:t>ანგარიშები</w:t>
      </w:r>
    </w:p>
    <w:p w:rsidR="002C7D59" w:rsidRDefault="002C7D59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>„</w:t>
      </w:r>
      <w:proofErr w:type="spellStart"/>
      <w:proofErr w:type="gramStart"/>
      <w:r>
        <w:rPr>
          <w:rFonts w:ascii="Sylfaen" w:hAnsi="Sylfaen"/>
          <w:color w:val="000000"/>
        </w:rPr>
        <w:t>მასობრივი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სპორტის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ხელმისაწვდომობისა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განვითარების</w:t>
      </w:r>
      <w:proofErr w:type="spellEnd"/>
      <w:r>
        <w:rPr>
          <w:rFonts w:ascii="Sylfaen" w:hAnsi="Sylfaen"/>
          <w:color w:val="000000"/>
        </w:rPr>
        <w:t xml:space="preserve"> 2020-2021 </w:t>
      </w:r>
      <w:proofErr w:type="spellStart"/>
      <w:r>
        <w:rPr>
          <w:rFonts w:ascii="Sylfaen" w:hAnsi="Sylfaen"/>
          <w:color w:val="000000"/>
        </w:rPr>
        <w:t>წლების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სტრატეგიის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სამოქმედო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გეგმის</w:t>
      </w:r>
      <w:proofErr w:type="spellEnd"/>
      <w:r>
        <w:rPr>
          <w:rFonts w:ascii="Sylfaen" w:hAnsi="Sylfaen"/>
          <w:color w:val="000000"/>
          <w:lang w:val="ka-GE"/>
        </w:rPr>
        <w:t>’’ ფარგლებში განსახორციელებელი აქტივობები</w:t>
      </w:r>
    </w:p>
    <w:p w:rsidR="0001467C" w:rsidRDefault="0001467C">
      <w:pPr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საგზაო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</w:p>
    <w:p w:rsidR="004B1CA4" w:rsidRDefault="004B1CA4">
      <w:r>
        <w:t>,</w:t>
      </w:r>
      <w:proofErr w:type="gramStart"/>
      <w:r>
        <w:t>,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თანასწორობისა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2019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’’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გასათვალისწინებელ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აქტივობებს</w:t>
      </w:r>
      <w:proofErr w:type="spellEnd"/>
      <w:r>
        <w:t>.</w:t>
      </w:r>
    </w:p>
    <w:p w:rsidR="00130072" w:rsidRPr="002C7D59" w:rsidRDefault="00130072">
      <w:pPr>
        <w:rPr>
          <w:rFonts w:ascii="Sylfaen" w:hAnsi="Sylfaen"/>
          <w:lang w:val="ka-GE"/>
        </w:rPr>
      </w:pPr>
    </w:p>
    <w:p w:rsidR="000F2E7E" w:rsidRPr="002C7D59" w:rsidRDefault="000F2E7E">
      <w:pPr>
        <w:rPr>
          <w:rFonts w:ascii="Sylfaen" w:hAnsi="Sylfaen"/>
          <w:b/>
          <w:lang w:val="ka-GE"/>
        </w:rPr>
      </w:pPr>
      <w:r w:rsidRPr="002C7D59">
        <w:rPr>
          <w:rFonts w:ascii="Sylfaen" w:hAnsi="Sylfaen"/>
          <w:b/>
          <w:lang w:val="ka-GE"/>
        </w:rPr>
        <w:t xml:space="preserve">მივლინებები თანამშრომლების: </w:t>
      </w:r>
    </w:p>
    <w:p w:rsidR="000F2E7E" w:rsidRDefault="002C7D59">
      <w:r>
        <w:t xml:space="preserve">6-7 </w:t>
      </w:r>
      <w:proofErr w:type="spellStart"/>
      <w:r>
        <w:rPr>
          <w:rFonts w:ascii="Sylfaen" w:hAnsi="Sylfaen" w:cs="Sylfaen"/>
        </w:rPr>
        <w:t>ნოემბერს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ბათუმში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რიგით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proofErr w:type="spellStart"/>
      <w:r>
        <w:rPr>
          <w:rFonts w:ascii="Sylfaen" w:hAnsi="Sylfaen" w:cs="Sylfaen"/>
        </w:rPr>
        <w:t>კონფერენციაში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ეკატერინე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ტიკარაძის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>.</w:t>
      </w:r>
    </w:p>
    <w:p w:rsidR="0001467C" w:rsidRDefault="0001467C">
      <w:pPr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მოხსენებითი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ბარათი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ქეთევან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გოგინაშვილის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მივლინება</w:t>
      </w:r>
      <w:proofErr w:type="spellEnd"/>
      <w:r>
        <w:t xml:space="preserve">, UNECE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შეხვედრა</w:t>
      </w:r>
      <w:proofErr w:type="spellEnd"/>
      <w:r>
        <w:t xml:space="preserve">, 17 - 22 </w:t>
      </w:r>
      <w:proofErr w:type="spellStart"/>
      <w:r>
        <w:rPr>
          <w:rFonts w:ascii="Sylfaen" w:hAnsi="Sylfaen" w:cs="Sylfaen"/>
        </w:rPr>
        <w:t>ნოემბერი</w:t>
      </w:r>
      <w:proofErr w:type="spellEnd"/>
    </w:p>
    <w:p w:rsidR="0001467C" w:rsidRDefault="0001467C">
      <w:pPr>
        <w:rPr>
          <w:rFonts w:ascii="Sylfaen" w:hAnsi="Sylfaen"/>
          <w:lang w:val="ka-GE"/>
        </w:rPr>
      </w:pPr>
      <w:r>
        <w:t xml:space="preserve">27-29 </w:t>
      </w:r>
      <w:proofErr w:type="spellStart"/>
      <w:r>
        <w:rPr>
          <w:rFonts w:ascii="Sylfaen" w:hAnsi="Sylfaen" w:cs="Sylfaen"/>
        </w:rPr>
        <w:t>ნოემბერს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უკრაინაში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კიევში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გელაშვილის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>.</w:t>
      </w:r>
    </w:p>
    <w:p w:rsidR="0001467C" w:rsidRDefault="0001467C">
      <w:proofErr w:type="spellStart"/>
      <w:proofErr w:type="gramStart"/>
      <w:r>
        <w:rPr>
          <w:rFonts w:ascii="Sylfaen" w:hAnsi="Sylfaen" w:cs="Sylfaen"/>
        </w:rPr>
        <w:t>ნინო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ჯაფარიძის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საფრანგეთში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სტრასბურგში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მივლინების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</w:p>
    <w:p w:rsidR="004B1CA4" w:rsidRDefault="004B1CA4">
      <w:pPr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ნია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ხაჩიძის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ესტონეთში</w:t>
      </w:r>
      <w:proofErr w:type="spellEnd"/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ტალინში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მივლინების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</w:p>
    <w:p w:rsidR="00130072" w:rsidRDefault="00130072">
      <w:proofErr w:type="spellStart"/>
      <w:proofErr w:type="gramStart"/>
      <w:r>
        <w:rPr>
          <w:rFonts w:ascii="Sylfaen" w:hAnsi="Sylfaen" w:cs="Sylfaen"/>
        </w:rPr>
        <w:t>გიორგი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ჭავჭავაძისა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ფეიქრიშვილის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აზერბაიჯანის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მივლინების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</w:p>
    <w:p w:rsidR="000F2E7E" w:rsidRPr="0001467C" w:rsidRDefault="000F2E7E">
      <w:pPr>
        <w:rPr>
          <w:rFonts w:ascii="Sylfaen" w:hAnsi="Sylfaen"/>
          <w:b/>
          <w:lang w:val="ka-GE"/>
        </w:rPr>
      </w:pPr>
      <w:bookmarkStart w:id="0" w:name="_GoBack"/>
      <w:r w:rsidRPr="0001467C">
        <w:rPr>
          <w:rFonts w:ascii="Sylfaen" w:hAnsi="Sylfaen"/>
          <w:b/>
          <w:lang w:val="ka-GE"/>
        </w:rPr>
        <w:t>მივლინებები ხელმძღვანელობის:</w:t>
      </w:r>
    </w:p>
    <w:p w:rsidR="000F2E7E" w:rsidRDefault="000146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გერმანიაში საქართველოს მოქალაქეების ლეგალური სეზონური დასაქმების კუთხით თანამშრომლობის გაღრმავების და შესაბამისი შეთანხმების პროექტზე მოლაპარაკებების </w:t>
      </w:r>
      <w:r>
        <w:rPr>
          <w:rFonts w:ascii="Sylfaen" w:hAnsi="Sylfaen"/>
          <w:lang w:val="ka-GE"/>
        </w:rPr>
        <w:lastRenderedPageBreak/>
        <w:t>გამართვის მიზნით, მიმდინარე წლის 18-19 ნოემბერს გერმანიაში ქ. ნიურნბერგში იგეგმება საქართველოს დელეგაციის ვიზიტი მინისტრის მოადგილის თეა ახვლედიანის ხელმძღვანელობით.</w:t>
      </w:r>
    </w:p>
    <w:p w:rsidR="0001467C" w:rsidRDefault="0001467C">
      <w:pPr>
        <w:rPr>
          <w:rFonts w:ascii="Sylfaen" w:hAnsi="Sylfaen"/>
          <w:lang w:val="ka-GE"/>
        </w:rPr>
      </w:pPr>
    </w:p>
    <w:p w:rsidR="0001467C" w:rsidRDefault="000146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2-4 დეკემბერს დაგეგმილია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დელეგაციის ვიზიტი გერმანიის ფედერაციულ რესპუბლიკაში, ქ. მიუნხენში.</w:t>
      </w:r>
      <w:r w:rsidR="00020D72">
        <w:rPr>
          <w:rFonts w:ascii="Sylfaen" w:hAnsi="Sylfaen"/>
          <w:lang w:val="ka-GE"/>
        </w:rPr>
        <w:t xml:space="preserve"> </w:t>
      </w:r>
      <w:r w:rsidR="00020D72">
        <w:rPr>
          <w:rFonts w:ascii="Sylfaen" w:hAnsi="Sylfaen"/>
          <w:lang w:val="ka-GE"/>
        </w:rPr>
        <w:t>ბავარიის ჯანდაცვის სამინისტროს წარმომადგენლებთან შეხვედრა, საქართველოში ტელემედიცინის განვითარების მიმართულებით თანამშრომლობის საკითხების განხილვ</w:t>
      </w:r>
    </w:p>
    <w:p w:rsidR="00020D72" w:rsidRDefault="00020D72">
      <w:pPr>
        <w:rPr>
          <w:rFonts w:ascii="Sylfaen" w:hAnsi="Sylfaen"/>
          <w:lang w:val="ka-GE"/>
        </w:rPr>
      </w:pPr>
    </w:p>
    <w:p w:rsidR="00020D72" w:rsidRDefault="00020D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1-3 დეკემბერი </w:t>
      </w:r>
      <w:r>
        <w:rPr>
          <w:rFonts w:ascii="Sylfaen" w:hAnsi="Sylfaen"/>
        </w:rPr>
        <w:t xml:space="preserve">ქ. </w:t>
      </w:r>
      <w:proofErr w:type="spellStart"/>
      <w:proofErr w:type="gramStart"/>
      <w:r>
        <w:rPr>
          <w:rFonts w:ascii="Sylfaen" w:hAnsi="Sylfaen"/>
        </w:rPr>
        <w:t>პარიზში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დაგეგმილ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ღონისძიებაში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დიალოგის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ინაუგურაცია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საქართველოსა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საფრანგეთის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პრეზიდენტებს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შორის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მოეწერა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თანამშრომლობის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დეკლარაციას</w:t>
      </w:r>
      <w:proofErr w:type="spellEnd"/>
      <w:r>
        <w:rPr>
          <w:rFonts w:ascii="Sylfaen" w:hAnsi="Sylfaen"/>
        </w:rPr>
        <w:t xml:space="preserve"> ,,</w:t>
      </w:r>
      <w:proofErr w:type="spellStart"/>
      <w:r>
        <w:rPr>
          <w:rFonts w:ascii="Sylfaen" w:hAnsi="Sylfaen"/>
        </w:rPr>
        <w:t>ქართულ-ფრანგული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დიმიტრი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ამილახვრის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დიალოგის</w:t>
      </w:r>
      <w:proofErr w:type="spellEnd"/>
      <w:r>
        <w:rPr>
          <w:rFonts w:ascii="Sylfaen" w:hAnsi="Sylfaen"/>
        </w:rPr>
        <w:t xml:space="preserve">’’ </w:t>
      </w:r>
      <w:proofErr w:type="spellStart"/>
      <w:r>
        <w:rPr>
          <w:rFonts w:ascii="Sylfaen" w:hAnsi="Sylfaen"/>
        </w:rPr>
        <w:t>დაფუძნების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თაობაზე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ასევე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გათვალისწინებულია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შიდა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უსაფრთხოებისა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მიგრაციის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სამუშაო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შეხვედრაზე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სიტყვით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გამოსვლა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მონაწილეობის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მიზნით</w:t>
      </w:r>
      <w:proofErr w:type="spellEnd"/>
      <w:r>
        <w:t> </w:t>
      </w:r>
    </w:p>
    <w:bookmarkEnd w:id="0"/>
    <w:p w:rsidR="000F2E7E" w:rsidRPr="002C7D59" w:rsidRDefault="000F2E7E">
      <w:pPr>
        <w:rPr>
          <w:rFonts w:ascii="Sylfaen" w:hAnsi="Sylfaen"/>
          <w:b/>
          <w:lang w:val="ka-GE"/>
        </w:rPr>
      </w:pPr>
      <w:r w:rsidRPr="002C7D59">
        <w:rPr>
          <w:rFonts w:ascii="Sylfaen" w:hAnsi="Sylfaen"/>
          <w:b/>
          <w:lang w:val="ka-GE"/>
        </w:rPr>
        <w:t xml:space="preserve">ნომინაციის წერილები: </w:t>
      </w:r>
    </w:p>
    <w:p w:rsidR="000F2E7E" w:rsidRDefault="000F2E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თეონა ქაშიბაძე  - </w:t>
      </w:r>
      <w:r>
        <w:rPr>
          <w:rFonts w:ascii="Sylfaen" w:hAnsi="Sylfaen"/>
          <w:lang w:val="ka-GE"/>
        </w:rPr>
        <w:t xml:space="preserve">0 ოქტომბრიდან - 1 ნოემბერის ჩათვლით მოლდოვაში, ქ. კიშინაუში ტარდება რეგიონული სემინარი კლიმატის ცვლილებებთან დაკავშირებულ საკითხებზე, </w:t>
      </w:r>
    </w:p>
    <w:p w:rsidR="000F2E7E" w:rsidRDefault="000F2E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ბაიდაური -</w:t>
      </w:r>
      <w:r>
        <w:rPr>
          <w:rFonts w:ascii="Sylfaen" w:hAnsi="Sylfaen"/>
          <w:lang w:val="ka-GE"/>
        </w:rPr>
        <w:t>28 ოქტომბრიდან 1 ნოემბრის ჩათვლით  გერმანიაში ქ. ბონში</w:t>
      </w:r>
    </w:p>
    <w:p w:rsidR="002C7D59" w:rsidRDefault="002C7D59">
      <w:pPr>
        <w:rPr>
          <w:rFonts w:ascii="Sylfaen" w:hAnsi="Sylfaen" w:cs="Sylfaen"/>
        </w:rPr>
      </w:pPr>
      <w:r>
        <w:t xml:space="preserve">19-20 </w:t>
      </w:r>
      <w:proofErr w:type="spellStart"/>
      <w:r>
        <w:rPr>
          <w:rFonts w:ascii="Sylfaen" w:hAnsi="Sylfaen" w:cs="Sylfaen"/>
        </w:rPr>
        <w:t>ნოემბერს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თამბაქოს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სემინარში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კანდიდატურების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წარდგენას</w:t>
      </w:r>
      <w:proofErr w:type="spellEnd"/>
    </w:p>
    <w:p w:rsidR="002C7D59" w:rsidRDefault="002C7D59">
      <w:pPr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ეხება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ლევან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ბაიდოშვილისა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მერაბ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იოსავას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კანდიდატურების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ტაჯიკეთში</w:t>
      </w:r>
      <w:proofErr w:type="spellEnd"/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დუშანბეში</w:t>
      </w:r>
      <w:proofErr w:type="spellEnd"/>
      <w:r>
        <w:t xml:space="preserve"> 27-28 </w:t>
      </w:r>
      <w:proofErr w:type="spellStart"/>
      <w:r>
        <w:rPr>
          <w:rFonts w:ascii="Sylfaen" w:hAnsi="Sylfaen" w:cs="Sylfaen"/>
        </w:rPr>
        <w:t>ნოემებრს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მალარიის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</w:p>
    <w:p w:rsidR="0001467C" w:rsidRDefault="0001467C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კანდიდატურის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გაძლიერების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იგეგმება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14-15 </w:t>
      </w:r>
      <w:proofErr w:type="spellStart"/>
      <w:r>
        <w:rPr>
          <w:rFonts w:ascii="Sylfaen" w:hAnsi="Sylfaen" w:cs="Sylfaen"/>
        </w:rPr>
        <w:t>იანვარს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ესტონეთში</w:t>
      </w:r>
      <w:proofErr w:type="spellEnd"/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ტალინში</w:t>
      </w:r>
      <w:proofErr w:type="spellEnd"/>
    </w:p>
    <w:p w:rsidR="000F2E7E" w:rsidRPr="002C7D59" w:rsidRDefault="000F2E7E">
      <w:pPr>
        <w:rPr>
          <w:rFonts w:ascii="Sylfaen" w:hAnsi="Sylfaen"/>
          <w:b/>
          <w:lang w:val="ka-GE"/>
        </w:rPr>
      </w:pPr>
      <w:r w:rsidRPr="002C7D59">
        <w:rPr>
          <w:rFonts w:ascii="Sylfaen" w:hAnsi="Sylfaen"/>
          <w:b/>
          <w:lang w:val="ka-GE"/>
        </w:rPr>
        <w:t>პოლიტიკური კონსულტაციები</w:t>
      </w:r>
    </w:p>
    <w:p w:rsidR="000F2E7E" w:rsidRDefault="000F2E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კატარი, </w:t>
      </w:r>
      <w:r w:rsidR="002C7D59">
        <w:rPr>
          <w:rFonts w:ascii="Sylfaen" w:hAnsi="Sylfaen"/>
          <w:lang w:val="ka-GE"/>
        </w:rPr>
        <w:t>იტალია</w:t>
      </w:r>
      <w:r w:rsidR="0001467C">
        <w:rPr>
          <w:rFonts w:ascii="Sylfaen" w:hAnsi="Sylfaen"/>
          <w:lang w:val="ka-GE"/>
        </w:rPr>
        <w:t>, მოლდოვა</w:t>
      </w:r>
      <w:r w:rsidR="00020D72">
        <w:rPr>
          <w:rFonts w:ascii="Sylfaen" w:hAnsi="Sylfaen"/>
          <w:lang w:val="ka-GE"/>
        </w:rPr>
        <w:t>, უკრაინა</w:t>
      </w:r>
      <w:r w:rsidR="009D07F2">
        <w:rPr>
          <w:rFonts w:ascii="Sylfaen" w:hAnsi="Sylfaen"/>
          <w:lang w:val="ka-GE"/>
        </w:rPr>
        <w:t>, სომხეთი, ავსტრია, ჩეხეთი</w:t>
      </w:r>
      <w:r w:rsidR="00430B90">
        <w:rPr>
          <w:rFonts w:ascii="Sylfaen" w:hAnsi="Sylfaen"/>
          <w:lang w:val="ka-GE"/>
        </w:rPr>
        <w:t>, ბელარუსი, ესტონეთი, ლატვია</w:t>
      </w:r>
    </w:p>
    <w:p w:rsidR="002C7D59" w:rsidRPr="004A6215" w:rsidRDefault="002C7D59">
      <w:pPr>
        <w:rPr>
          <w:rFonts w:ascii="Sylfaen" w:hAnsi="Sylfaen"/>
          <w:b/>
          <w:strike/>
          <w:lang w:val="ka-GE"/>
        </w:rPr>
      </w:pPr>
      <w:r w:rsidRPr="004A6215">
        <w:rPr>
          <w:rFonts w:ascii="Sylfaen" w:hAnsi="Sylfaen"/>
          <w:b/>
          <w:strike/>
          <w:lang w:val="ka-GE"/>
        </w:rPr>
        <w:t xml:space="preserve">ეკონომიკური </w:t>
      </w:r>
    </w:p>
    <w:p w:rsidR="002C7D59" w:rsidRPr="004A6215" w:rsidRDefault="002C7D59">
      <w:pPr>
        <w:rPr>
          <w:rFonts w:ascii="Sylfaen" w:hAnsi="Sylfaen"/>
          <w:strike/>
          <w:lang w:val="ka-GE"/>
        </w:rPr>
      </w:pPr>
      <w:proofErr w:type="spellStart"/>
      <w:proofErr w:type="gramStart"/>
      <w:r w:rsidRPr="004A6215">
        <w:rPr>
          <w:rFonts w:ascii="Sylfaen" w:hAnsi="Sylfaen" w:cs="Sylfaen"/>
          <w:strike/>
        </w:rPr>
        <w:t>საქართველო</w:t>
      </w:r>
      <w:r w:rsidRPr="004A6215">
        <w:rPr>
          <w:strike/>
        </w:rPr>
        <w:t>-</w:t>
      </w:r>
      <w:r w:rsidRPr="004A6215">
        <w:rPr>
          <w:rFonts w:ascii="Sylfaen" w:hAnsi="Sylfaen" w:cs="Sylfaen"/>
          <w:strike/>
        </w:rPr>
        <w:t>ჩეხეთის</w:t>
      </w:r>
      <w:proofErr w:type="spellEnd"/>
      <w:proofErr w:type="gram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ორმხრივი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ეკონომიკური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თანამშრომლობის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ერთობლივი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მთავრობათაშორისი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კომიტეტის</w:t>
      </w:r>
      <w:proofErr w:type="spellEnd"/>
      <w:r w:rsidRPr="004A6215">
        <w:rPr>
          <w:strike/>
        </w:rPr>
        <w:t xml:space="preserve"> </w:t>
      </w:r>
      <w:r w:rsidRPr="004A6215">
        <w:rPr>
          <w:rFonts w:ascii="Sylfaen" w:hAnsi="Sylfaen" w:cs="Sylfaen"/>
          <w:strike/>
        </w:rPr>
        <w:t>მე</w:t>
      </w:r>
      <w:r w:rsidRPr="004A6215">
        <w:rPr>
          <w:strike/>
        </w:rPr>
        <w:t xml:space="preserve">-5 </w:t>
      </w:r>
      <w:proofErr w:type="spellStart"/>
      <w:r w:rsidRPr="004A6215">
        <w:rPr>
          <w:rFonts w:ascii="Sylfaen" w:hAnsi="Sylfaen" w:cs="Sylfaen"/>
          <w:strike/>
        </w:rPr>
        <w:t>სხდომის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გამართვის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საკითხს</w:t>
      </w:r>
      <w:proofErr w:type="spellEnd"/>
      <w:r w:rsidRPr="004A6215">
        <w:rPr>
          <w:strike/>
        </w:rPr>
        <w:t>.</w:t>
      </w:r>
    </w:p>
    <w:p w:rsidR="002C7D59" w:rsidRPr="004A6215" w:rsidRDefault="002C7D59" w:rsidP="002C7D59">
      <w:pPr>
        <w:rPr>
          <w:rFonts w:ascii="Sylfaen" w:hAnsi="Sylfaen" w:cs="Sylfaen"/>
          <w:strike/>
        </w:rPr>
      </w:pPr>
      <w:proofErr w:type="spellStart"/>
      <w:proofErr w:type="gramStart"/>
      <w:r w:rsidRPr="004A6215">
        <w:rPr>
          <w:rFonts w:ascii="Sylfaen" w:hAnsi="Sylfaen" w:cs="Sylfaen"/>
          <w:strike/>
        </w:rPr>
        <w:lastRenderedPageBreak/>
        <w:t>აქართველო</w:t>
      </w:r>
      <w:r w:rsidRPr="004A6215">
        <w:rPr>
          <w:strike/>
        </w:rPr>
        <w:t>-</w:t>
      </w:r>
      <w:r w:rsidRPr="004A6215">
        <w:rPr>
          <w:rFonts w:ascii="Sylfaen" w:hAnsi="Sylfaen" w:cs="Sylfaen"/>
          <w:strike/>
        </w:rPr>
        <w:t>თურქეთის</w:t>
      </w:r>
      <w:proofErr w:type="spellEnd"/>
      <w:proofErr w:type="gram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ეკონომიკური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თანამშრომლობის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შერეული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მთავრობათაშორისი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კომისიის</w:t>
      </w:r>
      <w:proofErr w:type="spellEnd"/>
    </w:p>
    <w:p w:rsidR="00130072" w:rsidRPr="004A6215" w:rsidRDefault="00130072" w:rsidP="002C7D59">
      <w:pPr>
        <w:rPr>
          <w:rFonts w:ascii="Sylfaen" w:hAnsi="Sylfaen" w:cs="Sylfaen"/>
          <w:strike/>
        </w:rPr>
      </w:pPr>
      <w:proofErr w:type="spellStart"/>
      <w:proofErr w:type="gramStart"/>
      <w:r w:rsidRPr="004A6215">
        <w:rPr>
          <w:rFonts w:ascii="Sylfaen" w:hAnsi="Sylfaen" w:cs="Sylfaen"/>
          <w:strike/>
        </w:rPr>
        <w:t>საქართველო</w:t>
      </w:r>
      <w:r w:rsidRPr="004A6215">
        <w:rPr>
          <w:strike/>
        </w:rPr>
        <w:t>-</w:t>
      </w:r>
      <w:r w:rsidRPr="004A6215">
        <w:rPr>
          <w:rFonts w:ascii="Sylfaen" w:hAnsi="Sylfaen" w:cs="Sylfaen"/>
          <w:strike/>
        </w:rPr>
        <w:t>ბელორუსის</w:t>
      </w:r>
      <w:proofErr w:type="spellEnd"/>
      <w:proofErr w:type="gram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ეკონომიკური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თანამშრომლობის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მთავრობათაშორისი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კომისიის</w:t>
      </w:r>
      <w:proofErr w:type="spellEnd"/>
      <w:r w:rsidRPr="004A6215">
        <w:rPr>
          <w:strike/>
        </w:rPr>
        <w:t xml:space="preserve"> </w:t>
      </w:r>
      <w:r w:rsidRPr="004A6215">
        <w:rPr>
          <w:rFonts w:ascii="Sylfaen" w:hAnsi="Sylfaen" w:cs="Sylfaen"/>
          <w:strike/>
        </w:rPr>
        <w:t>მე</w:t>
      </w:r>
      <w:r w:rsidRPr="004A6215">
        <w:rPr>
          <w:strike/>
        </w:rPr>
        <w:t xml:space="preserve">-5 </w:t>
      </w:r>
      <w:proofErr w:type="spellStart"/>
      <w:r w:rsidRPr="004A6215">
        <w:rPr>
          <w:rFonts w:ascii="Sylfaen" w:hAnsi="Sylfaen" w:cs="Sylfaen"/>
          <w:strike/>
        </w:rPr>
        <w:t>სხდომის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ოქმით</w:t>
      </w:r>
      <w:proofErr w:type="spellEnd"/>
      <w:r w:rsidRPr="004A6215">
        <w:rPr>
          <w:rFonts w:ascii="Sylfaen" w:hAnsi="Sylfaen" w:cs="Sylfaen"/>
          <w:strike/>
          <w:lang w:val="ka-GE"/>
        </w:rPr>
        <w:t xml:space="preserve"> შესრულება და </w:t>
      </w:r>
      <w:r w:rsidRPr="004A6215">
        <w:rPr>
          <w:rFonts w:ascii="Sylfaen" w:hAnsi="Sylfaen" w:cs="Sylfaen"/>
          <w:strike/>
        </w:rPr>
        <w:t>მე</w:t>
      </w:r>
      <w:r w:rsidRPr="004A6215">
        <w:rPr>
          <w:strike/>
        </w:rPr>
        <w:t xml:space="preserve">-6 </w:t>
      </w:r>
      <w:proofErr w:type="spellStart"/>
      <w:r w:rsidRPr="004A6215">
        <w:rPr>
          <w:rFonts w:ascii="Sylfaen" w:hAnsi="Sylfaen" w:cs="Sylfaen"/>
          <w:strike/>
        </w:rPr>
        <w:t>სხდომის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ოქმით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გათვალისწინებულ</w:t>
      </w:r>
      <w:proofErr w:type="spellEnd"/>
      <w:r w:rsidRPr="004A6215">
        <w:rPr>
          <w:strike/>
        </w:rPr>
        <w:t xml:space="preserve"> </w:t>
      </w:r>
      <w:proofErr w:type="spellStart"/>
      <w:r w:rsidRPr="004A6215">
        <w:rPr>
          <w:rFonts w:ascii="Sylfaen" w:hAnsi="Sylfaen" w:cs="Sylfaen"/>
          <w:strike/>
        </w:rPr>
        <w:t>ღონისძიებებ</w:t>
      </w:r>
      <w:proofErr w:type="spellEnd"/>
    </w:p>
    <w:p w:rsidR="00130072" w:rsidRPr="004A6215" w:rsidRDefault="00130072" w:rsidP="002C7D59">
      <w:pPr>
        <w:rPr>
          <w:rFonts w:ascii="Sylfaen" w:hAnsi="Sylfaen" w:cs="Sylfaen"/>
          <w:strike/>
          <w:lang w:val="ka-GE"/>
        </w:rPr>
      </w:pPr>
      <w:r w:rsidRPr="004A6215">
        <w:rPr>
          <w:rFonts w:ascii="Sylfaen" w:hAnsi="Sylfaen" w:cs="Sylfaen"/>
          <w:strike/>
          <w:lang w:val="ka-GE"/>
        </w:rPr>
        <w:t>თურქმენეთი, უზბეკეთი</w:t>
      </w:r>
    </w:p>
    <w:p w:rsidR="0001467C" w:rsidRDefault="0001467C" w:rsidP="002C7D59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ღონისძიებები:</w:t>
      </w:r>
    </w:p>
    <w:p w:rsidR="0001467C" w:rsidRDefault="0001467C" w:rsidP="002C7D59">
      <w:pPr>
        <w:rPr>
          <w:rFonts w:ascii="Sylfaen" w:hAnsi="Sylfaen"/>
          <w:color w:val="222222"/>
          <w:shd w:val="clear" w:color="auto" w:fill="FFFFFF"/>
          <w:lang w:val="ka-GE"/>
        </w:rPr>
      </w:pPr>
      <w:proofErr w:type="spellStart"/>
      <w:r>
        <w:rPr>
          <w:rFonts w:ascii="Sylfaen" w:hAnsi="Sylfaen"/>
          <w:color w:val="000000"/>
        </w:rPr>
        <w:t>ჯანმრთელობის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მსოფლიო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ორგანიზაცი</w:t>
      </w:r>
      <w:proofErr w:type="spellEnd"/>
      <w:r>
        <w:rPr>
          <w:rFonts w:ascii="Sylfaen" w:hAnsi="Sylfaen"/>
          <w:color w:val="000000"/>
          <w:lang w:val="ka-GE"/>
        </w:rPr>
        <w:t>ის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ევროპის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რეგიონ</w:t>
      </w:r>
      <w:proofErr w:type="spellEnd"/>
      <w:r>
        <w:rPr>
          <w:rFonts w:ascii="Sylfaen" w:hAnsi="Sylfaen"/>
          <w:color w:val="000000"/>
          <w:lang w:val="ka-GE"/>
        </w:rPr>
        <w:t>ული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ოფისი</w:t>
      </w:r>
      <w:proofErr w:type="spellEnd"/>
      <w:r>
        <w:rPr>
          <w:rFonts w:ascii="Sylfaen" w:hAnsi="Sylfaen"/>
          <w:color w:val="000000"/>
          <w:lang w:val="ka-GE"/>
        </w:rPr>
        <w:t>, (</w:t>
      </w:r>
      <w:r>
        <w:rPr>
          <w:rFonts w:ascii="Sylfaen" w:hAnsi="Sylfaen"/>
          <w:color w:val="000000"/>
        </w:rPr>
        <w:t>WHO/EURO</w:t>
      </w:r>
      <w:r>
        <w:rPr>
          <w:rFonts w:ascii="Sylfaen" w:hAnsi="Sylfaen"/>
          <w:color w:val="000000"/>
          <w:lang w:val="ka-GE"/>
        </w:rPr>
        <w:t xml:space="preserve">) 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ოკუპირებული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ტერიტორიები</w:t>
      </w:r>
      <w:proofErr w:type="spellEnd"/>
      <w:r>
        <w:rPr>
          <w:rFonts w:ascii="Sylfaen" w:hAnsi="Sylfaen"/>
          <w:color w:val="000000"/>
          <w:lang w:val="ka-GE"/>
        </w:rPr>
        <w:t>დან დევნილთა</w:t>
      </w:r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შრომის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ჯანმრთელობისა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სამინისტრო</w:t>
      </w:r>
      <w:proofErr w:type="spellEnd"/>
      <w:r>
        <w:rPr>
          <w:rFonts w:ascii="Sylfaen" w:hAnsi="Sylfaen"/>
          <w:color w:val="000000"/>
          <w:lang w:val="ka-GE"/>
        </w:rPr>
        <w:t>სთან და სსიპ დაავადებათა კონტროლისა და საზოგადოებრივი ჯანმრთელობის ეროვნულ ცენტრთან თანამშრომლობით გეგმავს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ორდღიანი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სემინარის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ჩატარებას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საშუალო და მაღალი რანგის პოლიტიკის შემქმნელებისთვის </w:t>
      </w:r>
      <w:proofErr w:type="spellStart"/>
      <w:r>
        <w:rPr>
          <w:rFonts w:ascii="Sylfaen" w:hAnsi="Sylfaen"/>
          <w:color w:val="000000"/>
        </w:rPr>
        <w:t>თემაზე</w:t>
      </w:r>
      <w:proofErr w:type="spellEnd"/>
      <w:r>
        <w:rPr>
          <w:rFonts w:ascii="Sylfaen" w:hAnsi="Sylfaen"/>
          <w:color w:val="000000"/>
        </w:rPr>
        <w:t xml:space="preserve">: </w:t>
      </w:r>
      <w:r>
        <w:rPr>
          <w:rFonts w:ascii="Sylfaen" w:hAnsi="Sylfaen"/>
          <w:color w:val="000000"/>
          <w:lang w:val="ka-GE"/>
        </w:rPr>
        <w:t xml:space="preserve">„გლობალური </w:t>
      </w:r>
      <w:proofErr w:type="spellStart"/>
      <w:r>
        <w:rPr>
          <w:rFonts w:ascii="Sylfaen" w:hAnsi="Sylfaen"/>
          <w:color w:val="000000"/>
        </w:rPr>
        <w:t>ჯანმრთელობის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დიპლომატია</w:t>
      </w:r>
      <w:proofErr w:type="spellEnd"/>
      <w:r>
        <w:rPr>
          <w:rFonts w:ascii="Sylfaen" w:hAnsi="Sylfaen"/>
          <w:color w:val="000000"/>
          <w:lang w:val="ka-GE"/>
        </w:rPr>
        <w:t>“, რომელიც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გაიმართება</w:t>
      </w:r>
      <w:proofErr w:type="spellEnd"/>
      <w:r>
        <w:rPr>
          <w:rFonts w:ascii="Sylfaen" w:hAnsi="Sylfaen"/>
          <w:color w:val="000000"/>
        </w:rPr>
        <w:t xml:space="preserve"> 9-10 </w:t>
      </w:r>
      <w:r>
        <w:rPr>
          <w:rFonts w:ascii="Sylfaen" w:hAnsi="Sylfaen"/>
          <w:color w:val="000000"/>
          <w:lang w:val="ka-GE"/>
        </w:rPr>
        <w:t>დეკემბერს</w:t>
      </w:r>
      <w:r>
        <w:rPr>
          <w:rFonts w:ascii="Sylfaen" w:hAnsi="Sylfaen"/>
          <w:color w:val="000000"/>
        </w:rPr>
        <w:t xml:space="preserve">, </w:t>
      </w:r>
      <w:r>
        <w:rPr>
          <w:rFonts w:ascii="Sylfaen" w:hAnsi="Sylfaen"/>
          <w:color w:val="000000"/>
          <w:lang w:val="ka-GE"/>
        </w:rPr>
        <w:t xml:space="preserve">ქ. </w:t>
      </w:r>
      <w:proofErr w:type="spellStart"/>
      <w:r>
        <w:rPr>
          <w:rFonts w:ascii="Sylfaen" w:hAnsi="Sylfaen"/>
          <w:color w:val="000000"/>
        </w:rPr>
        <w:t>თბილისში</w:t>
      </w:r>
      <w:proofErr w:type="spellEnd"/>
      <w:r>
        <w:rPr>
          <w:rFonts w:ascii="Sylfaen" w:hAnsi="Sylfaen"/>
          <w:color w:val="000000"/>
        </w:rPr>
        <w:t xml:space="preserve">, </w:t>
      </w:r>
      <w:r>
        <w:rPr>
          <w:rFonts w:ascii="Sylfaen" w:hAnsi="Sylfaen"/>
          <w:color w:val="000000"/>
          <w:lang w:val="ka-GE"/>
        </w:rPr>
        <w:t xml:space="preserve">დაავადებათა კონტროლისა და საზოგადოებრივი ჯანმრთელობის ეროვნულ ცენტრში (მისამართი: </w:t>
      </w:r>
      <w:r>
        <w:rPr>
          <w:rFonts w:ascii="Sylfaen" w:hAnsi="Sylfaen"/>
          <w:color w:val="222222"/>
          <w:shd w:val="clear" w:color="auto" w:fill="FFFFFF"/>
          <w:lang w:val="ka-GE"/>
        </w:rPr>
        <w:t>კახეთის გზატკეცილი, #99).</w:t>
      </w:r>
    </w:p>
    <w:p w:rsidR="00020D72" w:rsidRDefault="00020D72" w:rsidP="002C7D59">
      <w:pPr>
        <w:rPr>
          <w:rFonts w:ascii="Sylfaen" w:hAnsi="Sylfaen"/>
          <w:color w:val="222222"/>
          <w:shd w:val="clear" w:color="auto" w:fill="FFFFFF"/>
          <w:lang w:val="ka-GE"/>
        </w:rPr>
      </w:pPr>
    </w:p>
    <w:p w:rsidR="00130072" w:rsidRPr="004B1CA4" w:rsidRDefault="00130072" w:rsidP="002C7D59">
      <w:pPr>
        <w:rPr>
          <w:rFonts w:ascii="Sylfaen" w:hAnsi="Sylfaen"/>
          <w:lang w:val="ka-GE"/>
        </w:rPr>
      </w:pPr>
    </w:p>
    <w:sectPr w:rsidR="00130072" w:rsidRPr="004B1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7E"/>
    <w:rsid w:val="0001467C"/>
    <w:rsid w:val="00020D72"/>
    <w:rsid w:val="000F2E7E"/>
    <w:rsid w:val="00130072"/>
    <w:rsid w:val="002C7D59"/>
    <w:rsid w:val="00430B90"/>
    <w:rsid w:val="004A6215"/>
    <w:rsid w:val="004B1CA4"/>
    <w:rsid w:val="00776B90"/>
    <w:rsid w:val="007F7267"/>
    <w:rsid w:val="008654C5"/>
    <w:rsid w:val="009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67F0"/>
  <w15:chartTrackingRefBased/>
  <w15:docId w15:val="{D8DE4610-D084-462D-8B70-0FF785B7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2020-05-29T16:03:00Z</dcterms:created>
  <dcterms:modified xsi:type="dcterms:W3CDTF">2020-05-29T18:23:00Z</dcterms:modified>
</cp:coreProperties>
</file>