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E15A4" w14:textId="273BD3A6" w:rsidR="00717346" w:rsidRPr="00366E4F" w:rsidRDefault="00A66D4A" w:rsidP="009A41FD">
      <w:pPr>
        <w:pStyle w:val="Heading2"/>
        <w:jc w:val="center"/>
        <w:rPr>
          <w:rFonts w:asciiTheme="minorHAnsi" w:hAnsiTheme="minorHAnsi"/>
          <w:b/>
          <w:bCs/>
          <w:sz w:val="22"/>
          <w:szCs w:val="22"/>
        </w:rPr>
      </w:pPr>
      <w:r w:rsidRPr="00366E4F">
        <w:rPr>
          <w:rFonts w:asciiTheme="minorHAnsi" w:hAnsiTheme="minorHAnsi"/>
          <w:b/>
          <w:bCs/>
          <w:sz w:val="22"/>
          <w:szCs w:val="22"/>
        </w:rPr>
        <w:t>CDC Activities, Georgia HCV Elimination</w:t>
      </w:r>
    </w:p>
    <w:p w14:paraId="3D335ADA" w14:textId="2E74ABDF" w:rsidR="00A15C1D" w:rsidRPr="00366E4F" w:rsidRDefault="008D387C" w:rsidP="009A41FD">
      <w:pPr>
        <w:pStyle w:val="Heading2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May</w:t>
      </w:r>
      <w:r w:rsidR="00AD0E2C" w:rsidRPr="00366E4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15C1D" w:rsidRPr="00366E4F">
        <w:rPr>
          <w:rFonts w:asciiTheme="minorHAnsi" w:hAnsiTheme="minorHAnsi"/>
          <w:b/>
          <w:bCs/>
          <w:sz w:val="22"/>
          <w:szCs w:val="22"/>
        </w:rPr>
        <w:t>20</w:t>
      </w:r>
      <w:r w:rsidR="00AE157C" w:rsidRPr="00366E4F">
        <w:rPr>
          <w:rFonts w:asciiTheme="minorHAnsi" w:hAnsiTheme="minorHAnsi"/>
          <w:b/>
          <w:bCs/>
          <w:sz w:val="22"/>
          <w:szCs w:val="22"/>
        </w:rPr>
        <w:t>20</w:t>
      </w:r>
    </w:p>
    <w:p w14:paraId="30863466" w14:textId="7BFF6A8A" w:rsidR="00650340" w:rsidRPr="00366E4F" w:rsidRDefault="00650340" w:rsidP="00F0072C">
      <w:pPr>
        <w:pStyle w:val="Heading2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10A71C1C" w14:textId="77777777" w:rsidR="00A15C1D" w:rsidRPr="00366E4F" w:rsidRDefault="00A15C1D" w:rsidP="00F0072C">
      <w:pPr>
        <w:jc w:val="both"/>
      </w:pPr>
    </w:p>
    <w:p w14:paraId="71917ED2" w14:textId="49572DD6" w:rsidR="004D008B" w:rsidRPr="00366E4F" w:rsidRDefault="004D008B" w:rsidP="00F0072C">
      <w:pPr>
        <w:jc w:val="both"/>
      </w:pPr>
      <w:r w:rsidRPr="00366E4F">
        <w:t>Activities and findings</w:t>
      </w:r>
      <w:r w:rsidR="00650340" w:rsidRPr="00366E4F">
        <w:t>:</w:t>
      </w:r>
    </w:p>
    <w:p w14:paraId="4152BAA2" w14:textId="52250AFF" w:rsidR="001E7F1F" w:rsidRPr="00366E4F" w:rsidRDefault="00145A04" w:rsidP="00F0072C">
      <w:pPr>
        <w:pStyle w:val="ListParagraph"/>
        <w:numPr>
          <w:ilvl w:val="0"/>
          <w:numId w:val="7"/>
        </w:numPr>
        <w:jc w:val="both"/>
        <w:rPr>
          <w:rFonts w:eastAsiaTheme="majorEastAsia" w:cstheme="majorBidi"/>
          <w:b/>
          <w:bCs/>
        </w:rPr>
      </w:pPr>
      <w:r>
        <w:rPr>
          <w:rFonts w:eastAsiaTheme="majorEastAsia" w:cstheme="majorBidi"/>
          <w:b/>
          <w:bCs/>
        </w:rPr>
        <w:t xml:space="preserve">New </w:t>
      </w:r>
      <w:r w:rsidR="0030459B" w:rsidRPr="00366E4F">
        <w:rPr>
          <w:rFonts w:eastAsiaTheme="majorEastAsia" w:cstheme="majorBidi"/>
          <w:b/>
          <w:bCs/>
        </w:rPr>
        <w:t xml:space="preserve">Strategy </w:t>
      </w:r>
    </w:p>
    <w:p w14:paraId="32D7D71C" w14:textId="2ADBF4DC" w:rsidR="00060A7F" w:rsidRDefault="003457CF" w:rsidP="00F0072C">
      <w:pPr>
        <w:jc w:val="both"/>
      </w:pPr>
      <w:r>
        <w:rPr>
          <w:rFonts w:eastAsiaTheme="majorEastAsia" w:cstheme="majorBidi"/>
        </w:rPr>
        <w:t xml:space="preserve">The </w:t>
      </w:r>
      <w:r w:rsidR="005E36FB" w:rsidRPr="00366E4F">
        <w:rPr>
          <w:rFonts w:eastAsiaTheme="majorEastAsia" w:cstheme="majorBidi"/>
        </w:rPr>
        <w:t xml:space="preserve">CDC team is </w:t>
      </w:r>
      <w:r>
        <w:rPr>
          <w:rFonts w:eastAsiaTheme="majorEastAsia" w:cstheme="majorBidi"/>
        </w:rPr>
        <w:t>reviewing and revising</w:t>
      </w:r>
      <w:r w:rsidR="005E36FB" w:rsidRPr="00366E4F">
        <w:rPr>
          <w:rFonts w:eastAsiaTheme="majorEastAsia" w:cstheme="majorBidi"/>
        </w:rPr>
        <w:t xml:space="preserve"> </w:t>
      </w:r>
      <w:r>
        <w:rPr>
          <w:rFonts w:eastAsiaTheme="majorEastAsia" w:cstheme="majorBidi"/>
        </w:rPr>
        <w:t xml:space="preserve">the </w:t>
      </w:r>
      <w:r w:rsidR="0030459B" w:rsidRPr="00366E4F">
        <w:rPr>
          <w:rFonts w:eastAsiaTheme="majorEastAsia" w:cstheme="majorBidi"/>
        </w:rPr>
        <w:t xml:space="preserve">Strategic </w:t>
      </w:r>
      <w:r>
        <w:rPr>
          <w:rFonts w:eastAsiaTheme="majorEastAsia" w:cstheme="majorBidi"/>
        </w:rPr>
        <w:t>P</w:t>
      </w:r>
      <w:r w:rsidR="0030459B" w:rsidRPr="00366E4F">
        <w:rPr>
          <w:rFonts w:eastAsiaTheme="majorEastAsia" w:cstheme="majorBidi"/>
        </w:rPr>
        <w:t xml:space="preserve">lan for HCV Elimination in Georgia </w:t>
      </w:r>
      <w:r w:rsidR="0088587F" w:rsidRPr="00366E4F">
        <w:rPr>
          <w:rFonts w:eastAsiaTheme="majorEastAsia" w:cstheme="majorBidi"/>
        </w:rPr>
        <w:t>2015-2020</w:t>
      </w:r>
      <w:r w:rsidR="00E43053" w:rsidRPr="00366E4F">
        <w:rPr>
          <w:rFonts w:eastAsiaTheme="majorEastAsia" w:cstheme="majorBidi"/>
        </w:rPr>
        <w:t xml:space="preserve"> </w:t>
      </w:r>
      <w:r w:rsidR="0088587F" w:rsidRPr="00366E4F">
        <w:rPr>
          <w:rFonts w:eastAsiaTheme="majorEastAsia" w:cstheme="majorBidi"/>
        </w:rPr>
        <w:t xml:space="preserve">to support </w:t>
      </w:r>
      <w:r>
        <w:rPr>
          <w:rFonts w:eastAsiaTheme="majorEastAsia" w:cstheme="majorBidi"/>
        </w:rPr>
        <w:t>the development of</w:t>
      </w:r>
      <w:r w:rsidR="00AB6EE5" w:rsidRPr="00366E4F">
        <w:rPr>
          <w:rFonts w:eastAsiaTheme="majorEastAsia" w:cstheme="majorBidi"/>
        </w:rPr>
        <w:t xml:space="preserve"> Georgia’s</w:t>
      </w:r>
      <w:r w:rsidR="0088587F" w:rsidRPr="00366E4F">
        <w:t xml:space="preserve"> </w:t>
      </w:r>
      <w:r>
        <w:t>updated</w:t>
      </w:r>
      <w:r w:rsidR="0088587F" w:rsidRPr="00366E4F">
        <w:t xml:space="preserve"> Strategy </w:t>
      </w:r>
      <w:r w:rsidR="00871158" w:rsidRPr="00366E4F">
        <w:t xml:space="preserve">or </w:t>
      </w:r>
      <w:r w:rsidR="0088587F" w:rsidRPr="00366E4F">
        <w:t xml:space="preserve">Implementation Plan for the Elimination of Hepatitis C </w:t>
      </w:r>
      <w:r w:rsidR="009D3880">
        <w:t xml:space="preserve">and B </w:t>
      </w:r>
      <w:r w:rsidR="0088587F" w:rsidRPr="00366E4F">
        <w:t>in Georgia 2021-2025</w:t>
      </w:r>
      <w:r w:rsidR="00EF322E" w:rsidRPr="00366E4F">
        <w:t>.</w:t>
      </w:r>
      <w:r>
        <w:t xml:space="preserve"> </w:t>
      </w:r>
      <w:r w:rsidR="00837D67">
        <w:t xml:space="preserve">The </w:t>
      </w:r>
      <w:r w:rsidR="00170876">
        <w:t>s</w:t>
      </w:r>
      <w:r w:rsidR="00161450" w:rsidRPr="00366E4F">
        <w:t xml:space="preserve">uggested structure to be followed and template for strategy one (Promote advocacy, awareness and education, and partnerships for HCV-associated resource mobilization) </w:t>
      </w:r>
      <w:r w:rsidR="00837D67">
        <w:t xml:space="preserve">has been shared and endorsed by </w:t>
      </w:r>
      <w:r w:rsidR="00060A7F" w:rsidRPr="00366E4F">
        <w:t>Ministry</w:t>
      </w:r>
      <w:r w:rsidR="00161450" w:rsidRPr="00366E4F">
        <w:t xml:space="preserve"> and NCDC.</w:t>
      </w:r>
    </w:p>
    <w:p w14:paraId="534D6A4C" w14:textId="15F624FB" w:rsidR="00BB3EB7" w:rsidRDefault="00154BC0" w:rsidP="00F0072C">
      <w:pPr>
        <w:jc w:val="both"/>
      </w:pPr>
      <w:r>
        <w:t xml:space="preserve">The </w:t>
      </w:r>
      <w:r w:rsidR="00BB3EB7">
        <w:t xml:space="preserve">CDC team will continue working with </w:t>
      </w:r>
      <w:r w:rsidR="00187149">
        <w:t xml:space="preserve">the </w:t>
      </w:r>
      <w:r w:rsidR="00BB3EB7">
        <w:t xml:space="preserve">Ministry and </w:t>
      </w:r>
      <w:r>
        <w:t>N</w:t>
      </w:r>
      <w:r w:rsidR="00BB3EB7">
        <w:t>CDC</w:t>
      </w:r>
      <w:r>
        <w:t xml:space="preserve"> to c</w:t>
      </w:r>
      <w:r w:rsidR="00BB3EB7">
        <w:t>onvene meetings related to each strategy. Several topics need more discussions including:</w:t>
      </w:r>
    </w:p>
    <w:p w14:paraId="74A4DCE4" w14:textId="77777777" w:rsidR="00BB3EB7" w:rsidRPr="00366E4F" w:rsidRDefault="00BB3EB7" w:rsidP="00BB3EB7">
      <w:pPr>
        <w:pStyle w:val="ListParagraph"/>
        <w:numPr>
          <w:ilvl w:val="0"/>
          <w:numId w:val="11"/>
        </w:numPr>
        <w:spacing w:after="160" w:line="259" w:lineRule="auto"/>
        <w:jc w:val="both"/>
      </w:pPr>
      <w:r w:rsidRPr="00366E4F">
        <w:t>HCV elimination goal won’t be reached by 2020</w:t>
      </w:r>
    </w:p>
    <w:p w14:paraId="73BB1E25" w14:textId="77777777" w:rsidR="00BB3EB7" w:rsidRPr="00366E4F" w:rsidRDefault="00BB3EB7" w:rsidP="00BB3EB7">
      <w:pPr>
        <w:pStyle w:val="ListParagraph"/>
        <w:jc w:val="both"/>
      </w:pPr>
      <w:r w:rsidRPr="00366E4F">
        <w:t xml:space="preserve">               - </w:t>
      </w:r>
      <w:r>
        <w:t xml:space="preserve">    </w:t>
      </w:r>
      <w:r w:rsidRPr="00366E4F">
        <w:t xml:space="preserve">Recalibration exercise considering 2015 </w:t>
      </w:r>
      <w:proofErr w:type="spellStart"/>
      <w:r w:rsidRPr="00366E4F">
        <w:t>serosurvey</w:t>
      </w:r>
      <w:proofErr w:type="spellEnd"/>
      <w:r w:rsidRPr="00366E4F">
        <w:t xml:space="preserve"> prevalence confidence intervals</w:t>
      </w:r>
    </w:p>
    <w:p w14:paraId="6C807371" w14:textId="77777777" w:rsidR="00BB3EB7" w:rsidRPr="00366E4F" w:rsidRDefault="00BB3EB7" w:rsidP="00BB3EB7">
      <w:pPr>
        <w:pStyle w:val="ListParagraph"/>
        <w:ind w:left="1080"/>
        <w:jc w:val="both"/>
      </w:pPr>
      <w:r w:rsidRPr="00366E4F">
        <w:t xml:space="preserve">        - </w:t>
      </w:r>
      <w:r>
        <w:t xml:space="preserve">    </w:t>
      </w:r>
      <w:r w:rsidRPr="00366E4F">
        <w:t>Targets to be revised</w:t>
      </w:r>
    </w:p>
    <w:p w14:paraId="37D800D6" w14:textId="4B5C4871" w:rsidR="00BB3EB7" w:rsidRDefault="00BB3EB7" w:rsidP="00154BC0">
      <w:pPr>
        <w:pStyle w:val="ListParagraph"/>
        <w:ind w:left="1440"/>
        <w:jc w:val="both"/>
      </w:pPr>
      <w:r w:rsidRPr="00366E4F">
        <w:t xml:space="preserve">- </w:t>
      </w:r>
      <w:r>
        <w:t xml:space="preserve">     </w:t>
      </w:r>
      <w:r w:rsidRPr="00366E4F">
        <w:t xml:space="preserve">Who will be responsible for revising targets? </w:t>
      </w:r>
    </w:p>
    <w:p w14:paraId="2E53E175" w14:textId="77777777" w:rsidR="00154BC0" w:rsidRPr="00366E4F" w:rsidRDefault="00154BC0" w:rsidP="00154BC0">
      <w:pPr>
        <w:pStyle w:val="ListParagraph"/>
        <w:ind w:left="1440"/>
        <w:jc w:val="both"/>
      </w:pPr>
    </w:p>
    <w:p w14:paraId="44858D47" w14:textId="78C73C55" w:rsidR="00BE657C" w:rsidRDefault="005521EE" w:rsidP="00F0072C">
      <w:pPr>
        <w:pStyle w:val="ListParagraph"/>
        <w:numPr>
          <w:ilvl w:val="0"/>
          <w:numId w:val="7"/>
        </w:numPr>
        <w:jc w:val="both"/>
        <w:rPr>
          <w:rFonts w:eastAsiaTheme="majorEastAsia" w:cstheme="majorBidi"/>
          <w:b/>
          <w:bCs/>
        </w:rPr>
      </w:pPr>
      <w:r w:rsidRPr="00366E4F">
        <w:rPr>
          <w:rFonts w:eastAsiaTheme="majorEastAsia" w:cstheme="majorBidi"/>
          <w:b/>
          <w:bCs/>
        </w:rPr>
        <w:t>Annual report</w:t>
      </w:r>
    </w:p>
    <w:p w14:paraId="0E627082" w14:textId="4C2ABBB5" w:rsidR="00881E63" w:rsidRPr="00881E63" w:rsidRDefault="00881E63" w:rsidP="00881E63">
      <w:pPr>
        <w:jc w:val="both"/>
        <w:rPr>
          <w:rFonts w:eastAsiaTheme="majorEastAsia" w:cstheme="majorBidi"/>
        </w:rPr>
      </w:pPr>
      <w:r w:rsidRPr="00881E63">
        <w:rPr>
          <w:rFonts w:eastAsiaTheme="majorEastAsia" w:cstheme="majorBidi"/>
        </w:rPr>
        <w:t xml:space="preserve">The entire annual report was </w:t>
      </w:r>
      <w:r w:rsidR="00FC4046">
        <w:rPr>
          <w:rFonts w:eastAsiaTheme="majorEastAsia" w:cstheme="majorBidi"/>
        </w:rPr>
        <w:t xml:space="preserve">revised and confirmed by </w:t>
      </w:r>
      <w:r w:rsidR="00154BC0">
        <w:rPr>
          <w:rFonts w:eastAsiaTheme="majorEastAsia" w:cstheme="majorBidi"/>
        </w:rPr>
        <w:t xml:space="preserve">the Ministry, </w:t>
      </w:r>
      <w:r w:rsidRPr="00881E63">
        <w:rPr>
          <w:rFonts w:eastAsiaTheme="majorEastAsia" w:cstheme="majorBidi"/>
        </w:rPr>
        <w:t>NCDC, clinical group</w:t>
      </w:r>
      <w:r w:rsidR="003457CF">
        <w:rPr>
          <w:rFonts w:eastAsiaTheme="majorEastAsia" w:cstheme="majorBidi"/>
        </w:rPr>
        <w:t>s</w:t>
      </w:r>
      <w:r w:rsidRPr="00881E63">
        <w:rPr>
          <w:rFonts w:eastAsiaTheme="majorEastAsia" w:cstheme="majorBidi"/>
        </w:rPr>
        <w:t xml:space="preserve">, and leads for each section. </w:t>
      </w:r>
      <w:r w:rsidR="00FC4046">
        <w:rPr>
          <w:rFonts w:eastAsiaTheme="majorEastAsia" w:cstheme="majorBidi"/>
        </w:rPr>
        <w:t>Printing of the report is planned for June 2020.</w:t>
      </w:r>
    </w:p>
    <w:p w14:paraId="23D14CC1" w14:textId="16B47C5C" w:rsidR="00191E04" w:rsidRPr="00366E4F" w:rsidRDefault="00191E04" w:rsidP="00F0072C">
      <w:pPr>
        <w:pStyle w:val="ListParagraph"/>
        <w:numPr>
          <w:ilvl w:val="0"/>
          <w:numId w:val="7"/>
        </w:numPr>
        <w:jc w:val="both"/>
        <w:rPr>
          <w:rFonts w:eastAsiaTheme="majorEastAsia" w:cstheme="majorBidi"/>
          <w:b/>
          <w:bCs/>
        </w:rPr>
      </w:pPr>
      <w:r w:rsidRPr="00366E4F">
        <w:rPr>
          <w:rFonts w:eastAsiaTheme="majorEastAsia" w:cstheme="majorBidi"/>
          <w:b/>
          <w:bCs/>
        </w:rPr>
        <w:t>Embassy communication hepatitis updates on HCV</w:t>
      </w:r>
    </w:p>
    <w:p w14:paraId="3620F19C" w14:textId="1D666CB1" w:rsidR="00372E44" w:rsidRPr="00366E4F" w:rsidRDefault="00154BC0" w:rsidP="00F0072C">
      <w:pPr>
        <w:jc w:val="both"/>
        <w:rPr>
          <w:rFonts w:eastAsiaTheme="majorEastAsia" w:cstheme="majorBidi"/>
          <w:b/>
          <w:bCs/>
        </w:rPr>
      </w:pPr>
      <w:r>
        <w:rPr>
          <w:rFonts w:eastAsiaTheme="majorEastAsia" w:cstheme="majorBidi"/>
        </w:rPr>
        <w:t xml:space="preserve">The </w:t>
      </w:r>
      <w:r w:rsidR="009A4E1E" w:rsidRPr="00D27083">
        <w:rPr>
          <w:rFonts w:eastAsiaTheme="majorEastAsia" w:cstheme="majorBidi"/>
        </w:rPr>
        <w:t xml:space="preserve">CDC Tbilisi team is </w:t>
      </w:r>
      <w:r w:rsidR="003904A5" w:rsidRPr="00D27083">
        <w:rPr>
          <w:rFonts w:eastAsiaTheme="majorEastAsia" w:cstheme="majorBidi"/>
        </w:rPr>
        <w:t xml:space="preserve">attending regular </w:t>
      </w:r>
      <w:r w:rsidR="009A4E1E" w:rsidRPr="00D27083">
        <w:rPr>
          <w:rFonts w:eastAsiaTheme="majorEastAsia" w:cstheme="majorBidi"/>
        </w:rPr>
        <w:t>monthly meeting</w:t>
      </w:r>
      <w:r w:rsidR="003904A5" w:rsidRPr="00D27083">
        <w:rPr>
          <w:rFonts w:eastAsiaTheme="majorEastAsia" w:cstheme="majorBidi"/>
        </w:rPr>
        <w:t>s</w:t>
      </w:r>
      <w:r w:rsidR="009A4E1E" w:rsidRPr="00D27083">
        <w:rPr>
          <w:rFonts w:eastAsiaTheme="majorEastAsia" w:cstheme="majorBidi"/>
        </w:rPr>
        <w:t xml:space="preserve"> with DCM sharing updates on </w:t>
      </w:r>
      <w:r w:rsidR="003457CF">
        <w:rPr>
          <w:rFonts w:eastAsiaTheme="majorEastAsia" w:cstheme="majorBidi"/>
        </w:rPr>
        <w:t xml:space="preserve">the </w:t>
      </w:r>
      <w:r w:rsidR="009A4E1E" w:rsidRPr="00D27083">
        <w:rPr>
          <w:rFonts w:eastAsiaTheme="majorEastAsia" w:cstheme="majorBidi"/>
        </w:rPr>
        <w:t>HCV elimination program.</w:t>
      </w:r>
    </w:p>
    <w:p w14:paraId="6A60C32D" w14:textId="310B6DE2" w:rsidR="004815CA" w:rsidRPr="00366E4F" w:rsidRDefault="00073130" w:rsidP="00F0072C">
      <w:pPr>
        <w:pStyle w:val="ListParagraph"/>
        <w:numPr>
          <w:ilvl w:val="0"/>
          <w:numId w:val="7"/>
        </w:numPr>
        <w:jc w:val="both"/>
        <w:rPr>
          <w:rFonts w:eastAsiaTheme="majorEastAsia" w:cstheme="majorBidi"/>
          <w:b/>
          <w:bCs/>
        </w:rPr>
      </w:pPr>
      <w:r w:rsidRPr="00366E4F">
        <w:rPr>
          <w:rFonts w:eastAsiaTheme="majorEastAsia" w:cstheme="majorBidi"/>
          <w:b/>
          <w:bCs/>
        </w:rPr>
        <w:t>Scientific committee</w:t>
      </w:r>
    </w:p>
    <w:p w14:paraId="1E10462A" w14:textId="7D648429" w:rsidR="00CC1A0E" w:rsidRDefault="00EE6C57" w:rsidP="00F0072C">
      <w:pPr>
        <w:jc w:val="both"/>
        <w:rPr>
          <w:rFonts w:eastAsiaTheme="majorEastAsia" w:cstheme="majorBidi"/>
        </w:rPr>
      </w:pPr>
      <w:r>
        <w:rPr>
          <w:rFonts w:eastAsiaTheme="majorEastAsia" w:cstheme="majorBidi"/>
        </w:rPr>
        <w:t>The n</w:t>
      </w:r>
      <w:r w:rsidR="008C0091" w:rsidRPr="00366E4F">
        <w:rPr>
          <w:rFonts w:eastAsiaTheme="majorEastAsia" w:cstheme="majorBidi"/>
        </w:rPr>
        <w:t xml:space="preserve">ext Scientific </w:t>
      </w:r>
      <w:r w:rsidR="00FC101C" w:rsidRPr="00366E4F">
        <w:rPr>
          <w:rFonts w:eastAsiaTheme="majorEastAsia" w:cstheme="majorBidi"/>
        </w:rPr>
        <w:t>Committee meeting</w:t>
      </w:r>
      <w:r w:rsidR="008C0091" w:rsidRPr="00366E4F">
        <w:rPr>
          <w:rFonts w:eastAsiaTheme="majorEastAsia" w:cstheme="majorBidi"/>
        </w:rPr>
        <w:t xml:space="preserve"> is tentatively scheduled for </w:t>
      </w:r>
      <w:r w:rsidR="00FC4046">
        <w:rPr>
          <w:rFonts w:eastAsiaTheme="majorEastAsia" w:cstheme="majorBidi"/>
        </w:rPr>
        <w:t xml:space="preserve">June </w:t>
      </w:r>
      <w:r w:rsidR="008C0091" w:rsidRPr="00366E4F">
        <w:rPr>
          <w:rFonts w:eastAsiaTheme="majorEastAsia" w:cstheme="majorBidi"/>
        </w:rPr>
        <w:t>2020.</w:t>
      </w:r>
      <w:r>
        <w:rPr>
          <w:rFonts w:eastAsiaTheme="majorEastAsia" w:cstheme="majorBidi"/>
        </w:rPr>
        <w:t xml:space="preserve"> </w:t>
      </w:r>
      <w:r w:rsidR="008C0091" w:rsidRPr="00366E4F">
        <w:rPr>
          <w:rFonts w:eastAsiaTheme="majorEastAsia" w:cstheme="majorBidi"/>
        </w:rPr>
        <w:t>CDC team is continuing provision of technical support for the ongoing p</w:t>
      </w:r>
      <w:r w:rsidR="00FC101C" w:rsidRPr="00366E4F">
        <w:rPr>
          <w:rFonts w:eastAsiaTheme="majorEastAsia" w:cstheme="majorBidi"/>
        </w:rPr>
        <w:t>roject</w:t>
      </w:r>
      <w:r w:rsidR="008C0091" w:rsidRPr="00366E4F">
        <w:rPr>
          <w:rFonts w:eastAsiaTheme="majorEastAsia" w:cstheme="majorBidi"/>
        </w:rPr>
        <w:t xml:space="preserve">s </w:t>
      </w:r>
      <w:r w:rsidR="00FC101C" w:rsidRPr="00366E4F">
        <w:rPr>
          <w:rFonts w:eastAsiaTheme="majorEastAsia" w:cstheme="majorBidi"/>
        </w:rPr>
        <w:t>associated with the HCV Elimination Program</w:t>
      </w:r>
      <w:r w:rsidR="008C0091" w:rsidRPr="00366E4F">
        <w:rPr>
          <w:rFonts w:eastAsiaTheme="majorEastAsia" w:cstheme="majorBidi"/>
        </w:rPr>
        <w:t>.</w:t>
      </w:r>
    </w:p>
    <w:p w14:paraId="3A00F6DA" w14:textId="7B8E4C56" w:rsidR="00FA4522" w:rsidRPr="006462DF" w:rsidRDefault="00FA4522" w:rsidP="00FA4522">
      <w:pPr>
        <w:pStyle w:val="ListParagraph"/>
        <w:numPr>
          <w:ilvl w:val="0"/>
          <w:numId w:val="7"/>
        </w:numPr>
        <w:jc w:val="both"/>
        <w:rPr>
          <w:rFonts w:eastAsiaTheme="majorEastAsia" w:cstheme="majorBidi"/>
          <w:b/>
          <w:bCs/>
        </w:rPr>
      </w:pPr>
      <w:r w:rsidRPr="006462DF">
        <w:rPr>
          <w:rFonts w:eastAsiaTheme="majorEastAsia" w:cstheme="majorBidi"/>
          <w:b/>
          <w:bCs/>
        </w:rPr>
        <w:t>MOU with EASLF</w:t>
      </w:r>
    </w:p>
    <w:p w14:paraId="6AA4116B" w14:textId="383FCD0B" w:rsidR="006462DF" w:rsidRDefault="002A699B" w:rsidP="00FA4522">
      <w:pPr>
        <w:jc w:val="both"/>
        <w:rPr>
          <w:rFonts w:eastAsiaTheme="majorEastAsia" w:cstheme="majorBidi"/>
        </w:rPr>
      </w:pPr>
      <w:r w:rsidRPr="002A699B">
        <w:rPr>
          <w:rFonts w:eastAsiaTheme="majorEastAsia" w:cstheme="majorBidi"/>
        </w:rPr>
        <w:t xml:space="preserve">EASL International Liver </w:t>
      </w:r>
      <w:r w:rsidR="00FA4522" w:rsidRPr="00FA4522">
        <w:rPr>
          <w:rFonts w:eastAsiaTheme="majorEastAsia" w:cstheme="majorBidi"/>
        </w:rPr>
        <w:t>Foundation’s MoU with the Ministry expired on the 12th April 2020. Given the ongoing work</w:t>
      </w:r>
      <w:r w:rsidR="00466C00">
        <w:rPr>
          <w:rFonts w:eastAsiaTheme="majorEastAsia" w:cstheme="majorBidi"/>
        </w:rPr>
        <w:t xml:space="preserve"> </w:t>
      </w:r>
      <w:r w:rsidR="00FA4522" w:rsidRPr="00FA4522">
        <w:rPr>
          <w:rFonts w:eastAsiaTheme="majorEastAsia" w:cstheme="majorBidi"/>
        </w:rPr>
        <w:t xml:space="preserve">between the Foundation and partners in Georgia </w:t>
      </w:r>
      <w:r w:rsidR="009F3E2E">
        <w:rPr>
          <w:rFonts w:eastAsiaTheme="majorEastAsia" w:cstheme="majorBidi"/>
        </w:rPr>
        <w:t xml:space="preserve">they </w:t>
      </w:r>
      <w:r w:rsidR="00FA4522" w:rsidRPr="00FA4522">
        <w:rPr>
          <w:rFonts w:eastAsiaTheme="majorEastAsia" w:cstheme="majorBidi"/>
        </w:rPr>
        <w:t xml:space="preserve">would </w:t>
      </w:r>
      <w:r w:rsidR="009F3E2E">
        <w:rPr>
          <w:rFonts w:eastAsiaTheme="majorEastAsia" w:cstheme="majorBidi"/>
        </w:rPr>
        <w:t xml:space="preserve">like to renew </w:t>
      </w:r>
      <w:r w:rsidR="00FA4522" w:rsidRPr="00FA4522">
        <w:rPr>
          <w:rFonts w:eastAsiaTheme="majorEastAsia" w:cstheme="majorBidi"/>
        </w:rPr>
        <w:t xml:space="preserve">this MoU. </w:t>
      </w:r>
      <w:r w:rsidR="000E6F5A">
        <w:rPr>
          <w:rFonts w:eastAsiaTheme="majorEastAsia" w:cstheme="majorBidi"/>
        </w:rPr>
        <w:t xml:space="preserve">CDC has discussed with </w:t>
      </w:r>
      <w:r w:rsidR="009774EB">
        <w:rPr>
          <w:rFonts w:eastAsiaTheme="majorEastAsia" w:cstheme="majorBidi"/>
        </w:rPr>
        <w:t xml:space="preserve">Ministry </w:t>
      </w:r>
      <w:r w:rsidR="000E6F5A">
        <w:rPr>
          <w:rFonts w:eastAsiaTheme="majorEastAsia" w:cstheme="majorBidi"/>
        </w:rPr>
        <w:t xml:space="preserve">and they </w:t>
      </w:r>
      <w:r w:rsidR="009774EB">
        <w:rPr>
          <w:rFonts w:eastAsiaTheme="majorEastAsia" w:cstheme="majorBidi"/>
        </w:rPr>
        <w:t xml:space="preserve">will work with EASLF to </w:t>
      </w:r>
      <w:r w:rsidR="00154BC0">
        <w:rPr>
          <w:rFonts w:eastAsiaTheme="majorEastAsia" w:cstheme="majorBidi"/>
        </w:rPr>
        <w:t>update the MoU</w:t>
      </w:r>
      <w:r w:rsidR="009774EB">
        <w:rPr>
          <w:rFonts w:eastAsiaTheme="majorEastAsia" w:cstheme="majorBidi"/>
        </w:rPr>
        <w:t>.</w:t>
      </w:r>
    </w:p>
    <w:p w14:paraId="4612DAF4" w14:textId="09F59088" w:rsidR="006462DF" w:rsidRPr="00BD729B" w:rsidRDefault="00E704A1" w:rsidP="006462DF">
      <w:pPr>
        <w:pStyle w:val="ListParagraph"/>
        <w:numPr>
          <w:ilvl w:val="0"/>
          <w:numId w:val="7"/>
        </w:numPr>
        <w:jc w:val="both"/>
        <w:rPr>
          <w:rFonts w:eastAsiaTheme="majorEastAsia" w:cstheme="majorBidi"/>
          <w:b/>
          <w:bCs/>
        </w:rPr>
      </w:pPr>
      <w:r w:rsidRPr="00BD729B">
        <w:rPr>
          <w:rFonts w:eastAsiaTheme="majorEastAsia" w:cstheme="majorBidi"/>
          <w:b/>
          <w:bCs/>
        </w:rPr>
        <w:t>Mortality Study</w:t>
      </w:r>
    </w:p>
    <w:p w14:paraId="0B1A6C00" w14:textId="14F97CEA" w:rsidR="006462DF" w:rsidRDefault="006462DF" w:rsidP="00222764">
      <w:pPr>
        <w:jc w:val="both"/>
        <w:rPr>
          <w:rFonts w:eastAsiaTheme="majorEastAsia" w:cstheme="majorBidi"/>
        </w:rPr>
      </w:pPr>
      <w:r>
        <w:rPr>
          <w:rFonts w:eastAsiaTheme="majorEastAsia" w:cstheme="majorBidi"/>
        </w:rPr>
        <w:lastRenderedPageBreak/>
        <w:t xml:space="preserve">CDC is working with NCDC on the study to </w:t>
      </w:r>
      <w:r w:rsidR="00E909F2">
        <w:rPr>
          <w:rFonts w:eastAsiaTheme="majorEastAsia" w:cstheme="majorBidi"/>
        </w:rPr>
        <w:t>evaluate</w:t>
      </w:r>
      <w:r>
        <w:rPr>
          <w:rFonts w:eastAsiaTheme="majorEastAsia" w:cstheme="majorBidi"/>
        </w:rPr>
        <w:t xml:space="preserve"> </w:t>
      </w:r>
      <w:r w:rsidR="00F422BF" w:rsidRPr="006462DF">
        <w:rPr>
          <w:rFonts w:eastAsiaTheme="majorEastAsia" w:cstheme="majorBidi"/>
        </w:rPr>
        <w:t>the</w:t>
      </w:r>
      <w:r w:rsidRPr="006462DF">
        <w:rPr>
          <w:rFonts w:eastAsiaTheme="majorEastAsia" w:cstheme="majorBidi"/>
        </w:rPr>
        <w:t xml:space="preserve"> impact on mortality of a national hepatitis C elimination program, Georgia, 2015 - 2019</w:t>
      </w:r>
      <w:r>
        <w:rPr>
          <w:rFonts w:eastAsiaTheme="majorEastAsia" w:cstheme="majorBidi"/>
        </w:rPr>
        <w:t xml:space="preserve">. Preliminary data was presented </w:t>
      </w:r>
      <w:r w:rsidR="007D2307">
        <w:rPr>
          <w:rFonts w:eastAsiaTheme="majorEastAsia" w:cstheme="majorBidi"/>
        </w:rPr>
        <w:t xml:space="preserve">at </w:t>
      </w:r>
      <w:r w:rsidR="003E3DDA">
        <w:rPr>
          <w:rFonts w:eastAsiaTheme="majorEastAsia" w:cstheme="majorBidi"/>
        </w:rPr>
        <w:t xml:space="preserve">the </w:t>
      </w:r>
      <w:r>
        <w:rPr>
          <w:rFonts w:eastAsiaTheme="majorEastAsia" w:cstheme="majorBidi"/>
        </w:rPr>
        <w:t xml:space="preserve">TAG meeting in 2019 </w:t>
      </w:r>
      <w:r w:rsidR="00406859">
        <w:rPr>
          <w:rFonts w:eastAsiaTheme="majorEastAsia" w:cstheme="majorBidi"/>
        </w:rPr>
        <w:t>c</w:t>
      </w:r>
      <w:r w:rsidR="00222764" w:rsidRPr="00222764">
        <w:rPr>
          <w:rFonts w:eastAsiaTheme="majorEastAsia" w:cstheme="majorBidi"/>
        </w:rPr>
        <w:t xml:space="preserve">ause-specific mortality was not included in </w:t>
      </w:r>
      <w:r w:rsidR="00222764">
        <w:rPr>
          <w:rFonts w:eastAsiaTheme="majorEastAsia" w:cstheme="majorBidi"/>
        </w:rPr>
        <w:t xml:space="preserve">that </w:t>
      </w:r>
      <w:r w:rsidR="00154BC0">
        <w:rPr>
          <w:rFonts w:eastAsiaTheme="majorEastAsia" w:cstheme="majorBidi"/>
        </w:rPr>
        <w:t>a</w:t>
      </w:r>
      <w:r w:rsidR="00F422BF">
        <w:rPr>
          <w:rFonts w:eastAsiaTheme="majorEastAsia" w:cstheme="majorBidi"/>
        </w:rPr>
        <w:t>nalysis</w:t>
      </w:r>
      <w:r w:rsidR="00222764">
        <w:rPr>
          <w:rFonts w:eastAsiaTheme="majorEastAsia" w:cstheme="majorBidi"/>
        </w:rPr>
        <w:t xml:space="preserve">. </w:t>
      </w:r>
      <w:r w:rsidR="00154BC0">
        <w:rPr>
          <w:rFonts w:eastAsiaTheme="majorEastAsia" w:cstheme="majorBidi"/>
        </w:rPr>
        <w:t>A</w:t>
      </w:r>
      <w:r w:rsidR="00222764">
        <w:rPr>
          <w:rFonts w:eastAsiaTheme="majorEastAsia" w:cstheme="majorBidi"/>
        </w:rPr>
        <w:t xml:space="preserve">s a </w:t>
      </w:r>
      <w:r w:rsidR="00F422BF">
        <w:rPr>
          <w:rFonts w:eastAsiaTheme="majorEastAsia" w:cstheme="majorBidi"/>
        </w:rPr>
        <w:t>next</w:t>
      </w:r>
      <w:r w:rsidR="00222764">
        <w:rPr>
          <w:rFonts w:eastAsiaTheme="majorEastAsia" w:cstheme="majorBidi"/>
        </w:rPr>
        <w:t xml:space="preserve"> step</w:t>
      </w:r>
      <w:r w:rsidR="00154BC0">
        <w:rPr>
          <w:rFonts w:eastAsiaTheme="majorEastAsia" w:cstheme="majorBidi"/>
        </w:rPr>
        <w:t xml:space="preserve">, </w:t>
      </w:r>
      <w:r w:rsidR="00222764" w:rsidRPr="00222764">
        <w:rPr>
          <w:rFonts w:eastAsiaTheme="majorEastAsia" w:cstheme="majorBidi"/>
        </w:rPr>
        <w:t xml:space="preserve">cause-specific </w:t>
      </w:r>
      <w:r w:rsidR="003C3DD8" w:rsidRPr="00222764">
        <w:rPr>
          <w:rFonts w:eastAsiaTheme="majorEastAsia" w:cstheme="majorBidi"/>
        </w:rPr>
        <w:t xml:space="preserve">mortality </w:t>
      </w:r>
      <w:r w:rsidR="003C3DD8">
        <w:rPr>
          <w:rFonts w:eastAsiaTheme="majorEastAsia" w:cstheme="majorBidi"/>
        </w:rPr>
        <w:t>will</w:t>
      </w:r>
      <w:bookmarkStart w:id="0" w:name="_GoBack"/>
      <w:bookmarkEnd w:id="0"/>
      <w:r w:rsidR="003C3DD8">
        <w:rPr>
          <w:rFonts w:eastAsiaTheme="majorEastAsia" w:cstheme="majorBidi"/>
        </w:rPr>
        <w:t xml:space="preserve"> be studied </w:t>
      </w:r>
      <w:r w:rsidR="00222764" w:rsidRPr="00222764">
        <w:rPr>
          <w:rFonts w:eastAsiaTheme="majorEastAsia" w:cstheme="majorBidi"/>
        </w:rPr>
        <w:t>in order to determine liver-related mortality</w:t>
      </w:r>
      <w:r w:rsidR="00222764">
        <w:rPr>
          <w:rFonts w:eastAsiaTheme="majorEastAsia" w:cstheme="majorBidi"/>
        </w:rPr>
        <w:t xml:space="preserve"> and also m</w:t>
      </w:r>
      <w:r w:rsidR="00222764" w:rsidRPr="00222764">
        <w:rPr>
          <w:rFonts w:eastAsiaTheme="majorEastAsia" w:cstheme="majorBidi"/>
        </w:rPr>
        <w:t>ore analysis for the predictors of mortality</w:t>
      </w:r>
      <w:r w:rsidR="00406859">
        <w:rPr>
          <w:rFonts w:eastAsiaTheme="majorEastAsia" w:cstheme="majorBidi"/>
        </w:rPr>
        <w:t xml:space="preserve"> is planned</w:t>
      </w:r>
      <w:r w:rsidR="001A155D">
        <w:rPr>
          <w:rFonts w:eastAsiaTheme="majorEastAsia" w:cstheme="majorBidi"/>
        </w:rPr>
        <w:t>.</w:t>
      </w:r>
    </w:p>
    <w:p w14:paraId="230CA951" w14:textId="47238488" w:rsidR="00314A1F" w:rsidRPr="00E704A1" w:rsidRDefault="00314A1F" w:rsidP="00314A1F">
      <w:pPr>
        <w:pStyle w:val="ListParagraph"/>
        <w:numPr>
          <w:ilvl w:val="0"/>
          <w:numId w:val="7"/>
        </w:numPr>
        <w:jc w:val="both"/>
        <w:rPr>
          <w:rFonts w:eastAsiaTheme="majorEastAsia" w:cstheme="majorBidi"/>
          <w:b/>
          <w:bCs/>
        </w:rPr>
      </w:pPr>
      <w:r w:rsidRPr="00E704A1">
        <w:rPr>
          <w:rFonts w:eastAsiaTheme="majorEastAsia" w:cstheme="majorBidi"/>
          <w:b/>
          <w:bCs/>
        </w:rPr>
        <w:t>Workshop format</w:t>
      </w:r>
    </w:p>
    <w:p w14:paraId="38A02A00" w14:textId="445F6FFE" w:rsidR="00314A1F" w:rsidRPr="00314A1F" w:rsidRDefault="00314A1F" w:rsidP="00314A1F">
      <w:pPr>
        <w:jc w:val="both"/>
        <w:rPr>
          <w:rFonts w:eastAsiaTheme="majorEastAsia" w:cstheme="majorBidi"/>
        </w:rPr>
      </w:pPr>
      <w:r w:rsidRPr="00A74825">
        <w:rPr>
          <w:rFonts w:eastAsiaTheme="majorEastAsia" w:cstheme="majorBidi"/>
        </w:rPr>
        <w:t xml:space="preserve">Due to the evolving situation around COVID-19 and the impact on travel, the </w:t>
      </w:r>
      <w:r>
        <w:rPr>
          <w:rFonts w:eastAsiaTheme="majorEastAsia" w:cstheme="majorBidi"/>
        </w:rPr>
        <w:t>Spring</w:t>
      </w:r>
      <w:r w:rsidRPr="00A74825">
        <w:rPr>
          <w:rFonts w:eastAsiaTheme="majorEastAsia" w:cstheme="majorBidi"/>
        </w:rPr>
        <w:t xml:space="preserve"> </w:t>
      </w:r>
      <w:r>
        <w:rPr>
          <w:rFonts w:eastAsiaTheme="majorEastAsia" w:cstheme="majorBidi"/>
        </w:rPr>
        <w:t>W</w:t>
      </w:r>
      <w:r w:rsidRPr="00A74825">
        <w:rPr>
          <w:rFonts w:eastAsiaTheme="majorEastAsia" w:cstheme="majorBidi"/>
        </w:rPr>
        <w:t xml:space="preserve">orkshop this year </w:t>
      </w:r>
      <w:r>
        <w:rPr>
          <w:rFonts w:eastAsiaTheme="majorEastAsia" w:cstheme="majorBidi"/>
        </w:rPr>
        <w:t xml:space="preserve">was rescheduled tentatively for </w:t>
      </w:r>
      <w:r>
        <w:t xml:space="preserve">July. Discussion with </w:t>
      </w:r>
      <w:r w:rsidR="003C3DD8">
        <w:t>t</w:t>
      </w:r>
      <w:r>
        <w:t>he Ministry and NCDC might be needed regarding replacement or changing the format of the workshop.</w:t>
      </w:r>
    </w:p>
    <w:p w14:paraId="4FECBDF3" w14:textId="77777777" w:rsidR="00FC101C" w:rsidRPr="00366E4F" w:rsidRDefault="00FC101C" w:rsidP="00F0072C">
      <w:pPr>
        <w:jc w:val="both"/>
        <w:rPr>
          <w:rFonts w:eastAsiaTheme="majorEastAsia" w:cstheme="majorBidi"/>
        </w:rPr>
      </w:pPr>
    </w:p>
    <w:sectPr w:rsidR="00FC101C" w:rsidRPr="00366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C9E12" w14:textId="77777777" w:rsidR="009F47DE" w:rsidRDefault="009F47DE" w:rsidP="007E3684">
      <w:pPr>
        <w:spacing w:after="0" w:line="240" w:lineRule="auto"/>
      </w:pPr>
      <w:r>
        <w:separator/>
      </w:r>
    </w:p>
  </w:endnote>
  <w:endnote w:type="continuationSeparator" w:id="0">
    <w:p w14:paraId="0D3E546F" w14:textId="77777777" w:rsidR="009F47DE" w:rsidRDefault="009F47DE" w:rsidP="007E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084AE" w14:textId="77777777" w:rsidR="009F47DE" w:rsidRDefault="009F47DE" w:rsidP="007E3684">
      <w:pPr>
        <w:spacing w:after="0" w:line="240" w:lineRule="auto"/>
      </w:pPr>
      <w:r>
        <w:separator/>
      </w:r>
    </w:p>
  </w:footnote>
  <w:footnote w:type="continuationSeparator" w:id="0">
    <w:p w14:paraId="4E7990F8" w14:textId="77777777" w:rsidR="009F47DE" w:rsidRDefault="009F47DE" w:rsidP="007E3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C1D49"/>
    <w:multiLevelType w:val="hybridMultilevel"/>
    <w:tmpl w:val="727C87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632D5"/>
    <w:multiLevelType w:val="hybridMultilevel"/>
    <w:tmpl w:val="12ACCA44"/>
    <w:lvl w:ilvl="0" w:tplc="6F360CAA"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0EE34DC"/>
    <w:multiLevelType w:val="hybridMultilevel"/>
    <w:tmpl w:val="6F349C48"/>
    <w:lvl w:ilvl="0" w:tplc="7BDAE3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478BC"/>
    <w:multiLevelType w:val="hybridMultilevel"/>
    <w:tmpl w:val="3E78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84581"/>
    <w:multiLevelType w:val="hybridMultilevel"/>
    <w:tmpl w:val="82A205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5409F"/>
    <w:multiLevelType w:val="hybridMultilevel"/>
    <w:tmpl w:val="6294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B1B7F"/>
    <w:multiLevelType w:val="hybridMultilevel"/>
    <w:tmpl w:val="95FA0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01FD"/>
    <w:multiLevelType w:val="hybridMultilevel"/>
    <w:tmpl w:val="82A205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C4F4C"/>
    <w:multiLevelType w:val="hybridMultilevel"/>
    <w:tmpl w:val="8E165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836E9"/>
    <w:multiLevelType w:val="hybridMultilevel"/>
    <w:tmpl w:val="589CC24C"/>
    <w:lvl w:ilvl="0" w:tplc="259C17B8"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FBE1235"/>
    <w:multiLevelType w:val="hybridMultilevel"/>
    <w:tmpl w:val="5A18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D042B"/>
    <w:multiLevelType w:val="hybridMultilevel"/>
    <w:tmpl w:val="3364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42A80"/>
    <w:multiLevelType w:val="hybridMultilevel"/>
    <w:tmpl w:val="7E0293A2"/>
    <w:lvl w:ilvl="0" w:tplc="D4AC69E2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11"/>
  </w:num>
  <w:num w:numId="7">
    <w:abstractNumId w:val="12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wMTc3NjM3MzOzNDBS0lEKTi0uzszPAykwrAUAfycfwSwAAAA="/>
  </w:docVars>
  <w:rsids>
    <w:rsidRoot w:val="00CF119D"/>
    <w:rsid w:val="0000012A"/>
    <w:rsid w:val="00000153"/>
    <w:rsid w:val="0000138C"/>
    <w:rsid w:val="000023CC"/>
    <w:rsid w:val="00002411"/>
    <w:rsid w:val="000026BD"/>
    <w:rsid w:val="000031A2"/>
    <w:rsid w:val="0000354B"/>
    <w:rsid w:val="00004B8F"/>
    <w:rsid w:val="0000556C"/>
    <w:rsid w:val="000056D1"/>
    <w:rsid w:val="00005B07"/>
    <w:rsid w:val="0000664F"/>
    <w:rsid w:val="00007BA8"/>
    <w:rsid w:val="00010A97"/>
    <w:rsid w:val="0001100A"/>
    <w:rsid w:val="000116FC"/>
    <w:rsid w:val="000136C5"/>
    <w:rsid w:val="0001419A"/>
    <w:rsid w:val="00014695"/>
    <w:rsid w:val="0001604B"/>
    <w:rsid w:val="0002039B"/>
    <w:rsid w:val="00021926"/>
    <w:rsid w:val="00021C65"/>
    <w:rsid w:val="000220C4"/>
    <w:rsid w:val="000222C6"/>
    <w:rsid w:val="00022667"/>
    <w:rsid w:val="0002529B"/>
    <w:rsid w:val="0002559A"/>
    <w:rsid w:val="00025743"/>
    <w:rsid w:val="00025C21"/>
    <w:rsid w:val="000269AF"/>
    <w:rsid w:val="00026A83"/>
    <w:rsid w:val="00026D13"/>
    <w:rsid w:val="00027A09"/>
    <w:rsid w:val="00027D95"/>
    <w:rsid w:val="0003048F"/>
    <w:rsid w:val="00031563"/>
    <w:rsid w:val="00031D6E"/>
    <w:rsid w:val="00032C91"/>
    <w:rsid w:val="00032E38"/>
    <w:rsid w:val="00033038"/>
    <w:rsid w:val="00033433"/>
    <w:rsid w:val="00034BF7"/>
    <w:rsid w:val="000364F6"/>
    <w:rsid w:val="00036BC8"/>
    <w:rsid w:val="000374D6"/>
    <w:rsid w:val="00037E3E"/>
    <w:rsid w:val="00037EDF"/>
    <w:rsid w:val="00040CA7"/>
    <w:rsid w:val="00041319"/>
    <w:rsid w:val="00041333"/>
    <w:rsid w:val="00041AD3"/>
    <w:rsid w:val="00041C15"/>
    <w:rsid w:val="00042455"/>
    <w:rsid w:val="0004333A"/>
    <w:rsid w:val="00043699"/>
    <w:rsid w:val="000462B8"/>
    <w:rsid w:val="00046570"/>
    <w:rsid w:val="00046CD9"/>
    <w:rsid w:val="0004742A"/>
    <w:rsid w:val="00050C24"/>
    <w:rsid w:val="00050C43"/>
    <w:rsid w:val="00050D08"/>
    <w:rsid w:val="0005121D"/>
    <w:rsid w:val="00051CDA"/>
    <w:rsid w:val="00052E9A"/>
    <w:rsid w:val="00053202"/>
    <w:rsid w:val="000538A5"/>
    <w:rsid w:val="00053F50"/>
    <w:rsid w:val="00054CF4"/>
    <w:rsid w:val="00054F6C"/>
    <w:rsid w:val="00055031"/>
    <w:rsid w:val="00055668"/>
    <w:rsid w:val="000569B6"/>
    <w:rsid w:val="00056C98"/>
    <w:rsid w:val="00057970"/>
    <w:rsid w:val="00057A5D"/>
    <w:rsid w:val="00057B1F"/>
    <w:rsid w:val="00060737"/>
    <w:rsid w:val="00060A7F"/>
    <w:rsid w:val="000615DA"/>
    <w:rsid w:val="00061865"/>
    <w:rsid w:val="00061BCC"/>
    <w:rsid w:val="000620EE"/>
    <w:rsid w:val="0006290F"/>
    <w:rsid w:val="00063E5B"/>
    <w:rsid w:val="00065A6D"/>
    <w:rsid w:val="00065CEF"/>
    <w:rsid w:val="00066A7E"/>
    <w:rsid w:val="00066E1C"/>
    <w:rsid w:val="00067153"/>
    <w:rsid w:val="000675BF"/>
    <w:rsid w:val="0007164A"/>
    <w:rsid w:val="00072298"/>
    <w:rsid w:val="00072ECD"/>
    <w:rsid w:val="00073130"/>
    <w:rsid w:val="00073AB0"/>
    <w:rsid w:val="00075804"/>
    <w:rsid w:val="00076119"/>
    <w:rsid w:val="00076421"/>
    <w:rsid w:val="00076680"/>
    <w:rsid w:val="000768A4"/>
    <w:rsid w:val="000810FB"/>
    <w:rsid w:val="000816C8"/>
    <w:rsid w:val="000820E5"/>
    <w:rsid w:val="00082619"/>
    <w:rsid w:val="000826D0"/>
    <w:rsid w:val="00082AEC"/>
    <w:rsid w:val="0008320B"/>
    <w:rsid w:val="000839D8"/>
    <w:rsid w:val="00084DAD"/>
    <w:rsid w:val="00085DF5"/>
    <w:rsid w:val="00086021"/>
    <w:rsid w:val="000867BE"/>
    <w:rsid w:val="00087681"/>
    <w:rsid w:val="00087FCA"/>
    <w:rsid w:val="000910C3"/>
    <w:rsid w:val="00091896"/>
    <w:rsid w:val="00091D77"/>
    <w:rsid w:val="00092C50"/>
    <w:rsid w:val="00092C87"/>
    <w:rsid w:val="00092C9F"/>
    <w:rsid w:val="00093625"/>
    <w:rsid w:val="00093A91"/>
    <w:rsid w:val="00093B71"/>
    <w:rsid w:val="00093BC4"/>
    <w:rsid w:val="00094573"/>
    <w:rsid w:val="00095305"/>
    <w:rsid w:val="00096078"/>
    <w:rsid w:val="00096A3E"/>
    <w:rsid w:val="000A0898"/>
    <w:rsid w:val="000A1317"/>
    <w:rsid w:val="000A183E"/>
    <w:rsid w:val="000A20E0"/>
    <w:rsid w:val="000A38FC"/>
    <w:rsid w:val="000A42E0"/>
    <w:rsid w:val="000A4DB3"/>
    <w:rsid w:val="000A522E"/>
    <w:rsid w:val="000A5823"/>
    <w:rsid w:val="000A58A4"/>
    <w:rsid w:val="000A6FA6"/>
    <w:rsid w:val="000A7E60"/>
    <w:rsid w:val="000B01F0"/>
    <w:rsid w:val="000B0380"/>
    <w:rsid w:val="000B09D1"/>
    <w:rsid w:val="000B1420"/>
    <w:rsid w:val="000B1994"/>
    <w:rsid w:val="000B1A80"/>
    <w:rsid w:val="000B1C60"/>
    <w:rsid w:val="000B1FF6"/>
    <w:rsid w:val="000B274E"/>
    <w:rsid w:val="000B2B2D"/>
    <w:rsid w:val="000B300D"/>
    <w:rsid w:val="000B357B"/>
    <w:rsid w:val="000B38D2"/>
    <w:rsid w:val="000B3F58"/>
    <w:rsid w:val="000B404C"/>
    <w:rsid w:val="000B5499"/>
    <w:rsid w:val="000B563F"/>
    <w:rsid w:val="000B5FE0"/>
    <w:rsid w:val="000B7792"/>
    <w:rsid w:val="000C035A"/>
    <w:rsid w:val="000C0ABC"/>
    <w:rsid w:val="000C1192"/>
    <w:rsid w:val="000C11EA"/>
    <w:rsid w:val="000C18C3"/>
    <w:rsid w:val="000C1F5E"/>
    <w:rsid w:val="000C27DB"/>
    <w:rsid w:val="000C4299"/>
    <w:rsid w:val="000C44EE"/>
    <w:rsid w:val="000C4868"/>
    <w:rsid w:val="000C4F1C"/>
    <w:rsid w:val="000C507A"/>
    <w:rsid w:val="000C5948"/>
    <w:rsid w:val="000C6B34"/>
    <w:rsid w:val="000C6F05"/>
    <w:rsid w:val="000C7924"/>
    <w:rsid w:val="000C7DFB"/>
    <w:rsid w:val="000D08B5"/>
    <w:rsid w:val="000D0F49"/>
    <w:rsid w:val="000D1045"/>
    <w:rsid w:val="000D1A50"/>
    <w:rsid w:val="000D228A"/>
    <w:rsid w:val="000D22A4"/>
    <w:rsid w:val="000D2314"/>
    <w:rsid w:val="000D2556"/>
    <w:rsid w:val="000D37A1"/>
    <w:rsid w:val="000D3E5D"/>
    <w:rsid w:val="000D4A10"/>
    <w:rsid w:val="000D4CB0"/>
    <w:rsid w:val="000D4E05"/>
    <w:rsid w:val="000D5453"/>
    <w:rsid w:val="000D5766"/>
    <w:rsid w:val="000D6877"/>
    <w:rsid w:val="000D733A"/>
    <w:rsid w:val="000D756B"/>
    <w:rsid w:val="000D7C91"/>
    <w:rsid w:val="000E031D"/>
    <w:rsid w:val="000E04A4"/>
    <w:rsid w:val="000E0C09"/>
    <w:rsid w:val="000E13B0"/>
    <w:rsid w:val="000E277D"/>
    <w:rsid w:val="000E2E35"/>
    <w:rsid w:val="000E4005"/>
    <w:rsid w:val="000E4175"/>
    <w:rsid w:val="000E463A"/>
    <w:rsid w:val="000E4BEE"/>
    <w:rsid w:val="000E604E"/>
    <w:rsid w:val="000E61FA"/>
    <w:rsid w:val="000E6ACE"/>
    <w:rsid w:val="000E6B56"/>
    <w:rsid w:val="000E6F5A"/>
    <w:rsid w:val="000F06DE"/>
    <w:rsid w:val="000F0834"/>
    <w:rsid w:val="000F0996"/>
    <w:rsid w:val="000F0E93"/>
    <w:rsid w:val="000F0EED"/>
    <w:rsid w:val="000F134B"/>
    <w:rsid w:val="000F145C"/>
    <w:rsid w:val="000F282B"/>
    <w:rsid w:val="000F2E95"/>
    <w:rsid w:val="000F3CF6"/>
    <w:rsid w:val="000F41F8"/>
    <w:rsid w:val="000F5122"/>
    <w:rsid w:val="000F6594"/>
    <w:rsid w:val="000F66EB"/>
    <w:rsid w:val="0010047F"/>
    <w:rsid w:val="001006E4"/>
    <w:rsid w:val="00101533"/>
    <w:rsid w:val="0010198E"/>
    <w:rsid w:val="00102D65"/>
    <w:rsid w:val="00103EF5"/>
    <w:rsid w:val="0010457F"/>
    <w:rsid w:val="00105162"/>
    <w:rsid w:val="0010566B"/>
    <w:rsid w:val="001061B9"/>
    <w:rsid w:val="001062F9"/>
    <w:rsid w:val="00107F53"/>
    <w:rsid w:val="00107F77"/>
    <w:rsid w:val="00110194"/>
    <w:rsid w:val="00111C19"/>
    <w:rsid w:val="00111C8C"/>
    <w:rsid w:val="00111CC2"/>
    <w:rsid w:val="00112037"/>
    <w:rsid w:val="00112B0B"/>
    <w:rsid w:val="00112EA0"/>
    <w:rsid w:val="00113A31"/>
    <w:rsid w:val="00113A57"/>
    <w:rsid w:val="0011496E"/>
    <w:rsid w:val="00114CF5"/>
    <w:rsid w:val="00115930"/>
    <w:rsid w:val="00115A2F"/>
    <w:rsid w:val="0011635C"/>
    <w:rsid w:val="00116816"/>
    <w:rsid w:val="00116BBA"/>
    <w:rsid w:val="0011734F"/>
    <w:rsid w:val="00120EB0"/>
    <w:rsid w:val="001211F2"/>
    <w:rsid w:val="00121223"/>
    <w:rsid w:val="001217B1"/>
    <w:rsid w:val="00124336"/>
    <w:rsid w:val="001244FF"/>
    <w:rsid w:val="00124E9E"/>
    <w:rsid w:val="00124ED4"/>
    <w:rsid w:val="00125676"/>
    <w:rsid w:val="001301D6"/>
    <w:rsid w:val="001314B8"/>
    <w:rsid w:val="00131E63"/>
    <w:rsid w:val="00131ED7"/>
    <w:rsid w:val="00132029"/>
    <w:rsid w:val="00132802"/>
    <w:rsid w:val="00132DAB"/>
    <w:rsid w:val="001336A4"/>
    <w:rsid w:val="00133AA5"/>
    <w:rsid w:val="00133F99"/>
    <w:rsid w:val="001345D0"/>
    <w:rsid w:val="001347EC"/>
    <w:rsid w:val="00134953"/>
    <w:rsid w:val="00134B87"/>
    <w:rsid w:val="00135891"/>
    <w:rsid w:val="00135CFF"/>
    <w:rsid w:val="001420DA"/>
    <w:rsid w:val="001421FA"/>
    <w:rsid w:val="00142269"/>
    <w:rsid w:val="0014252C"/>
    <w:rsid w:val="00142943"/>
    <w:rsid w:val="00143317"/>
    <w:rsid w:val="0014370C"/>
    <w:rsid w:val="00143D4E"/>
    <w:rsid w:val="001447A3"/>
    <w:rsid w:val="00145A04"/>
    <w:rsid w:val="001501A2"/>
    <w:rsid w:val="00151C25"/>
    <w:rsid w:val="00151CCE"/>
    <w:rsid w:val="0015258B"/>
    <w:rsid w:val="00152A7A"/>
    <w:rsid w:val="00152C10"/>
    <w:rsid w:val="0015402B"/>
    <w:rsid w:val="00154BC0"/>
    <w:rsid w:val="0015523E"/>
    <w:rsid w:val="0015558F"/>
    <w:rsid w:val="00155F02"/>
    <w:rsid w:val="001561E0"/>
    <w:rsid w:val="00156AEE"/>
    <w:rsid w:val="00156FD3"/>
    <w:rsid w:val="001570DA"/>
    <w:rsid w:val="00157596"/>
    <w:rsid w:val="00157BE9"/>
    <w:rsid w:val="00161450"/>
    <w:rsid w:val="00161488"/>
    <w:rsid w:val="001617EB"/>
    <w:rsid w:val="0016223B"/>
    <w:rsid w:val="00162562"/>
    <w:rsid w:val="001629CF"/>
    <w:rsid w:val="00163100"/>
    <w:rsid w:val="00163229"/>
    <w:rsid w:val="00163857"/>
    <w:rsid w:val="00164CEE"/>
    <w:rsid w:val="00165320"/>
    <w:rsid w:val="00165F75"/>
    <w:rsid w:val="00166AFF"/>
    <w:rsid w:val="00167259"/>
    <w:rsid w:val="00170109"/>
    <w:rsid w:val="0017010E"/>
    <w:rsid w:val="0017063B"/>
    <w:rsid w:val="00170876"/>
    <w:rsid w:val="00171CB7"/>
    <w:rsid w:val="001722A6"/>
    <w:rsid w:val="00172375"/>
    <w:rsid w:val="001728A6"/>
    <w:rsid w:val="001738C8"/>
    <w:rsid w:val="00173CF1"/>
    <w:rsid w:val="00173F04"/>
    <w:rsid w:val="001745F2"/>
    <w:rsid w:val="00174693"/>
    <w:rsid w:val="00174A53"/>
    <w:rsid w:val="00174D93"/>
    <w:rsid w:val="00175AA2"/>
    <w:rsid w:val="00176272"/>
    <w:rsid w:val="0017698B"/>
    <w:rsid w:val="00176C01"/>
    <w:rsid w:val="001801AA"/>
    <w:rsid w:val="00180F54"/>
    <w:rsid w:val="001812EF"/>
    <w:rsid w:val="00181834"/>
    <w:rsid w:val="00181A0B"/>
    <w:rsid w:val="00181B77"/>
    <w:rsid w:val="001821A1"/>
    <w:rsid w:val="00182D1D"/>
    <w:rsid w:val="001832D3"/>
    <w:rsid w:val="00183315"/>
    <w:rsid w:val="00183514"/>
    <w:rsid w:val="0018353D"/>
    <w:rsid w:val="00183C59"/>
    <w:rsid w:val="00184143"/>
    <w:rsid w:val="00185656"/>
    <w:rsid w:val="001859CF"/>
    <w:rsid w:val="001862D6"/>
    <w:rsid w:val="00186AE2"/>
    <w:rsid w:val="00187149"/>
    <w:rsid w:val="00190117"/>
    <w:rsid w:val="00191E04"/>
    <w:rsid w:val="00192308"/>
    <w:rsid w:val="00192417"/>
    <w:rsid w:val="00192B11"/>
    <w:rsid w:val="001939B8"/>
    <w:rsid w:val="00193BE0"/>
    <w:rsid w:val="00193CC5"/>
    <w:rsid w:val="00195072"/>
    <w:rsid w:val="0019525C"/>
    <w:rsid w:val="001952AB"/>
    <w:rsid w:val="00196431"/>
    <w:rsid w:val="00196D86"/>
    <w:rsid w:val="00196FA5"/>
    <w:rsid w:val="00197271"/>
    <w:rsid w:val="001A0F33"/>
    <w:rsid w:val="001A155D"/>
    <w:rsid w:val="001A216D"/>
    <w:rsid w:val="001A2BCC"/>
    <w:rsid w:val="001A2D7F"/>
    <w:rsid w:val="001A31B1"/>
    <w:rsid w:val="001A34FC"/>
    <w:rsid w:val="001A3A5A"/>
    <w:rsid w:val="001A43C5"/>
    <w:rsid w:val="001A48A1"/>
    <w:rsid w:val="001A604C"/>
    <w:rsid w:val="001A61D0"/>
    <w:rsid w:val="001A689A"/>
    <w:rsid w:val="001A714A"/>
    <w:rsid w:val="001A7E8B"/>
    <w:rsid w:val="001B0310"/>
    <w:rsid w:val="001B0F13"/>
    <w:rsid w:val="001B0F53"/>
    <w:rsid w:val="001B16BD"/>
    <w:rsid w:val="001B1D50"/>
    <w:rsid w:val="001B1ED9"/>
    <w:rsid w:val="001B2E3A"/>
    <w:rsid w:val="001B33BB"/>
    <w:rsid w:val="001B3AF3"/>
    <w:rsid w:val="001B463B"/>
    <w:rsid w:val="001B4848"/>
    <w:rsid w:val="001B4B8C"/>
    <w:rsid w:val="001B694D"/>
    <w:rsid w:val="001B6B5E"/>
    <w:rsid w:val="001B6BCF"/>
    <w:rsid w:val="001B71E1"/>
    <w:rsid w:val="001B75C2"/>
    <w:rsid w:val="001B7E7F"/>
    <w:rsid w:val="001C0457"/>
    <w:rsid w:val="001C105D"/>
    <w:rsid w:val="001C292D"/>
    <w:rsid w:val="001C2ACE"/>
    <w:rsid w:val="001C528E"/>
    <w:rsid w:val="001C61FA"/>
    <w:rsid w:val="001C64D2"/>
    <w:rsid w:val="001C659C"/>
    <w:rsid w:val="001C71BD"/>
    <w:rsid w:val="001C744A"/>
    <w:rsid w:val="001C7635"/>
    <w:rsid w:val="001D000D"/>
    <w:rsid w:val="001D0B82"/>
    <w:rsid w:val="001D0C2A"/>
    <w:rsid w:val="001D16BA"/>
    <w:rsid w:val="001D17A7"/>
    <w:rsid w:val="001D34D8"/>
    <w:rsid w:val="001D3692"/>
    <w:rsid w:val="001D43DE"/>
    <w:rsid w:val="001D4C60"/>
    <w:rsid w:val="001D5200"/>
    <w:rsid w:val="001D597B"/>
    <w:rsid w:val="001D5D7C"/>
    <w:rsid w:val="001D602A"/>
    <w:rsid w:val="001D671F"/>
    <w:rsid w:val="001D6AE6"/>
    <w:rsid w:val="001D6FAF"/>
    <w:rsid w:val="001D7050"/>
    <w:rsid w:val="001D752A"/>
    <w:rsid w:val="001D7585"/>
    <w:rsid w:val="001D79A3"/>
    <w:rsid w:val="001E0055"/>
    <w:rsid w:val="001E08C0"/>
    <w:rsid w:val="001E21EE"/>
    <w:rsid w:val="001E41BD"/>
    <w:rsid w:val="001E4A65"/>
    <w:rsid w:val="001E5CB7"/>
    <w:rsid w:val="001E6A41"/>
    <w:rsid w:val="001E7F1F"/>
    <w:rsid w:val="001F1FA3"/>
    <w:rsid w:val="001F2027"/>
    <w:rsid w:val="001F23F6"/>
    <w:rsid w:val="001F3302"/>
    <w:rsid w:val="001F3F70"/>
    <w:rsid w:val="001F5867"/>
    <w:rsid w:val="001F5BC3"/>
    <w:rsid w:val="001F5E56"/>
    <w:rsid w:val="001F6AA4"/>
    <w:rsid w:val="001F7268"/>
    <w:rsid w:val="001F7285"/>
    <w:rsid w:val="001F7E43"/>
    <w:rsid w:val="001F7E4E"/>
    <w:rsid w:val="00200C81"/>
    <w:rsid w:val="00200E28"/>
    <w:rsid w:val="002020B7"/>
    <w:rsid w:val="002020FE"/>
    <w:rsid w:val="002048A6"/>
    <w:rsid w:val="00205807"/>
    <w:rsid w:val="00205832"/>
    <w:rsid w:val="00205D22"/>
    <w:rsid w:val="002067B7"/>
    <w:rsid w:val="00207DB5"/>
    <w:rsid w:val="002102C5"/>
    <w:rsid w:val="0021042D"/>
    <w:rsid w:val="00210856"/>
    <w:rsid w:val="0021169A"/>
    <w:rsid w:val="00212D23"/>
    <w:rsid w:val="0021346C"/>
    <w:rsid w:val="002137A4"/>
    <w:rsid w:val="002149AE"/>
    <w:rsid w:val="00215CC5"/>
    <w:rsid w:val="00215D9D"/>
    <w:rsid w:val="00215E5A"/>
    <w:rsid w:val="002165BE"/>
    <w:rsid w:val="00216D97"/>
    <w:rsid w:val="002176F3"/>
    <w:rsid w:val="00217AEB"/>
    <w:rsid w:val="0022001C"/>
    <w:rsid w:val="00220514"/>
    <w:rsid w:val="00220546"/>
    <w:rsid w:val="00221275"/>
    <w:rsid w:val="00221619"/>
    <w:rsid w:val="00222764"/>
    <w:rsid w:val="00223327"/>
    <w:rsid w:val="0022398A"/>
    <w:rsid w:val="00224080"/>
    <w:rsid w:val="00224888"/>
    <w:rsid w:val="00224BF6"/>
    <w:rsid w:val="00224CD7"/>
    <w:rsid w:val="00224D57"/>
    <w:rsid w:val="0022659F"/>
    <w:rsid w:val="00226E0F"/>
    <w:rsid w:val="00227AEC"/>
    <w:rsid w:val="00230318"/>
    <w:rsid w:val="002308E9"/>
    <w:rsid w:val="00230B4A"/>
    <w:rsid w:val="002318D2"/>
    <w:rsid w:val="00231E42"/>
    <w:rsid w:val="00232390"/>
    <w:rsid w:val="00232404"/>
    <w:rsid w:val="002328B8"/>
    <w:rsid w:val="00232D3C"/>
    <w:rsid w:val="00233BA0"/>
    <w:rsid w:val="00234590"/>
    <w:rsid w:val="002345CB"/>
    <w:rsid w:val="00235578"/>
    <w:rsid w:val="00235CC9"/>
    <w:rsid w:val="00235DCA"/>
    <w:rsid w:val="00235EB7"/>
    <w:rsid w:val="002362E4"/>
    <w:rsid w:val="00236867"/>
    <w:rsid w:val="00236DCE"/>
    <w:rsid w:val="00237468"/>
    <w:rsid w:val="002406D7"/>
    <w:rsid w:val="00241741"/>
    <w:rsid w:val="0024283C"/>
    <w:rsid w:val="00242DAC"/>
    <w:rsid w:val="00243255"/>
    <w:rsid w:val="00243C18"/>
    <w:rsid w:val="00243D72"/>
    <w:rsid w:val="00243E62"/>
    <w:rsid w:val="00244FA4"/>
    <w:rsid w:val="00245583"/>
    <w:rsid w:val="0024712B"/>
    <w:rsid w:val="00247F91"/>
    <w:rsid w:val="002507D3"/>
    <w:rsid w:val="00250874"/>
    <w:rsid w:val="00251028"/>
    <w:rsid w:val="0025234E"/>
    <w:rsid w:val="002524C8"/>
    <w:rsid w:val="00253E43"/>
    <w:rsid w:val="00254450"/>
    <w:rsid w:val="00254BD5"/>
    <w:rsid w:val="00254D17"/>
    <w:rsid w:val="00255597"/>
    <w:rsid w:val="00255E89"/>
    <w:rsid w:val="00255F2D"/>
    <w:rsid w:val="00256165"/>
    <w:rsid w:val="00256FF8"/>
    <w:rsid w:val="00257225"/>
    <w:rsid w:val="00257711"/>
    <w:rsid w:val="00260285"/>
    <w:rsid w:val="0026052C"/>
    <w:rsid w:val="00261DAF"/>
    <w:rsid w:val="0026209A"/>
    <w:rsid w:val="002620DD"/>
    <w:rsid w:val="00262225"/>
    <w:rsid w:val="00262B9A"/>
    <w:rsid w:val="0026355D"/>
    <w:rsid w:val="00263A70"/>
    <w:rsid w:val="0026574D"/>
    <w:rsid w:val="00266435"/>
    <w:rsid w:val="00267DA0"/>
    <w:rsid w:val="00271410"/>
    <w:rsid w:val="00272D82"/>
    <w:rsid w:val="00272E7C"/>
    <w:rsid w:val="00273255"/>
    <w:rsid w:val="00274F79"/>
    <w:rsid w:val="002751F5"/>
    <w:rsid w:val="002754A0"/>
    <w:rsid w:val="00276070"/>
    <w:rsid w:val="00276573"/>
    <w:rsid w:val="0027679E"/>
    <w:rsid w:val="00276A42"/>
    <w:rsid w:val="002778EB"/>
    <w:rsid w:val="0028051C"/>
    <w:rsid w:val="002810BC"/>
    <w:rsid w:val="00281161"/>
    <w:rsid w:val="00281413"/>
    <w:rsid w:val="00281414"/>
    <w:rsid w:val="00281701"/>
    <w:rsid w:val="00281E06"/>
    <w:rsid w:val="00282332"/>
    <w:rsid w:val="00282710"/>
    <w:rsid w:val="00282F9C"/>
    <w:rsid w:val="0028348F"/>
    <w:rsid w:val="00283806"/>
    <w:rsid w:val="00283A72"/>
    <w:rsid w:val="00283E46"/>
    <w:rsid w:val="0028411E"/>
    <w:rsid w:val="00284B1A"/>
    <w:rsid w:val="00284ED0"/>
    <w:rsid w:val="00285290"/>
    <w:rsid w:val="00285834"/>
    <w:rsid w:val="00285C87"/>
    <w:rsid w:val="00286FF3"/>
    <w:rsid w:val="00287EA7"/>
    <w:rsid w:val="00287EB7"/>
    <w:rsid w:val="00290618"/>
    <w:rsid w:val="00290E58"/>
    <w:rsid w:val="00291641"/>
    <w:rsid w:val="0029316A"/>
    <w:rsid w:val="00293227"/>
    <w:rsid w:val="00293BF2"/>
    <w:rsid w:val="00293EF0"/>
    <w:rsid w:val="00294DA9"/>
    <w:rsid w:val="00295270"/>
    <w:rsid w:val="00295365"/>
    <w:rsid w:val="002953E9"/>
    <w:rsid w:val="002955D4"/>
    <w:rsid w:val="0029589C"/>
    <w:rsid w:val="00295F03"/>
    <w:rsid w:val="002966B4"/>
    <w:rsid w:val="00296940"/>
    <w:rsid w:val="00296953"/>
    <w:rsid w:val="002976A6"/>
    <w:rsid w:val="00297751"/>
    <w:rsid w:val="002A0194"/>
    <w:rsid w:val="002A04F9"/>
    <w:rsid w:val="002A155F"/>
    <w:rsid w:val="002A1974"/>
    <w:rsid w:val="002A2CEC"/>
    <w:rsid w:val="002A332C"/>
    <w:rsid w:val="002A348B"/>
    <w:rsid w:val="002A3496"/>
    <w:rsid w:val="002A4E9A"/>
    <w:rsid w:val="002A5D08"/>
    <w:rsid w:val="002A5E7B"/>
    <w:rsid w:val="002A5E7D"/>
    <w:rsid w:val="002A63BE"/>
    <w:rsid w:val="002A68AB"/>
    <w:rsid w:val="002A699B"/>
    <w:rsid w:val="002B2CB5"/>
    <w:rsid w:val="002B48C3"/>
    <w:rsid w:val="002B51B5"/>
    <w:rsid w:val="002B65A0"/>
    <w:rsid w:val="002B70C1"/>
    <w:rsid w:val="002B7596"/>
    <w:rsid w:val="002C0F62"/>
    <w:rsid w:val="002C107E"/>
    <w:rsid w:val="002C22CC"/>
    <w:rsid w:val="002C265B"/>
    <w:rsid w:val="002C2692"/>
    <w:rsid w:val="002C28F8"/>
    <w:rsid w:val="002C313B"/>
    <w:rsid w:val="002C38B6"/>
    <w:rsid w:val="002C407E"/>
    <w:rsid w:val="002C413C"/>
    <w:rsid w:val="002C4798"/>
    <w:rsid w:val="002C48D9"/>
    <w:rsid w:val="002C544B"/>
    <w:rsid w:val="002C6D64"/>
    <w:rsid w:val="002C722B"/>
    <w:rsid w:val="002D0C99"/>
    <w:rsid w:val="002D0CE3"/>
    <w:rsid w:val="002D3386"/>
    <w:rsid w:val="002D43BE"/>
    <w:rsid w:val="002D5FE7"/>
    <w:rsid w:val="002D6429"/>
    <w:rsid w:val="002D6FDB"/>
    <w:rsid w:val="002D73A5"/>
    <w:rsid w:val="002E17B1"/>
    <w:rsid w:val="002E2A97"/>
    <w:rsid w:val="002E41E2"/>
    <w:rsid w:val="002E41FB"/>
    <w:rsid w:val="002E5275"/>
    <w:rsid w:val="002E5AAC"/>
    <w:rsid w:val="002E5ACB"/>
    <w:rsid w:val="002F0AFF"/>
    <w:rsid w:val="002F157F"/>
    <w:rsid w:val="002F2064"/>
    <w:rsid w:val="002F3905"/>
    <w:rsid w:val="002F3D15"/>
    <w:rsid w:val="002F5DDD"/>
    <w:rsid w:val="002F63B8"/>
    <w:rsid w:val="002F6744"/>
    <w:rsid w:val="00300327"/>
    <w:rsid w:val="00301980"/>
    <w:rsid w:val="0030220E"/>
    <w:rsid w:val="003024AB"/>
    <w:rsid w:val="003025E2"/>
    <w:rsid w:val="00302A5A"/>
    <w:rsid w:val="00303663"/>
    <w:rsid w:val="00303C0F"/>
    <w:rsid w:val="0030433E"/>
    <w:rsid w:val="0030459B"/>
    <w:rsid w:val="003056E0"/>
    <w:rsid w:val="00306154"/>
    <w:rsid w:val="00307C3F"/>
    <w:rsid w:val="00307E62"/>
    <w:rsid w:val="003101D5"/>
    <w:rsid w:val="003106A1"/>
    <w:rsid w:val="003107BB"/>
    <w:rsid w:val="00310AE5"/>
    <w:rsid w:val="003114CA"/>
    <w:rsid w:val="0031256B"/>
    <w:rsid w:val="0031304E"/>
    <w:rsid w:val="00313091"/>
    <w:rsid w:val="00313C20"/>
    <w:rsid w:val="003144C2"/>
    <w:rsid w:val="00314A1F"/>
    <w:rsid w:val="00314B4C"/>
    <w:rsid w:val="00314EEC"/>
    <w:rsid w:val="00315166"/>
    <w:rsid w:val="003160CD"/>
    <w:rsid w:val="0031680B"/>
    <w:rsid w:val="0031688C"/>
    <w:rsid w:val="00316D46"/>
    <w:rsid w:val="00316F4E"/>
    <w:rsid w:val="003171DC"/>
    <w:rsid w:val="00320010"/>
    <w:rsid w:val="00321545"/>
    <w:rsid w:val="00322551"/>
    <w:rsid w:val="00322737"/>
    <w:rsid w:val="00322992"/>
    <w:rsid w:val="0032318B"/>
    <w:rsid w:val="003244E5"/>
    <w:rsid w:val="00325D0D"/>
    <w:rsid w:val="00327AD9"/>
    <w:rsid w:val="00327B01"/>
    <w:rsid w:val="00327DE4"/>
    <w:rsid w:val="00327F82"/>
    <w:rsid w:val="00330DB4"/>
    <w:rsid w:val="0033212F"/>
    <w:rsid w:val="00332475"/>
    <w:rsid w:val="003328AD"/>
    <w:rsid w:val="00333605"/>
    <w:rsid w:val="00333A62"/>
    <w:rsid w:val="00334B76"/>
    <w:rsid w:val="003358B2"/>
    <w:rsid w:val="003368EB"/>
    <w:rsid w:val="00336A78"/>
    <w:rsid w:val="00337208"/>
    <w:rsid w:val="00337796"/>
    <w:rsid w:val="00340762"/>
    <w:rsid w:val="00340DFA"/>
    <w:rsid w:val="0034101F"/>
    <w:rsid w:val="003418FE"/>
    <w:rsid w:val="00341909"/>
    <w:rsid w:val="003420AE"/>
    <w:rsid w:val="00342348"/>
    <w:rsid w:val="00342384"/>
    <w:rsid w:val="00342C1F"/>
    <w:rsid w:val="0034335F"/>
    <w:rsid w:val="0034436C"/>
    <w:rsid w:val="00344BAE"/>
    <w:rsid w:val="00344D57"/>
    <w:rsid w:val="003457CF"/>
    <w:rsid w:val="00346498"/>
    <w:rsid w:val="00351466"/>
    <w:rsid w:val="0035167D"/>
    <w:rsid w:val="00351E48"/>
    <w:rsid w:val="003520F6"/>
    <w:rsid w:val="00352419"/>
    <w:rsid w:val="00352432"/>
    <w:rsid w:val="00352D3F"/>
    <w:rsid w:val="00353651"/>
    <w:rsid w:val="00353B4A"/>
    <w:rsid w:val="00353C83"/>
    <w:rsid w:val="00354B95"/>
    <w:rsid w:val="00355176"/>
    <w:rsid w:val="0035656C"/>
    <w:rsid w:val="00356741"/>
    <w:rsid w:val="00360F33"/>
    <w:rsid w:val="003611B0"/>
    <w:rsid w:val="0036171A"/>
    <w:rsid w:val="00361781"/>
    <w:rsid w:val="003619C8"/>
    <w:rsid w:val="00362431"/>
    <w:rsid w:val="00363033"/>
    <w:rsid w:val="003637EF"/>
    <w:rsid w:val="003639EE"/>
    <w:rsid w:val="00363F91"/>
    <w:rsid w:val="00364537"/>
    <w:rsid w:val="003645D3"/>
    <w:rsid w:val="00366066"/>
    <w:rsid w:val="00366734"/>
    <w:rsid w:val="00366775"/>
    <w:rsid w:val="00366E4F"/>
    <w:rsid w:val="00366F79"/>
    <w:rsid w:val="003705EF"/>
    <w:rsid w:val="003707BB"/>
    <w:rsid w:val="00370853"/>
    <w:rsid w:val="00370C8E"/>
    <w:rsid w:val="00371155"/>
    <w:rsid w:val="003716AA"/>
    <w:rsid w:val="00371AED"/>
    <w:rsid w:val="00372298"/>
    <w:rsid w:val="00372860"/>
    <w:rsid w:val="00372E44"/>
    <w:rsid w:val="00372FBD"/>
    <w:rsid w:val="003743E6"/>
    <w:rsid w:val="00374F6C"/>
    <w:rsid w:val="00375ED3"/>
    <w:rsid w:val="003808A8"/>
    <w:rsid w:val="00380EF2"/>
    <w:rsid w:val="00381DB6"/>
    <w:rsid w:val="00381EF9"/>
    <w:rsid w:val="00382149"/>
    <w:rsid w:val="00382589"/>
    <w:rsid w:val="003826B8"/>
    <w:rsid w:val="00382C0E"/>
    <w:rsid w:val="00384066"/>
    <w:rsid w:val="003842B1"/>
    <w:rsid w:val="0038507C"/>
    <w:rsid w:val="003854B2"/>
    <w:rsid w:val="00385B51"/>
    <w:rsid w:val="0038615B"/>
    <w:rsid w:val="00386EED"/>
    <w:rsid w:val="00387603"/>
    <w:rsid w:val="0038760A"/>
    <w:rsid w:val="00387D1D"/>
    <w:rsid w:val="00390011"/>
    <w:rsid w:val="003904A5"/>
    <w:rsid w:val="00390AF0"/>
    <w:rsid w:val="003910C1"/>
    <w:rsid w:val="0039134F"/>
    <w:rsid w:val="003915A1"/>
    <w:rsid w:val="00391B5B"/>
    <w:rsid w:val="00391EA5"/>
    <w:rsid w:val="00395091"/>
    <w:rsid w:val="00395D05"/>
    <w:rsid w:val="003976F2"/>
    <w:rsid w:val="00397A07"/>
    <w:rsid w:val="00397D21"/>
    <w:rsid w:val="003A01C8"/>
    <w:rsid w:val="003A04EF"/>
    <w:rsid w:val="003A0B2D"/>
    <w:rsid w:val="003A0B4C"/>
    <w:rsid w:val="003A0DBB"/>
    <w:rsid w:val="003A121E"/>
    <w:rsid w:val="003A312A"/>
    <w:rsid w:val="003A3E70"/>
    <w:rsid w:val="003A429D"/>
    <w:rsid w:val="003A432D"/>
    <w:rsid w:val="003A4500"/>
    <w:rsid w:val="003A496F"/>
    <w:rsid w:val="003A4B88"/>
    <w:rsid w:val="003A4CDC"/>
    <w:rsid w:val="003A587C"/>
    <w:rsid w:val="003A5A38"/>
    <w:rsid w:val="003A6837"/>
    <w:rsid w:val="003A735D"/>
    <w:rsid w:val="003A73A0"/>
    <w:rsid w:val="003A74C2"/>
    <w:rsid w:val="003A7922"/>
    <w:rsid w:val="003A7D0D"/>
    <w:rsid w:val="003A7D59"/>
    <w:rsid w:val="003B016B"/>
    <w:rsid w:val="003B0691"/>
    <w:rsid w:val="003B075C"/>
    <w:rsid w:val="003B13EB"/>
    <w:rsid w:val="003B2AB6"/>
    <w:rsid w:val="003B30C3"/>
    <w:rsid w:val="003B37FC"/>
    <w:rsid w:val="003B3979"/>
    <w:rsid w:val="003B40F4"/>
    <w:rsid w:val="003B614D"/>
    <w:rsid w:val="003B6AF6"/>
    <w:rsid w:val="003B6EE4"/>
    <w:rsid w:val="003B7013"/>
    <w:rsid w:val="003B70F0"/>
    <w:rsid w:val="003B7433"/>
    <w:rsid w:val="003B7B0A"/>
    <w:rsid w:val="003C1CB6"/>
    <w:rsid w:val="003C3548"/>
    <w:rsid w:val="003C3DD8"/>
    <w:rsid w:val="003C421A"/>
    <w:rsid w:val="003C5320"/>
    <w:rsid w:val="003C5832"/>
    <w:rsid w:val="003C61CC"/>
    <w:rsid w:val="003C6FB5"/>
    <w:rsid w:val="003C700A"/>
    <w:rsid w:val="003C75A2"/>
    <w:rsid w:val="003C7AD6"/>
    <w:rsid w:val="003D005E"/>
    <w:rsid w:val="003D0622"/>
    <w:rsid w:val="003D0C52"/>
    <w:rsid w:val="003D1437"/>
    <w:rsid w:val="003D14F5"/>
    <w:rsid w:val="003D1869"/>
    <w:rsid w:val="003D1E78"/>
    <w:rsid w:val="003D2A3B"/>
    <w:rsid w:val="003D2D13"/>
    <w:rsid w:val="003D33BA"/>
    <w:rsid w:val="003D34F1"/>
    <w:rsid w:val="003D4362"/>
    <w:rsid w:val="003D4956"/>
    <w:rsid w:val="003D4EF3"/>
    <w:rsid w:val="003D564B"/>
    <w:rsid w:val="003D5BD6"/>
    <w:rsid w:val="003D680B"/>
    <w:rsid w:val="003D6BF9"/>
    <w:rsid w:val="003E1182"/>
    <w:rsid w:val="003E2195"/>
    <w:rsid w:val="003E2976"/>
    <w:rsid w:val="003E3218"/>
    <w:rsid w:val="003E3DDA"/>
    <w:rsid w:val="003E4916"/>
    <w:rsid w:val="003E63DC"/>
    <w:rsid w:val="003F09C3"/>
    <w:rsid w:val="003F0EFE"/>
    <w:rsid w:val="003F11DC"/>
    <w:rsid w:val="003F167A"/>
    <w:rsid w:val="003F17CB"/>
    <w:rsid w:val="003F18D0"/>
    <w:rsid w:val="003F1B4A"/>
    <w:rsid w:val="003F1CFD"/>
    <w:rsid w:val="003F3763"/>
    <w:rsid w:val="003F3F1F"/>
    <w:rsid w:val="003F403E"/>
    <w:rsid w:val="003F4EFC"/>
    <w:rsid w:val="003F4F00"/>
    <w:rsid w:val="003F6A99"/>
    <w:rsid w:val="003F797C"/>
    <w:rsid w:val="004002AF"/>
    <w:rsid w:val="004015E6"/>
    <w:rsid w:val="004027FD"/>
    <w:rsid w:val="00402B3C"/>
    <w:rsid w:val="004033DA"/>
    <w:rsid w:val="00403CE8"/>
    <w:rsid w:val="00404BD0"/>
    <w:rsid w:val="00404F0F"/>
    <w:rsid w:val="004051A7"/>
    <w:rsid w:val="004051C9"/>
    <w:rsid w:val="004067C9"/>
    <w:rsid w:val="00406859"/>
    <w:rsid w:val="0040755A"/>
    <w:rsid w:val="00410194"/>
    <w:rsid w:val="00410378"/>
    <w:rsid w:val="00410589"/>
    <w:rsid w:val="00411B79"/>
    <w:rsid w:val="00411C88"/>
    <w:rsid w:val="00411E60"/>
    <w:rsid w:val="0041225B"/>
    <w:rsid w:val="004123A9"/>
    <w:rsid w:val="0041255F"/>
    <w:rsid w:val="00412CDD"/>
    <w:rsid w:val="00414F70"/>
    <w:rsid w:val="004158D3"/>
    <w:rsid w:val="00415DF2"/>
    <w:rsid w:val="00415E32"/>
    <w:rsid w:val="0041674D"/>
    <w:rsid w:val="00417058"/>
    <w:rsid w:val="004212CF"/>
    <w:rsid w:val="00422C4F"/>
    <w:rsid w:val="00424329"/>
    <w:rsid w:val="00424CE7"/>
    <w:rsid w:val="00425535"/>
    <w:rsid w:val="00425CE2"/>
    <w:rsid w:val="0042622F"/>
    <w:rsid w:val="00426A41"/>
    <w:rsid w:val="00427051"/>
    <w:rsid w:val="004275A1"/>
    <w:rsid w:val="00430AC6"/>
    <w:rsid w:val="004317A1"/>
    <w:rsid w:val="00431DE9"/>
    <w:rsid w:val="004323D5"/>
    <w:rsid w:val="004323F4"/>
    <w:rsid w:val="0043263A"/>
    <w:rsid w:val="004328C1"/>
    <w:rsid w:val="004329E5"/>
    <w:rsid w:val="00432C8C"/>
    <w:rsid w:val="0043327C"/>
    <w:rsid w:val="004333D9"/>
    <w:rsid w:val="00433FE7"/>
    <w:rsid w:val="004340B6"/>
    <w:rsid w:val="004347E5"/>
    <w:rsid w:val="0043514C"/>
    <w:rsid w:val="00436289"/>
    <w:rsid w:val="00436A64"/>
    <w:rsid w:val="00436E23"/>
    <w:rsid w:val="0044138D"/>
    <w:rsid w:val="00441B35"/>
    <w:rsid w:val="004420E7"/>
    <w:rsid w:val="00443AD3"/>
    <w:rsid w:val="00443B39"/>
    <w:rsid w:val="00443C9F"/>
    <w:rsid w:val="00444086"/>
    <w:rsid w:val="004447B1"/>
    <w:rsid w:val="0044493A"/>
    <w:rsid w:val="00444C91"/>
    <w:rsid w:val="004470E0"/>
    <w:rsid w:val="00447909"/>
    <w:rsid w:val="0045015F"/>
    <w:rsid w:val="00450606"/>
    <w:rsid w:val="00450628"/>
    <w:rsid w:val="004507C3"/>
    <w:rsid w:val="004511A6"/>
    <w:rsid w:val="00451B19"/>
    <w:rsid w:val="00453548"/>
    <w:rsid w:val="00453A32"/>
    <w:rsid w:val="00454720"/>
    <w:rsid w:val="00455199"/>
    <w:rsid w:val="00455483"/>
    <w:rsid w:val="004565D4"/>
    <w:rsid w:val="004601EA"/>
    <w:rsid w:val="00460B6E"/>
    <w:rsid w:val="00460D8C"/>
    <w:rsid w:val="00461A24"/>
    <w:rsid w:val="00462BAF"/>
    <w:rsid w:val="00463222"/>
    <w:rsid w:val="00463469"/>
    <w:rsid w:val="00463D4A"/>
    <w:rsid w:val="0046464B"/>
    <w:rsid w:val="00464A4D"/>
    <w:rsid w:val="00464ABC"/>
    <w:rsid w:val="00464C5E"/>
    <w:rsid w:val="004657E4"/>
    <w:rsid w:val="00465958"/>
    <w:rsid w:val="0046600C"/>
    <w:rsid w:val="00466C00"/>
    <w:rsid w:val="0046708A"/>
    <w:rsid w:val="004701ED"/>
    <w:rsid w:val="004702F5"/>
    <w:rsid w:val="0047087A"/>
    <w:rsid w:val="0047267F"/>
    <w:rsid w:val="004738E7"/>
    <w:rsid w:val="0047483A"/>
    <w:rsid w:val="004752C5"/>
    <w:rsid w:val="004753BF"/>
    <w:rsid w:val="00475827"/>
    <w:rsid w:val="00475FC1"/>
    <w:rsid w:val="004770E6"/>
    <w:rsid w:val="004770EC"/>
    <w:rsid w:val="004774D8"/>
    <w:rsid w:val="004805C6"/>
    <w:rsid w:val="00480F92"/>
    <w:rsid w:val="004815CA"/>
    <w:rsid w:val="00482A0C"/>
    <w:rsid w:val="00482D15"/>
    <w:rsid w:val="004835D7"/>
    <w:rsid w:val="00483929"/>
    <w:rsid w:val="0048424B"/>
    <w:rsid w:val="00484907"/>
    <w:rsid w:val="00486907"/>
    <w:rsid w:val="004869E7"/>
    <w:rsid w:val="0048704D"/>
    <w:rsid w:val="00487267"/>
    <w:rsid w:val="00487650"/>
    <w:rsid w:val="00487D5B"/>
    <w:rsid w:val="00487F9D"/>
    <w:rsid w:val="004903A6"/>
    <w:rsid w:val="004911B1"/>
    <w:rsid w:val="004913F2"/>
    <w:rsid w:val="004917B5"/>
    <w:rsid w:val="00491DCE"/>
    <w:rsid w:val="00492726"/>
    <w:rsid w:val="0049288B"/>
    <w:rsid w:val="00492D70"/>
    <w:rsid w:val="0049328E"/>
    <w:rsid w:val="00493B31"/>
    <w:rsid w:val="00493D6B"/>
    <w:rsid w:val="00495846"/>
    <w:rsid w:val="00495DF8"/>
    <w:rsid w:val="00495EB4"/>
    <w:rsid w:val="00497156"/>
    <w:rsid w:val="004A04D5"/>
    <w:rsid w:val="004A19AF"/>
    <w:rsid w:val="004A2563"/>
    <w:rsid w:val="004A2985"/>
    <w:rsid w:val="004A316D"/>
    <w:rsid w:val="004A3808"/>
    <w:rsid w:val="004A38F3"/>
    <w:rsid w:val="004A3EF1"/>
    <w:rsid w:val="004A4413"/>
    <w:rsid w:val="004A4547"/>
    <w:rsid w:val="004A4EBE"/>
    <w:rsid w:val="004A5039"/>
    <w:rsid w:val="004A542F"/>
    <w:rsid w:val="004A54AF"/>
    <w:rsid w:val="004A59DE"/>
    <w:rsid w:val="004A5BF9"/>
    <w:rsid w:val="004A6147"/>
    <w:rsid w:val="004A6740"/>
    <w:rsid w:val="004A6BD8"/>
    <w:rsid w:val="004A6DD2"/>
    <w:rsid w:val="004B32B5"/>
    <w:rsid w:val="004B3C16"/>
    <w:rsid w:val="004B3D71"/>
    <w:rsid w:val="004B5CF8"/>
    <w:rsid w:val="004B5FFB"/>
    <w:rsid w:val="004B6C83"/>
    <w:rsid w:val="004B72F3"/>
    <w:rsid w:val="004B7426"/>
    <w:rsid w:val="004B76C8"/>
    <w:rsid w:val="004C0815"/>
    <w:rsid w:val="004C0F00"/>
    <w:rsid w:val="004C0F92"/>
    <w:rsid w:val="004C1553"/>
    <w:rsid w:val="004C15F2"/>
    <w:rsid w:val="004C1C84"/>
    <w:rsid w:val="004C1D2C"/>
    <w:rsid w:val="004C1DCC"/>
    <w:rsid w:val="004C1F3A"/>
    <w:rsid w:val="004C2DF1"/>
    <w:rsid w:val="004C42FC"/>
    <w:rsid w:val="004C442F"/>
    <w:rsid w:val="004C612E"/>
    <w:rsid w:val="004C6240"/>
    <w:rsid w:val="004C667F"/>
    <w:rsid w:val="004C6A51"/>
    <w:rsid w:val="004C6B2C"/>
    <w:rsid w:val="004C70B1"/>
    <w:rsid w:val="004C74C9"/>
    <w:rsid w:val="004C7557"/>
    <w:rsid w:val="004D008B"/>
    <w:rsid w:val="004D0531"/>
    <w:rsid w:val="004D0AFE"/>
    <w:rsid w:val="004D1154"/>
    <w:rsid w:val="004D1E42"/>
    <w:rsid w:val="004D20D1"/>
    <w:rsid w:val="004D36EF"/>
    <w:rsid w:val="004D3706"/>
    <w:rsid w:val="004D4297"/>
    <w:rsid w:val="004D43D4"/>
    <w:rsid w:val="004D4EA8"/>
    <w:rsid w:val="004D4FED"/>
    <w:rsid w:val="004D6B74"/>
    <w:rsid w:val="004D70AE"/>
    <w:rsid w:val="004E1927"/>
    <w:rsid w:val="004E20E2"/>
    <w:rsid w:val="004E22F7"/>
    <w:rsid w:val="004E251D"/>
    <w:rsid w:val="004E279A"/>
    <w:rsid w:val="004E2918"/>
    <w:rsid w:val="004E345C"/>
    <w:rsid w:val="004E5F10"/>
    <w:rsid w:val="004E60DE"/>
    <w:rsid w:val="004E6EC0"/>
    <w:rsid w:val="004E7BA0"/>
    <w:rsid w:val="004E7D72"/>
    <w:rsid w:val="004F0931"/>
    <w:rsid w:val="004F2E5B"/>
    <w:rsid w:val="004F309D"/>
    <w:rsid w:val="004F3EB7"/>
    <w:rsid w:val="004F5920"/>
    <w:rsid w:val="004F5E47"/>
    <w:rsid w:val="004F5E78"/>
    <w:rsid w:val="004F5F25"/>
    <w:rsid w:val="004F67B0"/>
    <w:rsid w:val="004F6C00"/>
    <w:rsid w:val="004F6EAF"/>
    <w:rsid w:val="004F73F7"/>
    <w:rsid w:val="00500767"/>
    <w:rsid w:val="00500FD8"/>
    <w:rsid w:val="005014D6"/>
    <w:rsid w:val="00501A76"/>
    <w:rsid w:val="00502939"/>
    <w:rsid w:val="00503125"/>
    <w:rsid w:val="00503ADC"/>
    <w:rsid w:val="005045B2"/>
    <w:rsid w:val="00504AAA"/>
    <w:rsid w:val="00504D2E"/>
    <w:rsid w:val="00504DAE"/>
    <w:rsid w:val="00505027"/>
    <w:rsid w:val="00505274"/>
    <w:rsid w:val="00505786"/>
    <w:rsid w:val="005070A2"/>
    <w:rsid w:val="00507DD5"/>
    <w:rsid w:val="00510368"/>
    <w:rsid w:val="00511187"/>
    <w:rsid w:val="0051124F"/>
    <w:rsid w:val="00511DFC"/>
    <w:rsid w:val="00512402"/>
    <w:rsid w:val="005128D9"/>
    <w:rsid w:val="00513FDB"/>
    <w:rsid w:val="00514414"/>
    <w:rsid w:val="00514B2D"/>
    <w:rsid w:val="00515DF9"/>
    <w:rsid w:val="00516027"/>
    <w:rsid w:val="005162ED"/>
    <w:rsid w:val="00516B0E"/>
    <w:rsid w:val="00517B54"/>
    <w:rsid w:val="005203E4"/>
    <w:rsid w:val="00521685"/>
    <w:rsid w:val="00521810"/>
    <w:rsid w:val="00521CE7"/>
    <w:rsid w:val="0052211F"/>
    <w:rsid w:val="00522179"/>
    <w:rsid w:val="00522F7E"/>
    <w:rsid w:val="00523F59"/>
    <w:rsid w:val="00524A36"/>
    <w:rsid w:val="00524D33"/>
    <w:rsid w:val="00524D41"/>
    <w:rsid w:val="00525CC3"/>
    <w:rsid w:val="005260EA"/>
    <w:rsid w:val="00526528"/>
    <w:rsid w:val="005275DF"/>
    <w:rsid w:val="00530AA1"/>
    <w:rsid w:val="00531C3E"/>
    <w:rsid w:val="00531EBE"/>
    <w:rsid w:val="0053205D"/>
    <w:rsid w:val="00532C38"/>
    <w:rsid w:val="00533984"/>
    <w:rsid w:val="00533DE9"/>
    <w:rsid w:val="00534116"/>
    <w:rsid w:val="005341AD"/>
    <w:rsid w:val="00535532"/>
    <w:rsid w:val="00535834"/>
    <w:rsid w:val="00536885"/>
    <w:rsid w:val="005368CF"/>
    <w:rsid w:val="005369DE"/>
    <w:rsid w:val="005406F6"/>
    <w:rsid w:val="00540B2F"/>
    <w:rsid w:val="00541198"/>
    <w:rsid w:val="005411D8"/>
    <w:rsid w:val="005424C8"/>
    <w:rsid w:val="00542913"/>
    <w:rsid w:val="005438F8"/>
    <w:rsid w:val="00543FFC"/>
    <w:rsid w:val="00545921"/>
    <w:rsid w:val="005459D5"/>
    <w:rsid w:val="0054693B"/>
    <w:rsid w:val="00550014"/>
    <w:rsid w:val="00550A21"/>
    <w:rsid w:val="0055173C"/>
    <w:rsid w:val="00551D92"/>
    <w:rsid w:val="00552143"/>
    <w:rsid w:val="005521EE"/>
    <w:rsid w:val="00552898"/>
    <w:rsid w:val="00552F99"/>
    <w:rsid w:val="005535F0"/>
    <w:rsid w:val="0055382D"/>
    <w:rsid w:val="00553BE6"/>
    <w:rsid w:val="00555E42"/>
    <w:rsid w:val="00557ACC"/>
    <w:rsid w:val="00557B52"/>
    <w:rsid w:val="00557BC9"/>
    <w:rsid w:val="0056005D"/>
    <w:rsid w:val="005600AB"/>
    <w:rsid w:val="005604E1"/>
    <w:rsid w:val="00560571"/>
    <w:rsid w:val="00560B9C"/>
    <w:rsid w:val="0056294C"/>
    <w:rsid w:val="00563484"/>
    <w:rsid w:val="00563BA9"/>
    <w:rsid w:val="00563BBE"/>
    <w:rsid w:val="00563DAA"/>
    <w:rsid w:val="0056419C"/>
    <w:rsid w:val="005643F1"/>
    <w:rsid w:val="005653FB"/>
    <w:rsid w:val="005656B2"/>
    <w:rsid w:val="005665AD"/>
    <w:rsid w:val="0056678F"/>
    <w:rsid w:val="00566814"/>
    <w:rsid w:val="00566A81"/>
    <w:rsid w:val="00567E32"/>
    <w:rsid w:val="00570B82"/>
    <w:rsid w:val="0057154C"/>
    <w:rsid w:val="00571F80"/>
    <w:rsid w:val="00572087"/>
    <w:rsid w:val="00572779"/>
    <w:rsid w:val="00572876"/>
    <w:rsid w:val="00573287"/>
    <w:rsid w:val="005735D4"/>
    <w:rsid w:val="00573CB5"/>
    <w:rsid w:val="00574856"/>
    <w:rsid w:val="00575295"/>
    <w:rsid w:val="0057619C"/>
    <w:rsid w:val="00576BBD"/>
    <w:rsid w:val="00577D76"/>
    <w:rsid w:val="00577F28"/>
    <w:rsid w:val="00580AAE"/>
    <w:rsid w:val="00581103"/>
    <w:rsid w:val="00582098"/>
    <w:rsid w:val="00582AF8"/>
    <w:rsid w:val="0058300A"/>
    <w:rsid w:val="00583B4F"/>
    <w:rsid w:val="00583ED9"/>
    <w:rsid w:val="005847E7"/>
    <w:rsid w:val="00585650"/>
    <w:rsid w:val="00585CDC"/>
    <w:rsid w:val="005860F6"/>
    <w:rsid w:val="00586301"/>
    <w:rsid w:val="0058641F"/>
    <w:rsid w:val="005873EB"/>
    <w:rsid w:val="0058752B"/>
    <w:rsid w:val="005877B1"/>
    <w:rsid w:val="005903D7"/>
    <w:rsid w:val="00591AF3"/>
    <w:rsid w:val="00591CCE"/>
    <w:rsid w:val="00593A84"/>
    <w:rsid w:val="00593C63"/>
    <w:rsid w:val="00594185"/>
    <w:rsid w:val="005944A7"/>
    <w:rsid w:val="00594B82"/>
    <w:rsid w:val="00595640"/>
    <w:rsid w:val="00595DC5"/>
    <w:rsid w:val="005961E2"/>
    <w:rsid w:val="0059653D"/>
    <w:rsid w:val="00596639"/>
    <w:rsid w:val="005968A3"/>
    <w:rsid w:val="00596E06"/>
    <w:rsid w:val="005A0FAC"/>
    <w:rsid w:val="005A1058"/>
    <w:rsid w:val="005A1B6B"/>
    <w:rsid w:val="005A1F66"/>
    <w:rsid w:val="005A2C4E"/>
    <w:rsid w:val="005A3046"/>
    <w:rsid w:val="005A3304"/>
    <w:rsid w:val="005A359B"/>
    <w:rsid w:val="005A4D5C"/>
    <w:rsid w:val="005A5A47"/>
    <w:rsid w:val="005B0ABA"/>
    <w:rsid w:val="005B1E17"/>
    <w:rsid w:val="005B2712"/>
    <w:rsid w:val="005B29B7"/>
    <w:rsid w:val="005B39A5"/>
    <w:rsid w:val="005B4218"/>
    <w:rsid w:val="005B5AF2"/>
    <w:rsid w:val="005B6490"/>
    <w:rsid w:val="005B782A"/>
    <w:rsid w:val="005C011E"/>
    <w:rsid w:val="005C048D"/>
    <w:rsid w:val="005C06C5"/>
    <w:rsid w:val="005C1067"/>
    <w:rsid w:val="005C1A85"/>
    <w:rsid w:val="005C2B82"/>
    <w:rsid w:val="005C3310"/>
    <w:rsid w:val="005C33AC"/>
    <w:rsid w:val="005C34A1"/>
    <w:rsid w:val="005C3E3A"/>
    <w:rsid w:val="005C431E"/>
    <w:rsid w:val="005C480E"/>
    <w:rsid w:val="005C500E"/>
    <w:rsid w:val="005C508B"/>
    <w:rsid w:val="005C533A"/>
    <w:rsid w:val="005C5658"/>
    <w:rsid w:val="005C7B1B"/>
    <w:rsid w:val="005D2312"/>
    <w:rsid w:val="005D4CF3"/>
    <w:rsid w:val="005D55BC"/>
    <w:rsid w:val="005D587E"/>
    <w:rsid w:val="005D71EF"/>
    <w:rsid w:val="005D75DD"/>
    <w:rsid w:val="005D7743"/>
    <w:rsid w:val="005D7923"/>
    <w:rsid w:val="005D7957"/>
    <w:rsid w:val="005D7A35"/>
    <w:rsid w:val="005D7D20"/>
    <w:rsid w:val="005E0A24"/>
    <w:rsid w:val="005E0C74"/>
    <w:rsid w:val="005E12A0"/>
    <w:rsid w:val="005E1606"/>
    <w:rsid w:val="005E196E"/>
    <w:rsid w:val="005E2DE6"/>
    <w:rsid w:val="005E36FB"/>
    <w:rsid w:val="005E3FE1"/>
    <w:rsid w:val="005E4AE6"/>
    <w:rsid w:val="005E4C7B"/>
    <w:rsid w:val="005E704A"/>
    <w:rsid w:val="005F06A5"/>
    <w:rsid w:val="005F0721"/>
    <w:rsid w:val="005F1B69"/>
    <w:rsid w:val="005F22FB"/>
    <w:rsid w:val="005F23D2"/>
    <w:rsid w:val="005F2713"/>
    <w:rsid w:val="005F2BA9"/>
    <w:rsid w:val="005F37CA"/>
    <w:rsid w:val="005F4FB2"/>
    <w:rsid w:val="005F520E"/>
    <w:rsid w:val="005F6346"/>
    <w:rsid w:val="005F7068"/>
    <w:rsid w:val="005F762F"/>
    <w:rsid w:val="00603001"/>
    <w:rsid w:val="00603EF0"/>
    <w:rsid w:val="006042D4"/>
    <w:rsid w:val="00605357"/>
    <w:rsid w:val="00605AA3"/>
    <w:rsid w:val="00607827"/>
    <w:rsid w:val="00607FE9"/>
    <w:rsid w:val="00610726"/>
    <w:rsid w:val="00610813"/>
    <w:rsid w:val="00612848"/>
    <w:rsid w:val="00612CA0"/>
    <w:rsid w:val="00612F70"/>
    <w:rsid w:val="0061323C"/>
    <w:rsid w:val="0061358F"/>
    <w:rsid w:val="00613D44"/>
    <w:rsid w:val="00613F43"/>
    <w:rsid w:val="006141CC"/>
    <w:rsid w:val="006153CC"/>
    <w:rsid w:val="00616519"/>
    <w:rsid w:val="006167D3"/>
    <w:rsid w:val="00616A3B"/>
    <w:rsid w:val="00616D76"/>
    <w:rsid w:val="0061711A"/>
    <w:rsid w:val="006202A1"/>
    <w:rsid w:val="006204E8"/>
    <w:rsid w:val="00620FCF"/>
    <w:rsid w:val="006217E3"/>
    <w:rsid w:val="00621EC2"/>
    <w:rsid w:val="00622729"/>
    <w:rsid w:val="00623FBD"/>
    <w:rsid w:val="00624B94"/>
    <w:rsid w:val="006252BA"/>
    <w:rsid w:val="006256A2"/>
    <w:rsid w:val="00625B3E"/>
    <w:rsid w:val="0062656C"/>
    <w:rsid w:val="00626D81"/>
    <w:rsid w:val="00626F5A"/>
    <w:rsid w:val="006279D5"/>
    <w:rsid w:val="0063037C"/>
    <w:rsid w:val="00630E0C"/>
    <w:rsid w:val="0063187B"/>
    <w:rsid w:val="00631BAB"/>
    <w:rsid w:val="006325F1"/>
    <w:rsid w:val="006328E9"/>
    <w:rsid w:val="00633AB9"/>
    <w:rsid w:val="00633E5B"/>
    <w:rsid w:val="006340AE"/>
    <w:rsid w:val="00634421"/>
    <w:rsid w:val="006348AA"/>
    <w:rsid w:val="00634C9F"/>
    <w:rsid w:val="006350AC"/>
    <w:rsid w:val="006371D6"/>
    <w:rsid w:val="006374D1"/>
    <w:rsid w:val="00637A86"/>
    <w:rsid w:val="00637C8C"/>
    <w:rsid w:val="006422BE"/>
    <w:rsid w:val="00643D18"/>
    <w:rsid w:val="0064451A"/>
    <w:rsid w:val="00644D8A"/>
    <w:rsid w:val="00645001"/>
    <w:rsid w:val="00645F16"/>
    <w:rsid w:val="006460C8"/>
    <w:rsid w:val="006462DF"/>
    <w:rsid w:val="00646E62"/>
    <w:rsid w:val="006470EE"/>
    <w:rsid w:val="006475DD"/>
    <w:rsid w:val="006477F9"/>
    <w:rsid w:val="00650340"/>
    <w:rsid w:val="006507A0"/>
    <w:rsid w:val="006508E9"/>
    <w:rsid w:val="00652C8A"/>
    <w:rsid w:val="006530F1"/>
    <w:rsid w:val="00653CE9"/>
    <w:rsid w:val="00654413"/>
    <w:rsid w:val="00654BE4"/>
    <w:rsid w:val="00655E75"/>
    <w:rsid w:val="00657E70"/>
    <w:rsid w:val="006607FB"/>
    <w:rsid w:val="00660A5B"/>
    <w:rsid w:val="00660D73"/>
    <w:rsid w:val="00661980"/>
    <w:rsid w:val="00661AB6"/>
    <w:rsid w:val="00662A19"/>
    <w:rsid w:val="00662B32"/>
    <w:rsid w:val="00664465"/>
    <w:rsid w:val="00666820"/>
    <w:rsid w:val="00667684"/>
    <w:rsid w:val="00667830"/>
    <w:rsid w:val="00670203"/>
    <w:rsid w:val="00670B02"/>
    <w:rsid w:val="006712D8"/>
    <w:rsid w:val="006713B9"/>
    <w:rsid w:val="00672144"/>
    <w:rsid w:val="006724D6"/>
    <w:rsid w:val="00672E0A"/>
    <w:rsid w:val="00673287"/>
    <w:rsid w:val="006745BE"/>
    <w:rsid w:val="006754AD"/>
    <w:rsid w:val="006759A4"/>
    <w:rsid w:val="00675E0C"/>
    <w:rsid w:val="0067782D"/>
    <w:rsid w:val="00680C99"/>
    <w:rsid w:val="00681058"/>
    <w:rsid w:val="00681B79"/>
    <w:rsid w:val="006820B6"/>
    <w:rsid w:val="00683D9C"/>
    <w:rsid w:val="00683E76"/>
    <w:rsid w:val="00684D81"/>
    <w:rsid w:val="006861B6"/>
    <w:rsid w:val="0068662B"/>
    <w:rsid w:val="00686889"/>
    <w:rsid w:val="00687A9A"/>
    <w:rsid w:val="00687C7A"/>
    <w:rsid w:val="00690205"/>
    <w:rsid w:val="00690251"/>
    <w:rsid w:val="006904DD"/>
    <w:rsid w:val="006917AE"/>
    <w:rsid w:val="0069190F"/>
    <w:rsid w:val="006922F5"/>
    <w:rsid w:val="00692B89"/>
    <w:rsid w:val="00692EF5"/>
    <w:rsid w:val="00692F3D"/>
    <w:rsid w:val="0069387B"/>
    <w:rsid w:val="00693B75"/>
    <w:rsid w:val="00693DA2"/>
    <w:rsid w:val="00693ED8"/>
    <w:rsid w:val="006942AD"/>
    <w:rsid w:val="006953BB"/>
    <w:rsid w:val="006A002F"/>
    <w:rsid w:val="006A079F"/>
    <w:rsid w:val="006A0D10"/>
    <w:rsid w:val="006A1498"/>
    <w:rsid w:val="006A1CE5"/>
    <w:rsid w:val="006A1D9D"/>
    <w:rsid w:val="006A3112"/>
    <w:rsid w:val="006A35A2"/>
    <w:rsid w:val="006A3A1F"/>
    <w:rsid w:val="006A3B61"/>
    <w:rsid w:val="006A3C78"/>
    <w:rsid w:val="006A41A1"/>
    <w:rsid w:val="006A64F4"/>
    <w:rsid w:val="006A65D6"/>
    <w:rsid w:val="006A7FD5"/>
    <w:rsid w:val="006B0191"/>
    <w:rsid w:val="006B02A8"/>
    <w:rsid w:val="006B0DC0"/>
    <w:rsid w:val="006B17C0"/>
    <w:rsid w:val="006B18B3"/>
    <w:rsid w:val="006B29B6"/>
    <w:rsid w:val="006B2B18"/>
    <w:rsid w:val="006B2B86"/>
    <w:rsid w:val="006B3077"/>
    <w:rsid w:val="006B31B7"/>
    <w:rsid w:val="006B3854"/>
    <w:rsid w:val="006B4674"/>
    <w:rsid w:val="006B523C"/>
    <w:rsid w:val="006B5BDE"/>
    <w:rsid w:val="006B75E6"/>
    <w:rsid w:val="006B7F77"/>
    <w:rsid w:val="006C015D"/>
    <w:rsid w:val="006C056B"/>
    <w:rsid w:val="006C07CC"/>
    <w:rsid w:val="006C20C0"/>
    <w:rsid w:val="006C2F6A"/>
    <w:rsid w:val="006C2FF4"/>
    <w:rsid w:val="006C3B0E"/>
    <w:rsid w:val="006C3D84"/>
    <w:rsid w:val="006C4812"/>
    <w:rsid w:val="006C4C2F"/>
    <w:rsid w:val="006C56DC"/>
    <w:rsid w:val="006C572F"/>
    <w:rsid w:val="006C59C7"/>
    <w:rsid w:val="006C5EF6"/>
    <w:rsid w:val="006C6C35"/>
    <w:rsid w:val="006C78B0"/>
    <w:rsid w:val="006D134B"/>
    <w:rsid w:val="006D18F5"/>
    <w:rsid w:val="006D23ED"/>
    <w:rsid w:val="006D2717"/>
    <w:rsid w:val="006D2A1E"/>
    <w:rsid w:val="006D2D12"/>
    <w:rsid w:val="006D38B5"/>
    <w:rsid w:val="006D3C27"/>
    <w:rsid w:val="006D3E9A"/>
    <w:rsid w:val="006D4419"/>
    <w:rsid w:val="006D4775"/>
    <w:rsid w:val="006D4D2B"/>
    <w:rsid w:val="006D4D79"/>
    <w:rsid w:val="006D5648"/>
    <w:rsid w:val="006D5BFB"/>
    <w:rsid w:val="006D65FD"/>
    <w:rsid w:val="006D6AC9"/>
    <w:rsid w:val="006D798D"/>
    <w:rsid w:val="006E063D"/>
    <w:rsid w:val="006E0AD0"/>
    <w:rsid w:val="006E0AE1"/>
    <w:rsid w:val="006E0CB5"/>
    <w:rsid w:val="006E1C05"/>
    <w:rsid w:val="006E21B2"/>
    <w:rsid w:val="006E4385"/>
    <w:rsid w:val="006E460D"/>
    <w:rsid w:val="006E64F6"/>
    <w:rsid w:val="006E7004"/>
    <w:rsid w:val="006E70B4"/>
    <w:rsid w:val="006E7A5E"/>
    <w:rsid w:val="006E7D96"/>
    <w:rsid w:val="006E7F09"/>
    <w:rsid w:val="006F04C6"/>
    <w:rsid w:val="006F07F8"/>
    <w:rsid w:val="006F1DF1"/>
    <w:rsid w:val="006F1FEC"/>
    <w:rsid w:val="006F2044"/>
    <w:rsid w:val="006F20A0"/>
    <w:rsid w:val="006F305A"/>
    <w:rsid w:val="006F3375"/>
    <w:rsid w:val="006F377F"/>
    <w:rsid w:val="006F396A"/>
    <w:rsid w:val="006F4193"/>
    <w:rsid w:val="006F563B"/>
    <w:rsid w:val="006F5792"/>
    <w:rsid w:val="006F59A7"/>
    <w:rsid w:val="006F5CF5"/>
    <w:rsid w:val="006F5E28"/>
    <w:rsid w:val="006F60A1"/>
    <w:rsid w:val="006F6909"/>
    <w:rsid w:val="006F7070"/>
    <w:rsid w:val="007000A9"/>
    <w:rsid w:val="007007B1"/>
    <w:rsid w:val="00701C30"/>
    <w:rsid w:val="007027BD"/>
    <w:rsid w:val="0070534F"/>
    <w:rsid w:val="00705C4A"/>
    <w:rsid w:val="007063A7"/>
    <w:rsid w:val="00706CC1"/>
    <w:rsid w:val="00706CCD"/>
    <w:rsid w:val="00707421"/>
    <w:rsid w:val="00710077"/>
    <w:rsid w:val="0071043D"/>
    <w:rsid w:val="00711CBB"/>
    <w:rsid w:val="007123FA"/>
    <w:rsid w:val="0071313A"/>
    <w:rsid w:val="00713224"/>
    <w:rsid w:val="007134A7"/>
    <w:rsid w:val="00714BD7"/>
    <w:rsid w:val="00715110"/>
    <w:rsid w:val="0071513E"/>
    <w:rsid w:val="00715D40"/>
    <w:rsid w:val="00716658"/>
    <w:rsid w:val="007166C7"/>
    <w:rsid w:val="007169EA"/>
    <w:rsid w:val="00716E78"/>
    <w:rsid w:val="00717346"/>
    <w:rsid w:val="00717FD0"/>
    <w:rsid w:val="007202AA"/>
    <w:rsid w:val="0072036D"/>
    <w:rsid w:val="00721687"/>
    <w:rsid w:val="007222D5"/>
    <w:rsid w:val="007229BB"/>
    <w:rsid w:val="00722B66"/>
    <w:rsid w:val="00724A27"/>
    <w:rsid w:val="00725557"/>
    <w:rsid w:val="0072586F"/>
    <w:rsid w:val="00725A9B"/>
    <w:rsid w:val="00725C28"/>
    <w:rsid w:val="00725EFF"/>
    <w:rsid w:val="00726923"/>
    <w:rsid w:val="00726DE1"/>
    <w:rsid w:val="0073016B"/>
    <w:rsid w:val="00730E2E"/>
    <w:rsid w:val="00731464"/>
    <w:rsid w:val="0073192A"/>
    <w:rsid w:val="00731BAD"/>
    <w:rsid w:val="00732B65"/>
    <w:rsid w:val="0073314B"/>
    <w:rsid w:val="00733EBD"/>
    <w:rsid w:val="00734190"/>
    <w:rsid w:val="00734239"/>
    <w:rsid w:val="007346DE"/>
    <w:rsid w:val="007351F0"/>
    <w:rsid w:val="00735C66"/>
    <w:rsid w:val="007361D0"/>
    <w:rsid w:val="00736BB7"/>
    <w:rsid w:val="00737930"/>
    <w:rsid w:val="0074139E"/>
    <w:rsid w:val="00742103"/>
    <w:rsid w:val="00743AC5"/>
    <w:rsid w:val="007449EF"/>
    <w:rsid w:val="00745401"/>
    <w:rsid w:val="00745488"/>
    <w:rsid w:val="0074554E"/>
    <w:rsid w:val="00745EA8"/>
    <w:rsid w:val="00747099"/>
    <w:rsid w:val="00747C21"/>
    <w:rsid w:val="00747E44"/>
    <w:rsid w:val="00750549"/>
    <w:rsid w:val="00750920"/>
    <w:rsid w:val="00751EE8"/>
    <w:rsid w:val="00752068"/>
    <w:rsid w:val="007527D5"/>
    <w:rsid w:val="00752C8F"/>
    <w:rsid w:val="00753D30"/>
    <w:rsid w:val="007541F6"/>
    <w:rsid w:val="007543D6"/>
    <w:rsid w:val="00754FDC"/>
    <w:rsid w:val="0075532B"/>
    <w:rsid w:val="0075652A"/>
    <w:rsid w:val="00757803"/>
    <w:rsid w:val="007605D7"/>
    <w:rsid w:val="007612C8"/>
    <w:rsid w:val="00761F3E"/>
    <w:rsid w:val="007636DE"/>
    <w:rsid w:val="00763758"/>
    <w:rsid w:val="0076406A"/>
    <w:rsid w:val="007644A3"/>
    <w:rsid w:val="00764ADC"/>
    <w:rsid w:val="007657CB"/>
    <w:rsid w:val="00765C49"/>
    <w:rsid w:val="00766E69"/>
    <w:rsid w:val="00767F50"/>
    <w:rsid w:val="00771161"/>
    <w:rsid w:val="00771314"/>
    <w:rsid w:val="0077151F"/>
    <w:rsid w:val="00771CB3"/>
    <w:rsid w:val="00771DBB"/>
    <w:rsid w:val="0077245E"/>
    <w:rsid w:val="00772C14"/>
    <w:rsid w:val="00773488"/>
    <w:rsid w:val="00773EC0"/>
    <w:rsid w:val="00774B28"/>
    <w:rsid w:val="00774BCD"/>
    <w:rsid w:val="00774CFD"/>
    <w:rsid w:val="00775372"/>
    <w:rsid w:val="007756A3"/>
    <w:rsid w:val="00775D2F"/>
    <w:rsid w:val="00776261"/>
    <w:rsid w:val="00776ABE"/>
    <w:rsid w:val="00776C6D"/>
    <w:rsid w:val="00777DE7"/>
    <w:rsid w:val="00780250"/>
    <w:rsid w:val="00780363"/>
    <w:rsid w:val="0078088D"/>
    <w:rsid w:val="00780B8C"/>
    <w:rsid w:val="007810DD"/>
    <w:rsid w:val="007820E4"/>
    <w:rsid w:val="0078222E"/>
    <w:rsid w:val="00782E51"/>
    <w:rsid w:val="0078390D"/>
    <w:rsid w:val="00783AC8"/>
    <w:rsid w:val="00786103"/>
    <w:rsid w:val="0078642F"/>
    <w:rsid w:val="007865FC"/>
    <w:rsid w:val="00786849"/>
    <w:rsid w:val="00787637"/>
    <w:rsid w:val="00787831"/>
    <w:rsid w:val="00790C6A"/>
    <w:rsid w:val="007911CE"/>
    <w:rsid w:val="00791610"/>
    <w:rsid w:val="00791A15"/>
    <w:rsid w:val="0079216E"/>
    <w:rsid w:val="0079218F"/>
    <w:rsid w:val="00792544"/>
    <w:rsid w:val="00793BD4"/>
    <w:rsid w:val="00794698"/>
    <w:rsid w:val="007954D6"/>
    <w:rsid w:val="00795EF0"/>
    <w:rsid w:val="00796B54"/>
    <w:rsid w:val="0079746E"/>
    <w:rsid w:val="007975A3"/>
    <w:rsid w:val="0079766B"/>
    <w:rsid w:val="00797BDE"/>
    <w:rsid w:val="007A006A"/>
    <w:rsid w:val="007A0106"/>
    <w:rsid w:val="007A0CF4"/>
    <w:rsid w:val="007A1658"/>
    <w:rsid w:val="007A25D9"/>
    <w:rsid w:val="007A2B6D"/>
    <w:rsid w:val="007A402F"/>
    <w:rsid w:val="007A43E0"/>
    <w:rsid w:val="007A48FF"/>
    <w:rsid w:val="007A535E"/>
    <w:rsid w:val="007A5CBD"/>
    <w:rsid w:val="007A5DFC"/>
    <w:rsid w:val="007A5FAA"/>
    <w:rsid w:val="007A6D7B"/>
    <w:rsid w:val="007A7CBE"/>
    <w:rsid w:val="007B0CC3"/>
    <w:rsid w:val="007B250E"/>
    <w:rsid w:val="007B299F"/>
    <w:rsid w:val="007B3B9E"/>
    <w:rsid w:val="007B43C4"/>
    <w:rsid w:val="007B54E2"/>
    <w:rsid w:val="007B5B1D"/>
    <w:rsid w:val="007B6F83"/>
    <w:rsid w:val="007B71E1"/>
    <w:rsid w:val="007C047E"/>
    <w:rsid w:val="007C05A1"/>
    <w:rsid w:val="007C0F86"/>
    <w:rsid w:val="007C1975"/>
    <w:rsid w:val="007C1C27"/>
    <w:rsid w:val="007C26DB"/>
    <w:rsid w:val="007C28E8"/>
    <w:rsid w:val="007C29D8"/>
    <w:rsid w:val="007C376B"/>
    <w:rsid w:val="007C3D3B"/>
    <w:rsid w:val="007C4091"/>
    <w:rsid w:val="007C45A5"/>
    <w:rsid w:val="007C4893"/>
    <w:rsid w:val="007C4DAD"/>
    <w:rsid w:val="007C4E55"/>
    <w:rsid w:val="007C5F1E"/>
    <w:rsid w:val="007C68A9"/>
    <w:rsid w:val="007C7A14"/>
    <w:rsid w:val="007C7B58"/>
    <w:rsid w:val="007D0166"/>
    <w:rsid w:val="007D2307"/>
    <w:rsid w:val="007D2457"/>
    <w:rsid w:val="007D2D67"/>
    <w:rsid w:val="007D39FF"/>
    <w:rsid w:val="007D3E32"/>
    <w:rsid w:val="007D4AC7"/>
    <w:rsid w:val="007D5133"/>
    <w:rsid w:val="007D611C"/>
    <w:rsid w:val="007D73CE"/>
    <w:rsid w:val="007E0386"/>
    <w:rsid w:val="007E04A4"/>
    <w:rsid w:val="007E1D9F"/>
    <w:rsid w:val="007E2310"/>
    <w:rsid w:val="007E26D7"/>
    <w:rsid w:val="007E2F00"/>
    <w:rsid w:val="007E316A"/>
    <w:rsid w:val="007E3684"/>
    <w:rsid w:val="007E3DC5"/>
    <w:rsid w:val="007E45F9"/>
    <w:rsid w:val="007E4801"/>
    <w:rsid w:val="007E4825"/>
    <w:rsid w:val="007E5CC0"/>
    <w:rsid w:val="007E60F0"/>
    <w:rsid w:val="007E6CC9"/>
    <w:rsid w:val="007E76A1"/>
    <w:rsid w:val="007E7901"/>
    <w:rsid w:val="007E7CB1"/>
    <w:rsid w:val="007F050D"/>
    <w:rsid w:val="007F0CC8"/>
    <w:rsid w:val="007F1A82"/>
    <w:rsid w:val="007F1B74"/>
    <w:rsid w:val="007F410E"/>
    <w:rsid w:val="007F4277"/>
    <w:rsid w:val="007F55B7"/>
    <w:rsid w:val="007F577E"/>
    <w:rsid w:val="007F5BE2"/>
    <w:rsid w:val="007F65F0"/>
    <w:rsid w:val="007F6C2D"/>
    <w:rsid w:val="007F6C92"/>
    <w:rsid w:val="00801131"/>
    <w:rsid w:val="008020F1"/>
    <w:rsid w:val="00804091"/>
    <w:rsid w:val="00804297"/>
    <w:rsid w:val="00804322"/>
    <w:rsid w:val="00804633"/>
    <w:rsid w:val="00807473"/>
    <w:rsid w:val="00810CDF"/>
    <w:rsid w:val="00810D49"/>
    <w:rsid w:val="0081145F"/>
    <w:rsid w:val="00811785"/>
    <w:rsid w:val="00811A5A"/>
    <w:rsid w:val="00811EE3"/>
    <w:rsid w:val="00812926"/>
    <w:rsid w:val="00813953"/>
    <w:rsid w:val="00813F9F"/>
    <w:rsid w:val="0081421E"/>
    <w:rsid w:val="008142F5"/>
    <w:rsid w:val="00814466"/>
    <w:rsid w:val="0081447C"/>
    <w:rsid w:val="00814538"/>
    <w:rsid w:val="00814B20"/>
    <w:rsid w:val="00814CD5"/>
    <w:rsid w:val="008169E8"/>
    <w:rsid w:val="00816FFA"/>
    <w:rsid w:val="00817D05"/>
    <w:rsid w:val="0082059A"/>
    <w:rsid w:val="0082154B"/>
    <w:rsid w:val="00822117"/>
    <w:rsid w:val="008230B1"/>
    <w:rsid w:val="00823416"/>
    <w:rsid w:val="00824ABD"/>
    <w:rsid w:val="00825B18"/>
    <w:rsid w:val="00825FCC"/>
    <w:rsid w:val="0082638A"/>
    <w:rsid w:val="0082725E"/>
    <w:rsid w:val="008273EF"/>
    <w:rsid w:val="00827F25"/>
    <w:rsid w:val="0083036D"/>
    <w:rsid w:val="0083493F"/>
    <w:rsid w:val="00834CB9"/>
    <w:rsid w:val="00834E6F"/>
    <w:rsid w:val="0083644F"/>
    <w:rsid w:val="00836D1A"/>
    <w:rsid w:val="00837D67"/>
    <w:rsid w:val="0084075A"/>
    <w:rsid w:val="00840820"/>
    <w:rsid w:val="008408B9"/>
    <w:rsid w:val="008409DC"/>
    <w:rsid w:val="00841EA5"/>
    <w:rsid w:val="00842C25"/>
    <w:rsid w:val="008430A2"/>
    <w:rsid w:val="00844A52"/>
    <w:rsid w:val="0084518A"/>
    <w:rsid w:val="008451D7"/>
    <w:rsid w:val="00845A4D"/>
    <w:rsid w:val="00845D2E"/>
    <w:rsid w:val="00847564"/>
    <w:rsid w:val="0085072C"/>
    <w:rsid w:val="008512F0"/>
    <w:rsid w:val="00851B78"/>
    <w:rsid w:val="00851BBD"/>
    <w:rsid w:val="00852868"/>
    <w:rsid w:val="008556D8"/>
    <w:rsid w:val="00860150"/>
    <w:rsid w:val="0086041F"/>
    <w:rsid w:val="00861511"/>
    <w:rsid w:val="00862845"/>
    <w:rsid w:val="00863131"/>
    <w:rsid w:val="00864922"/>
    <w:rsid w:val="00865116"/>
    <w:rsid w:val="008653FB"/>
    <w:rsid w:val="00865D19"/>
    <w:rsid w:val="00866178"/>
    <w:rsid w:val="00867327"/>
    <w:rsid w:val="00867396"/>
    <w:rsid w:val="0086741B"/>
    <w:rsid w:val="0087021B"/>
    <w:rsid w:val="00871158"/>
    <w:rsid w:val="00871F62"/>
    <w:rsid w:val="008723A3"/>
    <w:rsid w:val="00872542"/>
    <w:rsid w:val="0087254E"/>
    <w:rsid w:val="00872A83"/>
    <w:rsid w:val="00872D98"/>
    <w:rsid w:val="00873B76"/>
    <w:rsid w:val="00874FCF"/>
    <w:rsid w:val="00875164"/>
    <w:rsid w:val="008760A4"/>
    <w:rsid w:val="00876968"/>
    <w:rsid w:val="00876970"/>
    <w:rsid w:val="008772D9"/>
    <w:rsid w:val="00877C47"/>
    <w:rsid w:val="00880234"/>
    <w:rsid w:val="008807BB"/>
    <w:rsid w:val="008809CF"/>
    <w:rsid w:val="008811DD"/>
    <w:rsid w:val="0088121C"/>
    <w:rsid w:val="0088185E"/>
    <w:rsid w:val="00881E63"/>
    <w:rsid w:val="00883708"/>
    <w:rsid w:val="00883794"/>
    <w:rsid w:val="00883B46"/>
    <w:rsid w:val="0088421C"/>
    <w:rsid w:val="00884A25"/>
    <w:rsid w:val="00884C5E"/>
    <w:rsid w:val="00884CF1"/>
    <w:rsid w:val="00884EFB"/>
    <w:rsid w:val="0088544E"/>
    <w:rsid w:val="0088549E"/>
    <w:rsid w:val="00885540"/>
    <w:rsid w:val="00885804"/>
    <w:rsid w:val="0088587F"/>
    <w:rsid w:val="008908FC"/>
    <w:rsid w:val="00890C70"/>
    <w:rsid w:val="008911E8"/>
    <w:rsid w:val="0089147E"/>
    <w:rsid w:val="008914C1"/>
    <w:rsid w:val="008922C7"/>
    <w:rsid w:val="00892B3F"/>
    <w:rsid w:val="00892DDF"/>
    <w:rsid w:val="0089359E"/>
    <w:rsid w:val="00893911"/>
    <w:rsid w:val="00893CD9"/>
    <w:rsid w:val="00894BAF"/>
    <w:rsid w:val="0089504D"/>
    <w:rsid w:val="00895C9C"/>
    <w:rsid w:val="008963E7"/>
    <w:rsid w:val="00896B0E"/>
    <w:rsid w:val="00896B9C"/>
    <w:rsid w:val="00897315"/>
    <w:rsid w:val="00897A66"/>
    <w:rsid w:val="008A1E83"/>
    <w:rsid w:val="008A26F0"/>
    <w:rsid w:val="008A36C5"/>
    <w:rsid w:val="008A3A5A"/>
    <w:rsid w:val="008A3B58"/>
    <w:rsid w:val="008A3BC3"/>
    <w:rsid w:val="008A3BC8"/>
    <w:rsid w:val="008A3C40"/>
    <w:rsid w:val="008A4536"/>
    <w:rsid w:val="008A4C4F"/>
    <w:rsid w:val="008A55A3"/>
    <w:rsid w:val="008A6BC0"/>
    <w:rsid w:val="008A6F1C"/>
    <w:rsid w:val="008A71EE"/>
    <w:rsid w:val="008B0E45"/>
    <w:rsid w:val="008B0F9D"/>
    <w:rsid w:val="008B13DC"/>
    <w:rsid w:val="008B1B1E"/>
    <w:rsid w:val="008B3B8D"/>
    <w:rsid w:val="008B470F"/>
    <w:rsid w:val="008B532B"/>
    <w:rsid w:val="008B5531"/>
    <w:rsid w:val="008B6062"/>
    <w:rsid w:val="008B6EFD"/>
    <w:rsid w:val="008B7595"/>
    <w:rsid w:val="008B791E"/>
    <w:rsid w:val="008B7B9D"/>
    <w:rsid w:val="008C0091"/>
    <w:rsid w:val="008C09FD"/>
    <w:rsid w:val="008C108B"/>
    <w:rsid w:val="008C1BFD"/>
    <w:rsid w:val="008C2A56"/>
    <w:rsid w:val="008C3000"/>
    <w:rsid w:val="008C371B"/>
    <w:rsid w:val="008C3F8D"/>
    <w:rsid w:val="008C470D"/>
    <w:rsid w:val="008C48A5"/>
    <w:rsid w:val="008C4B35"/>
    <w:rsid w:val="008C524E"/>
    <w:rsid w:val="008C5BD0"/>
    <w:rsid w:val="008C6907"/>
    <w:rsid w:val="008C6C19"/>
    <w:rsid w:val="008C6D7D"/>
    <w:rsid w:val="008C7ED2"/>
    <w:rsid w:val="008D06BC"/>
    <w:rsid w:val="008D176C"/>
    <w:rsid w:val="008D2091"/>
    <w:rsid w:val="008D26D7"/>
    <w:rsid w:val="008D2AF1"/>
    <w:rsid w:val="008D387C"/>
    <w:rsid w:val="008D3C81"/>
    <w:rsid w:val="008D4433"/>
    <w:rsid w:val="008D4E02"/>
    <w:rsid w:val="008D5909"/>
    <w:rsid w:val="008D5E70"/>
    <w:rsid w:val="008D6D5C"/>
    <w:rsid w:val="008D71D0"/>
    <w:rsid w:val="008E01C7"/>
    <w:rsid w:val="008E0672"/>
    <w:rsid w:val="008E150C"/>
    <w:rsid w:val="008E197E"/>
    <w:rsid w:val="008E26D0"/>
    <w:rsid w:val="008E3160"/>
    <w:rsid w:val="008E3337"/>
    <w:rsid w:val="008E392C"/>
    <w:rsid w:val="008E52A8"/>
    <w:rsid w:val="008E67F9"/>
    <w:rsid w:val="008E6A45"/>
    <w:rsid w:val="008E71A5"/>
    <w:rsid w:val="008E7D15"/>
    <w:rsid w:val="008E7ED9"/>
    <w:rsid w:val="008F0F73"/>
    <w:rsid w:val="008F1392"/>
    <w:rsid w:val="008F190B"/>
    <w:rsid w:val="008F1AC4"/>
    <w:rsid w:val="008F3D1D"/>
    <w:rsid w:val="008F3ED3"/>
    <w:rsid w:val="008F65CD"/>
    <w:rsid w:val="008F6A99"/>
    <w:rsid w:val="008F7094"/>
    <w:rsid w:val="0090016C"/>
    <w:rsid w:val="009002F8"/>
    <w:rsid w:val="00900CEF"/>
    <w:rsid w:val="00900DA6"/>
    <w:rsid w:val="0090141C"/>
    <w:rsid w:val="00901993"/>
    <w:rsid w:val="00901E42"/>
    <w:rsid w:val="00902377"/>
    <w:rsid w:val="00904F3B"/>
    <w:rsid w:val="00905131"/>
    <w:rsid w:val="009063CF"/>
    <w:rsid w:val="00906E82"/>
    <w:rsid w:val="00907F6A"/>
    <w:rsid w:val="00910A9A"/>
    <w:rsid w:val="00910BF7"/>
    <w:rsid w:val="00910D27"/>
    <w:rsid w:val="0091178D"/>
    <w:rsid w:val="00911FAF"/>
    <w:rsid w:val="0091320B"/>
    <w:rsid w:val="00913DC1"/>
    <w:rsid w:val="00913DEE"/>
    <w:rsid w:val="00913FD5"/>
    <w:rsid w:val="00914A70"/>
    <w:rsid w:val="009155CE"/>
    <w:rsid w:val="00915A48"/>
    <w:rsid w:val="00915B17"/>
    <w:rsid w:val="00915B57"/>
    <w:rsid w:val="0091639F"/>
    <w:rsid w:val="00917398"/>
    <w:rsid w:val="0091746B"/>
    <w:rsid w:val="00917A3D"/>
    <w:rsid w:val="00920708"/>
    <w:rsid w:val="00922829"/>
    <w:rsid w:val="0092285C"/>
    <w:rsid w:val="00923DBF"/>
    <w:rsid w:val="009248CE"/>
    <w:rsid w:val="009253ED"/>
    <w:rsid w:val="00926241"/>
    <w:rsid w:val="009266D8"/>
    <w:rsid w:val="00926B5C"/>
    <w:rsid w:val="00926C57"/>
    <w:rsid w:val="009273FD"/>
    <w:rsid w:val="009279A8"/>
    <w:rsid w:val="00927E05"/>
    <w:rsid w:val="00930D1A"/>
    <w:rsid w:val="00930F9A"/>
    <w:rsid w:val="0093130E"/>
    <w:rsid w:val="0093135C"/>
    <w:rsid w:val="0093166B"/>
    <w:rsid w:val="009328E6"/>
    <w:rsid w:val="00932929"/>
    <w:rsid w:val="00932947"/>
    <w:rsid w:val="009331F6"/>
    <w:rsid w:val="00933278"/>
    <w:rsid w:val="0093342E"/>
    <w:rsid w:val="00933EEA"/>
    <w:rsid w:val="00934443"/>
    <w:rsid w:val="00934B50"/>
    <w:rsid w:val="00934B59"/>
    <w:rsid w:val="0093732F"/>
    <w:rsid w:val="0093796A"/>
    <w:rsid w:val="00937E0E"/>
    <w:rsid w:val="00940408"/>
    <w:rsid w:val="009405CD"/>
    <w:rsid w:val="00940DD2"/>
    <w:rsid w:val="00941B1A"/>
    <w:rsid w:val="00942B58"/>
    <w:rsid w:val="00942BCE"/>
    <w:rsid w:val="00942BDE"/>
    <w:rsid w:val="00942F3D"/>
    <w:rsid w:val="009439C7"/>
    <w:rsid w:val="0094526D"/>
    <w:rsid w:val="00945592"/>
    <w:rsid w:val="009456AF"/>
    <w:rsid w:val="00946368"/>
    <w:rsid w:val="00946397"/>
    <w:rsid w:val="00946F78"/>
    <w:rsid w:val="0095004B"/>
    <w:rsid w:val="009511D4"/>
    <w:rsid w:val="00951A8B"/>
    <w:rsid w:val="0095205F"/>
    <w:rsid w:val="009525C2"/>
    <w:rsid w:val="00952E27"/>
    <w:rsid w:val="009532D2"/>
    <w:rsid w:val="0095357A"/>
    <w:rsid w:val="0095360B"/>
    <w:rsid w:val="009549CF"/>
    <w:rsid w:val="00954A6A"/>
    <w:rsid w:val="009564E9"/>
    <w:rsid w:val="00956840"/>
    <w:rsid w:val="00956904"/>
    <w:rsid w:val="00957244"/>
    <w:rsid w:val="009575AB"/>
    <w:rsid w:val="00957985"/>
    <w:rsid w:val="009602D7"/>
    <w:rsid w:val="0096047C"/>
    <w:rsid w:val="0096051C"/>
    <w:rsid w:val="0096138B"/>
    <w:rsid w:val="009614D2"/>
    <w:rsid w:val="00961A03"/>
    <w:rsid w:val="00962AF5"/>
    <w:rsid w:val="00962D59"/>
    <w:rsid w:val="009630CD"/>
    <w:rsid w:val="009641C4"/>
    <w:rsid w:val="009658F9"/>
    <w:rsid w:val="00965BF9"/>
    <w:rsid w:val="00966032"/>
    <w:rsid w:val="00966198"/>
    <w:rsid w:val="00966E8D"/>
    <w:rsid w:val="009674E7"/>
    <w:rsid w:val="009701D2"/>
    <w:rsid w:val="0097072F"/>
    <w:rsid w:val="00970CE3"/>
    <w:rsid w:val="00971CBA"/>
    <w:rsid w:val="00973116"/>
    <w:rsid w:val="0097313B"/>
    <w:rsid w:val="0097425D"/>
    <w:rsid w:val="00974273"/>
    <w:rsid w:val="00974315"/>
    <w:rsid w:val="0097458A"/>
    <w:rsid w:val="0097619F"/>
    <w:rsid w:val="009764D6"/>
    <w:rsid w:val="009766E6"/>
    <w:rsid w:val="009774EB"/>
    <w:rsid w:val="00980943"/>
    <w:rsid w:val="00980BEA"/>
    <w:rsid w:val="0098166E"/>
    <w:rsid w:val="00981AAD"/>
    <w:rsid w:val="00981E9D"/>
    <w:rsid w:val="00982828"/>
    <w:rsid w:val="00982A00"/>
    <w:rsid w:val="00982D6E"/>
    <w:rsid w:val="0098323E"/>
    <w:rsid w:val="009838CA"/>
    <w:rsid w:val="00983A6F"/>
    <w:rsid w:val="009853FC"/>
    <w:rsid w:val="009867BE"/>
    <w:rsid w:val="00986FE4"/>
    <w:rsid w:val="00987A09"/>
    <w:rsid w:val="00987F1E"/>
    <w:rsid w:val="00990A66"/>
    <w:rsid w:val="009911B0"/>
    <w:rsid w:val="00991440"/>
    <w:rsid w:val="009918D6"/>
    <w:rsid w:val="0099194A"/>
    <w:rsid w:val="00991EDA"/>
    <w:rsid w:val="00992AD6"/>
    <w:rsid w:val="009934CB"/>
    <w:rsid w:val="00993D27"/>
    <w:rsid w:val="00994EE8"/>
    <w:rsid w:val="00995091"/>
    <w:rsid w:val="00995B8F"/>
    <w:rsid w:val="009974FB"/>
    <w:rsid w:val="009A0122"/>
    <w:rsid w:val="009A08F5"/>
    <w:rsid w:val="009A0D72"/>
    <w:rsid w:val="009A0EF2"/>
    <w:rsid w:val="009A1D7E"/>
    <w:rsid w:val="009A29DC"/>
    <w:rsid w:val="009A4080"/>
    <w:rsid w:val="009A41FD"/>
    <w:rsid w:val="009A4E1E"/>
    <w:rsid w:val="009A6BBB"/>
    <w:rsid w:val="009A6E13"/>
    <w:rsid w:val="009A76E9"/>
    <w:rsid w:val="009B0061"/>
    <w:rsid w:val="009B0212"/>
    <w:rsid w:val="009B074E"/>
    <w:rsid w:val="009B0F1B"/>
    <w:rsid w:val="009B25B3"/>
    <w:rsid w:val="009B2602"/>
    <w:rsid w:val="009B2F36"/>
    <w:rsid w:val="009B3B6F"/>
    <w:rsid w:val="009B3C2F"/>
    <w:rsid w:val="009B3FCD"/>
    <w:rsid w:val="009B498D"/>
    <w:rsid w:val="009B51E1"/>
    <w:rsid w:val="009B5A7B"/>
    <w:rsid w:val="009B65F2"/>
    <w:rsid w:val="009B690F"/>
    <w:rsid w:val="009B6B37"/>
    <w:rsid w:val="009B7EEF"/>
    <w:rsid w:val="009C0434"/>
    <w:rsid w:val="009C0561"/>
    <w:rsid w:val="009C079B"/>
    <w:rsid w:val="009C1FF9"/>
    <w:rsid w:val="009C20D8"/>
    <w:rsid w:val="009C2478"/>
    <w:rsid w:val="009C2A25"/>
    <w:rsid w:val="009C2C1D"/>
    <w:rsid w:val="009C3CCC"/>
    <w:rsid w:val="009C3EDF"/>
    <w:rsid w:val="009C4459"/>
    <w:rsid w:val="009C7BE0"/>
    <w:rsid w:val="009D0506"/>
    <w:rsid w:val="009D0EEC"/>
    <w:rsid w:val="009D11F1"/>
    <w:rsid w:val="009D1610"/>
    <w:rsid w:val="009D1D21"/>
    <w:rsid w:val="009D1FF5"/>
    <w:rsid w:val="009D3880"/>
    <w:rsid w:val="009D4590"/>
    <w:rsid w:val="009D6380"/>
    <w:rsid w:val="009D6A4B"/>
    <w:rsid w:val="009E0066"/>
    <w:rsid w:val="009E02AA"/>
    <w:rsid w:val="009E03A9"/>
    <w:rsid w:val="009E0787"/>
    <w:rsid w:val="009E09EF"/>
    <w:rsid w:val="009E0D91"/>
    <w:rsid w:val="009E1E37"/>
    <w:rsid w:val="009E2323"/>
    <w:rsid w:val="009E238B"/>
    <w:rsid w:val="009E390E"/>
    <w:rsid w:val="009E3C81"/>
    <w:rsid w:val="009E5D85"/>
    <w:rsid w:val="009E7679"/>
    <w:rsid w:val="009E77AA"/>
    <w:rsid w:val="009E7801"/>
    <w:rsid w:val="009F079A"/>
    <w:rsid w:val="009F0B34"/>
    <w:rsid w:val="009F0B86"/>
    <w:rsid w:val="009F0CD0"/>
    <w:rsid w:val="009F24FE"/>
    <w:rsid w:val="009F2818"/>
    <w:rsid w:val="009F2A24"/>
    <w:rsid w:val="009F345E"/>
    <w:rsid w:val="009F3E2E"/>
    <w:rsid w:val="009F40B5"/>
    <w:rsid w:val="009F47DE"/>
    <w:rsid w:val="009F4A6A"/>
    <w:rsid w:val="009F544F"/>
    <w:rsid w:val="009F592D"/>
    <w:rsid w:val="009F5A66"/>
    <w:rsid w:val="009F5C3A"/>
    <w:rsid w:val="009F60D1"/>
    <w:rsid w:val="009F6CC3"/>
    <w:rsid w:val="009F6CCC"/>
    <w:rsid w:val="009F78E3"/>
    <w:rsid w:val="00A004ED"/>
    <w:rsid w:val="00A00578"/>
    <w:rsid w:val="00A01C10"/>
    <w:rsid w:val="00A03919"/>
    <w:rsid w:val="00A04422"/>
    <w:rsid w:val="00A0561C"/>
    <w:rsid w:val="00A058FE"/>
    <w:rsid w:val="00A05B77"/>
    <w:rsid w:val="00A05FDA"/>
    <w:rsid w:val="00A06C76"/>
    <w:rsid w:val="00A06ECC"/>
    <w:rsid w:val="00A07568"/>
    <w:rsid w:val="00A07CC5"/>
    <w:rsid w:val="00A103B6"/>
    <w:rsid w:val="00A11106"/>
    <w:rsid w:val="00A115AE"/>
    <w:rsid w:val="00A118AA"/>
    <w:rsid w:val="00A12213"/>
    <w:rsid w:val="00A12845"/>
    <w:rsid w:val="00A12F18"/>
    <w:rsid w:val="00A13876"/>
    <w:rsid w:val="00A13FCA"/>
    <w:rsid w:val="00A15198"/>
    <w:rsid w:val="00A15300"/>
    <w:rsid w:val="00A155E3"/>
    <w:rsid w:val="00A15C1D"/>
    <w:rsid w:val="00A15CDF"/>
    <w:rsid w:val="00A1781B"/>
    <w:rsid w:val="00A20F51"/>
    <w:rsid w:val="00A21F70"/>
    <w:rsid w:val="00A227A9"/>
    <w:rsid w:val="00A2335D"/>
    <w:rsid w:val="00A255D3"/>
    <w:rsid w:val="00A25E94"/>
    <w:rsid w:val="00A262FA"/>
    <w:rsid w:val="00A27704"/>
    <w:rsid w:val="00A305FF"/>
    <w:rsid w:val="00A320E6"/>
    <w:rsid w:val="00A3325F"/>
    <w:rsid w:val="00A33BBC"/>
    <w:rsid w:val="00A33C4E"/>
    <w:rsid w:val="00A33F41"/>
    <w:rsid w:val="00A3615A"/>
    <w:rsid w:val="00A36227"/>
    <w:rsid w:val="00A36880"/>
    <w:rsid w:val="00A36F7C"/>
    <w:rsid w:val="00A40AA4"/>
    <w:rsid w:val="00A41C56"/>
    <w:rsid w:val="00A41F1C"/>
    <w:rsid w:val="00A4228F"/>
    <w:rsid w:val="00A42849"/>
    <w:rsid w:val="00A43A0A"/>
    <w:rsid w:val="00A44529"/>
    <w:rsid w:val="00A449F6"/>
    <w:rsid w:val="00A455D1"/>
    <w:rsid w:val="00A45A95"/>
    <w:rsid w:val="00A45DA9"/>
    <w:rsid w:val="00A467ED"/>
    <w:rsid w:val="00A46D52"/>
    <w:rsid w:val="00A47720"/>
    <w:rsid w:val="00A4778A"/>
    <w:rsid w:val="00A47C25"/>
    <w:rsid w:val="00A50AA7"/>
    <w:rsid w:val="00A515C3"/>
    <w:rsid w:val="00A5287E"/>
    <w:rsid w:val="00A5310D"/>
    <w:rsid w:val="00A53333"/>
    <w:rsid w:val="00A539C5"/>
    <w:rsid w:val="00A54B1B"/>
    <w:rsid w:val="00A55327"/>
    <w:rsid w:val="00A555E8"/>
    <w:rsid w:val="00A55FD6"/>
    <w:rsid w:val="00A566BE"/>
    <w:rsid w:val="00A56D16"/>
    <w:rsid w:val="00A56F72"/>
    <w:rsid w:val="00A6068A"/>
    <w:rsid w:val="00A60D08"/>
    <w:rsid w:val="00A61940"/>
    <w:rsid w:val="00A6232F"/>
    <w:rsid w:val="00A62969"/>
    <w:rsid w:val="00A62BF7"/>
    <w:rsid w:val="00A63635"/>
    <w:rsid w:val="00A637C1"/>
    <w:rsid w:val="00A64BE0"/>
    <w:rsid w:val="00A64DDE"/>
    <w:rsid w:val="00A652E5"/>
    <w:rsid w:val="00A65A74"/>
    <w:rsid w:val="00A66D4A"/>
    <w:rsid w:val="00A66F6F"/>
    <w:rsid w:val="00A66F9A"/>
    <w:rsid w:val="00A70B8A"/>
    <w:rsid w:val="00A712B5"/>
    <w:rsid w:val="00A71416"/>
    <w:rsid w:val="00A71806"/>
    <w:rsid w:val="00A71AF3"/>
    <w:rsid w:val="00A71B0B"/>
    <w:rsid w:val="00A71BCA"/>
    <w:rsid w:val="00A71C77"/>
    <w:rsid w:val="00A733C4"/>
    <w:rsid w:val="00A734EC"/>
    <w:rsid w:val="00A74825"/>
    <w:rsid w:val="00A74C7F"/>
    <w:rsid w:val="00A750F6"/>
    <w:rsid w:val="00A758EC"/>
    <w:rsid w:val="00A763A5"/>
    <w:rsid w:val="00A800A9"/>
    <w:rsid w:val="00A8074E"/>
    <w:rsid w:val="00A808BF"/>
    <w:rsid w:val="00A808FA"/>
    <w:rsid w:val="00A8171C"/>
    <w:rsid w:val="00A81DF2"/>
    <w:rsid w:val="00A828B7"/>
    <w:rsid w:val="00A835A4"/>
    <w:rsid w:val="00A8459A"/>
    <w:rsid w:val="00A84776"/>
    <w:rsid w:val="00A86C3F"/>
    <w:rsid w:val="00A87329"/>
    <w:rsid w:val="00A91299"/>
    <w:rsid w:val="00A913C5"/>
    <w:rsid w:val="00A93338"/>
    <w:rsid w:val="00A934B6"/>
    <w:rsid w:val="00A93E89"/>
    <w:rsid w:val="00A947A7"/>
    <w:rsid w:val="00A95361"/>
    <w:rsid w:val="00A95837"/>
    <w:rsid w:val="00A96431"/>
    <w:rsid w:val="00A96F53"/>
    <w:rsid w:val="00A97474"/>
    <w:rsid w:val="00A97963"/>
    <w:rsid w:val="00A97EE6"/>
    <w:rsid w:val="00A97FD7"/>
    <w:rsid w:val="00AA028E"/>
    <w:rsid w:val="00AA0516"/>
    <w:rsid w:val="00AA1458"/>
    <w:rsid w:val="00AA3FB7"/>
    <w:rsid w:val="00AA4B42"/>
    <w:rsid w:val="00AA6530"/>
    <w:rsid w:val="00AA6A31"/>
    <w:rsid w:val="00AA7025"/>
    <w:rsid w:val="00AA73F9"/>
    <w:rsid w:val="00AA7629"/>
    <w:rsid w:val="00AB0124"/>
    <w:rsid w:val="00AB144C"/>
    <w:rsid w:val="00AB14E4"/>
    <w:rsid w:val="00AB1735"/>
    <w:rsid w:val="00AB1F18"/>
    <w:rsid w:val="00AB2CFD"/>
    <w:rsid w:val="00AB37AB"/>
    <w:rsid w:val="00AB4953"/>
    <w:rsid w:val="00AB4E29"/>
    <w:rsid w:val="00AB529B"/>
    <w:rsid w:val="00AB580C"/>
    <w:rsid w:val="00AB68F4"/>
    <w:rsid w:val="00AB69BF"/>
    <w:rsid w:val="00AB6EE5"/>
    <w:rsid w:val="00AB71FA"/>
    <w:rsid w:val="00AB72FC"/>
    <w:rsid w:val="00AB7A33"/>
    <w:rsid w:val="00AB7BA5"/>
    <w:rsid w:val="00AC0132"/>
    <w:rsid w:val="00AC0490"/>
    <w:rsid w:val="00AC2125"/>
    <w:rsid w:val="00AC21ED"/>
    <w:rsid w:val="00AC2B96"/>
    <w:rsid w:val="00AC40B2"/>
    <w:rsid w:val="00AC4581"/>
    <w:rsid w:val="00AC5132"/>
    <w:rsid w:val="00AC5725"/>
    <w:rsid w:val="00AC5827"/>
    <w:rsid w:val="00AC5C8B"/>
    <w:rsid w:val="00AC6426"/>
    <w:rsid w:val="00AC69AC"/>
    <w:rsid w:val="00AC72BA"/>
    <w:rsid w:val="00AC7330"/>
    <w:rsid w:val="00AD00DA"/>
    <w:rsid w:val="00AD034D"/>
    <w:rsid w:val="00AD0407"/>
    <w:rsid w:val="00AD043E"/>
    <w:rsid w:val="00AD0E2C"/>
    <w:rsid w:val="00AD0E3D"/>
    <w:rsid w:val="00AD19C1"/>
    <w:rsid w:val="00AD2736"/>
    <w:rsid w:val="00AD473B"/>
    <w:rsid w:val="00AD47BF"/>
    <w:rsid w:val="00AD4942"/>
    <w:rsid w:val="00AD680F"/>
    <w:rsid w:val="00AD6F13"/>
    <w:rsid w:val="00AE06AD"/>
    <w:rsid w:val="00AE0D55"/>
    <w:rsid w:val="00AE157C"/>
    <w:rsid w:val="00AE177B"/>
    <w:rsid w:val="00AE215A"/>
    <w:rsid w:val="00AE23B8"/>
    <w:rsid w:val="00AE242E"/>
    <w:rsid w:val="00AE2935"/>
    <w:rsid w:val="00AE3758"/>
    <w:rsid w:val="00AE4C7B"/>
    <w:rsid w:val="00AE54A1"/>
    <w:rsid w:val="00AE57BD"/>
    <w:rsid w:val="00AE692F"/>
    <w:rsid w:val="00AE6B22"/>
    <w:rsid w:val="00AF03A3"/>
    <w:rsid w:val="00AF0E5C"/>
    <w:rsid w:val="00AF1D15"/>
    <w:rsid w:val="00AF1E38"/>
    <w:rsid w:val="00AF20E8"/>
    <w:rsid w:val="00AF2121"/>
    <w:rsid w:val="00AF4973"/>
    <w:rsid w:val="00AF5764"/>
    <w:rsid w:val="00AF5AF2"/>
    <w:rsid w:val="00AF60CB"/>
    <w:rsid w:val="00AF6170"/>
    <w:rsid w:val="00AF6B0E"/>
    <w:rsid w:val="00AF6CE7"/>
    <w:rsid w:val="00AF7352"/>
    <w:rsid w:val="00AF7AA0"/>
    <w:rsid w:val="00B004B6"/>
    <w:rsid w:val="00B00A8F"/>
    <w:rsid w:val="00B019A7"/>
    <w:rsid w:val="00B01A3C"/>
    <w:rsid w:val="00B0236A"/>
    <w:rsid w:val="00B02DE5"/>
    <w:rsid w:val="00B03AB0"/>
    <w:rsid w:val="00B03D26"/>
    <w:rsid w:val="00B0409A"/>
    <w:rsid w:val="00B04376"/>
    <w:rsid w:val="00B0562F"/>
    <w:rsid w:val="00B058CA"/>
    <w:rsid w:val="00B06007"/>
    <w:rsid w:val="00B06291"/>
    <w:rsid w:val="00B0702A"/>
    <w:rsid w:val="00B07ED7"/>
    <w:rsid w:val="00B10986"/>
    <w:rsid w:val="00B11E67"/>
    <w:rsid w:val="00B129F0"/>
    <w:rsid w:val="00B13197"/>
    <w:rsid w:val="00B136C5"/>
    <w:rsid w:val="00B1400C"/>
    <w:rsid w:val="00B144D4"/>
    <w:rsid w:val="00B145D9"/>
    <w:rsid w:val="00B14A7A"/>
    <w:rsid w:val="00B14A7D"/>
    <w:rsid w:val="00B15116"/>
    <w:rsid w:val="00B16AAB"/>
    <w:rsid w:val="00B16C39"/>
    <w:rsid w:val="00B17295"/>
    <w:rsid w:val="00B214F1"/>
    <w:rsid w:val="00B21532"/>
    <w:rsid w:val="00B217F0"/>
    <w:rsid w:val="00B23267"/>
    <w:rsid w:val="00B23CEC"/>
    <w:rsid w:val="00B242E0"/>
    <w:rsid w:val="00B2502C"/>
    <w:rsid w:val="00B254D0"/>
    <w:rsid w:val="00B27252"/>
    <w:rsid w:val="00B27FA2"/>
    <w:rsid w:val="00B308C5"/>
    <w:rsid w:val="00B31A1F"/>
    <w:rsid w:val="00B32E78"/>
    <w:rsid w:val="00B331BC"/>
    <w:rsid w:val="00B33992"/>
    <w:rsid w:val="00B3434C"/>
    <w:rsid w:val="00B3438B"/>
    <w:rsid w:val="00B34811"/>
    <w:rsid w:val="00B3504E"/>
    <w:rsid w:val="00B35ECD"/>
    <w:rsid w:val="00B36671"/>
    <w:rsid w:val="00B370BC"/>
    <w:rsid w:val="00B377BB"/>
    <w:rsid w:val="00B40198"/>
    <w:rsid w:val="00B4021B"/>
    <w:rsid w:val="00B40DC4"/>
    <w:rsid w:val="00B41990"/>
    <w:rsid w:val="00B41AC3"/>
    <w:rsid w:val="00B41F17"/>
    <w:rsid w:val="00B42C89"/>
    <w:rsid w:val="00B448EF"/>
    <w:rsid w:val="00B44F0D"/>
    <w:rsid w:val="00B4598D"/>
    <w:rsid w:val="00B469EA"/>
    <w:rsid w:val="00B47243"/>
    <w:rsid w:val="00B4771D"/>
    <w:rsid w:val="00B47E63"/>
    <w:rsid w:val="00B47EE3"/>
    <w:rsid w:val="00B50C8C"/>
    <w:rsid w:val="00B515BA"/>
    <w:rsid w:val="00B51C9E"/>
    <w:rsid w:val="00B52036"/>
    <w:rsid w:val="00B52209"/>
    <w:rsid w:val="00B5272B"/>
    <w:rsid w:val="00B52805"/>
    <w:rsid w:val="00B52D35"/>
    <w:rsid w:val="00B532EC"/>
    <w:rsid w:val="00B54600"/>
    <w:rsid w:val="00B546B7"/>
    <w:rsid w:val="00B55343"/>
    <w:rsid w:val="00B55548"/>
    <w:rsid w:val="00B5649E"/>
    <w:rsid w:val="00B56E2F"/>
    <w:rsid w:val="00B57001"/>
    <w:rsid w:val="00B60E58"/>
    <w:rsid w:val="00B645C2"/>
    <w:rsid w:val="00B653FF"/>
    <w:rsid w:val="00B6560D"/>
    <w:rsid w:val="00B656F2"/>
    <w:rsid w:val="00B65B88"/>
    <w:rsid w:val="00B671C5"/>
    <w:rsid w:val="00B67761"/>
    <w:rsid w:val="00B67EA1"/>
    <w:rsid w:val="00B7102E"/>
    <w:rsid w:val="00B710A1"/>
    <w:rsid w:val="00B7117C"/>
    <w:rsid w:val="00B7178E"/>
    <w:rsid w:val="00B73364"/>
    <w:rsid w:val="00B73421"/>
    <w:rsid w:val="00B736D4"/>
    <w:rsid w:val="00B73BAE"/>
    <w:rsid w:val="00B74D8C"/>
    <w:rsid w:val="00B76F43"/>
    <w:rsid w:val="00B77031"/>
    <w:rsid w:val="00B77281"/>
    <w:rsid w:val="00B776B9"/>
    <w:rsid w:val="00B800EE"/>
    <w:rsid w:val="00B80906"/>
    <w:rsid w:val="00B80F5F"/>
    <w:rsid w:val="00B815C8"/>
    <w:rsid w:val="00B820BB"/>
    <w:rsid w:val="00B82AA0"/>
    <w:rsid w:val="00B842BA"/>
    <w:rsid w:val="00B84898"/>
    <w:rsid w:val="00B84D59"/>
    <w:rsid w:val="00B850DA"/>
    <w:rsid w:val="00B85444"/>
    <w:rsid w:val="00B85520"/>
    <w:rsid w:val="00B85CD7"/>
    <w:rsid w:val="00B85D6C"/>
    <w:rsid w:val="00B903AA"/>
    <w:rsid w:val="00B90B72"/>
    <w:rsid w:val="00B9141F"/>
    <w:rsid w:val="00B92AE6"/>
    <w:rsid w:val="00B9340E"/>
    <w:rsid w:val="00B93CAE"/>
    <w:rsid w:val="00B957E4"/>
    <w:rsid w:val="00B95EFA"/>
    <w:rsid w:val="00B95F8A"/>
    <w:rsid w:val="00B96325"/>
    <w:rsid w:val="00B964BA"/>
    <w:rsid w:val="00B97A64"/>
    <w:rsid w:val="00BA0014"/>
    <w:rsid w:val="00BA0511"/>
    <w:rsid w:val="00BA0A5B"/>
    <w:rsid w:val="00BA2198"/>
    <w:rsid w:val="00BA23EF"/>
    <w:rsid w:val="00BA2636"/>
    <w:rsid w:val="00BA34B1"/>
    <w:rsid w:val="00BA4B36"/>
    <w:rsid w:val="00BA4BD7"/>
    <w:rsid w:val="00BA4C35"/>
    <w:rsid w:val="00BA4CA2"/>
    <w:rsid w:val="00BA574E"/>
    <w:rsid w:val="00BA595F"/>
    <w:rsid w:val="00BA5AD7"/>
    <w:rsid w:val="00BA5BDA"/>
    <w:rsid w:val="00BA66D9"/>
    <w:rsid w:val="00BA6B6D"/>
    <w:rsid w:val="00BA7A15"/>
    <w:rsid w:val="00BA7AAA"/>
    <w:rsid w:val="00BA7AF2"/>
    <w:rsid w:val="00BA7BEB"/>
    <w:rsid w:val="00BA7DA1"/>
    <w:rsid w:val="00BA7DC8"/>
    <w:rsid w:val="00BB0AFC"/>
    <w:rsid w:val="00BB1050"/>
    <w:rsid w:val="00BB128E"/>
    <w:rsid w:val="00BB1AAD"/>
    <w:rsid w:val="00BB2214"/>
    <w:rsid w:val="00BB32FC"/>
    <w:rsid w:val="00BB3EB7"/>
    <w:rsid w:val="00BB4822"/>
    <w:rsid w:val="00BB6B0C"/>
    <w:rsid w:val="00BB6B77"/>
    <w:rsid w:val="00BB7EB1"/>
    <w:rsid w:val="00BC004E"/>
    <w:rsid w:val="00BC10A4"/>
    <w:rsid w:val="00BC12FC"/>
    <w:rsid w:val="00BC17E4"/>
    <w:rsid w:val="00BC1DCF"/>
    <w:rsid w:val="00BC2171"/>
    <w:rsid w:val="00BC37BF"/>
    <w:rsid w:val="00BC4605"/>
    <w:rsid w:val="00BC6680"/>
    <w:rsid w:val="00BC66CD"/>
    <w:rsid w:val="00BC7B75"/>
    <w:rsid w:val="00BC7C19"/>
    <w:rsid w:val="00BD057B"/>
    <w:rsid w:val="00BD086C"/>
    <w:rsid w:val="00BD16DE"/>
    <w:rsid w:val="00BD1F8C"/>
    <w:rsid w:val="00BD2791"/>
    <w:rsid w:val="00BD35E8"/>
    <w:rsid w:val="00BD464E"/>
    <w:rsid w:val="00BD5463"/>
    <w:rsid w:val="00BD5677"/>
    <w:rsid w:val="00BD5A2F"/>
    <w:rsid w:val="00BD637C"/>
    <w:rsid w:val="00BD676C"/>
    <w:rsid w:val="00BD729B"/>
    <w:rsid w:val="00BD7B0D"/>
    <w:rsid w:val="00BE0415"/>
    <w:rsid w:val="00BE0631"/>
    <w:rsid w:val="00BE07CC"/>
    <w:rsid w:val="00BE121F"/>
    <w:rsid w:val="00BE1677"/>
    <w:rsid w:val="00BE23A1"/>
    <w:rsid w:val="00BE351D"/>
    <w:rsid w:val="00BE355C"/>
    <w:rsid w:val="00BE4592"/>
    <w:rsid w:val="00BE4623"/>
    <w:rsid w:val="00BE657C"/>
    <w:rsid w:val="00BE67FF"/>
    <w:rsid w:val="00BE68A8"/>
    <w:rsid w:val="00BE6D06"/>
    <w:rsid w:val="00BF0347"/>
    <w:rsid w:val="00BF2CCF"/>
    <w:rsid w:val="00BF3717"/>
    <w:rsid w:val="00BF3ECC"/>
    <w:rsid w:val="00BF47C0"/>
    <w:rsid w:val="00BF5286"/>
    <w:rsid w:val="00BF5770"/>
    <w:rsid w:val="00BF78B6"/>
    <w:rsid w:val="00C0087B"/>
    <w:rsid w:val="00C01B20"/>
    <w:rsid w:val="00C01CA6"/>
    <w:rsid w:val="00C02ADA"/>
    <w:rsid w:val="00C04364"/>
    <w:rsid w:val="00C05249"/>
    <w:rsid w:val="00C05A1A"/>
    <w:rsid w:val="00C0683B"/>
    <w:rsid w:val="00C06C44"/>
    <w:rsid w:val="00C07DCF"/>
    <w:rsid w:val="00C10D07"/>
    <w:rsid w:val="00C11350"/>
    <w:rsid w:val="00C125B1"/>
    <w:rsid w:val="00C13947"/>
    <w:rsid w:val="00C140A1"/>
    <w:rsid w:val="00C145D9"/>
    <w:rsid w:val="00C1502A"/>
    <w:rsid w:val="00C15CFC"/>
    <w:rsid w:val="00C15D9E"/>
    <w:rsid w:val="00C16D31"/>
    <w:rsid w:val="00C17031"/>
    <w:rsid w:val="00C20CB1"/>
    <w:rsid w:val="00C218E0"/>
    <w:rsid w:val="00C2190C"/>
    <w:rsid w:val="00C21DBE"/>
    <w:rsid w:val="00C22F12"/>
    <w:rsid w:val="00C23062"/>
    <w:rsid w:val="00C23916"/>
    <w:rsid w:val="00C24093"/>
    <w:rsid w:val="00C25E5C"/>
    <w:rsid w:val="00C262A5"/>
    <w:rsid w:val="00C266ED"/>
    <w:rsid w:val="00C27438"/>
    <w:rsid w:val="00C277BB"/>
    <w:rsid w:val="00C31CC6"/>
    <w:rsid w:val="00C3212A"/>
    <w:rsid w:val="00C32133"/>
    <w:rsid w:val="00C32666"/>
    <w:rsid w:val="00C33176"/>
    <w:rsid w:val="00C3342E"/>
    <w:rsid w:val="00C33F83"/>
    <w:rsid w:val="00C34BBA"/>
    <w:rsid w:val="00C35E01"/>
    <w:rsid w:val="00C35EA1"/>
    <w:rsid w:val="00C35FBD"/>
    <w:rsid w:val="00C40545"/>
    <w:rsid w:val="00C4085E"/>
    <w:rsid w:val="00C4165F"/>
    <w:rsid w:val="00C4239D"/>
    <w:rsid w:val="00C43DCB"/>
    <w:rsid w:val="00C45C0C"/>
    <w:rsid w:val="00C4701A"/>
    <w:rsid w:val="00C50054"/>
    <w:rsid w:val="00C50FD2"/>
    <w:rsid w:val="00C514C8"/>
    <w:rsid w:val="00C51710"/>
    <w:rsid w:val="00C51803"/>
    <w:rsid w:val="00C51A10"/>
    <w:rsid w:val="00C51C5F"/>
    <w:rsid w:val="00C5366E"/>
    <w:rsid w:val="00C541AC"/>
    <w:rsid w:val="00C54208"/>
    <w:rsid w:val="00C54A69"/>
    <w:rsid w:val="00C54D93"/>
    <w:rsid w:val="00C5508C"/>
    <w:rsid w:val="00C55AAB"/>
    <w:rsid w:val="00C567F5"/>
    <w:rsid w:val="00C5689C"/>
    <w:rsid w:val="00C56BB1"/>
    <w:rsid w:val="00C56CDC"/>
    <w:rsid w:val="00C56D8E"/>
    <w:rsid w:val="00C5793D"/>
    <w:rsid w:val="00C57DE6"/>
    <w:rsid w:val="00C57F47"/>
    <w:rsid w:val="00C6022A"/>
    <w:rsid w:val="00C60378"/>
    <w:rsid w:val="00C604B5"/>
    <w:rsid w:val="00C60B3D"/>
    <w:rsid w:val="00C615BB"/>
    <w:rsid w:val="00C61F2E"/>
    <w:rsid w:val="00C63B14"/>
    <w:rsid w:val="00C6523D"/>
    <w:rsid w:val="00C66149"/>
    <w:rsid w:val="00C6685F"/>
    <w:rsid w:val="00C66D44"/>
    <w:rsid w:val="00C67C9B"/>
    <w:rsid w:val="00C70155"/>
    <w:rsid w:val="00C70465"/>
    <w:rsid w:val="00C70499"/>
    <w:rsid w:val="00C704FF"/>
    <w:rsid w:val="00C72115"/>
    <w:rsid w:val="00C72FA3"/>
    <w:rsid w:val="00C73FAF"/>
    <w:rsid w:val="00C7422B"/>
    <w:rsid w:val="00C749E0"/>
    <w:rsid w:val="00C76768"/>
    <w:rsid w:val="00C7708B"/>
    <w:rsid w:val="00C77185"/>
    <w:rsid w:val="00C779E6"/>
    <w:rsid w:val="00C77A3A"/>
    <w:rsid w:val="00C77DCF"/>
    <w:rsid w:val="00C80271"/>
    <w:rsid w:val="00C804B6"/>
    <w:rsid w:val="00C80CBF"/>
    <w:rsid w:val="00C811A1"/>
    <w:rsid w:val="00C819A2"/>
    <w:rsid w:val="00C81A03"/>
    <w:rsid w:val="00C81A79"/>
    <w:rsid w:val="00C82475"/>
    <w:rsid w:val="00C8258E"/>
    <w:rsid w:val="00C828A8"/>
    <w:rsid w:val="00C829B4"/>
    <w:rsid w:val="00C82E8A"/>
    <w:rsid w:val="00C841DA"/>
    <w:rsid w:val="00C84E62"/>
    <w:rsid w:val="00C8532D"/>
    <w:rsid w:val="00C854EA"/>
    <w:rsid w:val="00C85A30"/>
    <w:rsid w:val="00C865DB"/>
    <w:rsid w:val="00C86E63"/>
    <w:rsid w:val="00C87FAA"/>
    <w:rsid w:val="00C90BDD"/>
    <w:rsid w:val="00C91C17"/>
    <w:rsid w:val="00C94062"/>
    <w:rsid w:val="00C942DA"/>
    <w:rsid w:val="00C944D3"/>
    <w:rsid w:val="00C94CE4"/>
    <w:rsid w:val="00C94D20"/>
    <w:rsid w:val="00C9567C"/>
    <w:rsid w:val="00C963A8"/>
    <w:rsid w:val="00C966E0"/>
    <w:rsid w:val="00CA302A"/>
    <w:rsid w:val="00CA3891"/>
    <w:rsid w:val="00CA4285"/>
    <w:rsid w:val="00CA444F"/>
    <w:rsid w:val="00CA4636"/>
    <w:rsid w:val="00CA47FB"/>
    <w:rsid w:val="00CA4EED"/>
    <w:rsid w:val="00CA4F44"/>
    <w:rsid w:val="00CA6CF0"/>
    <w:rsid w:val="00CB0907"/>
    <w:rsid w:val="00CB1194"/>
    <w:rsid w:val="00CB1472"/>
    <w:rsid w:val="00CB149D"/>
    <w:rsid w:val="00CB1900"/>
    <w:rsid w:val="00CB1FB6"/>
    <w:rsid w:val="00CB20D6"/>
    <w:rsid w:val="00CB211A"/>
    <w:rsid w:val="00CB2388"/>
    <w:rsid w:val="00CB2DA0"/>
    <w:rsid w:val="00CB552C"/>
    <w:rsid w:val="00CB63F5"/>
    <w:rsid w:val="00CB66BF"/>
    <w:rsid w:val="00CB6E06"/>
    <w:rsid w:val="00CB78F7"/>
    <w:rsid w:val="00CB7BAF"/>
    <w:rsid w:val="00CC07CB"/>
    <w:rsid w:val="00CC1541"/>
    <w:rsid w:val="00CC1A0E"/>
    <w:rsid w:val="00CC2EB6"/>
    <w:rsid w:val="00CC31D6"/>
    <w:rsid w:val="00CC3C0D"/>
    <w:rsid w:val="00CC4158"/>
    <w:rsid w:val="00CC4452"/>
    <w:rsid w:val="00CC4D7D"/>
    <w:rsid w:val="00CC5314"/>
    <w:rsid w:val="00CC57FF"/>
    <w:rsid w:val="00CC60AE"/>
    <w:rsid w:val="00CC778E"/>
    <w:rsid w:val="00CD09B5"/>
    <w:rsid w:val="00CD1A96"/>
    <w:rsid w:val="00CD1DB8"/>
    <w:rsid w:val="00CD1FAD"/>
    <w:rsid w:val="00CD2C8D"/>
    <w:rsid w:val="00CD35BC"/>
    <w:rsid w:val="00CD37DC"/>
    <w:rsid w:val="00CD41C5"/>
    <w:rsid w:val="00CD4A2C"/>
    <w:rsid w:val="00CD5258"/>
    <w:rsid w:val="00CD58B3"/>
    <w:rsid w:val="00CD5BBB"/>
    <w:rsid w:val="00CD644F"/>
    <w:rsid w:val="00CD69B7"/>
    <w:rsid w:val="00CD7FD6"/>
    <w:rsid w:val="00CE0504"/>
    <w:rsid w:val="00CE088F"/>
    <w:rsid w:val="00CE08A2"/>
    <w:rsid w:val="00CE0B6D"/>
    <w:rsid w:val="00CE0EFE"/>
    <w:rsid w:val="00CE1013"/>
    <w:rsid w:val="00CE28BF"/>
    <w:rsid w:val="00CE3253"/>
    <w:rsid w:val="00CE34ED"/>
    <w:rsid w:val="00CE6428"/>
    <w:rsid w:val="00CE6820"/>
    <w:rsid w:val="00CE7166"/>
    <w:rsid w:val="00CE7723"/>
    <w:rsid w:val="00CE7AED"/>
    <w:rsid w:val="00CF1135"/>
    <w:rsid w:val="00CF119D"/>
    <w:rsid w:val="00CF15E8"/>
    <w:rsid w:val="00CF16D3"/>
    <w:rsid w:val="00CF2459"/>
    <w:rsid w:val="00CF2AB5"/>
    <w:rsid w:val="00CF3273"/>
    <w:rsid w:val="00CF3EC6"/>
    <w:rsid w:val="00CF41C8"/>
    <w:rsid w:val="00CF4E35"/>
    <w:rsid w:val="00CF5CE7"/>
    <w:rsid w:val="00CF5D6F"/>
    <w:rsid w:val="00CF5DCA"/>
    <w:rsid w:val="00CF6343"/>
    <w:rsid w:val="00CF67B6"/>
    <w:rsid w:val="00CF6A01"/>
    <w:rsid w:val="00CF6D6C"/>
    <w:rsid w:val="00D00596"/>
    <w:rsid w:val="00D009AC"/>
    <w:rsid w:val="00D00DF1"/>
    <w:rsid w:val="00D011C0"/>
    <w:rsid w:val="00D0135F"/>
    <w:rsid w:val="00D01E5E"/>
    <w:rsid w:val="00D0225B"/>
    <w:rsid w:val="00D025AD"/>
    <w:rsid w:val="00D034A0"/>
    <w:rsid w:val="00D03781"/>
    <w:rsid w:val="00D03C8A"/>
    <w:rsid w:val="00D03D9A"/>
    <w:rsid w:val="00D0466F"/>
    <w:rsid w:val="00D057CD"/>
    <w:rsid w:val="00D07E81"/>
    <w:rsid w:val="00D106B0"/>
    <w:rsid w:val="00D1086A"/>
    <w:rsid w:val="00D10B41"/>
    <w:rsid w:val="00D10BBC"/>
    <w:rsid w:val="00D1104E"/>
    <w:rsid w:val="00D112C2"/>
    <w:rsid w:val="00D12BC7"/>
    <w:rsid w:val="00D13425"/>
    <w:rsid w:val="00D13825"/>
    <w:rsid w:val="00D13B44"/>
    <w:rsid w:val="00D145E3"/>
    <w:rsid w:val="00D14691"/>
    <w:rsid w:val="00D14B72"/>
    <w:rsid w:val="00D150A7"/>
    <w:rsid w:val="00D1552C"/>
    <w:rsid w:val="00D15E18"/>
    <w:rsid w:val="00D161AE"/>
    <w:rsid w:val="00D1633E"/>
    <w:rsid w:val="00D17788"/>
    <w:rsid w:val="00D206DA"/>
    <w:rsid w:val="00D21515"/>
    <w:rsid w:val="00D215B1"/>
    <w:rsid w:val="00D218B8"/>
    <w:rsid w:val="00D220CE"/>
    <w:rsid w:val="00D22181"/>
    <w:rsid w:val="00D22EF9"/>
    <w:rsid w:val="00D2352E"/>
    <w:rsid w:val="00D23A69"/>
    <w:rsid w:val="00D24758"/>
    <w:rsid w:val="00D2497E"/>
    <w:rsid w:val="00D2498A"/>
    <w:rsid w:val="00D25005"/>
    <w:rsid w:val="00D25482"/>
    <w:rsid w:val="00D26B91"/>
    <w:rsid w:val="00D27083"/>
    <w:rsid w:val="00D3047B"/>
    <w:rsid w:val="00D305B8"/>
    <w:rsid w:val="00D31978"/>
    <w:rsid w:val="00D319C7"/>
    <w:rsid w:val="00D31F1F"/>
    <w:rsid w:val="00D33AEA"/>
    <w:rsid w:val="00D34323"/>
    <w:rsid w:val="00D34A66"/>
    <w:rsid w:val="00D34F3D"/>
    <w:rsid w:val="00D351AC"/>
    <w:rsid w:val="00D353D9"/>
    <w:rsid w:val="00D3580B"/>
    <w:rsid w:val="00D35DEF"/>
    <w:rsid w:val="00D362B6"/>
    <w:rsid w:val="00D36E29"/>
    <w:rsid w:val="00D37C66"/>
    <w:rsid w:val="00D403F4"/>
    <w:rsid w:val="00D415FC"/>
    <w:rsid w:val="00D41736"/>
    <w:rsid w:val="00D4269F"/>
    <w:rsid w:val="00D43739"/>
    <w:rsid w:val="00D43C92"/>
    <w:rsid w:val="00D4462B"/>
    <w:rsid w:val="00D44C1B"/>
    <w:rsid w:val="00D45B14"/>
    <w:rsid w:val="00D45FBB"/>
    <w:rsid w:val="00D4617E"/>
    <w:rsid w:val="00D46E61"/>
    <w:rsid w:val="00D472F6"/>
    <w:rsid w:val="00D4759D"/>
    <w:rsid w:val="00D47643"/>
    <w:rsid w:val="00D50715"/>
    <w:rsid w:val="00D50B3F"/>
    <w:rsid w:val="00D510A7"/>
    <w:rsid w:val="00D51D38"/>
    <w:rsid w:val="00D540AE"/>
    <w:rsid w:val="00D54294"/>
    <w:rsid w:val="00D543BC"/>
    <w:rsid w:val="00D5444D"/>
    <w:rsid w:val="00D548B6"/>
    <w:rsid w:val="00D54C7F"/>
    <w:rsid w:val="00D560F2"/>
    <w:rsid w:val="00D5671F"/>
    <w:rsid w:val="00D5695A"/>
    <w:rsid w:val="00D56F6F"/>
    <w:rsid w:val="00D57858"/>
    <w:rsid w:val="00D60D41"/>
    <w:rsid w:val="00D6146F"/>
    <w:rsid w:val="00D615BA"/>
    <w:rsid w:val="00D615C2"/>
    <w:rsid w:val="00D63758"/>
    <w:rsid w:val="00D63A67"/>
    <w:rsid w:val="00D63DA6"/>
    <w:rsid w:val="00D64067"/>
    <w:rsid w:val="00D64ADD"/>
    <w:rsid w:val="00D6596C"/>
    <w:rsid w:val="00D65BDF"/>
    <w:rsid w:val="00D65E22"/>
    <w:rsid w:val="00D6640C"/>
    <w:rsid w:val="00D66F7F"/>
    <w:rsid w:val="00D66F95"/>
    <w:rsid w:val="00D67C34"/>
    <w:rsid w:val="00D702AC"/>
    <w:rsid w:val="00D719B6"/>
    <w:rsid w:val="00D72116"/>
    <w:rsid w:val="00D728D5"/>
    <w:rsid w:val="00D73AE3"/>
    <w:rsid w:val="00D73B75"/>
    <w:rsid w:val="00D749DE"/>
    <w:rsid w:val="00D75502"/>
    <w:rsid w:val="00D75840"/>
    <w:rsid w:val="00D7680A"/>
    <w:rsid w:val="00D77707"/>
    <w:rsid w:val="00D77BB2"/>
    <w:rsid w:val="00D77F4E"/>
    <w:rsid w:val="00D80472"/>
    <w:rsid w:val="00D806D0"/>
    <w:rsid w:val="00D80B7B"/>
    <w:rsid w:val="00D80D44"/>
    <w:rsid w:val="00D80D9C"/>
    <w:rsid w:val="00D80DA0"/>
    <w:rsid w:val="00D811C6"/>
    <w:rsid w:val="00D8120D"/>
    <w:rsid w:val="00D817F4"/>
    <w:rsid w:val="00D81C67"/>
    <w:rsid w:val="00D82604"/>
    <w:rsid w:val="00D82942"/>
    <w:rsid w:val="00D82CB2"/>
    <w:rsid w:val="00D83391"/>
    <w:rsid w:val="00D83AD9"/>
    <w:rsid w:val="00D85A92"/>
    <w:rsid w:val="00D86769"/>
    <w:rsid w:val="00D87974"/>
    <w:rsid w:val="00D87BF6"/>
    <w:rsid w:val="00D90201"/>
    <w:rsid w:val="00D90ABF"/>
    <w:rsid w:val="00D9183E"/>
    <w:rsid w:val="00D92FB1"/>
    <w:rsid w:val="00D93723"/>
    <w:rsid w:val="00D93C1E"/>
    <w:rsid w:val="00D940DD"/>
    <w:rsid w:val="00D94B01"/>
    <w:rsid w:val="00D9522B"/>
    <w:rsid w:val="00D95425"/>
    <w:rsid w:val="00D96269"/>
    <w:rsid w:val="00D96924"/>
    <w:rsid w:val="00D96DBC"/>
    <w:rsid w:val="00D97425"/>
    <w:rsid w:val="00DA0121"/>
    <w:rsid w:val="00DA0356"/>
    <w:rsid w:val="00DA06F4"/>
    <w:rsid w:val="00DA0946"/>
    <w:rsid w:val="00DA16BD"/>
    <w:rsid w:val="00DA16E7"/>
    <w:rsid w:val="00DA25E9"/>
    <w:rsid w:val="00DA2D9B"/>
    <w:rsid w:val="00DA3261"/>
    <w:rsid w:val="00DA329A"/>
    <w:rsid w:val="00DA3858"/>
    <w:rsid w:val="00DA5398"/>
    <w:rsid w:val="00DA5AAC"/>
    <w:rsid w:val="00DA7202"/>
    <w:rsid w:val="00DA7241"/>
    <w:rsid w:val="00DA7A1F"/>
    <w:rsid w:val="00DB0BE2"/>
    <w:rsid w:val="00DB0C87"/>
    <w:rsid w:val="00DB1833"/>
    <w:rsid w:val="00DB19A7"/>
    <w:rsid w:val="00DB31A1"/>
    <w:rsid w:val="00DB3E97"/>
    <w:rsid w:val="00DB42DC"/>
    <w:rsid w:val="00DB478D"/>
    <w:rsid w:val="00DB4EF8"/>
    <w:rsid w:val="00DB51F7"/>
    <w:rsid w:val="00DB7DB2"/>
    <w:rsid w:val="00DC125E"/>
    <w:rsid w:val="00DC17AC"/>
    <w:rsid w:val="00DC207D"/>
    <w:rsid w:val="00DC20BF"/>
    <w:rsid w:val="00DC2E5B"/>
    <w:rsid w:val="00DC2F41"/>
    <w:rsid w:val="00DC33E8"/>
    <w:rsid w:val="00DC3C82"/>
    <w:rsid w:val="00DC54FD"/>
    <w:rsid w:val="00DC5C34"/>
    <w:rsid w:val="00DC6528"/>
    <w:rsid w:val="00DC6AFB"/>
    <w:rsid w:val="00DC6FFB"/>
    <w:rsid w:val="00DD05ED"/>
    <w:rsid w:val="00DD1135"/>
    <w:rsid w:val="00DD1B9D"/>
    <w:rsid w:val="00DD2850"/>
    <w:rsid w:val="00DD473B"/>
    <w:rsid w:val="00DD4EF0"/>
    <w:rsid w:val="00DD4F6D"/>
    <w:rsid w:val="00DD56C9"/>
    <w:rsid w:val="00DD6DD6"/>
    <w:rsid w:val="00DD7754"/>
    <w:rsid w:val="00DE0B40"/>
    <w:rsid w:val="00DE0E70"/>
    <w:rsid w:val="00DE0F08"/>
    <w:rsid w:val="00DE16D6"/>
    <w:rsid w:val="00DE1CA9"/>
    <w:rsid w:val="00DE2687"/>
    <w:rsid w:val="00DE4071"/>
    <w:rsid w:val="00DE4D3A"/>
    <w:rsid w:val="00DE4E87"/>
    <w:rsid w:val="00DE5259"/>
    <w:rsid w:val="00DE5AC5"/>
    <w:rsid w:val="00DE667D"/>
    <w:rsid w:val="00DE6FC1"/>
    <w:rsid w:val="00DE739C"/>
    <w:rsid w:val="00DE7773"/>
    <w:rsid w:val="00DF122F"/>
    <w:rsid w:val="00DF2227"/>
    <w:rsid w:val="00DF260F"/>
    <w:rsid w:val="00DF2F63"/>
    <w:rsid w:val="00DF42FF"/>
    <w:rsid w:val="00DF506C"/>
    <w:rsid w:val="00DF5241"/>
    <w:rsid w:val="00DF614F"/>
    <w:rsid w:val="00DF728B"/>
    <w:rsid w:val="00DF7821"/>
    <w:rsid w:val="00DF7899"/>
    <w:rsid w:val="00E002BE"/>
    <w:rsid w:val="00E00722"/>
    <w:rsid w:val="00E0103C"/>
    <w:rsid w:val="00E01772"/>
    <w:rsid w:val="00E01FA5"/>
    <w:rsid w:val="00E0228E"/>
    <w:rsid w:val="00E0229D"/>
    <w:rsid w:val="00E02567"/>
    <w:rsid w:val="00E02959"/>
    <w:rsid w:val="00E02D13"/>
    <w:rsid w:val="00E03EB3"/>
    <w:rsid w:val="00E05010"/>
    <w:rsid w:val="00E0581E"/>
    <w:rsid w:val="00E0601F"/>
    <w:rsid w:val="00E062F1"/>
    <w:rsid w:val="00E06358"/>
    <w:rsid w:val="00E0794C"/>
    <w:rsid w:val="00E11630"/>
    <w:rsid w:val="00E11786"/>
    <w:rsid w:val="00E11920"/>
    <w:rsid w:val="00E11AD2"/>
    <w:rsid w:val="00E11ED8"/>
    <w:rsid w:val="00E123B4"/>
    <w:rsid w:val="00E125AF"/>
    <w:rsid w:val="00E13290"/>
    <w:rsid w:val="00E1400C"/>
    <w:rsid w:val="00E14E0A"/>
    <w:rsid w:val="00E15715"/>
    <w:rsid w:val="00E159A6"/>
    <w:rsid w:val="00E15A75"/>
    <w:rsid w:val="00E169D6"/>
    <w:rsid w:val="00E16F6A"/>
    <w:rsid w:val="00E17226"/>
    <w:rsid w:val="00E17E37"/>
    <w:rsid w:val="00E202B6"/>
    <w:rsid w:val="00E20666"/>
    <w:rsid w:val="00E2091A"/>
    <w:rsid w:val="00E20982"/>
    <w:rsid w:val="00E20E48"/>
    <w:rsid w:val="00E210D7"/>
    <w:rsid w:val="00E21BB6"/>
    <w:rsid w:val="00E2352B"/>
    <w:rsid w:val="00E236E8"/>
    <w:rsid w:val="00E23D2F"/>
    <w:rsid w:val="00E241F2"/>
    <w:rsid w:val="00E24A88"/>
    <w:rsid w:val="00E24D88"/>
    <w:rsid w:val="00E25024"/>
    <w:rsid w:val="00E256B8"/>
    <w:rsid w:val="00E2656D"/>
    <w:rsid w:val="00E26FBF"/>
    <w:rsid w:val="00E304CD"/>
    <w:rsid w:val="00E3050F"/>
    <w:rsid w:val="00E30CAF"/>
    <w:rsid w:val="00E3115A"/>
    <w:rsid w:val="00E31195"/>
    <w:rsid w:val="00E317E9"/>
    <w:rsid w:val="00E31A59"/>
    <w:rsid w:val="00E31D91"/>
    <w:rsid w:val="00E31E0E"/>
    <w:rsid w:val="00E323D0"/>
    <w:rsid w:val="00E335A8"/>
    <w:rsid w:val="00E34DB0"/>
    <w:rsid w:val="00E3534F"/>
    <w:rsid w:val="00E36996"/>
    <w:rsid w:val="00E36C29"/>
    <w:rsid w:val="00E3786A"/>
    <w:rsid w:val="00E37FB6"/>
    <w:rsid w:val="00E40E7D"/>
    <w:rsid w:val="00E411CA"/>
    <w:rsid w:val="00E4219C"/>
    <w:rsid w:val="00E429A0"/>
    <w:rsid w:val="00E43053"/>
    <w:rsid w:val="00E432D8"/>
    <w:rsid w:val="00E43862"/>
    <w:rsid w:val="00E45491"/>
    <w:rsid w:val="00E46096"/>
    <w:rsid w:val="00E46A22"/>
    <w:rsid w:val="00E47985"/>
    <w:rsid w:val="00E47E4C"/>
    <w:rsid w:val="00E50603"/>
    <w:rsid w:val="00E51181"/>
    <w:rsid w:val="00E5152C"/>
    <w:rsid w:val="00E538AC"/>
    <w:rsid w:val="00E538CD"/>
    <w:rsid w:val="00E546FA"/>
    <w:rsid w:val="00E54B49"/>
    <w:rsid w:val="00E54CA6"/>
    <w:rsid w:val="00E5539E"/>
    <w:rsid w:val="00E560B9"/>
    <w:rsid w:val="00E566E0"/>
    <w:rsid w:val="00E570E3"/>
    <w:rsid w:val="00E6011A"/>
    <w:rsid w:val="00E60E91"/>
    <w:rsid w:val="00E614F4"/>
    <w:rsid w:val="00E61AE1"/>
    <w:rsid w:val="00E6210A"/>
    <w:rsid w:val="00E6231C"/>
    <w:rsid w:val="00E62E2A"/>
    <w:rsid w:val="00E63329"/>
    <w:rsid w:val="00E63FFC"/>
    <w:rsid w:val="00E64596"/>
    <w:rsid w:val="00E6493D"/>
    <w:rsid w:val="00E64B5E"/>
    <w:rsid w:val="00E64C9D"/>
    <w:rsid w:val="00E651BD"/>
    <w:rsid w:val="00E65CCC"/>
    <w:rsid w:val="00E66542"/>
    <w:rsid w:val="00E66852"/>
    <w:rsid w:val="00E66D0F"/>
    <w:rsid w:val="00E67ED8"/>
    <w:rsid w:val="00E704A1"/>
    <w:rsid w:val="00E70AC1"/>
    <w:rsid w:val="00E70E61"/>
    <w:rsid w:val="00E710BB"/>
    <w:rsid w:val="00E71910"/>
    <w:rsid w:val="00E72612"/>
    <w:rsid w:val="00E733FF"/>
    <w:rsid w:val="00E735F0"/>
    <w:rsid w:val="00E73728"/>
    <w:rsid w:val="00E73E24"/>
    <w:rsid w:val="00E7408A"/>
    <w:rsid w:val="00E74A71"/>
    <w:rsid w:val="00E75384"/>
    <w:rsid w:val="00E762A7"/>
    <w:rsid w:val="00E764B5"/>
    <w:rsid w:val="00E775BA"/>
    <w:rsid w:val="00E77BB9"/>
    <w:rsid w:val="00E77D75"/>
    <w:rsid w:val="00E77EC4"/>
    <w:rsid w:val="00E804FA"/>
    <w:rsid w:val="00E80EAD"/>
    <w:rsid w:val="00E81153"/>
    <w:rsid w:val="00E812D6"/>
    <w:rsid w:val="00E81733"/>
    <w:rsid w:val="00E8183B"/>
    <w:rsid w:val="00E81986"/>
    <w:rsid w:val="00E81ABF"/>
    <w:rsid w:val="00E82ECF"/>
    <w:rsid w:val="00E83D79"/>
    <w:rsid w:val="00E84381"/>
    <w:rsid w:val="00E8468D"/>
    <w:rsid w:val="00E853BA"/>
    <w:rsid w:val="00E863AB"/>
    <w:rsid w:val="00E86B4A"/>
    <w:rsid w:val="00E8749F"/>
    <w:rsid w:val="00E874E0"/>
    <w:rsid w:val="00E87C3C"/>
    <w:rsid w:val="00E90448"/>
    <w:rsid w:val="00E9056F"/>
    <w:rsid w:val="00E909F2"/>
    <w:rsid w:val="00E91334"/>
    <w:rsid w:val="00E92C7F"/>
    <w:rsid w:val="00E9491B"/>
    <w:rsid w:val="00E9564B"/>
    <w:rsid w:val="00E95A6A"/>
    <w:rsid w:val="00E9689E"/>
    <w:rsid w:val="00EA00BB"/>
    <w:rsid w:val="00EA0699"/>
    <w:rsid w:val="00EA0A82"/>
    <w:rsid w:val="00EA1210"/>
    <w:rsid w:val="00EA1540"/>
    <w:rsid w:val="00EA29BB"/>
    <w:rsid w:val="00EA3283"/>
    <w:rsid w:val="00EA37A1"/>
    <w:rsid w:val="00EA394D"/>
    <w:rsid w:val="00EA3987"/>
    <w:rsid w:val="00EA3B02"/>
    <w:rsid w:val="00EA6001"/>
    <w:rsid w:val="00EA6201"/>
    <w:rsid w:val="00EA6EF3"/>
    <w:rsid w:val="00EB0530"/>
    <w:rsid w:val="00EB30CB"/>
    <w:rsid w:val="00EB3CE5"/>
    <w:rsid w:val="00EB3D5B"/>
    <w:rsid w:val="00EB4F25"/>
    <w:rsid w:val="00EB5F5F"/>
    <w:rsid w:val="00EB6522"/>
    <w:rsid w:val="00EB6FC8"/>
    <w:rsid w:val="00EB714D"/>
    <w:rsid w:val="00EB7181"/>
    <w:rsid w:val="00EB7952"/>
    <w:rsid w:val="00EB7EDE"/>
    <w:rsid w:val="00EC11D1"/>
    <w:rsid w:val="00EC1E74"/>
    <w:rsid w:val="00EC35B7"/>
    <w:rsid w:val="00EC370D"/>
    <w:rsid w:val="00EC397F"/>
    <w:rsid w:val="00EC3FC6"/>
    <w:rsid w:val="00EC574A"/>
    <w:rsid w:val="00EC6167"/>
    <w:rsid w:val="00EC7285"/>
    <w:rsid w:val="00EC7A61"/>
    <w:rsid w:val="00ED0244"/>
    <w:rsid w:val="00ED0DF3"/>
    <w:rsid w:val="00ED0E84"/>
    <w:rsid w:val="00ED1755"/>
    <w:rsid w:val="00ED222E"/>
    <w:rsid w:val="00ED2BC5"/>
    <w:rsid w:val="00ED3018"/>
    <w:rsid w:val="00ED3934"/>
    <w:rsid w:val="00ED4131"/>
    <w:rsid w:val="00ED440B"/>
    <w:rsid w:val="00ED4630"/>
    <w:rsid w:val="00ED5888"/>
    <w:rsid w:val="00ED5EA2"/>
    <w:rsid w:val="00ED71BB"/>
    <w:rsid w:val="00ED76A7"/>
    <w:rsid w:val="00ED7E67"/>
    <w:rsid w:val="00EE01E8"/>
    <w:rsid w:val="00EE19AB"/>
    <w:rsid w:val="00EE1EEE"/>
    <w:rsid w:val="00EE3A11"/>
    <w:rsid w:val="00EE5951"/>
    <w:rsid w:val="00EE5DDE"/>
    <w:rsid w:val="00EE6C57"/>
    <w:rsid w:val="00EE7399"/>
    <w:rsid w:val="00EE754B"/>
    <w:rsid w:val="00EE76A7"/>
    <w:rsid w:val="00EE7D89"/>
    <w:rsid w:val="00EF0167"/>
    <w:rsid w:val="00EF0B01"/>
    <w:rsid w:val="00EF0DCF"/>
    <w:rsid w:val="00EF1534"/>
    <w:rsid w:val="00EF1980"/>
    <w:rsid w:val="00EF3015"/>
    <w:rsid w:val="00EF3069"/>
    <w:rsid w:val="00EF322E"/>
    <w:rsid w:val="00EF3A87"/>
    <w:rsid w:val="00EF3A93"/>
    <w:rsid w:val="00EF44B0"/>
    <w:rsid w:val="00EF4D19"/>
    <w:rsid w:val="00EF5005"/>
    <w:rsid w:val="00EF51FD"/>
    <w:rsid w:val="00EF550B"/>
    <w:rsid w:val="00EF654E"/>
    <w:rsid w:val="00EF6556"/>
    <w:rsid w:val="00EF6601"/>
    <w:rsid w:val="00EF6664"/>
    <w:rsid w:val="00EF66ED"/>
    <w:rsid w:val="00EF6CB1"/>
    <w:rsid w:val="00EF734A"/>
    <w:rsid w:val="00EF7EF2"/>
    <w:rsid w:val="00F004AF"/>
    <w:rsid w:val="00F0072C"/>
    <w:rsid w:val="00F00C32"/>
    <w:rsid w:val="00F014D6"/>
    <w:rsid w:val="00F01D99"/>
    <w:rsid w:val="00F02DA5"/>
    <w:rsid w:val="00F02F04"/>
    <w:rsid w:val="00F04559"/>
    <w:rsid w:val="00F05740"/>
    <w:rsid w:val="00F05B91"/>
    <w:rsid w:val="00F065C2"/>
    <w:rsid w:val="00F069C2"/>
    <w:rsid w:val="00F07CD8"/>
    <w:rsid w:val="00F07FFA"/>
    <w:rsid w:val="00F1182C"/>
    <w:rsid w:val="00F11D66"/>
    <w:rsid w:val="00F1254C"/>
    <w:rsid w:val="00F126DB"/>
    <w:rsid w:val="00F12981"/>
    <w:rsid w:val="00F12AE2"/>
    <w:rsid w:val="00F12B9D"/>
    <w:rsid w:val="00F146DA"/>
    <w:rsid w:val="00F148FE"/>
    <w:rsid w:val="00F14E30"/>
    <w:rsid w:val="00F158B5"/>
    <w:rsid w:val="00F15F40"/>
    <w:rsid w:val="00F16209"/>
    <w:rsid w:val="00F16A18"/>
    <w:rsid w:val="00F16E58"/>
    <w:rsid w:val="00F16E83"/>
    <w:rsid w:val="00F17284"/>
    <w:rsid w:val="00F207A9"/>
    <w:rsid w:val="00F20FCC"/>
    <w:rsid w:val="00F2100A"/>
    <w:rsid w:val="00F21A6C"/>
    <w:rsid w:val="00F230E8"/>
    <w:rsid w:val="00F2548C"/>
    <w:rsid w:val="00F25656"/>
    <w:rsid w:val="00F25689"/>
    <w:rsid w:val="00F2585C"/>
    <w:rsid w:val="00F263D1"/>
    <w:rsid w:val="00F268DE"/>
    <w:rsid w:val="00F27B77"/>
    <w:rsid w:val="00F30E65"/>
    <w:rsid w:val="00F30F80"/>
    <w:rsid w:val="00F32212"/>
    <w:rsid w:val="00F326B4"/>
    <w:rsid w:val="00F3289D"/>
    <w:rsid w:val="00F32E55"/>
    <w:rsid w:val="00F3371F"/>
    <w:rsid w:val="00F354D9"/>
    <w:rsid w:val="00F3668E"/>
    <w:rsid w:val="00F3670A"/>
    <w:rsid w:val="00F36F6B"/>
    <w:rsid w:val="00F37477"/>
    <w:rsid w:val="00F37E9C"/>
    <w:rsid w:val="00F37ECC"/>
    <w:rsid w:val="00F40B51"/>
    <w:rsid w:val="00F4117E"/>
    <w:rsid w:val="00F41282"/>
    <w:rsid w:val="00F41A3B"/>
    <w:rsid w:val="00F422BF"/>
    <w:rsid w:val="00F4325A"/>
    <w:rsid w:val="00F436FB"/>
    <w:rsid w:val="00F43C2C"/>
    <w:rsid w:val="00F444B1"/>
    <w:rsid w:val="00F449FA"/>
    <w:rsid w:val="00F44DE6"/>
    <w:rsid w:val="00F456F2"/>
    <w:rsid w:val="00F46664"/>
    <w:rsid w:val="00F46F60"/>
    <w:rsid w:val="00F476A9"/>
    <w:rsid w:val="00F47921"/>
    <w:rsid w:val="00F47A04"/>
    <w:rsid w:val="00F5174E"/>
    <w:rsid w:val="00F51A52"/>
    <w:rsid w:val="00F51D27"/>
    <w:rsid w:val="00F52BDF"/>
    <w:rsid w:val="00F53829"/>
    <w:rsid w:val="00F53E22"/>
    <w:rsid w:val="00F53FE6"/>
    <w:rsid w:val="00F54976"/>
    <w:rsid w:val="00F54C45"/>
    <w:rsid w:val="00F54CAF"/>
    <w:rsid w:val="00F5541F"/>
    <w:rsid w:val="00F558CC"/>
    <w:rsid w:val="00F563F8"/>
    <w:rsid w:val="00F56EC9"/>
    <w:rsid w:val="00F56FC2"/>
    <w:rsid w:val="00F57BDF"/>
    <w:rsid w:val="00F57D3C"/>
    <w:rsid w:val="00F600C4"/>
    <w:rsid w:val="00F60B19"/>
    <w:rsid w:val="00F611C8"/>
    <w:rsid w:val="00F6161D"/>
    <w:rsid w:val="00F61FA3"/>
    <w:rsid w:val="00F62978"/>
    <w:rsid w:val="00F62C59"/>
    <w:rsid w:val="00F631AD"/>
    <w:rsid w:val="00F638E8"/>
    <w:rsid w:val="00F63A57"/>
    <w:rsid w:val="00F6420C"/>
    <w:rsid w:val="00F645CF"/>
    <w:rsid w:val="00F651DE"/>
    <w:rsid w:val="00F65A3C"/>
    <w:rsid w:val="00F65D80"/>
    <w:rsid w:val="00F65EBB"/>
    <w:rsid w:val="00F6634A"/>
    <w:rsid w:val="00F665AA"/>
    <w:rsid w:val="00F66785"/>
    <w:rsid w:val="00F672A3"/>
    <w:rsid w:val="00F70BD6"/>
    <w:rsid w:val="00F70D20"/>
    <w:rsid w:val="00F70D3C"/>
    <w:rsid w:val="00F70FDB"/>
    <w:rsid w:val="00F71584"/>
    <w:rsid w:val="00F71604"/>
    <w:rsid w:val="00F717C2"/>
    <w:rsid w:val="00F71F2D"/>
    <w:rsid w:val="00F723E8"/>
    <w:rsid w:val="00F72A02"/>
    <w:rsid w:val="00F72CF6"/>
    <w:rsid w:val="00F7449A"/>
    <w:rsid w:val="00F74791"/>
    <w:rsid w:val="00F74AF9"/>
    <w:rsid w:val="00F74FD0"/>
    <w:rsid w:val="00F74FFC"/>
    <w:rsid w:val="00F75947"/>
    <w:rsid w:val="00F75A09"/>
    <w:rsid w:val="00F75B57"/>
    <w:rsid w:val="00F8088F"/>
    <w:rsid w:val="00F82240"/>
    <w:rsid w:val="00F82BF7"/>
    <w:rsid w:val="00F82DB5"/>
    <w:rsid w:val="00F8313F"/>
    <w:rsid w:val="00F83BD9"/>
    <w:rsid w:val="00F846CA"/>
    <w:rsid w:val="00F84B9B"/>
    <w:rsid w:val="00F85138"/>
    <w:rsid w:val="00F85450"/>
    <w:rsid w:val="00F85500"/>
    <w:rsid w:val="00F85724"/>
    <w:rsid w:val="00F864F1"/>
    <w:rsid w:val="00F873DA"/>
    <w:rsid w:val="00F87635"/>
    <w:rsid w:val="00F87A3B"/>
    <w:rsid w:val="00F903FD"/>
    <w:rsid w:val="00F91481"/>
    <w:rsid w:val="00F9230F"/>
    <w:rsid w:val="00F923A5"/>
    <w:rsid w:val="00F93D80"/>
    <w:rsid w:val="00F93F56"/>
    <w:rsid w:val="00F9448E"/>
    <w:rsid w:val="00F94497"/>
    <w:rsid w:val="00F967B9"/>
    <w:rsid w:val="00FA0163"/>
    <w:rsid w:val="00FA03C1"/>
    <w:rsid w:val="00FA0A81"/>
    <w:rsid w:val="00FA0B04"/>
    <w:rsid w:val="00FA15E8"/>
    <w:rsid w:val="00FA1795"/>
    <w:rsid w:val="00FA1F06"/>
    <w:rsid w:val="00FA24A9"/>
    <w:rsid w:val="00FA2762"/>
    <w:rsid w:val="00FA2AE3"/>
    <w:rsid w:val="00FA34F3"/>
    <w:rsid w:val="00FA41E3"/>
    <w:rsid w:val="00FA4522"/>
    <w:rsid w:val="00FA57A1"/>
    <w:rsid w:val="00FA5976"/>
    <w:rsid w:val="00FA655A"/>
    <w:rsid w:val="00FA6C33"/>
    <w:rsid w:val="00FA77EE"/>
    <w:rsid w:val="00FA7C35"/>
    <w:rsid w:val="00FA7D34"/>
    <w:rsid w:val="00FB008A"/>
    <w:rsid w:val="00FB0493"/>
    <w:rsid w:val="00FB1127"/>
    <w:rsid w:val="00FB1489"/>
    <w:rsid w:val="00FB24E7"/>
    <w:rsid w:val="00FB2553"/>
    <w:rsid w:val="00FB2ECE"/>
    <w:rsid w:val="00FB3258"/>
    <w:rsid w:val="00FB3702"/>
    <w:rsid w:val="00FB4030"/>
    <w:rsid w:val="00FB45F4"/>
    <w:rsid w:val="00FB5683"/>
    <w:rsid w:val="00FB5736"/>
    <w:rsid w:val="00FB61F5"/>
    <w:rsid w:val="00FB6516"/>
    <w:rsid w:val="00FB7724"/>
    <w:rsid w:val="00FB78B6"/>
    <w:rsid w:val="00FC101C"/>
    <w:rsid w:val="00FC2978"/>
    <w:rsid w:val="00FC2B5C"/>
    <w:rsid w:val="00FC3684"/>
    <w:rsid w:val="00FC4046"/>
    <w:rsid w:val="00FC40CC"/>
    <w:rsid w:val="00FC479F"/>
    <w:rsid w:val="00FC4B10"/>
    <w:rsid w:val="00FC5712"/>
    <w:rsid w:val="00FC5D3D"/>
    <w:rsid w:val="00FC6A8B"/>
    <w:rsid w:val="00FC7431"/>
    <w:rsid w:val="00FC7CB3"/>
    <w:rsid w:val="00FD03BF"/>
    <w:rsid w:val="00FD1024"/>
    <w:rsid w:val="00FD1AE7"/>
    <w:rsid w:val="00FD2027"/>
    <w:rsid w:val="00FD26A1"/>
    <w:rsid w:val="00FD277F"/>
    <w:rsid w:val="00FD2F12"/>
    <w:rsid w:val="00FD347D"/>
    <w:rsid w:val="00FD35C8"/>
    <w:rsid w:val="00FD3AC0"/>
    <w:rsid w:val="00FD3F7F"/>
    <w:rsid w:val="00FD42FA"/>
    <w:rsid w:val="00FD4CC3"/>
    <w:rsid w:val="00FD5C9B"/>
    <w:rsid w:val="00FD6D4F"/>
    <w:rsid w:val="00FD7EA4"/>
    <w:rsid w:val="00FE020C"/>
    <w:rsid w:val="00FE0F18"/>
    <w:rsid w:val="00FE15DE"/>
    <w:rsid w:val="00FE1C82"/>
    <w:rsid w:val="00FE2286"/>
    <w:rsid w:val="00FE2E70"/>
    <w:rsid w:val="00FE3344"/>
    <w:rsid w:val="00FE4519"/>
    <w:rsid w:val="00FE572B"/>
    <w:rsid w:val="00FE595A"/>
    <w:rsid w:val="00FE687D"/>
    <w:rsid w:val="00FE7A33"/>
    <w:rsid w:val="00FE7AFF"/>
    <w:rsid w:val="00FE7BA9"/>
    <w:rsid w:val="00FE7FDC"/>
    <w:rsid w:val="00FF00E0"/>
    <w:rsid w:val="00FF0C44"/>
    <w:rsid w:val="00FF3265"/>
    <w:rsid w:val="00FF3996"/>
    <w:rsid w:val="00FF3E80"/>
    <w:rsid w:val="00FF418D"/>
    <w:rsid w:val="00FF4D28"/>
    <w:rsid w:val="00FF4EFF"/>
    <w:rsid w:val="00FF5642"/>
    <w:rsid w:val="00FF5AE0"/>
    <w:rsid w:val="00FF5BC4"/>
    <w:rsid w:val="00FF5FF9"/>
    <w:rsid w:val="00FF6EA2"/>
    <w:rsid w:val="00FF72F6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B710"/>
  <w15:docId w15:val="{DAB03F6A-02B5-484C-9D52-4FD3DD07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5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2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684"/>
  </w:style>
  <w:style w:type="paragraph" w:styleId="Footer">
    <w:name w:val="footer"/>
    <w:basedOn w:val="Normal"/>
    <w:link w:val="FooterChar"/>
    <w:uiPriority w:val="99"/>
    <w:unhideWhenUsed/>
    <w:rsid w:val="007E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684"/>
  </w:style>
  <w:style w:type="character" w:styleId="Hyperlink">
    <w:name w:val="Hyperlink"/>
    <w:basedOn w:val="DefaultParagraphFont"/>
    <w:uiPriority w:val="99"/>
    <w:unhideWhenUsed/>
    <w:rsid w:val="00CE08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088F"/>
    <w:rPr>
      <w:color w:val="605E5C"/>
      <w:shd w:val="clear" w:color="auto" w:fill="E1DFDD"/>
    </w:rPr>
  </w:style>
  <w:style w:type="paragraph" w:customStyle="1" w:styleId="m-1214447388813738395msolistparagraph">
    <w:name w:val="m_-1214447388813738395msolistparagraph"/>
    <w:basedOn w:val="Normal"/>
    <w:rsid w:val="0037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85656"/>
  </w:style>
  <w:style w:type="paragraph" w:customStyle="1" w:styleId="Default">
    <w:name w:val="Default"/>
    <w:rsid w:val="00D05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5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E52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52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737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737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7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E062F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062F1"/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087FCA"/>
  </w:style>
  <w:style w:type="character" w:customStyle="1" w:styleId="m-1080066351319676770gmail-il">
    <w:name w:val="m_-1080066351319676770gmail-il"/>
    <w:basedOn w:val="DefaultParagraphFont"/>
    <w:rsid w:val="0000354B"/>
  </w:style>
  <w:style w:type="character" w:customStyle="1" w:styleId="Heading1Char">
    <w:name w:val="Heading 1 Char"/>
    <w:basedOn w:val="DefaultParagraphFont"/>
    <w:link w:val="Heading1"/>
    <w:uiPriority w:val="9"/>
    <w:rsid w:val="002345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CBA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CBA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3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92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80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02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3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48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8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6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5600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1979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0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7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97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543976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1723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0" w:color="FFFFFF"/>
              </w:divBdr>
              <w:divsChild>
                <w:div w:id="3594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34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79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176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65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  <w:divsChild>
                                    <w:div w:id="153229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197991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4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36" w:space="0" w:color="FFFFFF"/>
                                                    <w:left w:val="single" w:sz="48" w:space="0" w:color="FFFFFF"/>
                                                    <w:bottom w:val="single" w:sz="36" w:space="0" w:color="FFFFFF"/>
                                                    <w:right w:val="single" w:sz="48" w:space="0" w:color="FFFFFF"/>
                                                  </w:divBdr>
                                                  <w:divsChild>
                                                    <w:div w:id="24916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96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37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439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75519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DC388-10F8-4757-B1C6-39C67315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 Kuchuloria</dc:creator>
  <cp:lastModifiedBy>Glass, Nancy (CDC/DDID/NCHHSTP/DVH)</cp:lastModifiedBy>
  <cp:revision>2</cp:revision>
  <cp:lastPrinted>2018-12-19T12:25:00Z</cp:lastPrinted>
  <dcterms:created xsi:type="dcterms:W3CDTF">2020-06-01T14:09:00Z</dcterms:created>
  <dcterms:modified xsi:type="dcterms:W3CDTF">2020-06-01T14:09:00Z</dcterms:modified>
</cp:coreProperties>
</file>