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2979" w14:textId="3A194DB6" w:rsidR="000B1E44" w:rsidRPr="000B1E44" w:rsidRDefault="000B1E44" w:rsidP="000B1E44">
      <w:pPr>
        <w:rPr>
          <w:rFonts w:ascii="Calibri" w:hAnsi="Calibri" w:cs="Calibri"/>
          <w:sz w:val="22"/>
          <w:szCs w:val="22"/>
        </w:rPr>
      </w:pPr>
      <w:r w:rsidRPr="000B1E44">
        <w:rPr>
          <w:rFonts w:ascii="Calibri" w:hAnsi="Calibri" w:cs="Calibri"/>
          <w:b/>
          <w:bCs/>
          <w:sz w:val="22"/>
          <w:szCs w:val="22"/>
          <w:u w:val="single"/>
        </w:rPr>
        <w:t xml:space="preserve">Please complete </w:t>
      </w:r>
      <w:r w:rsidR="00D91DB2">
        <w:rPr>
          <w:rFonts w:ascii="Calibri" w:hAnsi="Calibri" w:cs="Calibri"/>
          <w:b/>
          <w:bCs/>
          <w:sz w:val="22"/>
          <w:szCs w:val="22"/>
          <w:u w:val="single"/>
        </w:rPr>
        <w:t xml:space="preserve">all white boxes </w:t>
      </w:r>
      <w:r w:rsidRPr="000B1E44">
        <w:rPr>
          <w:rFonts w:ascii="Calibri" w:hAnsi="Calibri" w:cs="Calibri"/>
          <w:b/>
          <w:bCs/>
          <w:sz w:val="22"/>
          <w:szCs w:val="22"/>
          <w:u w:val="single"/>
        </w:rPr>
        <w:t>and return this form to the World Bank</w:t>
      </w:r>
      <w:r w:rsidRPr="000B1E44">
        <w:rPr>
          <w:rFonts w:ascii="Calibri" w:hAnsi="Calibri" w:cs="Calibri"/>
          <w:sz w:val="22"/>
          <w:szCs w:val="22"/>
        </w:rPr>
        <w:t xml:space="preserve"> to register your interest with </w:t>
      </w:r>
      <w:r>
        <w:rPr>
          <w:rFonts w:ascii="Calibri" w:hAnsi="Calibri" w:cs="Calibri"/>
          <w:sz w:val="22"/>
          <w:szCs w:val="22"/>
        </w:rPr>
        <w:t>Commander Health Supply</w:t>
      </w:r>
      <w:r w:rsidRPr="000B1E44">
        <w:rPr>
          <w:rFonts w:ascii="Calibri" w:hAnsi="Calibri" w:cs="Calibri"/>
          <w:sz w:val="22"/>
          <w:szCs w:val="22"/>
        </w:rPr>
        <w:t xml:space="preserve"> so they can advise you of lead times and shipping details so you can make an informed decision whether to proceed with a contract or not.</w:t>
      </w:r>
    </w:p>
    <w:p w14:paraId="046E26BD" w14:textId="77777777" w:rsidR="007524FA" w:rsidRPr="005622C7" w:rsidRDefault="007524FA" w:rsidP="007524FA">
      <w:pPr>
        <w:rPr>
          <w:rFonts w:ascii="Calibri" w:hAnsi="Calibri" w:cs="Calibri"/>
          <w:b/>
          <w:bCs/>
        </w:rPr>
      </w:pPr>
      <w:bookmarkStart w:id="0" w:name="_GoBack"/>
      <w:bookmarkEnd w:id="0"/>
    </w:p>
    <w:p w14:paraId="10D0DB38" w14:textId="77777777" w:rsidR="007524FA" w:rsidRPr="005622C7" w:rsidRDefault="007524FA" w:rsidP="00D91DB2">
      <w:pPr>
        <w:numPr>
          <w:ilvl w:val="0"/>
          <w:numId w:val="1"/>
        </w:numPr>
        <w:ind w:left="360"/>
        <w:contextualSpacing/>
        <w:rPr>
          <w:rFonts w:ascii="Calibri" w:hAnsi="Calibri" w:cs="Calibri"/>
          <w:b/>
          <w:bCs/>
        </w:rPr>
      </w:pPr>
      <w:r w:rsidRPr="005622C7">
        <w:rPr>
          <w:rFonts w:ascii="Calibri" w:hAnsi="Calibri" w:cs="Calibri"/>
          <w:b/>
          <w:bCs/>
        </w:rPr>
        <w:t>Borrower Information</w:t>
      </w:r>
    </w:p>
    <w:tbl>
      <w:tblPr>
        <w:tblStyle w:val="TableGrid1"/>
        <w:tblW w:w="9090" w:type="dxa"/>
        <w:tblInd w:w="355" w:type="dxa"/>
        <w:tblLook w:val="04A0" w:firstRow="1" w:lastRow="0" w:firstColumn="1" w:lastColumn="0" w:noHBand="0" w:noVBand="1"/>
      </w:tblPr>
      <w:tblGrid>
        <w:gridCol w:w="2069"/>
        <w:gridCol w:w="990"/>
        <w:gridCol w:w="6031"/>
      </w:tblGrid>
      <w:tr w:rsidR="007524FA" w:rsidRPr="005622C7" w14:paraId="3069A4B5" w14:textId="77777777" w:rsidTr="00F355E6">
        <w:trPr>
          <w:cantSplit/>
        </w:trPr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3776B82B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22C7">
              <w:rPr>
                <w:rFonts w:ascii="Calibri" w:hAnsi="Calibri" w:cs="Calibri"/>
                <w:b/>
                <w:bCs/>
                <w:sz w:val="22"/>
                <w:szCs w:val="22"/>
              </w:rPr>
              <w:t>Contact Information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0840A05" w14:textId="77777777" w:rsidR="007524FA" w:rsidRPr="005622C7" w:rsidRDefault="007524FA" w:rsidP="003041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Country:</w:t>
            </w:r>
          </w:p>
        </w:tc>
        <w:tc>
          <w:tcPr>
            <w:tcW w:w="6031" w:type="dxa"/>
            <w:shd w:val="clear" w:color="auto" w:fill="auto"/>
          </w:tcPr>
          <w:p w14:paraId="44815368" w14:textId="56FAB781" w:rsidR="007524FA" w:rsidRPr="005622C7" w:rsidRDefault="00FF2CBA" w:rsidP="003041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Georgia</w:t>
            </w:r>
          </w:p>
        </w:tc>
      </w:tr>
      <w:tr w:rsidR="007524FA" w:rsidRPr="005622C7" w14:paraId="0BA068E2" w14:textId="77777777" w:rsidTr="00F355E6">
        <w:trPr>
          <w:cantSplit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14:paraId="5FE08B1E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445F629" w14:textId="77777777" w:rsidR="007524FA" w:rsidRPr="005622C7" w:rsidRDefault="007524FA" w:rsidP="00304115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6031" w:type="dxa"/>
            <w:shd w:val="clear" w:color="auto" w:fill="auto"/>
          </w:tcPr>
          <w:p w14:paraId="4B014AD3" w14:textId="0175C0D1" w:rsidR="007524FA" w:rsidRPr="005622C7" w:rsidRDefault="00421993" w:rsidP="003041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Ministry of Internally Displaced Persons from Occupied Territories, Labour, Health and Social Affairs</w:t>
            </w:r>
          </w:p>
        </w:tc>
      </w:tr>
      <w:tr w:rsidR="007524FA" w:rsidRPr="005622C7" w14:paraId="7A086869" w14:textId="77777777" w:rsidTr="00F355E6">
        <w:trPr>
          <w:cantSplit/>
        </w:trPr>
        <w:tc>
          <w:tcPr>
            <w:tcW w:w="0" w:type="auto"/>
            <w:vMerge/>
            <w:shd w:val="clear" w:color="auto" w:fill="D9E2F3" w:themeFill="accent1" w:themeFillTint="33"/>
          </w:tcPr>
          <w:p w14:paraId="23E44C9E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85C0AD1" w14:textId="77777777" w:rsidR="007524FA" w:rsidRPr="005622C7" w:rsidRDefault="007524FA" w:rsidP="00304115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6031" w:type="dxa"/>
            <w:shd w:val="clear" w:color="auto" w:fill="auto"/>
          </w:tcPr>
          <w:p w14:paraId="4E1796FE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524FA" w:rsidRPr="005622C7" w14:paraId="64452AA1" w14:textId="77777777" w:rsidTr="00F355E6">
        <w:trPr>
          <w:cantSplit/>
        </w:trPr>
        <w:tc>
          <w:tcPr>
            <w:tcW w:w="0" w:type="auto"/>
            <w:vMerge/>
            <w:shd w:val="clear" w:color="auto" w:fill="D9E2F3" w:themeFill="accent1" w:themeFillTint="33"/>
          </w:tcPr>
          <w:p w14:paraId="2F9A71B1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53085C5B" w14:textId="77777777" w:rsidR="007524FA" w:rsidRPr="005622C7" w:rsidRDefault="007524FA" w:rsidP="00304115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031" w:type="dxa"/>
            <w:shd w:val="clear" w:color="auto" w:fill="auto"/>
          </w:tcPr>
          <w:p w14:paraId="02CBECB9" w14:textId="7500B846" w:rsidR="007524FA" w:rsidRPr="005622C7" w:rsidRDefault="00421993" w:rsidP="003041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info@moh.gov.ge</w:t>
            </w:r>
          </w:p>
        </w:tc>
      </w:tr>
      <w:tr w:rsidR="007524FA" w:rsidRPr="005622C7" w14:paraId="104FCA9A" w14:textId="77777777" w:rsidTr="00F355E6">
        <w:trPr>
          <w:cantSplit/>
        </w:trPr>
        <w:tc>
          <w:tcPr>
            <w:tcW w:w="0" w:type="auto"/>
            <w:vMerge/>
            <w:shd w:val="clear" w:color="auto" w:fill="D9E2F3" w:themeFill="accent1" w:themeFillTint="33"/>
          </w:tcPr>
          <w:p w14:paraId="4C814FE3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7E28970" w14:textId="77777777" w:rsidR="007524FA" w:rsidRPr="005622C7" w:rsidRDefault="007524FA" w:rsidP="00304115">
            <w:pPr>
              <w:rPr>
                <w:rFonts w:ascii="Calibri" w:hAnsi="Calibri" w:cs="Calibri"/>
                <w:sz w:val="22"/>
                <w:szCs w:val="22"/>
              </w:rPr>
            </w:pPr>
            <w:r w:rsidRPr="005622C7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6031" w:type="dxa"/>
            <w:shd w:val="clear" w:color="auto" w:fill="auto"/>
          </w:tcPr>
          <w:p w14:paraId="68BF5C96" w14:textId="77777777" w:rsidR="007524FA" w:rsidRPr="005622C7" w:rsidRDefault="007524FA" w:rsidP="0030411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524FA" w:rsidRPr="005622C7" w14:paraId="3BE4510A" w14:textId="77777777" w:rsidTr="00F355E6">
        <w:trPr>
          <w:cantSplit/>
        </w:trPr>
        <w:tc>
          <w:tcPr>
            <w:tcW w:w="0" w:type="auto"/>
            <w:gridSpan w:val="2"/>
            <w:shd w:val="clear" w:color="auto" w:fill="D9E2F3" w:themeFill="accent1" w:themeFillTint="33"/>
          </w:tcPr>
          <w:p w14:paraId="601C1CD5" w14:textId="77777777" w:rsidR="007524FA" w:rsidRPr="005622C7" w:rsidRDefault="007524FA" w:rsidP="0030411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622C7">
              <w:rPr>
                <w:rFonts w:ascii="Calibri" w:hAnsi="Calibri" w:cs="Calibri"/>
                <w:b/>
                <w:bCs/>
                <w:sz w:val="22"/>
                <w:szCs w:val="22"/>
              </w:rPr>
              <w:t>Delivery Destination:</w:t>
            </w:r>
          </w:p>
        </w:tc>
        <w:tc>
          <w:tcPr>
            <w:tcW w:w="6031" w:type="dxa"/>
            <w:shd w:val="clear" w:color="auto" w:fill="auto"/>
          </w:tcPr>
          <w:p w14:paraId="318AFBA2" w14:textId="69A3E847" w:rsidR="007524FA" w:rsidRPr="005622C7" w:rsidRDefault="00421993" w:rsidP="003041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118, Ak. Tsereteli avenue, Tbilisi, Georgia</w:t>
            </w:r>
          </w:p>
        </w:tc>
      </w:tr>
    </w:tbl>
    <w:p w14:paraId="7EE884D0" w14:textId="4493B03E" w:rsidR="007524FA" w:rsidRDefault="007524FA" w:rsidP="007524FA">
      <w:pPr>
        <w:ind w:left="284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bookmarkStart w:id="1" w:name="_Hlk37147642"/>
    </w:p>
    <w:p w14:paraId="70DD1748" w14:textId="77777777" w:rsidR="000B1E44" w:rsidRDefault="000B1E44" w:rsidP="007524FA">
      <w:pPr>
        <w:ind w:left="284"/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14:paraId="393C1D85" w14:textId="3A497725" w:rsidR="007524FA" w:rsidRPr="00276A65" w:rsidRDefault="007524FA" w:rsidP="00D91DB2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</w:rPr>
      </w:pPr>
      <w:r w:rsidRPr="00687D7B">
        <w:rPr>
          <w:rFonts w:ascii="Calibri" w:hAnsi="Calibri" w:cs="Calibri"/>
          <w:b/>
          <w:bCs/>
        </w:rPr>
        <w:t xml:space="preserve">Registration of Interest Information: </w:t>
      </w:r>
      <w:bookmarkStart w:id="2" w:name="_Hlk37440636"/>
      <w:r w:rsidRPr="00883CCF">
        <w:rPr>
          <w:rFonts w:ascii="Calibri" w:hAnsi="Calibri" w:cs="Calibri"/>
          <w:sz w:val="22"/>
          <w:szCs w:val="22"/>
        </w:rPr>
        <w:t xml:space="preserve">Indicate the total desired quantity of </w:t>
      </w:r>
      <w:bookmarkEnd w:id="2"/>
      <w:r w:rsidR="00F355E6">
        <w:rPr>
          <w:rFonts w:ascii="Calibri" w:hAnsi="Calibri" w:cs="Calibri"/>
          <w:sz w:val="22"/>
          <w:szCs w:val="22"/>
        </w:rPr>
        <w:t>PPE</w:t>
      </w:r>
      <w:r w:rsidRPr="00883CCF">
        <w:rPr>
          <w:rFonts w:ascii="Calibri" w:hAnsi="Calibri" w:cs="Calibri"/>
          <w:sz w:val="22"/>
          <w:szCs w:val="22"/>
        </w:rPr>
        <w:t>.</w:t>
      </w:r>
    </w:p>
    <w:tbl>
      <w:tblPr>
        <w:tblStyle w:val="TableGrid"/>
        <w:tblW w:w="9090" w:type="dxa"/>
        <w:tblInd w:w="35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990"/>
        <w:gridCol w:w="1710"/>
        <w:gridCol w:w="1170"/>
        <w:gridCol w:w="1980"/>
      </w:tblGrid>
      <w:tr w:rsidR="00D91DB2" w:rsidRPr="00C33EC5" w14:paraId="304A1F55" w14:textId="77777777" w:rsidTr="00DF44C4">
        <w:trPr>
          <w:cantSplit/>
          <w:tblHeader/>
        </w:trPr>
        <w:tc>
          <w:tcPr>
            <w:tcW w:w="450" w:type="dxa"/>
            <w:shd w:val="clear" w:color="auto" w:fill="D9E2F3" w:themeFill="accent1" w:themeFillTint="33"/>
            <w:vAlign w:val="bottom"/>
          </w:tcPr>
          <w:p w14:paraId="30F84470" w14:textId="77777777" w:rsidR="00D91DB2" w:rsidRPr="00C33EC5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9E2F3" w:themeFill="accent1" w:themeFillTint="33"/>
            <w:vAlign w:val="bottom"/>
          </w:tcPr>
          <w:p w14:paraId="67364DA2" w14:textId="77777777" w:rsidR="00D91DB2" w:rsidRPr="00C33EC5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990" w:type="dxa"/>
            <w:shd w:val="clear" w:color="auto" w:fill="D9E2F3" w:themeFill="accent1" w:themeFillTint="33"/>
            <w:vAlign w:val="bottom"/>
          </w:tcPr>
          <w:p w14:paraId="2FB8B163" w14:textId="4B9297EC" w:rsidR="00D91DB2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Catalog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1710" w:type="dxa"/>
            <w:shd w:val="clear" w:color="auto" w:fill="D9E2F3" w:themeFill="accent1" w:themeFillTint="33"/>
            <w:vAlign w:val="bottom"/>
          </w:tcPr>
          <w:p w14:paraId="294D20AA" w14:textId="3454AE8A" w:rsidR="00D91DB2" w:rsidRPr="00C33EC5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Product Unit of Measure (UOM)/Size</w:t>
            </w:r>
          </w:p>
        </w:tc>
        <w:tc>
          <w:tcPr>
            <w:tcW w:w="1170" w:type="dxa"/>
            <w:shd w:val="clear" w:color="auto" w:fill="D9E2F3" w:themeFill="accent1" w:themeFillTint="33"/>
            <w:vAlign w:val="bottom"/>
          </w:tcPr>
          <w:p w14:paraId="43D2E20B" w14:textId="0105D7C1" w:rsidR="00D91DB2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UOM Price</w:t>
            </w:r>
            <w:r w:rsidR="007E61F4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  <w:p w14:paraId="4ACE2359" w14:textId="69506DD7" w:rsidR="00D91DB2" w:rsidRPr="00C33EC5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(USD)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18452932" w14:textId="36AE5A1A" w:rsidR="00D91DB2" w:rsidRPr="00C33EC5" w:rsidRDefault="00D91DB2" w:rsidP="003424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EC5">
              <w:rPr>
                <w:rFonts w:ascii="Calibri" w:hAnsi="Calibri" w:cs="Calibri"/>
                <w:b/>
                <w:bCs/>
                <w:sz w:val="20"/>
                <w:szCs w:val="20"/>
              </w:rPr>
              <w:t>Quantity</w:t>
            </w:r>
          </w:p>
        </w:tc>
      </w:tr>
      <w:tr w:rsidR="00223C47" w:rsidRPr="00265DD6" w14:paraId="5181CF01" w14:textId="77777777" w:rsidTr="0000791A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524C1F26" w14:textId="039CD117" w:rsidR="00223C47" w:rsidRPr="00D85D0E" w:rsidRDefault="00223C47" w:rsidP="0022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5D0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02FB62F6" w14:textId="629BD40A" w:rsidR="00223C47" w:rsidRPr="00D85D0E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  <w:r w:rsidRPr="00D85D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Disposable Protective Mask, patient 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DB40CBE" w14:textId="73F950EE" w:rsidR="00223C47" w:rsidRDefault="00223C47" w:rsidP="00223C47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SUM002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1102454" w14:textId="5B79E0DB" w:rsidR="00223C47" w:rsidRPr="00265DD6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34E5D64" w14:textId="64D87E8A" w:rsidR="00223C47" w:rsidRPr="00262B20" w:rsidRDefault="00262B20" w:rsidP="00223C4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0.41</w:t>
            </w:r>
          </w:p>
        </w:tc>
        <w:tc>
          <w:tcPr>
            <w:tcW w:w="1980" w:type="dxa"/>
            <w:shd w:val="clear" w:color="auto" w:fill="auto"/>
          </w:tcPr>
          <w:p w14:paraId="5061C2FA" w14:textId="79B67BFE" w:rsidR="00223C47" w:rsidRPr="00D91DB2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3C47" w:rsidRPr="00265DD6" w14:paraId="04CDF92F" w14:textId="77777777" w:rsidTr="0000791A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22F1E434" w14:textId="686E4010" w:rsidR="00223C47" w:rsidRPr="00D85D0E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24666E3A" w14:textId="178E91A1" w:rsidR="00223C47" w:rsidRPr="00D85D0E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  <w:r w:rsidRPr="00D85D0E">
              <w:rPr>
                <w:rFonts w:ascii="Calibri" w:hAnsi="Calibri" w:cs="Calibri"/>
                <w:color w:val="000000"/>
                <w:sz w:val="22"/>
                <w:szCs w:val="22"/>
              </w:rPr>
              <w:t>Disposable Protective Mask, healthcare worker</w:t>
            </w:r>
            <w:r w:rsidRPr="00D85D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4A93FFE" w14:textId="3EA2ACBA" w:rsidR="00223C47" w:rsidRDefault="00223C47" w:rsidP="00223C47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SUM003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89F64BD" w14:textId="2F59D766" w:rsidR="00223C47" w:rsidRPr="00265DD6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0A841EE" w14:textId="56813A11" w:rsidR="00223C47" w:rsidRPr="00262B20" w:rsidRDefault="00262B20" w:rsidP="00223C4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0.45</w:t>
            </w:r>
          </w:p>
        </w:tc>
        <w:tc>
          <w:tcPr>
            <w:tcW w:w="1980" w:type="dxa"/>
            <w:shd w:val="clear" w:color="auto" w:fill="auto"/>
          </w:tcPr>
          <w:p w14:paraId="71F5FBE8" w14:textId="1D6C90BA" w:rsidR="00223C47" w:rsidRPr="00D91DB2" w:rsidRDefault="00223C47" w:rsidP="00223C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1EB9" w:rsidRPr="00265DD6" w14:paraId="109EE84D" w14:textId="77777777" w:rsidTr="0000791A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1E49E8C5" w14:textId="03208F71" w:rsidR="00271EB9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6CDD23F6" w14:textId="6A45F29A" w:rsidR="00271EB9" w:rsidRPr="006B1BA4" w:rsidRDefault="00271EB9" w:rsidP="00271EB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Mask, respirator, </w:t>
            </w:r>
            <w:r w:rsidR="00D35A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N95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7F6CB9D" w14:textId="2B20E20A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sz w:val="20"/>
                <w:szCs w:val="20"/>
              </w:rPr>
              <w:t>5W002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AB994CB" w14:textId="47951AA9" w:rsidR="00271EB9" w:rsidRPr="006B1BA4" w:rsidRDefault="00271EB9" w:rsidP="00271EB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76AB6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200FAFF" w14:textId="227C7A75" w:rsidR="00271EB9" w:rsidRPr="00265DD6" w:rsidRDefault="00262B20" w:rsidP="00262B20">
            <w:pPr>
              <w:rPr>
                <w:rFonts w:ascii="Calibri" w:hAnsi="Calibri" w:cs="Calibri"/>
                <w:sz w:val="22"/>
                <w:szCs w:val="22"/>
              </w:rPr>
            </w:pPr>
            <w:r w:rsidRPr="00BB56FC">
              <w:rPr>
                <w:rFonts w:ascii="Calibri" w:hAnsi="Calibri" w:cs="Calibri"/>
                <w:sz w:val="22"/>
                <w:szCs w:val="22"/>
              </w:rPr>
              <w:t>1.43</w:t>
            </w:r>
          </w:p>
        </w:tc>
        <w:tc>
          <w:tcPr>
            <w:tcW w:w="1980" w:type="dxa"/>
            <w:shd w:val="clear" w:color="auto" w:fill="auto"/>
          </w:tcPr>
          <w:p w14:paraId="6AA9D6B6" w14:textId="3208140E" w:rsidR="00271EB9" w:rsidRPr="00D91DB2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1EB9" w:rsidRPr="00265DD6" w14:paraId="17192216" w14:textId="77777777" w:rsidTr="0000791A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6ABD3CC2" w14:textId="278C63BD" w:rsidR="00271EB9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78D0C2BA" w14:textId="4BC72A60" w:rsidR="00271EB9" w:rsidRPr="006B1BA4" w:rsidRDefault="00271EB9" w:rsidP="00271EB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Mask, respirator, </w:t>
            </w:r>
            <w:r w:rsidR="00D35A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N95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7BCB5B1E" w14:textId="22DFAED7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SUM004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3739059" w14:textId="3E2CA53A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E76AB6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3758950" w14:textId="1819E56F" w:rsidR="00271EB9" w:rsidRPr="00265DD6" w:rsidRDefault="00EC51AC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EC51AC">
              <w:rPr>
                <w:rFonts w:ascii="Calibri" w:hAnsi="Calibri" w:cs="Calibri"/>
                <w:sz w:val="22"/>
                <w:szCs w:val="22"/>
              </w:rPr>
              <w:t>1.43</w:t>
            </w:r>
          </w:p>
        </w:tc>
        <w:tc>
          <w:tcPr>
            <w:tcW w:w="1980" w:type="dxa"/>
            <w:shd w:val="clear" w:color="auto" w:fill="auto"/>
          </w:tcPr>
          <w:p w14:paraId="0F2199E2" w14:textId="77777777" w:rsidR="00271EB9" w:rsidRPr="00D91DB2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1EB9" w:rsidRPr="00265DD6" w14:paraId="5480F225" w14:textId="77777777" w:rsidTr="0000791A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47E5EDA5" w14:textId="7A433A61" w:rsidR="00271EB9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5ADABE03" w14:textId="00239800" w:rsidR="00271EB9" w:rsidRPr="006B1BA4" w:rsidRDefault="00271EB9" w:rsidP="00271EB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Mask, respirator, N95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4B86896" w14:textId="708AD5BE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SUM005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19100C3" w14:textId="51CB881F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E76AB6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2D6EA25" w14:textId="401616F6" w:rsidR="00271EB9" w:rsidRPr="00265DD6" w:rsidRDefault="00EC51AC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EC51AC">
              <w:rPr>
                <w:rFonts w:ascii="Calibri" w:hAnsi="Calibri" w:cs="Calibri"/>
                <w:sz w:val="22"/>
                <w:szCs w:val="22"/>
              </w:rPr>
              <w:t>4.37</w:t>
            </w:r>
          </w:p>
        </w:tc>
        <w:tc>
          <w:tcPr>
            <w:tcW w:w="1980" w:type="dxa"/>
            <w:shd w:val="clear" w:color="auto" w:fill="auto"/>
          </w:tcPr>
          <w:p w14:paraId="79E154D9" w14:textId="4DB846D4" w:rsidR="00271EB9" w:rsidRPr="00D91DB2" w:rsidRDefault="00421993" w:rsidP="00271E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350,000</w:t>
            </w:r>
          </w:p>
        </w:tc>
      </w:tr>
      <w:tr w:rsidR="00271EB9" w:rsidRPr="00265DD6" w14:paraId="27716354" w14:textId="77777777" w:rsidTr="0000791A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2DA921F3" w14:textId="1936DE80" w:rsidR="00271EB9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4C88308F" w14:textId="69029BC1" w:rsidR="00271EB9" w:rsidRPr="006B1BA4" w:rsidRDefault="00271EB9" w:rsidP="00271EB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Mask, respirator, N95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FBBAA27" w14:textId="241E315A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SUM006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D7B6997" w14:textId="0831F63D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E76AB6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28EB461" w14:textId="75C9E422" w:rsidR="00271EB9" w:rsidRPr="00265DD6" w:rsidRDefault="00EC51AC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EC51AC">
              <w:rPr>
                <w:rFonts w:ascii="Calibri" w:hAnsi="Calibri" w:cs="Calibri"/>
                <w:sz w:val="22"/>
                <w:szCs w:val="22"/>
              </w:rPr>
              <w:t>4.85</w:t>
            </w:r>
          </w:p>
        </w:tc>
        <w:tc>
          <w:tcPr>
            <w:tcW w:w="1980" w:type="dxa"/>
            <w:shd w:val="clear" w:color="auto" w:fill="auto"/>
          </w:tcPr>
          <w:p w14:paraId="37AA9DB8" w14:textId="77777777" w:rsidR="00271EB9" w:rsidRPr="00D91DB2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1EB9" w:rsidRPr="00265DD6" w14:paraId="0003CADC" w14:textId="77777777" w:rsidTr="00CB4FDF">
        <w:trPr>
          <w:cantSplit/>
        </w:trPr>
        <w:tc>
          <w:tcPr>
            <w:tcW w:w="450" w:type="dxa"/>
            <w:shd w:val="clear" w:color="auto" w:fill="D9E2F3" w:themeFill="accent1" w:themeFillTint="33"/>
          </w:tcPr>
          <w:p w14:paraId="69AC1D04" w14:textId="127AC5E1" w:rsidR="00271EB9" w:rsidRDefault="00271EB9" w:rsidP="00271EB9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0AE21998" w14:textId="0B05FA58" w:rsidR="00271EB9" w:rsidRPr="006B1BA4" w:rsidRDefault="00271EB9" w:rsidP="00271EB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Goggles, protective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EFC885B" w14:textId="7F61BEE2" w:rsidR="00271EB9" w:rsidRPr="006B1BA4" w:rsidRDefault="00271EB9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sz w:val="20"/>
                <w:szCs w:val="20"/>
              </w:rPr>
              <w:t>5W003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5907BE02" w14:textId="18C58CF5" w:rsidR="00271EB9" w:rsidRPr="006B1BA4" w:rsidRDefault="005A0D0E" w:rsidP="00271EB9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E76AB6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9114059" w14:textId="7F2C992B" w:rsidR="00271EB9" w:rsidRPr="00265DD6" w:rsidRDefault="00CB4FDF" w:rsidP="00271E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lang w:val="en-US"/>
              </w:rPr>
              <w:t>2.47</w:t>
            </w:r>
          </w:p>
        </w:tc>
        <w:tc>
          <w:tcPr>
            <w:tcW w:w="1980" w:type="dxa"/>
            <w:shd w:val="clear" w:color="auto" w:fill="auto"/>
          </w:tcPr>
          <w:p w14:paraId="45DE6635" w14:textId="7C4AC297" w:rsidR="00271EB9" w:rsidRPr="00D91DB2" w:rsidRDefault="00FF2CBA" w:rsidP="00271E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A14C61" w:rsidRPr="00265DD6" w14:paraId="12ED5895" w14:textId="77777777" w:rsidTr="0000791A">
        <w:trPr>
          <w:cantSplit/>
        </w:trPr>
        <w:tc>
          <w:tcPr>
            <w:tcW w:w="450" w:type="dxa"/>
            <w:vMerge w:val="restart"/>
            <w:shd w:val="clear" w:color="auto" w:fill="D9E2F3" w:themeFill="accent1" w:themeFillTint="33"/>
          </w:tcPr>
          <w:p w14:paraId="30DC35A2" w14:textId="5DFAFA35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90" w:type="dxa"/>
            <w:vMerge w:val="restart"/>
            <w:shd w:val="clear" w:color="auto" w:fill="D9E2F3" w:themeFill="accent1" w:themeFillTint="33"/>
          </w:tcPr>
          <w:p w14:paraId="64085E58" w14:textId="005DB6DF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Gloves,  examination, nitrile</w:t>
            </w:r>
          </w:p>
        </w:tc>
        <w:tc>
          <w:tcPr>
            <w:tcW w:w="990" w:type="dxa"/>
            <w:vMerge w:val="restart"/>
            <w:shd w:val="clear" w:color="auto" w:fill="D9E2F3" w:themeFill="accent1" w:themeFillTint="33"/>
          </w:tcPr>
          <w:p w14:paraId="071E87FE" w14:textId="263D46E8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SUM010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3018520D" w14:textId="5F6603AD" w:rsidR="00A14C61" w:rsidRPr="00F06165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F06165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Each/small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0109A3C" w14:textId="6BFD81F9" w:rsidR="00A14C61" w:rsidRPr="00F06165" w:rsidRDefault="00085A4E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980" w:type="dxa"/>
            <w:shd w:val="clear" w:color="auto" w:fill="auto"/>
          </w:tcPr>
          <w:p w14:paraId="07F9BDA7" w14:textId="77777777" w:rsidR="00A14C61" w:rsidRPr="00D91DB2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7A2D16B5" w14:textId="77777777" w:rsidTr="0000791A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70DB897A" w14:textId="77777777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1FC31074" w14:textId="0B024346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5CE227EF" w14:textId="77777777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95AF115" w14:textId="31EA0CD4" w:rsidR="00A14C61" w:rsidRPr="00F06165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F06165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Each/medium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0DF7C48" w14:textId="1DBC5EDF" w:rsidR="00A14C61" w:rsidRPr="00F06165" w:rsidRDefault="00085A4E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980" w:type="dxa"/>
            <w:shd w:val="clear" w:color="auto" w:fill="auto"/>
          </w:tcPr>
          <w:p w14:paraId="28AFC534" w14:textId="77777777" w:rsidR="00A14C61" w:rsidRPr="00D91DB2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71D497F9" w14:textId="77777777" w:rsidTr="0000791A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7F6739CE" w14:textId="77777777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186E8B50" w14:textId="3135FE3D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327A0BC9" w14:textId="77777777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63E32A5E" w14:textId="093CF7D2" w:rsidR="00A14C61" w:rsidRPr="00F06165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  <w:r w:rsidRPr="00F06165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E4937C4" w14:textId="3903EDDE" w:rsidR="00A14C61" w:rsidRPr="00F06165" w:rsidRDefault="00085A4E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980" w:type="dxa"/>
            <w:shd w:val="clear" w:color="auto" w:fill="auto"/>
          </w:tcPr>
          <w:p w14:paraId="09ED5B4F" w14:textId="55814FFF" w:rsidR="00A14C61" w:rsidRPr="00D91DB2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24848467" w14:textId="77777777" w:rsidTr="0000791A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41B4AFE5" w14:textId="77777777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399B23A7" w14:textId="36219743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4866A8CE" w14:textId="77777777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0FB39EA1" w14:textId="159FB591" w:rsidR="00A14C61" w:rsidRPr="00F06165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F06165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Each/extra 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8D93B9C" w14:textId="45D0A7FD" w:rsidR="00A14C61" w:rsidRPr="00F06165" w:rsidRDefault="00085A4E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980" w:type="dxa"/>
            <w:shd w:val="clear" w:color="auto" w:fill="auto"/>
          </w:tcPr>
          <w:p w14:paraId="40D0C78F" w14:textId="77777777" w:rsidR="00A14C61" w:rsidRPr="00D91DB2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2C44B251" w14:textId="77777777" w:rsidTr="0000791A">
        <w:trPr>
          <w:cantSplit/>
        </w:trPr>
        <w:tc>
          <w:tcPr>
            <w:tcW w:w="450" w:type="dxa"/>
            <w:vMerge w:val="restart"/>
            <w:shd w:val="clear" w:color="auto" w:fill="D9E2F3" w:themeFill="accent1" w:themeFillTint="33"/>
          </w:tcPr>
          <w:p w14:paraId="07193C4D" w14:textId="4376A44E" w:rsidR="00A14C61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  <w:bookmarkStart w:id="3" w:name="_Hlk40801670"/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bookmarkEnd w:id="3"/>
        <w:tc>
          <w:tcPr>
            <w:tcW w:w="2790" w:type="dxa"/>
            <w:vMerge w:val="restart"/>
            <w:shd w:val="clear" w:color="auto" w:fill="D9E2F3" w:themeFill="accent1" w:themeFillTint="33"/>
          </w:tcPr>
          <w:p w14:paraId="1151DA2C" w14:textId="398A1B1B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Gloves examination, vinyl</w:t>
            </w:r>
          </w:p>
        </w:tc>
        <w:tc>
          <w:tcPr>
            <w:tcW w:w="990" w:type="dxa"/>
            <w:vMerge w:val="restart"/>
            <w:shd w:val="clear" w:color="auto" w:fill="D9E2F3" w:themeFill="accent1" w:themeFillTint="33"/>
          </w:tcPr>
          <w:p w14:paraId="725C3A1F" w14:textId="023E9B53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SUM011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C2B72E6" w14:textId="696ABB30" w:rsidR="00A14C61" w:rsidRPr="0046588F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46588F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Each/small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9E39BC5" w14:textId="2DCF898B" w:rsidR="00A14C61" w:rsidRPr="0046588F" w:rsidRDefault="00C510D8" w:rsidP="00F061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1980" w:type="dxa"/>
            <w:shd w:val="clear" w:color="auto" w:fill="auto"/>
          </w:tcPr>
          <w:p w14:paraId="2BDBD9F1" w14:textId="468B9509" w:rsidR="00A14C61" w:rsidRPr="00D91DB2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3D938C10" w14:textId="77777777" w:rsidTr="0000791A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026445FB" w14:textId="77777777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441BAA24" w14:textId="6E2AFE22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326FCDF3" w14:textId="77777777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745B0842" w14:textId="05E7ED67" w:rsidR="00A14C61" w:rsidRPr="0046588F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46588F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Each/medium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358BC5E" w14:textId="6F45DE3A" w:rsidR="00A14C61" w:rsidRPr="0046588F" w:rsidRDefault="00C510D8" w:rsidP="00F061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1980" w:type="dxa"/>
            <w:shd w:val="clear" w:color="auto" w:fill="auto"/>
          </w:tcPr>
          <w:p w14:paraId="5E3F4DAB" w14:textId="70D046C9" w:rsidR="00A14C61" w:rsidRPr="00D91DB2" w:rsidRDefault="00421993" w:rsidP="00F061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500,000</w:t>
            </w:r>
          </w:p>
        </w:tc>
      </w:tr>
      <w:tr w:rsidR="00A14C61" w:rsidRPr="00265DD6" w14:paraId="5DBEC6DA" w14:textId="77777777" w:rsidTr="0000791A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582ED41A" w14:textId="77777777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7E527846" w14:textId="5BDD69C0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616CADDF" w14:textId="77777777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3CDCFFE7" w14:textId="501E4207" w:rsidR="00A14C61" w:rsidRPr="0046588F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46588F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5521F1B" w14:textId="064223AB" w:rsidR="00A14C61" w:rsidRPr="0046588F" w:rsidRDefault="00C510D8" w:rsidP="00F061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1980" w:type="dxa"/>
            <w:shd w:val="clear" w:color="auto" w:fill="auto"/>
          </w:tcPr>
          <w:p w14:paraId="3A800EA6" w14:textId="17D2EF7A" w:rsidR="00A14C61" w:rsidRPr="00D91DB2" w:rsidRDefault="00421993" w:rsidP="00F061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500,000</w:t>
            </w:r>
          </w:p>
        </w:tc>
      </w:tr>
      <w:tr w:rsidR="00A14C61" w:rsidRPr="00265DD6" w14:paraId="697B014E" w14:textId="77777777" w:rsidTr="0000791A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67BB7A18" w14:textId="77777777" w:rsidR="00A14C61" w:rsidRPr="00265DD6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03D72718" w14:textId="178BC2C3" w:rsidR="00A14C61" w:rsidRPr="006B1BA4" w:rsidRDefault="00A14C61" w:rsidP="00F0616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2B092D5A" w14:textId="77777777" w:rsidR="00A14C61" w:rsidRPr="006B1BA4" w:rsidRDefault="00A14C61" w:rsidP="00F0616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70036C1A" w14:textId="7E2C25B9" w:rsidR="00A14C61" w:rsidRPr="0046588F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  <w:r w:rsidRPr="0046588F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Each/extra 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E571DFA" w14:textId="49E405E3" w:rsidR="00A14C61" w:rsidRPr="0046588F" w:rsidRDefault="00C510D8" w:rsidP="00F061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1980" w:type="dxa"/>
            <w:shd w:val="clear" w:color="auto" w:fill="auto"/>
          </w:tcPr>
          <w:p w14:paraId="7F25D576" w14:textId="5312FAA8" w:rsidR="00A14C61" w:rsidRPr="00D91DB2" w:rsidRDefault="00A14C61" w:rsidP="00F061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53465600" w14:textId="77777777" w:rsidTr="009B7132">
        <w:trPr>
          <w:cantSplit/>
        </w:trPr>
        <w:tc>
          <w:tcPr>
            <w:tcW w:w="450" w:type="dxa"/>
            <w:vMerge w:val="restart"/>
            <w:shd w:val="clear" w:color="auto" w:fill="D9E2F3" w:themeFill="accent1" w:themeFillTint="33"/>
          </w:tcPr>
          <w:p w14:paraId="126AC4BE" w14:textId="0197BFA7" w:rsidR="00A14C61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90" w:type="dxa"/>
            <w:vMerge w:val="restart"/>
            <w:shd w:val="clear" w:color="auto" w:fill="D9E2F3" w:themeFill="accent1" w:themeFillTint="33"/>
          </w:tcPr>
          <w:p w14:paraId="250A7987" w14:textId="35A02BD5" w:rsidR="00A14C61" w:rsidRPr="006B1BA4" w:rsidRDefault="00A14C61" w:rsidP="00315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Gown, medical, disposable</w:t>
            </w:r>
          </w:p>
        </w:tc>
        <w:tc>
          <w:tcPr>
            <w:tcW w:w="990" w:type="dxa"/>
            <w:vMerge w:val="restart"/>
            <w:shd w:val="clear" w:color="auto" w:fill="D9E2F3" w:themeFill="accent1" w:themeFillTint="33"/>
          </w:tcPr>
          <w:p w14:paraId="1DE4F4FB" w14:textId="5CBE4CC4" w:rsidR="00A14C61" w:rsidRPr="006B1BA4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SUM007</w:t>
            </w:r>
            <w:r w:rsidRPr="006C7735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396F8DA" w14:textId="08823E2A" w:rsidR="00A14C61" w:rsidRPr="003155BA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Each/small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1D5C1D4" w14:textId="07978842" w:rsidR="00A14C61" w:rsidRPr="003155BA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sz w:val="22"/>
                <w:szCs w:val="22"/>
              </w:rPr>
              <w:t>4.13</w:t>
            </w:r>
          </w:p>
        </w:tc>
        <w:tc>
          <w:tcPr>
            <w:tcW w:w="1980" w:type="dxa"/>
            <w:shd w:val="clear" w:color="auto" w:fill="auto"/>
          </w:tcPr>
          <w:p w14:paraId="00799499" w14:textId="77777777" w:rsidR="00A14C61" w:rsidRPr="00D91DB2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16974D46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4C5E131D" w14:textId="77777777" w:rsidR="00A14C61" w:rsidRPr="00265DD6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50101374" w14:textId="77777777" w:rsidR="00A14C61" w:rsidRPr="006B1BA4" w:rsidRDefault="00A14C61" w:rsidP="00315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13C733C4" w14:textId="77777777" w:rsidR="00A14C61" w:rsidRPr="006B1BA4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5C19ABE3" w14:textId="5B530BE4" w:rsidR="00A14C61" w:rsidRPr="003155BA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Each/medium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FE3FA74" w14:textId="1BFC0159" w:rsidR="00A14C61" w:rsidRPr="003155BA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sz w:val="22"/>
                <w:szCs w:val="22"/>
              </w:rPr>
              <w:t>4.13</w:t>
            </w:r>
          </w:p>
        </w:tc>
        <w:tc>
          <w:tcPr>
            <w:tcW w:w="1980" w:type="dxa"/>
            <w:shd w:val="clear" w:color="auto" w:fill="auto"/>
          </w:tcPr>
          <w:p w14:paraId="480C2FEC" w14:textId="77777777" w:rsidR="00A14C61" w:rsidRPr="00D91DB2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4710F9B2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457C366B" w14:textId="77777777" w:rsidR="00A14C61" w:rsidRPr="00265DD6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4940855B" w14:textId="77777777" w:rsidR="00A14C61" w:rsidRPr="006B1BA4" w:rsidRDefault="00A14C61" w:rsidP="00315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4B48CFC5" w14:textId="77777777" w:rsidR="00A14C61" w:rsidRPr="006B1BA4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3579EFE" w14:textId="2DCC6CCE" w:rsidR="00A14C61" w:rsidRPr="003155BA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37B5BBB" w14:textId="1676DA87" w:rsidR="00A14C61" w:rsidRPr="003155BA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sz w:val="22"/>
                <w:szCs w:val="22"/>
              </w:rPr>
              <w:t>4.13</w:t>
            </w:r>
          </w:p>
        </w:tc>
        <w:tc>
          <w:tcPr>
            <w:tcW w:w="1980" w:type="dxa"/>
            <w:shd w:val="clear" w:color="auto" w:fill="auto"/>
          </w:tcPr>
          <w:p w14:paraId="7E7AC628" w14:textId="77777777" w:rsidR="00A14C61" w:rsidRPr="00D91DB2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2B877778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71480398" w14:textId="77777777" w:rsidR="00A14C61" w:rsidRPr="00265DD6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72BEC791" w14:textId="77777777" w:rsidR="00A14C61" w:rsidRPr="006B1BA4" w:rsidRDefault="00A14C61" w:rsidP="00315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1BFAEE81" w14:textId="77777777" w:rsidR="00A14C61" w:rsidRPr="006B1BA4" w:rsidRDefault="00A14C61" w:rsidP="003155BA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049C82D7" w14:textId="68AA2FA7" w:rsidR="00A14C61" w:rsidRPr="003155BA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Each/extra 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3541986" w14:textId="63F305DD" w:rsidR="00A14C61" w:rsidRPr="003155BA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sz w:val="22"/>
                <w:szCs w:val="22"/>
              </w:rPr>
              <w:t>4.13</w:t>
            </w:r>
          </w:p>
        </w:tc>
        <w:tc>
          <w:tcPr>
            <w:tcW w:w="1980" w:type="dxa"/>
            <w:shd w:val="clear" w:color="auto" w:fill="auto"/>
          </w:tcPr>
          <w:p w14:paraId="4C63CB9F" w14:textId="77777777" w:rsidR="00A14C61" w:rsidRPr="00D91DB2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7DEC2E13" w14:textId="77777777" w:rsidTr="009B7132">
        <w:trPr>
          <w:cantSplit/>
        </w:trPr>
        <w:tc>
          <w:tcPr>
            <w:tcW w:w="450" w:type="dxa"/>
            <w:vMerge w:val="restart"/>
            <w:shd w:val="clear" w:color="auto" w:fill="D9E2F3" w:themeFill="accent1" w:themeFillTint="33"/>
          </w:tcPr>
          <w:p w14:paraId="1B91B522" w14:textId="7EB56A97" w:rsidR="00A14C61" w:rsidRDefault="00A14C61" w:rsidP="003155BA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90" w:type="dxa"/>
            <w:vMerge w:val="restart"/>
            <w:shd w:val="clear" w:color="auto" w:fill="D9E2F3" w:themeFill="accent1" w:themeFillTint="33"/>
          </w:tcPr>
          <w:p w14:paraId="3FDE8A94" w14:textId="10C72396" w:rsidR="00A14C61" w:rsidRPr="006B1BA4" w:rsidRDefault="00A14C61" w:rsidP="003155BA">
            <w:pPr>
              <w:keepNext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Gown, medical, disposable</w:t>
            </w:r>
          </w:p>
        </w:tc>
        <w:tc>
          <w:tcPr>
            <w:tcW w:w="990" w:type="dxa"/>
            <w:vMerge w:val="restart"/>
            <w:shd w:val="clear" w:color="auto" w:fill="D9E2F3" w:themeFill="accent1" w:themeFillTint="33"/>
          </w:tcPr>
          <w:p w14:paraId="57773691" w14:textId="42ACE75E" w:rsidR="00A14C61" w:rsidRPr="006B1BA4" w:rsidRDefault="00A14C61" w:rsidP="003155BA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SUM008</w:t>
            </w:r>
            <w:r w:rsidRPr="006C7735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13753A9C" w14:textId="003F5F2B" w:rsidR="00A14C61" w:rsidRPr="003155BA" w:rsidRDefault="00A14C61" w:rsidP="003155BA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Each/small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35635A9" w14:textId="30F4AF66" w:rsidR="00A14C61" w:rsidRPr="002E4946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6D5556B4" w14:textId="77777777" w:rsidR="00A14C61" w:rsidRPr="00D91DB2" w:rsidRDefault="00A14C61" w:rsidP="00315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43181E8C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68B08450" w14:textId="77777777" w:rsidR="00A14C61" w:rsidRPr="00265DD6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56D0E32D" w14:textId="77777777" w:rsidR="00A14C61" w:rsidRPr="006B1BA4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26A827B1" w14:textId="77777777" w:rsidR="00A14C61" w:rsidRPr="006B1BA4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C076BD3" w14:textId="23C0E042" w:rsidR="00A14C61" w:rsidRPr="003155BA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Each/medium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3C02BCE" w14:textId="0CB5F4D7" w:rsidR="00A14C61" w:rsidRPr="002E494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5E5D79D7" w14:textId="77777777" w:rsidR="00A14C61" w:rsidRPr="00D91DB2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5C573409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0F58BADA" w14:textId="77777777" w:rsidR="00A14C61" w:rsidRPr="00265DD6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5A04F670" w14:textId="77777777" w:rsidR="00A14C61" w:rsidRPr="006B1BA4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0B6F1E34" w14:textId="77777777" w:rsidR="00A14C61" w:rsidRPr="006B1BA4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0E65981" w14:textId="67F60F8C" w:rsidR="00A14C61" w:rsidRPr="003155BA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0046E92" w14:textId="3B7E8FA8" w:rsidR="00A14C61" w:rsidRPr="002E494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2512C689" w14:textId="77777777" w:rsidR="00A14C61" w:rsidRPr="00D91DB2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4228053E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187414F0" w14:textId="77777777" w:rsidR="00A14C61" w:rsidRPr="00265DD6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38540298" w14:textId="77777777" w:rsidR="00A14C61" w:rsidRPr="006B1BA4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09F45F08" w14:textId="77777777" w:rsidR="00A14C61" w:rsidRPr="006B1BA4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7EEE7943" w14:textId="788174ED" w:rsidR="00A14C61" w:rsidRPr="003155BA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Each/extra 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DAF0ADC" w14:textId="0159F8AD" w:rsidR="00A14C61" w:rsidRPr="002E494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5F4055CA" w14:textId="77777777" w:rsidR="00A14C61" w:rsidRPr="00D91DB2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137B312B" w14:textId="77777777" w:rsidTr="009B7132">
        <w:trPr>
          <w:cantSplit/>
        </w:trPr>
        <w:tc>
          <w:tcPr>
            <w:tcW w:w="450" w:type="dxa"/>
            <w:vMerge w:val="restart"/>
            <w:shd w:val="clear" w:color="auto" w:fill="D9E2F3" w:themeFill="accent1" w:themeFillTint="33"/>
          </w:tcPr>
          <w:p w14:paraId="5CD39939" w14:textId="499B0FBC" w:rsidR="00A14C61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90" w:type="dxa"/>
            <w:vMerge w:val="restart"/>
            <w:shd w:val="clear" w:color="auto" w:fill="D9E2F3" w:themeFill="accent1" w:themeFillTint="33"/>
          </w:tcPr>
          <w:p w14:paraId="3CAA011D" w14:textId="5CB772EB" w:rsidR="00A14C61" w:rsidRPr="006B1BA4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Gown, medical, disposable </w:t>
            </w:r>
          </w:p>
        </w:tc>
        <w:tc>
          <w:tcPr>
            <w:tcW w:w="990" w:type="dxa"/>
            <w:vMerge w:val="restart"/>
            <w:shd w:val="clear" w:color="auto" w:fill="D9E2F3" w:themeFill="accent1" w:themeFillTint="33"/>
          </w:tcPr>
          <w:p w14:paraId="60F99478" w14:textId="04C08721" w:rsidR="00A14C61" w:rsidRPr="006B1BA4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  <w:r w:rsidRPr="006C773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SUM009</w:t>
            </w:r>
            <w:r w:rsidRPr="006C7735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1C19EC0" w14:textId="7B36CAB5" w:rsidR="00A14C61" w:rsidRPr="003155BA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Each/small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BF41FD0" w14:textId="73A5B3C0" w:rsidR="00A14C61" w:rsidRPr="002E4946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3F755643" w14:textId="77777777" w:rsidR="00A14C61" w:rsidRPr="00D91DB2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1278FD0B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7819F684" w14:textId="77777777" w:rsidR="00A14C61" w:rsidRPr="00265DD6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17131320" w14:textId="77777777" w:rsidR="00A14C61" w:rsidRPr="006B1BA4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51D17F20" w14:textId="77777777" w:rsidR="00A14C61" w:rsidRPr="006B1BA4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6D06D9EB" w14:textId="517D48AB" w:rsidR="00A14C61" w:rsidRPr="003155BA" w:rsidRDefault="00A14C61" w:rsidP="00526C4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Each/medium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AE310C5" w14:textId="36EDC1B7" w:rsidR="00A14C61" w:rsidRPr="002E4946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34072DE8" w14:textId="77777777" w:rsidR="00A14C61" w:rsidRPr="00D91DB2" w:rsidRDefault="00A14C61" w:rsidP="00526C4E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627560DF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469047B7" w14:textId="77777777" w:rsidR="00A14C61" w:rsidRPr="00265DD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281C2494" w14:textId="77777777" w:rsidR="00A14C61" w:rsidRPr="006B1BA4" w:rsidRDefault="00A14C61" w:rsidP="00526C4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5AB40739" w14:textId="77777777" w:rsidR="00A14C61" w:rsidRPr="006B1BA4" w:rsidRDefault="00A14C61" w:rsidP="00526C4E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785FE28" w14:textId="60A70E2A" w:rsidR="00A14C61" w:rsidRPr="003155BA" w:rsidRDefault="00A14C61" w:rsidP="00526C4E">
            <w:pPr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A74264F" w14:textId="5A2D5D53" w:rsidR="00A14C61" w:rsidRPr="002E494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54EEA679" w14:textId="77777777" w:rsidR="00A14C61" w:rsidRPr="00D91DB2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4C61" w:rsidRPr="00265DD6" w14:paraId="0036FB34" w14:textId="77777777" w:rsidTr="009B7132">
        <w:trPr>
          <w:cantSplit/>
        </w:trPr>
        <w:tc>
          <w:tcPr>
            <w:tcW w:w="450" w:type="dxa"/>
            <w:vMerge/>
            <w:shd w:val="clear" w:color="auto" w:fill="D9E2F3" w:themeFill="accent1" w:themeFillTint="33"/>
          </w:tcPr>
          <w:p w14:paraId="4C1240F3" w14:textId="77777777" w:rsidR="00A14C61" w:rsidRPr="00265DD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vMerge/>
            <w:shd w:val="clear" w:color="auto" w:fill="D9E2F3" w:themeFill="accent1" w:themeFillTint="33"/>
          </w:tcPr>
          <w:p w14:paraId="7352805E" w14:textId="77777777" w:rsidR="00A14C61" w:rsidRPr="006B1BA4" w:rsidRDefault="00A14C61" w:rsidP="00526C4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D9E2F3" w:themeFill="accent1" w:themeFillTint="33"/>
          </w:tcPr>
          <w:p w14:paraId="3F138B09" w14:textId="77777777" w:rsidR="00A14C61" w:rsidRPr="006B1BA4" w:rsidRDefault="00A14C61" w:rsidP="00526C4E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6BC9BFE5" w14:textId="75CEBF8C" w:rsidR="00A14C61" w:rsidRPr="003155BA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  <w:r w:rsidRPr="003155BA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Each/extra large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5D3960C" w14:textId="19621CCF" w:rsidR="00A14C61" w:rsidRPr="002E4946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  <w:r w:rsidRPr="00962F11">
              <w:rPr>
                <w:rFonts w:ascii="Calibri" w:hAnsi="Calibri" w:cs="Calibri"/>
                <w:sz w:val="22"/>
                <w:szCs w:val="22"/>
              </w:rPr>
              <w:t>6.65</w:t>
            </w:r>
          </w:p>
        </w:tc>
        <w:tc>
          <w:tcPr>
            <w:tcW w:w="1980" w:type="dxa"/>
            <w:shd w:val="clear" w:color="auto" w:fill="auto"/>
          </w:tcPr>
          <w:p w14:paraId="11302CE5" w14:textId="77777777" w:rsidR="00A14C61" w:rsidRPr="00D91DB2" w:rsidRDefault="00A14C61" w:rsidP="00526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324A89BF" w14:textId="77777777" w:rsidR="00342487" w:rsidRDefault="00342487" w:rsidP="007524FA">
      <w:pPr>
        <w:rPr>
          <w:rFonts w:ascii="Calibri" w:hAnsi="Calibri" w:cs="Calibri"/>
          <w:b/>
          <w:bCs/>
          <w:sz w:val="22"/>
          <w:szCs w:val="22"/>
        </w:rPr>
      </w:pPr>
    </w:p>
    <w:p w14:paraId="4011CA5C" w14:textId="6CD32069" w:rsidR="000B1E44" w:rsidRPr="000B1E44" w:rsidRDefault="000B1E44" w:rsidP="000B1E44">
      <w:pPr>
        <w:numPr>
          <w:ilvl w:val="0"/>
          <w:numId w:val="1"/>
        </w:numPr>
        <w:spacing w:after="120" w:line="259" w:lineRule="auto"/>
        <w:ind w:left="360"/>
        <w:rPr>
          <w:rFonts w:ascii="Calibri" w:hAnsi="Calibri" w:cs="Calibri"/>
          <w:b/>
          <w:bCs/>
        </w:rPr>
      </w:pPr>
      <w:r w:rsidRPr="000B1E44">
        <w:rPr>
          <w:rFonts w:ascii="Calibri" w:hAnsi="Calibri" w:cs="Calibri"/>
          <w:b/>
          <w:bCs/>
        </w:rPr>
        <w:t>Contract signing method</w:t>
      </w:r>
    </w:p>
    <w:p w14:paraId="058CFFDF" w14:textId="77777777" w:rsidR="000B1E44" w:rsidRPr="000B1E44" w:rsidRDefault="000B1E44" w:rsidP="000B1E44">
      <w:pPr>
        <w:spacing w:after="120"/>
        <w:ind w:left="360"/>
        <w:rPr>
          <w:rFonts w:ascii="Calibri" w:hAnsi="Calibri" w:cs="Calibri"/>
          <w:sz w:val="22"/>
          <w:szCs w:val="22"/>
        </w:rPr>
      </w:pPr>
      <w:r w:rsidRPr="000B1E44">
        <w:rPr>
          <w:rFonts w:ascii="Calibri" w:hAnsi="Calibri" w:cs="Calibri"/>
          <w:sz w:val="22"/>
          <w:szCs w:val="22"/>
        </w:rPr>
        <w:t xml:space="preserve">To assist accelerated contract signing, please indicate all of options for signing the contract that are acceptable and workable. </w:t>
      </w:r>
    </w:p>
    <w:tbl>
      <w:tblPr>
        <w:tblStyle w:val="TableGrid11"/>
        <w:tblW w:w="9021" w:type="dxa"/>
        <w:tblInd w:w="355" w:type="dxa"/>
        <w:tblLook w:val="04A0" w:firstRow="1" w:lastRow="0" w:firstColumn="1" w:lastColumn="0" w:noHBand="0" w:noVBand="1"/>
      </w:tblPr>
      <w:tblGrid>
        <w:gridCol w:w="7470"/>
        <w:gridCol w:w="1551"/>
      </w:tblGrid>
      <w:tr w:rsidR="000B1E44" w:rsidRPr="000B1E44" w14:paraId="2ACD1F50" w14:textId="77777777" w:rsidTr="0000791A">
        <w:trPr>
          <w:cantSplit/>
        </w:trPr>
        <w:tc>
          <w:tcPr>
            <w:tcW w:w="74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40B654" w14:textId="77777777" w:rsidR="000B1E44" w:rsidRPr="000B1E44" w:rsidRDefault="000B1E44" w:rsidP="000B1E44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9F5D5B" w14:textId="77777777" w:rsidR="000B1E44" w:rsidRPr="000B1E44" w:rsidRDefault="000B1E44" w:rsidP="000B1E4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>Yes/No</w:t>
            </w:r>
          </w:p>
        </w:tc>
      </w:tr>
      <w:tr w:rsidR="000B1E44" w:rsidRPr="000B1E44" w14:paraId="4CD7F0AB" w14:textId="77777777" w:rsidTr="0000791A">
        <w:trPr>
          <w:cantSplit/>
        </w:trPr>
        <w:tc>
          <w:tcPr>
            <w:tcW w:w="7470" w:type="dxa"/>
            <w:shd w:val="clear" w:color="auto" w:fill="D9E2F3" w:themeFill="accent1" w:themeFillTint="33"/>
          </w:tcPr>
          <w:p w14:paraId="1A36FCD5" w14:textId="77777777" w:rsidR="000B1E44" w:rsidRPr="000B1E44" w:rsidRDefault="000B1E44" w:rsidP="000B1E4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1: </w:t>
            </w:r>
            <w:r w:rsidRPr="000B1E44">
              <w:rPr>
                <w:rFonts w:ascii="Calibri" w:hAnsi="Calibri" w:cs="Calibri"/>
                <w:sz w:val="22"/>
                <w:szCs w:val="22"/>
              </w:rPr>
              <w:t>Use the Government’s / purchasing agency’s eSignature platform</w:t>
            </w:r>
          </w:p>
        </w:tc>
        <w:tc>
          <w:tcPr>
            <w:tcW w:w="1551" w:type="dxa"/>
            <w:shd w:val="clear" w:color="auto" w:fill="auto"/>
          </w:tcPr>
          <w:p w14:paraId="4A8E36C5" w14:textId="229AFB5E" w:rsidR="000B1E44" w:rsidRPr="000B1E44" w:rsidRDefault="00421993" w:rsidP="000B1E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</w:t>
            </w:r>
          </w:p>
        </w:tc>
      </w:tr>
      <w:tr w:rsidR="000B1E44" w:rsidRPr="000B1E44" w14:paraId="20692C2A" w14:textId="77777777" w:rsidTr="0000791A">
        <w:trPr>
          <w:cantSplit/>
        </w:trPr>
        <w:tc>
          <w:tcPr>
            <w:tcW w:w="7470" w:type="dxa"/>
            <w:shd w:val="clear" w:color="auto" w:fill="D9E2F3" w:themeFill="accent1" w:themeFillTint="33"/>
          </w:tcPr>
          <w:p w14:paraId="1338A671" w14:textId="77777777" w:rsidR="000B1E44" w:rsidRPr="000B1E44" w:rsidRDefault="000B1E44" w:rsidP="000B1E4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2: </w:t>
            </w:r>
            <w:r w:rsidRPr="000B1E44">
              <w:rPr>
                <w:rFonts w:ascii="Calibri" w:hAnsi="Calibri" w:cs="Calibri"/>
                <w:sz w:val="22"/>
                <w:szCs w:val="22"/>
              </w:rPr>
              <w:t>Use the supplier’s eSignature platform</w:t>
            </w:r>
          </w:p>
        </w:tc>
        <w:tc>
          <w:tcPr>
            <w:tcW w:w="1551" w:type="dxa"/>
            <w:shd w:val="clear" w:color="auto" w:fill="auto"/>
          </w:tcPr>
          <w:p w14:paraId="7F55FA1D" w14:textId="77777777" w:rsidR="000B1E44" w:rsidRPr="000B1E44" w:rsidRDefault="000B1E44" w:rsidP="000B1E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B1E44" w:rsidRPr="000B1E44" w14:paraId="529C8113" w14:textId="77777777" w:rsidTr="0000791A">
        <w:trPr>
          <w:cantSplit/>
        </w:trPr>
        <w:tc>
          <w:tcPr>
            <w:tcW w:w="7470" w:type="dxa"/>
            <w:shd w:val="clear" w:color="auto" w:fill="D9E2F3" w:themeFill="accent1" w:themeFillTint="33"/>
          </w:tcPr>
          <w:p w14:paraId="7DD00405" w14:textId="77777777" w:rsidR="000B1E44" w:rsidRPr="000B1E44" w:rsidRDefault="000B1E44" w:rsidP="000B1E4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3: </w:t>
            </w:r>
            <w:r w:rsidRPr="000B1E44">
              <w:rPr>
                <w:rFonts w:ascii="Calibri" w:hAnsi="Calibri" w:cs="Calibri"/>
                <w:sz w:val="22"/>
                <w:szCs w:val="22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551" w:type="dxa"/>
            <w:shd w:val="clear" w:color="auto" w:fill="auto"/>
          </w:tcPr>
          <w:p w14:paraId="30373FEF" w14:textId="77777777" w:rsidR="000B1E44" w:rsidRPr="000B1E44" w:rsidRDefault="000B1E44" w:rsidP="000B1E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B1E44" w:rsidRPr="000B1E44" w14:paraId="52F22DDB" w14:textId="77777777" w:rsidTr="0000791A">
        <w:trPr>
          <w:cantSplit/>
        </w:trPr>
        <w:tc>
          <w:tcPr>
            <w:tcW w:w="7470" w:type="dxa"/>
            <w:shd w:val="clear" w:color="auto" w:fill="D9E2F3" w:themeFill="accent1" w:themeFillTint="33"/>
          </w:tcPr>
          <w:p w14:paraId="59109A28" w14:textId="77777777" w:rsidR="000B1E44" w:rsidRPr="000B1E44" w:rsidRDefault="000B1E44" w:rsidP="000B1E44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4: </w:t>
            </w:r>
            <w:r w:rsidRPr="000B1E44">
              <w:rPr>
                <w:rFonts w:ascii="Calibri" w:hAnsi="Calibri" w:cs="Calibri"/>
                <w:sz w:val="22"/>
                <w:szCs w:val="22"/>
              </w:rPr>
              <w:t>Sign in counterparts, with email exchange of soft copies and/or a courier exchange of hard copies</w:t>
            </w:r>
          </w:p>
        </w:tc>
        <w:tc>
          <w:tcPr>
            <w:tcW w:w="1551" w:type="dxa"/>
            <w:shd w:val="clear" w:color="auto" w:fill="auto"/>
          </w:tcPr>
          <w:p w14:paraId="6CF6CBB7" w14:textId="77777777" w:rsidR="000B1E44" w:rsidRPr="000B1E44" w:rsidRDefault="000B1E44" w:rsidP="000B1E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B1E44" w:rsidRPr="000B1E44" w14:paraId="3BEAE3E6" w14:textId="77777777" w:rsidTr="0000791A">
        <w:trPr>
          <w:cantSplit/>
        </w:trPr>
        <w:tc>
          <w:tcPr>
            <w:tcW w:w="7470" w:type="dxa"/>
            <w:shd w:val="clear" w:color="auto" w:fill="D9E2F3" w:themeFill="accent1" w:themeFillTint="33"/>
          </w:tcPr>
          <w:p w14:paraId="2FD6067F" w14:textId="77777777" w:rsidR="000B1E44" w:rsidRPr="000B1E44" w:rsidRDefault="000B1E44" w:rsidP="000B1E44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0B1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OPTION 5: </w:t>
            </w:r>
            <w:r w:rsidRPr="000B1E44">
              <w:rPr>
                <w:rFonts w:ascii="Calibri" w:hAnsi="Calibri" w:cs="Calibri"/>
                <w:sz w:val="22"/>
                <w:szCs w:val="22"/>
              </w:rPr>
              <w:t>Sign in country</w:t>
            </w:r>
            <w:r w:rsidRPr="000B1E44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551" w:type="dxa"/>
            <w:shd w:val="clear" w:color="auto" w:fill="auto"/>
          </w:tcPr>
          <w:p w14:paraId="40C40B1B" w14:textId="77777777" w:rsidR="000B1E44" w:rsidRPr="000B1E44" w:rsidRDefault="000B1E44" w:rsidP="000B1E4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D35C745" w14:textId="77777777" w:rsidR="000B1E44" w:rsidRPr="000B1E44" w:rsidRDefault="000B1E44" w:rsidP="000B1E44">
      <w:pPr>
        <w:rPr>
          <w:rFonts w:ascii="Calibri" w:hAnsi="Calibri" w:cs="Calibri"/>
          <w:sz w:val="18"/>
          <w:szCs w:val="18"/>
        </w:rPr>
      </w:pPr>
    </w:p>
    <w:p w14:paraId="20740A3C" w14:textId="77777777" w:rsidR="007524FA" w:rsidRDefault="007524FA" w:rsidP="007524FA"/>
    <w:p w14:paraId="1EB960FD" w14:textId="77777777" w:rsidR="007524FA" w:rsidRDefault="007524FA" w:rsidP="007524FA">
      <w:pPr>
        <w:rPr>
          <w:rFonts w:ascii="Calibri" w:hAnsi="Calibri" w:cs="Calibri"/>
          <w:sz w:val="22"/>
          <w:szCs w:val="22"/>
        </w:rPr>
      </w:pPr>
    </w:p>
    <w:sectPr w:rsidR="007524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6ADCB" w14:textId="77777777" w:rsidR="005355DD" w:rsidRDefault="005355DD" w:rsidP="007524FA">
      <w:r>
        <w:separator/>
      </w:r>
    </w:p>
  </w:endnote>
  <w:endnote w:type="continuationSeparator" w:id="0">
    <w:p w14:paraId="28E404A5" w14:textId="77777777" w:rsidR="005355DD" w:rsidRDefault="005355DD" w:rsidP="0075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693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8293" w14:textId="179DC041" w:rsidR="00342487" w:rsidRDefault="00342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9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7C249D" w14:textId="77777777" w:rsidR="00342487" w:rsidRDefault="0034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24497" w14:textId="77777777" w:rsidR="005355DD" w:rsidRDefault="005355DD" w:rsidP="007524FA">
      <w:r>
        <w:separator/>
      </w:r>
    </w:p>
  </w:footnote>
  <w:footnote w:type="continuationSeparator" w:id="0">
    <w:p w14:paraId="248DCEC7" w14:textId="77777777" w:rsidR="005355DD" w:rsidRDefault="005355DD" w:rsidP="007524FA">
      <w:r>
        <w:continuationSeparator/>
      </w:r>
    </w:p>
  </w:footnote>
  <w:footnote w:id="1">
    <w:p w14:paraId="05987F43" w14:textId="7D6986B3" w:rsidR="007E61F4" w:rsidRPr="007E61F4" w:rsidRDefault="007E61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B1E44">
        <w:rPr>
          <w:rFonts w:ascii="Calibri" w:hAnsi="Calibri" w:cs="Calibri"/>
          <w:sz w:val="22"/>
          <w:szCs w:val="22"/>
        </w:rPr>
        <w:t>Prices are FOB. CIP prices will be furnished after receipt of this completed ROI form.</w:t>
      </w:r>
    </w:p>
  </w:footnote>
  <w:footnote w:id="2">
    <w:p w14:paraId="532A7E4D" w14:textId="3E865579" w:rsidR="000B1E44" w:rsidRPr="00E30C0D" w:rsidRDefault="000B1E44" w:rsidP="000B1E4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Options for signing in country include: (a) in the Borrower country if the Suppl</w:t>
      </w:r>
      <w:r w:rsidR="00407643">
        <w:t xml:space="preserve">ier has a representative who is </w:t>
      </w:r>
      <w:r>
        <w:t>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6925" w14:textId="77777777" w:rsidR="00F36CB0" w:rsidRDefault="00F36CB0" w:rsidP="00F36CB0">
    <w:pPr>
      <w:rPr>
        <w:rFonts w:ascii="Calibri" w:hAnsi="Calibri" w:cs="Calibri"/>
        <w:b/>
        <w:bCs/>
        <w:color w:val="2F5496" w:themeColor="accent1" w:themeShade="BF"/>
        <w:sz w:val="32"/>
        <w:szCs w:val="32"/>
      </w:rPr>
    </w:pPr>
    <w:r>
      <w:rPr>
        <w:rFonts w:ascii="Calibri" w:hAnsi="Calibri" w:cs="Calibri"/>
        <w:b/>
        <w:bCs/>
        <w:color w:val="2F5496" w:themeColor="accent1" w:themeShade="BF"/>
        <w:sz w:val="32"/>
        <w:szCs w:val="32"/>
      </w:rPr>
      <w:t>World Bank Facilitated Procurement</w:t>
    </w:r>
  </w:p>
  <w:p w14:paraId="17F48E8E" w14:textId="35D793D8" w:rsidR="00F36CB0" w:rsidRPr="00F47E2E" w:rsidRDefault="00F36CB0" w:rsidP="00F47E2E">
    <w:pPr>
      <w:tabs>
        <w:tab w:val="right" w:pos="9000"/>
      </w:tabs>
      <w:rPr>
        <w:rFonts w:ascii="Calibri" w:hAnsi="Calibri" w:cs="Calibri"/>
        <w:bCs/>
        <w:color w:val="000000"/>
        <w:sz w:val="32"/>
        <w:szCs w:val="32"/>
      </w:rPr>
    </w:pPr>
    <w:r>
      <w:rPr>
        <w:rFonts w:ascii="Calibri" w:hAnsi="Calibri" w:cs="Calibri"/>
        <w:b/>
        <w:bCs/>
        <w:color w:val="000000"/>
        <w:sz w:val="32"/>
        <w:szCs w:val="32"/>
        <w:u w:val="single"/>
      </w:rPr>
      <w:t>Buyer Registration of Interest Form</w:t>
    </w:r>
    <w:r w:rsidR="00FA49D9">
      <w:rPr>
        <w:rFonts w:ascii="Calibri" w:hAnsi="Calibri" w:cs="Calibri"/>
        <w:bCs/>
        <w:color w:val="000000"/>
        <w:sz w:val="32"/>
        <w:szCs w:val="32"/>
      </w:rPr>
      <w:tab/>
      <w:t xml:space="preserve">June </w:t>
    </w:r>
    <w:r w:rsidR="00421993">
      <w:rPr>
        <w:rFonts w:ascii="Calibri" w:hAnsi="Calibri" w:cs="Calibri"/>
        <w:bCs/>
        <w:color w:val="000000"/>
        <w:sz w:val="32"/>
        <w:szCs w:val="32"/>
      </w:rPr>
      <w:t>10</w:t>
    </w:r>
    <w:r w:rsidR="00F47E2E" w:rsidRPr="00F47E2E">
      <w:rPr>
        <w:rFonts w:ascii="Calibri" w:hAnsi="Calibri" w:cs="Calibri"/>
        <w:bCs/>
        <w:color w:val="000000"/>
        <w:sz w:val="32"/>
        <w:szCs w:val="32"/>
      </w:rPr>
      <w:t>, 2020</w:t>
    </w:r>
  </w:p>
  <w:p w14:paraId="1C0D9676" w14:textId="77777777" w:rsidR="00F36CB0" w:rsidRDefault="00F36CB0" w:rsidP="00F36CB0">
    <w:pPr>
      <w:rPr>
        <w:rFonts w:ascii="Calibri" w:hAnsi="Calibri" w:cs="Calibri"/>
        <w:b/>
        <w:bCs/>
        <w:color w:val="000000"/>
        <w:sz w:val="32"/>
        <w:szCs w:val="32"/>
        <w:u w:val="single"/>
      </w:rPr>
    </w:pPr>
  </w:p>
  <w:p w14:paraId="5051DB2C" w14:textId="756EF71A" w:rsidR="00F36CB0" w:rsidRDefault="00F36CB0" w:rsidP="00F36CB0">
    <w:pPr>
      <w:rPr>
        <w:rFonts w:ascii="Calibri" w:hAnsi="Calibri" w:cs="Calibri"/>
        <w:sz w:val="28"/>
        <w:szCs w:val="28"/>
      </w:rPr>
    </w:pPr>
    <w:bookmarkStart w:id="4" w:name="_Hlk37441496"/>
    <w:r>
      <w:rPr>
        <w:rFonts w:ascii="Calibri" w:hAnsi="Calibri" w:cs="Calibri"/>
        <w:b/>
        <w:bCs/>
        <w:sz w:val="28"/>
        <w:szCs w:val="28"/>
      </w:rPr>
      <w:t>Supplier</w:t>
    </w:r>
    <w:r>
      <w:rPr>
        <w:rFonts w:ascii="Calibri" w:hAnsi="Calibri" w:cs="Calibri"/>
        <w:sz w:val="28"/>
        <w:szCs w:val="28"/>
      </w:rPr>
      <w:t>: Commander Health Supply, LLC.</w:t>
    </w:r>
  </w:p>
  <w:bookmarkEnd w:id="4"/>
  <w:p w14:paraId="537AD31A" w14:textId="77777777" w:rsidR="00F36CB0" w:rsidRDefault="00F36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689A"/>
    <w:multiLevelType w:val="hybridMultilevel"/>
    <w:tmpl w:val="B3D2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B1EAA"/>
    <w:multiLevelType w:val="hybridMultilevel"/>
    <w:tmpl w:val="76588A38"/>
    <w:lvl w:ilvl="0" w:tplc="C9648C2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FA"/>
    <w:rsid w:val="000012DD"/>
    <w:rsid w:val="0000791A"/>
    <w:rsid w:val="00032DA4"/>
    <w:rsid w:val="00085A4E"/>
    <w:rsid w:val="000B1E44"/>
    <w:rsid w:val="000C2A77"/>
    <w:rsid w:val="000E35EA"/>
    <w:rsid w:val="000F399E"/>
    <w:rsid w:val="001D022B"/>
    <w:rsid w:val="001D11DA"/>
    <w:rsid w:val="00223C47"/>
    <w:rsid w:val="00223EEB"/>
    <w:rsid w:val="00232F48"/>
    <w:rsid w:val="00262B20"/>
    <w:rsid w:val="00271EB9"/>
    <w:rsid w:val="00276A65"/>
    <w:rsid w:val="00293FBB"/>
    <w:rsid w:val="002E343C"/>
    <w:rsid w:val="002E4946"/>
    <w:rsid w:val="002F7C3E"/>
    <w:rsid w:val="003155BA"/>
    <w:rsid w:val="00342487"/>
    <w:rsid w:val="0035686F"/>
    <w:rsid w:val="003B1864"/>
    <w:rsid w:val="003D554E"/>
    <w:rsid w:val="00407643"/>
    <w:rsid w:val="00421993"/>
    <w:rsid w:val="0046588F"/>
    <w:rsid w:val="004A6DEC"/>
    <w:rsid w:val="004E706B"/>
    <w:rsid w:val="00526C4E"/>
    <w:rsid w:val="005355DD"/>
    <w:rsid w:val="005358F2"/>
    <w:rsid w:val="00581DA7"/>
    <w:rsid w:val="005A0D0E"/>
    <w:rsid w:val="005E4B1E"/>
    <w:rsid w:val="005F18BF"/>
    <w:rsid w:val="00645F4C"/>
    <w:rsid w:val="006743DE"/>
    <w:rsid w:val="00677B9E"/>
    <w:rsid w:val="006B1BA4"/>
    <w:rsid w:val="007524FA"/>
    <w:rsid w:val="007808FF"/>
    <w:rsid w:val="007E61F4"/>
    <w:rsid w:val="008760A1"/>
    <w:rsid w:val="008C7AC3"/>
    <w:rsid w:val="008E245D"/>
    <w:rsid w:val="0091746B"/>
    <w:rsid w:val="00990A07"/>
    <w:rsid w:val="009E4731"/>
    <w:rsid w:val="009E64B9"/>
    <w:rsid w:val="00A130BF"/>
    <w:rsid w:val="00A14C61"/>
    <w:rsid w:val="00A46ECE"/>
    <w:rsid w:val="00AE4B68"/>
    <w:rsid w:val="00B53571"/>
    <w:rsid w:val="00B86061"/>
    <w:rsid w:val="00BB56FC"/>
    <w:rsid w:val="00BD088C"/>
    <w:rsid w:val="00BE3F71"/>
    <w:rsid w:val="00BF0732"/>
    <w:rsid w:val="00C510D8"/>
    <w:rsid w:val="00C56BD1"/>
    <w:rsid w:val="00CB4FDF"/>
    <w:rsid w:val="00D35A94"/>
    <w:rsid w:val="00D85D0E"/>
    <w:rsid w:val="00D91DB2"/>
    <w:rsid w:val="00DA3F8A"/>
    <w:rsid w:val="00DA5FAD"/>
    <w:rsid w:val="00DF1281"/>
    <w:rsid w:val="00DF44C4"/>
    <w:rsid w:val="00E12A43"/>
    <w:rsid w:val="00EC51AC"/>
    <w:rsid w:val="00ED6118"/>
    <w:rsid w:val="00F06165"/>
    <w:rsid w:val="00F12B74"/>
    <w:rsid w:val="00F355E6"/>
    <w:rsid w:val="00F36CB0"/>
    <w:rsid w:val="00F43327"/>
    <w:rsid w:val="00F47E2E"/>
    <w:rsid w:val="00F53339"/>
    <w:rsid w:val="00F711AF"/>
    <w:rsid w:val="00FA49D9"/>
    <w:rsid w:val="00FC63E5"/>
    <w:rsid w:val="00FE1695"/>
    <w:rsid w:val="00FF2CBA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419B"/>
  <w15:chartTrackingRefBased/>
  <w15:docId w15:val="{EE368BD8-6F85-4335-8656-9A1E7DC7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4FA"/>
    <w:rPr>
      <w:rFonts w:ascii="Times New Roman" w:eastAsia="Times New Roman" w:hAnsi="Times New Roman" w:cs="Times New Roman"/>
      <w:sz w:val="20"/>
      <w:szCs w:val="20"/>
      <w:lang w:val="en-NZ"/>
    </w:rPr>
  </w:style>
  <w:style w:type="table" w:styleId="TableGrid">
    <w:name w:val="Table Grid"/>
    <w:basedOn w:val="TableNormal"/>
    <w:uiPriority w:val="39"/>
    <w:rsid w:val="007524F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7524FA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52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4FA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7524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FA"/>
    <w:rPr>
      <w:rFonts w:ascii="Segoe UI" w:eastAsia="Times New Roman" w:hAnsi="Segoe UI" w:cs="Segoe UI"/>
      <w:sz w:val="18"/>
      <w:szCs w:val="18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342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487"/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42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487"/>
    <w:rPr>
      <w:rFonts w:ascii="Times New Roman" w:eastAsia="Times New Roman" w:hAnsi="Times New Roman" w:cs="Times New Roman"/>
      <w:sz w:val="24"/>
      <w:szCs w:val="24"/>
      <w:lang w:val="en-NZ"/>
    </w:rPr>
  </w:style>
  <w:style w:type="table" w:customStyle="1" w:styleId="TableGrid11">
    <w:name w:val="Table Grid11"/>
    <w:basedOn w:val="TableNormal"/>
    <w:next w:val="TableGrid"/>
    <w:uiPriority w:val="39"/>
    <w:rsid w:val="000B1E4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44"/>
    <w:rPr>
      <w:rFonts w:ascii="Times New Roman" w:eastAsia="Times New Roman" w:hAnsi="Times New Roman" w:cs="Times New Roman"/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A4CE-F9D2-41D1-BF5D-A380E102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Ruia Te Poi Jamieson</dc:creator>
  <cp:keywords/>
  <dc:description/>
  <cp:lastModifiedBy>Tamar Tsenteradze</cp:lastModifiedBy>
  <cp:revision>4</cp:revision>
  <dcterms:created xsi:type="dcterms:W3CDTF">2020-06-02T13:20:00Z</dcterms:created>
  <dcterms:modified xsi:type="dcterms:W3CDTF">2020-06-10T15:34:00Z</dcterms:modified>
</cp:coreProperties>
</file>