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62" w:rsidRDefault="00B11962" w:rsidP="00B11962">
      <w:pPr>
        <w:pStyle w:val="Title"/>
      </w:pPr>
      <w:bookmarkStart w:id="0" w:name="OLE_LINK2"/>
      <w:bookmarkStart w:id="1" w:name="OLE_LINK1"/>
      <w:r>
        <w:t>DEPARTMENT OF THE ARMY</w:t>
      </w:r>
    </w:p>
    <w:p w:rsidR="00B11962" w:rsidRDefault="00B11962" w:rsidP="00B11962">
      <w:pPr>
        <w:tabs>
          <w:tab w:val="center" w:pos="4680"/>
        </w:tabs>
        <w:jc w:val="center"/>
        <w:rPr>
          <w:rFonts w:ascii="Arial" w:hAnsi="Arial"/>
          <w:sz w:val="16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16"/>
            </w:rPr>
            <w:t>U.S.</w:t>
          </w:r>
        </w:smartTag>
      </w:smartTag>
      <w:r>
        <w:rPr>
          <w:rFonts w:ascii="Arial" w:hAnsi="Arial"/>
          <w:sz w:val="16"/>
        </w:rPr>
        <w:t xml:space="preserve"> ARMY CORPS OF ENGINEERS, EUROPE DISTRICT</w:t>
      </w:r>
    </w:p>
    <w:p w:rsidR="00B11962" w:rsidRDefault="00B11962" w:rsidP="00B11962">
      <w:pPr>
        <w:tabs>
          <w:tab w:val="center" w:pos="468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Caucasus Project Office</w:t>
      </w:r>
    </w:p>
    <w:p w:rsidR="00B11962" w:rsidRDefault="00B11962" w:rsidP="00B11962">
      <w:pPr>
        <w:tabs>
          <w:tab w:val="left" w:pos="720"/>
          <w:tab w:val="left" w:pos="5760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Tbilisi, Georgia</w:t>
      </w:r>
    </w:p>
    <w:p w:rsidR="00B11962" w:rsidRDefault="00B11962" w:rsidP="00B11962">
      <w:pPr>
        <w:rPr>
          <w:b/>
          <w:sz w:val="20"/>
        </w:rPr>
      </w:pPr>
      <w:bookmarkStart w:id="2" w:name="QuickMark"/>
      <w:bookmarkEnd w:id="2"/>
    </w:p>
    <w:p w:rsidR="00B11962" w:rsidRDefault="00B11962" w:rsidP="00B11962">
      <w:pPr>
        <w:pStyle w:val="TEALetterHead"/>
        <w:framePr w:h="1440" w:hRule="exact" w:wrap="around" w:vAnchor="text" w:hAnchor="page" w:x="721" w:y="1"/>
        <w:jc w:val="center"/>
      </w:pPr>
    </w:p>
    <w:p w:rsidR="00B11962" w:rsidRDefault="00B11962" w:rsidP="00B11962">
      <w:pPr>
        <w:rPr>
          <w:b/>
          <w:sz w:val="20"/>
        </w:rPr>
      </w:pPr>
      <w:r>
        <w:object w:dxaOrig="142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2.25pt" o:ole="" fillcolor="window">
            <v:imagedata r:id="rId8" o:title=""/>
          </v:shape>
          <o:OLEObject Type="Embed" ProgID="Word.Picture.8" ShapeID="_x0000_i1025" DrawAspect="Content" ObjectID="_1654531113" r:id="rId9"/>
        </w:object>
      </w:r>
      <w:r w:rsidR="00725112">
        <w:rPr>
          <w:bCs/>
        </w:rPr>
        <w:tab/>
      </w:r>
      <w:r w:rsidR="00725112">
        <w:rPr>
          <w:bCs/>
        </w:rPr>
        <w:tab/>
      </w:r>
      <w:r w:rsidR="00725112">
        <w:rPr>
          <w:bCs/>
        </w:rPr>
        <w:tab/>
      </w:r>
      <w:r w:rsidR="00725112">
        <w:rPr>
          <w:bCs/>
        </w:rPr>
        <w:tab/>
      </w:r>
      <w:r w:rsidR="00725112">
        <w:rPr>
          <w:bCs/>
        </w:rPr>
        <w:tab/>
      </w:r>
      <w:r w:rsidR="00725112">
        <w:rPr>
          <w:bCs/>
        </w:rPr>
        <w:tab/>
      </w:r>
      <w:r w:rsidR="00725112">
        <w:rPr>
          <w:bCs/>
        </w:rPr>
        <w:tab/>
      </w:r>
      <w:r w:rsidR="00D25E44">
        <w:rPr>
          <w:bCs/>
        </w:rPr>
        <w:t xml:space="preserve">                                              </w:t>
      </w:r>
      <w:r w:rsidR="00725112">
        <w:rPr>
          <w:bCs/>
        </w:rPr>
        <w:t xml:space="preserve">Date: </w:t>
      </w:r>
      <w:r w:rsidR="003108A8">
        <w:rPr>
          <w:bCs/>
        </w:rPr>
        <w:t>2</w:t>
      </w:r>
      <w:r w:rsidR="003108A8">
        <w:rPr>
          <w:rFonts w:ascii="Sylfaen" w:hAnsi="Sylfaen"/>
          <w:bCs/>
          <w:lang w:val="ka-GE"/>
        </w:rPr>
        <w:t>5</w:t>
      </w:r>
      <w:r w:rsidR="000B5893">
        <w:rPr>
          <w:bCs/>
        </w:rPr>
        <w:t xml:space="preserve"> June 2020</w:t>
      </w:r>
    </w:p>
    <w:p w:rsidR="00B11962" w:rsidRDefault="00B11962" w:rsidP="00B11962">
      <w:pPr>
        <w:rPr>
          <w:b/>
          <w:sz w:val="20"/>
        </w:rPr>
      </w:pPr>
      <w:r>
        <w:rPr>
          <w:b/>
          <w:sz w:val="20"/>
        </w:rPr>
        <w:t xml:space="preserve">    Reply TO</w:t>
      </w:r>
      <w:r>
        <w:rPr>
          <w:b/>
          <w:sz w:val="20"/>
        </w:rPr>
        <w:tab/>
      </w:r>
    </w:p>
    <w:p w:rsidR="00B11962" w:rsidRDefault="00B11962" w:rsidP="00B11962">
      <w:pPr>
        <w:rPr>
          <w:bCs/>
        </w:rPr>
      </w:pPr>
      <w:r>
        <w:rPr>
          <w:b/>
          <w:sz w:val="20"/>
        </w:rPr>
        <w:t xml:space="preserve">ATTENTION OF          </w:t>
      </w:r>
      <w:r>
        <w:rPr>
          <w:bCs/>
          <w:sz w:val="20"/>
        </w:rPr>
        <w:t xml:space="preserve">                         </w:t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                  </w:t>
      </w:r>
      <w:r w:rsidR="00D25E44">
        <w:rPr>
          <w:bCs/>
          <w:sz w:val="20"/>
        </w:rPr>
        <w:t xml:space="preserve">                                          </w:t>
      </w:r>
      <w:r>
        <w:rPr>
          <w:bCs/>
          <w:sz w:val="20"/>
        </w:rPr>
        <w:t xml:space="preserve"> </w:t>
      </w:r>
      <w:r w:rsidR="00D25E44">
        <w:rPr>
          <w:bCs/>
          <w:sz w:val="20"/>
        </w:rPr>
        <w:t xml:space="preserve">                </w:t>
      </w:r>
      <w:r w:rsidR="00212DB6">
        <w:rPr>
          <w:bCs/>
        </w:rPr>
        <w:t>Serial Letter No: 02</w:t>
      </w:r>
      <w:r w:rsidR="008270E8">
        <w:rPr>
          <w:bCs/>
        </w:rPr>
        <w:t>55</w:t>
      </w:r>
      <w:r>
        <w:rPr>
          <w:bCs/>
        </w:rPr>
        <w:tab/>
        <w:t xml:space="preserve">      </w:t>
      </w:r>
      <w:r>
        <w:rPr>
          <w:bCs/>
        </w:rPr>
        <w:tab/>
        <w:t xml:space="preserve">        </w:t>
      </w:r>
      <w:r>
        <w:rPr>
          <w:bCs/>
        </w:rPr>
        <w:tab/>
      </w:r>
    </w:p>
    <w:p w:rsidR="00B11962" w:rsidRDefault="00B11962" w:rsidP="00B11962">
      <w:pPr>
        <w:rPr>
          <w:bCs/>
        </w:rPr>
      </w:pPr>
      <w:r>
        <w:rPr>
          <w:bCs/>
          <w:sz w:val="20"/>
        </w:rPr>
        <w:t>Caucasus Project Office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:rsidR="00B11962" w:rsidRDefault="00B11962" w:rsidP="00B11962">
      <w:pPr>
        <w:rPr>
          <w:bCs/>
        </w:rPr>
      </w:pPr>
    </w:p>
    <w:p w:rsidR="007274A2" w:rsidRDefault="00B11962" w:rsidP="00D25E44">
      <w:pPr>
        <w:jc w:val="both"/>
      </w:pPr>
      <w:r>
        <w:t>SU</w:t>
      </w:r>
      <w:r w:rsidR="00050557">
        <w:t xml:space="preserve">BJECT: </w:t>
      </w:r>
      <w:r w:rsidR="00C624A7" w:rsidRPr="00C624A7">
        <w:t>W912GB17D0044</w:t>
      </w:r>
      <w:r w:rsidR="00C624A7">
        <w:t xml:space="preserve"> </w:t>
      </w:r>
      <w:r w:rsidR="00C624A7" w:rsidRPr="00C624A7">
        <w:t>W912GB17F0283</w:t>
      </w:r>
      <w:r w:rsidR="00C624A7">
        <w:t xml:space="preserve"> </w:t>
      </w:r>
      <w:r w:rsidR="007274A2">
        <w:t xml:space="preserve">Specialized Family-Type Alternative </w:t>
      </w:r>
      <w:proofErr w:type="spellStart"/>
      <w:r w:rsidR="007274A2">
        <w:t>Carece</w:t>
      </w:r>
      <w:proofErr w:type="spellEnd"/>
      <w:r w:rsidR="007274A2">
        <w:t xml:space="preserve"> </w:t>
      </w:r>
      <w:r w:rsidR="00C624A7">
        <w:t xml:space="preserve">for Children with Severe Disabilities </w:t>
      </w:r>
    </w:p>
    <w:p w:rsidR="00D47EF5" w:rsidRPr="00D47EF5" w:rsidRDefault="00C624A7" w:rsidP="00D25E44">
      <w:pPr>
        <w:jc w:val="both"/>
      </w:pPr>
      <w:r w:rsidRPr="00D47EF5">
        <w:t xml:space="preserve">Tbilisi, Georgia </w:t>
      </w:r>
      <w:r w:rsidR="00A3284B" w:rsidRPr="00D47EF5">
        <w:t xml:space="preserve">Turnover to </w:t>
      </w:r>
      <w:r w:rsidR="00D47EF5" w:rsidRPr="00D47EF5">
        <w:t>Minister of IDPs from the Occupied Territories,</w:t>
      </w:r>
      <w:r w:rsidR="00D47EF5">
        <w:t xml:space="preserve"> L</w:t>
      </w:r>
      <w:r w:rsidR="00D47EF5" w:rsidRPr="00D47EF5">
        <w:t>abor, Health and Social Affairs of Georgia</w:t>
      </w:r>
    </w:p>
    <w:p w:rsidR="00B11962" w:rsidRDefault="00B11962" w:rsidP="00B11962">
      <w:pPr>
        <w:ind w:left="432" w:right="432"/>
      </w:pPr>
    </w:p>
    <w:p w:rsidR="00B11962" w:rsidRDefault="00B11962" w:rsidP="00B11962"/>
    <w:p w:rsidR="00212DB6" w:rsidRPr="00C624A7" w:rsidRDefault="00B11962" w:rsidP="00C624A7">
      <w:pPr>
        <w:pStyle w:val="PlainText"/>
        <w:rPr>
          <w:rFonts w:ascii="Times New Roman" w:eastAsia="Times New Roman" w:hAnsi="Times New Roman"/>
          <w:sz w:val="24"/>
          <w:szCs w:val="20"/>
        </w:rPr>
      </w:pPr>
      <w:r w:rsidRPr="00C624A7">
        <w:rPr>
          <w:rFonts w:ascii="Times New Roman" w:eastAsia="Times New Roman" w:hAnsi="Times New Roman"/>
          <w:sz w:val="24"/>
          <w:szCs w:val="20"/>
        </w:rPr>
        <w:t>Thru:</w:t>
      </w:r>
      <w:r>
        <w:t xml:space="preserve"> </w:t>
      </w:r>
      <w:r w:rsidR="00C624A7" w:rsidRPr="004350CF">
        <w:rPr>
          <w:rFonts w:ascii="Times New Roman" w:eastAsia="Times New Roman" w:hAnsi="Times New Roman"/>
          <w:sz w:val="24"/>
          <w:szCs w:val="20"/>
        </w:rPr>
        <w:t>MAJ Quintin Doll</w:t>
      </w:r>
    </w:p>
    <w:p w:rsidR="00B11962" w:rsidRDefault="00B11962" w:rsidP="00B11962">
      <w:r>
        <w:t xml:space="preserve">          </w:t>
      </w:r>
      <w:r w:rsidR="00D25E44">
        <w:t xml:space="preserve"> </w:t>
      </w:r>
      <w:r>
        <w:t>Bilateral Affairs Officer</w:t>
      </w:r>
    </w:p>
    <w:p w:rsidR="00B11962" w:rsidRDefault="00B11962" w:rsidP="00B11962">
      <w:r>
        <w:t xml:space="preserve">          </w:t>
      </w:r>
      <w:r w:rsidR="00D25E44">
        <w:t xml:space="preserve"> </w:t>
      </w:r>
      <w:r>
        <w:t>Office of Defense Cooperation (ODC)</w:t>
      </w:r>
    </w:p>
    <w:p w:rsidR="00B11962" w:rsidRDefault="00B11962" w:rsidP="00B11962">
      <w:r>
        <w:t xml:space="preserve">          </w:t>
      </w:r>
    </w:p>
    <w:p w:rsidR="00B11962" w:rsidRDefault="00B11962" w:rsidP="00B11962"/>
    <w:p w:rsidR="00B11962" w:rsidRDefault="00B11962" w:rsidP="00B11962">
      <w:pPr>
        <w:rPr>
          <w:bCs/>
        </w:rPr>
      </w:pPr>
      <w:r>
        <w:t xml:space="preserve">TO: </w:t>
      </w:r>
      <w:r w:rsidR="00D47EF5">
        <w:tab/>
        <w:t xml:space="preserve">  </w:t>
      </w:r>
      <w:r w:rsidR="00C60BF2">
        <w:t xml:space="preserve">Mr. </w:t>
      </w:r>
      <w:r w:rsidR="00477FFE">
        <w:t xml:space="preserve">Giorgi </w:t>
      </w:r>
      <w:proofErr w:type="spellStart"/>
      <w:r w:rsidR="00477FFE">
        <w:t>Tsotskolauri</w:t>
      </w:r>
      <w:proofErr w:type="spellEnd"/>
    </w:p>
    <w:p w:rsidR="00D47EF5" w:rsidRPr="00D47EF5" w:rsidRDefault="00B11962" w:rsidP="00D47EF5">
      <w:pPr>
        <w:pStyle w:val="PlainText"/>
        <w:rPr>
          <w:rFonts w:ascii="Times New Roman" w:eastAsia="Times New Roman" w:hAnsi="Times New Roman"/>
          <w:sz w:val="24"/>
          <w:szCs w:val="20"/>
        </w:rPr>
      </w:pPr>
      <w:r w:rsidRPr="00D47EF5">
        <w:rPr>
          <w:rFonts w:ascii="Times New Roman" w:eastAsia="Times New Roman" w:hAnsi="Times New Roman"/>
          <w:sz w:val="24"/>
          <w:szCs w:val="20"/>
        </w:rPr>
        <w:t>ATTN:</w:t>
      </w:r>
      <w:r>
        <w:t xml:space="preserve"> </w:t>
      </w:r>
      <w:r w:rsidR="00D47EF5" w:rsidRPr="00D47EF5">
        <w:rPr>
          <w:rFonts w:ascii="Times New Roman" w:eastAsia="Times New Roman" w:hAnsi="Times New Roman"/>
          <w:sz w:val="24"/>
          <w:szCs w:val="20"/>
        </w:rPr>
        <w:t>Deputy Minister of IDPs from the Occupied Territories,</w:t>
      </w:r>
      <w:r w:rsidR="00D47EF5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B11962" w:rsidRDefault="00D47EF5" w:rsidP="00D47EF5">
      <w:pPr>
        <w:ind w:firstLine="720"/>
      </w:pPr>
      <w:r>
        <w:t xml:space="preserve">  Labor, Health and Social Affairs of Georgia</w:t>
      </w:r>
    </w:p>
    <w:p w:rsidR="00B11962" w:rsidRDefault="00B11962" w:rsidP="00B11962"/>
    <w:p w:rsidR="00B11962" w:rsidRDefault="009F39EC" w:rsidP="00B11962">
      <w:r>
        <w:t xml:space="preserve">Dear </w:t>
      </w:r>
      <w:r w:rsidR="00C60BF2">
        <w:t xml:space="preserve">Mr. </w:t>
      </w:r>
      <w:proofErr w:type="spellStart"/>
      <w:r w:rsidR="00D47EF5">
        <w:t>Tsotskolauri</w:t>
      </w:r>
      <w:proofErr w:type="spellEnd"/>
      <w:r w:rsidR="00B11962">
        <w:t>,</w:t>
      </w:r>
    </w:p>
    <w:p w:rsidR="00B11962" w:rsidRDefault="00B11962" w:rsidP="00B11962"/>
    <w:p w:rsidR="00B11962" w:rsidRDefault="00A3284B" w:rsidP="00B11962">
      <w:r>
        <w:t>The following facilities were</w:t>
      </w:r>
      <w:r w:rsidR="00B11962">
        <w:t xml:space="preserve"> constructed by the US Army Corps of Engineers, financed through the ODC and donated by the U.S. Embassy, Tbilisi:</w:t>
      </w:r>
    </w:p>
    <w:p w:rsidR="00B11962" w:rsidRDefault="00B11962" w:rsidP="00B11962"/>
    <w:tbl>
      <w:tblPr>
        <w:tblW w:w="10651" w:type="dxa"/>
        <w:tblInd w:w="93" w:type="dxa"/>
        <w:tblLook w:val="04A0" w:firstRow="1" w:lastRow="0" w:firstColumn="1" w:lastColumn="0" w:noHBand="0" w:noVBand="1"/>
      </w:tblPr>
      <w:tblGrid>
        <w:gridCol w:w="351"/>
        <w:gridCol w:w="8092"/>
        <w:gridCol w:w="1343"/>
        <w:gridCol w:w="865"/>
      </w:tblGrid>
      <w:tr w:rsidR="00B11962" w:rsidTr="00D85550">
        <w:trPr>
          <w:trHeight w:val="295"/>
        </w:trPr>
        <w:tc>
          <w:tcPr>
            <w:tcW w:w="351" w:type="dxa"/>
            <w:noWrap/>
            <w:hideMark/>
          </w:tcPr>
          <w:p w:rsidR="00B11962" w:rsidRDefault="00B11962">
            <w:pPr>
              <w:widowControl/>
              <w:spacing w:line="276" w:lineRule="auto"/>
              <w:jc w:val="right"/>
            </w:pPr>
          </w:p>
          <w:p w:rsidR="00033BBF" w:rsidRDefault="00033BBF">
            <w:pPr>
              <w:widowControl/>
              <w:spacing w:line="276" w:lineRule="auto"/>
              <w:jc w:val="right"/>
            </w:pPr>
          </w:p>
          <w:p w:rsidR="00033BBF" w:rsidRDefault="00033BBF" w:rsidP="00033BBF"/>
          <w:p w:rsidR="00033BBF" w:rsidRDefault="00033BBF" w:rsidP="00033BBF"/>
          <w:p w:rsidR="00033BBF" w:rsidRDefault="00033BBF" w:rsidP="00033BBF"/>
          <w:p w:rsidR="00033BBF" w:rsidRPr="00033BBF" w:rsidRDefault="00033BBF" w:rsidP="00033BBF"/>
        </w:tc>
        <w:tc>
          <w:tcPr>
            <w:tcW w:w="8092" w:type="dxa"/>
            <w:noWrap/>
            <w:hideMark/>
          </w:tcPr>
          <w:p w:rsidR="00AD142E" w:rsidRPr="00394979" w:rsidRDefault="00E85C86" w:rsidP="00394979">
            <w:pPr>
              <w:pStyle w:val="NoSpacing"/>
            </w:pPr>
            <w:r w:rsidRPr="00394979">
              <w:t>Project Design</w:t>
            </w:r>
            <w:r w:rsidR="00F06A38" w:rsidRPr="00394979">
              <w:t xml:space="preserve"> </w:t>
            </w:r>
            <w:r w:rsidR="00AD142E" w:rsidRPr="00394979">
              <w:t xml:space="preserve"> </w:t>
            </w:r>
            <w:r w:rsidR="00033BBF" w:rsidRPr="00394979">
              <w:t xml:space="preserve">                                                       </w:t>
            </w:r>
            <w:r w:rsidR="00D37AF0" w:rsidRPr="00394979">
              <w:t xml:space="preserve">   </w:t>
            </w:r>
            <w:r w:rsidR="00394979">
              <w:t xml:space="preserve">                               </w:t>
            </w:r>
            <w:r w:rsidRPr="00394979">
              <w:t>6,200</w:t>
            </w:r>
            <w:r w:rsidR="00D37AF0" w:rsidRPr="00394979">
              <w:t>.</w:t>
            </w:r>
            <w:r w:rsidR="00DE3D18" w:rsidRPr="00394979">
              <w:t>00</w:t>
            </w:r>
            <w:r w:rsidR="00AD142E" w:rsidRPr="00394979">
              <w:t xml:space="preserve"> 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 xml:space="preserve">New Building Construction                                   </w:t>
            </w:r>
            <w:r w:rsidR="00864C26" w:rsidRPr="00394979">
              <w:t xml:space="preserve">      </w:t>
            </w:r>
            <w:r w:rsidR="00394979">
              <w:t xml:space="preserve"> </w:t>
            </w:r>
            <w:r w:rsidRPr="00394979">
              <w:t xml:space="preserve"> </w:t>
            </w:r>
            <w:r w:rsidR="00394979">
              <w:t xml:space="preserve">                       </w:t>
            </w:r>
            <w:r w:rsidRPr="00394979">
              <w:t>142,570.00</w:t>
            </w:r>
          </w:p>
          <w:p w:rsidR="00477FFE" w:rsidRPr="00394979" w:rsidRDefault="00477FFE" w:rsidP="00394979">
            <w:pPr>
              <w:pStyle w:val="NoSpacing"/>
            </w:pPr>
            <w:r w:rsidRPr="00394979">
              <w:t xml:space="preserve">(includes but not limited to: earthworks, foundation, </w:t>
            </w:r>
          </w:p>
          <w:p w:rsidR="00477FFE" w:rsidRPr="00394979" w:rsidRDefault="00477FFE" w:rsidP="00394979">
            <w:pPr>
              <w:pStyle w:val="NoSpacing"/>
            </w:pPr>
            <w:r w:rsidRPr="00394979">
              <w:t xml:space="preserve">columns, walls, partitions, </w:t>
            </w:r>
            <w:r w:rsidR="00D47EF5" w:rsidRPr="00394979">
              <w:t>EFIS</w:t>
            </w:r>
            <w:r w:rsidRPr="00394979">
              <w:t xml:space="preserve">, floors, electrical work, </w:t>
            </w:r>
            <w:proofErr w:type="spellStart"/>
            <w:r w:rsidRPr="00394979">
              <w:t>etc</w:t>
            </w:r>
            <w:proofErr w:type="spellEnd"/>
            <w:r w:rsidRPr="00394979">
              <w:t>)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 xml:space="preserve">Windows </w:t>
            </w:r>
            <w:r w:rsidR="00864C26" w:rsidRPr="00394979">
              <w:t xml:space="preserve">                                                                          </w:t>
            </w:r>
            <w:r w:rsidR="00394979">
              <w:t xml:space="preserve">                        </w:t>
            </w:r>
            <w:r w:rsidRPr="00394979">
              <w:t>8,340.00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 xml:space="preserve">Doors </w:t>
            </w:r>
            <w:r w:rsidR="00F851BC">
              <w:t>Exterior</w:t>
            </w:r>
            <w:r w:rsidR="00864C26" w:rsidRPr="00394979">
              <w:t xml:space="preserve">                                    </w:t>
            </w:r>
            <w:r w:rsidR="00F851BC">
              <w:t xml:space="preserve">                           </w:t>
            </w:r>
            <w:r w:rsidR="00864C26" w:rsidRPr="00394979">
              <w:t xml:space="preserve">   </w:t>
            </w:r>
            <w:r w:rsidR="00394979">
              <w:t xml:space="preserve">                        </w:t>
            </w:r>
            <w:r w:rsidRPr="00394979">
              <w:t>4,970.00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 xml:space="preserve">Roof  </w:t>
            </w:r>
            <w:r w:rsidR="00864C26" w:rsidRPr="00394979">
              <w:t xml:space="preserve">                                                                                </w:t>
            </w:r>
            <w:r w:rsidR="00394979">
              <w:t xml:space="preserve">                       </w:t>
            </w:r>
            <w:r w:rsidR="00864C26" w:rsidRPr="00394979">
              <w:t>36</w:t>
            </w:r>
            <w:r w:rsidRPr="00394979">
              <w:t>,</w:t>
            </w:r>
            <w:r w:rsidR="00864C26" w:rsidRPr="00394979">
              <w:t>23</w:t>
            </w:r>
            <w:r w:rsidRPr="00394979">
              <w:t>0.00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>Doors</w:t>
            </w:r>
            <w:r w:rsidR="00F851BC">
              <w:t xml:space="preserve"> Interior </w:t>
            </w:r>
            <w:r w:rsidRPr="00394979">
              <w:t xml:space="preserve">  </w:t>
            </w:r>
            <w:r w:rsidR="00864C26" w:rsidRPr="00394979">
              <w:t xml:space="preserve">                                             </w:t>
            </w:r>
            <w:r w:rsidR="00F851BC">
              <w:t xml:space="preserve">                        </w:t>
            </w:r>
            <w:r w:rsidR="00864C26" w:rsidRPr="00394979">
              <w:t xml:space="preserve">   </w:t>
            </w:r>
            <w:r w:rsidR="00F851BC">
              <w:t xml:space="preserve">               12,940</w:t>
            </w:r>
            <w:r w:rsidRPr="00394979">
              <w:t>.00</w:t>
            </w:r>
            <w:r w:rsidR="00864C26" w:rsidRPr="00394979">
              <w:t xml:space="preserve">                                           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 xml:space="preserve">Mechanical &amp; Plumbing  </w:t>
            </w:r>
            <w:r w:rsidR="00864C26" w:rsidRPr="00394979">
              <w:t xml:space="preserve">                                                </w:t>
            </w:r>
            <w:r w:rsidR="00394979">
              <w:t xml:space="preserve">                      </w:t>
            </w:r>
            <w:r w:rsidR="00864C26" w:rsidRPr="00394979">
              <w:t xml:space="preserve"> </w:t>
            </w:r>
            <w:r w:rsidRPr="00394979">
              <w:t>35,150.00</w:t>
            </w:r>
          </w:p>
          <w:p w:rsidR="00E85C86" w:rsidRPr="00394979" w:rsidRDefault="00E85C86" w:rsidP="00394979">
            <w:pPr>
              <w:pStyle w:val="NoSpacing"/>
            </w:pPr>
            <w:r w:rsidRPr="00394979">
              <w:t xml:space="preserve">Built in Kitchen </w:t>
            </w:r>
            <w:r w:rsidR="00864C26" w:rsidRPr="00394979">
              <w:t xml:space="preserve">                                                                  </w:t>
            </w:r>
            <w:r w:rsidR="00394979">
              <w:t xml:space="preserve">                      </w:t>
            </w:r>
            <w:r w:rsidRPr="00394979">
              <w:t>6,300.00</w:t>
            </w:r>
          </w:p>
          <w:p w:rsidR="00666682" w:rsidRPr="00394979" w:rsidRDefault="00F06A38" w:rsidP="00394979">
            <w:pPr>
              <w:pStyle w:val="NoSpacing"/>
            </w:pPr>
            <w:r w:rsidRPr="00394979">
              <w:t xml:space="preserve">Sprinkler System                                                           </w:t>
            </w:r>
            <w:r w:rsidR="00D37AF0" w:rsidRPr="00394979">
              <w:t xml:space="preserve">     </w:t>
            </w:r>
            <w:r w:rsidR="00394979">
              <w:t xml:space="preserve">                     </w:t>
            </w:r>
            <w:r w:rsidR="00D37AF0" w:rsidRPr="00394979">
              <w:t>25,520.32</w:t>
            </w:r>
            <w:r w:rsidR="00B11962" w:rsidRPr="00394979">
              <w:t xml:space="preserve">        </w:t>
            </w:r>
            <w:r w:rsidR="00033BBF" w:rsidRPr="00394979">
              <w:t xml:space="preserve">                                      </w:t>
            </w:r>
            <w:r w:rsidRPr="00394979">
              <w:t xml:space="preserve">                             </w:t>
            </w:r>
          </w:p>
          <w:p w:rsidR="00666682" w:rsidRPr="00394979" w:rsidRDefault="00F06A38" w:rsidP="00394979">
            <w:pPr>
              <w:pStyle w:val="NoSpacing"/>
            </w:pPr>
            <w:r w:rsidRPr="00394979">
              <w:t>Boiler</w:t>
            </w:r>
            <w:r w:rsidR="00666682" w:rsidRPr="00394979">
              <w:t xml:space="preserve">              </w:t>
            </w:r>
            <w:r w:rsidR="00D37AF0" w:rsidRPr="00394979">
              <w:t xml:space="preserve">                                                                   </w:t>
            </w:r>
            <w:r w:rsidR="00033BBF" w:rsidRPr="00394979">
              <w:t xml:space="preserve">  </w:t>
            </w:r>
            <w:r w:rsidR="00394979">
              <w:t xml:space="preserve">                     </w:t>
            </w:r>
            <w:r w:rsidR="00D37AF0" w:rsidRPr="00394979">
              <w:t>8,000.00</w:t>
            </w:r>
            <w:r w:rsidR="00033BBF" w:rsidRPr="00394979">
              <w:t xml:space="preserve">                                                                      </w:t>
            </w:r>
          </w:p>
          <w:p w:rsidR="00666682" w:rsidRPr="00394979" w:rsidRDefault="00F06A38" w:rsidP="00394979">
            <w:pPr>
              <w:pStyle w:val="NoSpacing"/>
            </w:pPr>
            <w:r w:rsidRPr="00394979">
              <w:t>Fence</w:t>
            </w:r>
            <w:r w:rsidR="00666682" w:rsidRPr="00394979">
              <w:t xml:space="preserve">      </w:t>
            </w:r>
            <w:r w:rsidR="00033BBF" w:rsidRPr="00394979">
              <w:t xml:space="preserve">      </w:t>
            </w:r>
            <w:r w:rsidR="00D37AF0" w:rsidRPr="00394979">
              <w:t xml:space="preserve">                                                                     </w:t>
            </w:r>
            <w:r w:rsidR="00033BBF" w:rsidRPr="00394979">
              <w:t xml:space="preserve"> </w:t>
            </w:r>
            <w:r w:rsidR="00394979">
              <w:t xml:space="preserve">                     </w:t>
            </w:r>
            <w:r w:rsidR="00D37AF0" w:rsidRPr="00394979">
              <w:t>15,600.00</w:t>
            </w:r>
            <w:r w:rsidR="00033BBF" w:rsidRPr="00394979">
              <w:t xml:space="preserve">                                                               </w:t>
            </w:r>
            <w:r w:rsidR="00666682" w:rsidRPr="00394979">
              <w:t xml:space="preserve"> </w:t>
            </w:r>
            <w:r w:rsidR="00033BBF" w:rsidRPr="00394979">
              <w:t xml:space="preserve">  </w:t>
            </w:r>
          </w:p>
          <w:p w:rsidR="00AD142E" w:rsidRPr="00394979" w:rsidRDefault="00F06A38" w:rsidP="00394979">
            <w:pPr>
              <w:pStyle w:val="NoSpacing"/>
            </w:pPr>
            <w:r w:rsidRPr="00394979">
              <w:t>Access Drive</w:t>
            </w:r>
            <w:r w:rsidR="00AD142E" w:rsidRPr="00394979">
              <w:t xml:space="preserve"> </w:t>
            </w:r>
            <w:r w:rsidR="00033BBF" w:rsidRPr="00394979">
              <w:t xml:space="preserve">  </w:t>
            </w:r>
            <w:r w:rsidR="00D37AF0" w:rsidRPr="00394979">
              <w:t xml:space="preserve">                                                                   </w:t>
            </w:r>
            <w:r w:rsidR="00394979">
              <w:t xml:space="preserve">                      </w:t>
            </w:r>
            <w:r w:rsidR="00D37AF0" w:rsidRPr="00394979">
              <w:t>11,500.00</w:t>
            </w:r>
            <w:r w:rsidR="00033BBF" w:rsidRPr="00394979">
              <w:t xml:space="preserve">                                                                              </w:t>
            </w:r>
          </w:p>
          <w:p w:rsidR="00394979" w:rsidRDefault="00394979" w:rsidP="00394979">
            <w:pPr>
              <w:pStyle w:val="NoSpacing"/>
            </w:pPr>
          </w:p>
          <w:p w:rsidR="00B11962" w:rsidRPr="00394979" w:rsidRDefault="00394979" w:rsidP="00394979">
            <w:pPr>
              <w:pStyle w:val="NoSpacing"/>
              <w:rPr>
                <w:b/>
              </w:rPr>
            </w:pPr>
            <w:r w:rsidRPr="00394979">
              <w:rPr>
                <w:b/>
              </w:rPr>
              <w:t>Total                                                                                                       313,320.32</w:t>
            </w:r>
            <w:r w:rsidRPr="00394979">
              <w:rPr>
                <w:b/>
              </w:rPr>
              <w:tab/>
            </w:r>
            <w:r w:rsidRPr="00394979">
              <w:rPr>
                <w:b/>
              </w:rPr>
              <w:tab/>
            </w:r>
          </w:p>
        </w:tc>
        <w:tc>
          <w:tcPr>
            <w:tcW w:w="1343" w:type="dxa"/>
          </w:tcPr>
          <w:p w:rsidR="00033BBF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</w:p>
          <w:p w:rsidR="00D85550" w:rsidRPr="00394979" w:rsidRDefault="00D85550" w:rsidP="00394979">
            <w:pPr>
              <w:pStyle w:val="NoSpacing"/>
            </w:pP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  <w:r w:rsidRPr="00394979">
              <w:br/>
            </w:r>
            <w:proofErr w:type="spellStart"/>
            <w:r w:rsidRPr="00394979">
              <w:t>USD</w:t>
            </w:r>
            <w:proofErr w:type="spellEnd"/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D85550" w:rsidRPr="00394979" w:rsidRDefault="00D85550" w:rsidP="00394979">
            <w:pPr>
              <w:pStyle w:val="NoSpacing"/>
            </w:pPr>
            <w:r w:rsidRPr="00394979">
              <w:t>USD</w:t>
            </w:r>
          </w:p>
          <w:p w:rsidR="00394979" w:rsidRDefault="00394979" w:rsidP="00394979">
            <w:pPr>
              <w:pStyle w:val="NoSpacing"/>
            </w:pPr>
          </w:p>
          <w:p w:rsidR="00D85550" w:rsidRPr="00394979" w:rsidRDefault="00D85550" w:rsidP="00394979">
            <w:pPr>
              <w:pStyle w:val="NoSpacing"/>
              <w:rPr>
                <w:b/>
              </w:rPr>
            </w:pPr>
            <w:r w:rsidRPr="00394979">
              <w:rPr>
                <w:b/>
              </w:rPr>
              <w:t>USD</w:t>
            </w:r>
          </w:p>
          <w:p w:rsidR="00D85550" w:rsidRPr="00394979" w:rsidRDefault="00D85550" w:rsidP="00394979">
            <w:pPr>
              <w:pStyle w:val="NoSpacing"/>
            </w:pPr>
          </w:p>
        </w:tc>
        <w:tc>
          <w:tcPr>
            <w:tcW w:w="865" w:type="dxa"/>
            <w:hideMark/>
          </w:tcPr>
          <w:p w:rsidR="00B11962" w:rsidRPr="00394979" w:rsidRDefault="00B11962" w:rsidP="00394979">
            <w:pPr>
              <w:pStyle w:val="NoSpacing"/>
            </w:pPr>
          </w:p>
        </w:tc>
      </w:tr>
    </w:tbl>
    <w:tbl>
      <w:tblPr>
        <w:tblpPr w:leftFromText="180" w:rightFromText="180" w:bottomFromText="200" w:vertAnchor="text" w:horzAnchor="margin" w:tblpY="-9585"/>
        <w:tblW w:w="10740" w:type="dxa"/>
        <w:tblLayout w:type="fixed"/>
        <w:tblLook w:val="04A0" w:firstRow="1" w:lastRow="0" w:firstColumn="1" w:lastColumn="0" w:noHBand="0" w:noVBand="1"/>
      </w:tblPr>
      <w:tblGrid>
        <w:gridCol w:w="250"/>
        <w:gridCol w:w="10490"/>
      </w:tblGrid>
      <w:tr w:rsidR="00050557" w:rsidTr="00DE7374">
        <w:trPr>
          <w:trHeight w:val="1350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DE7374">
            <w:pPr>
              <w:spacing w:line="276" w:lineRule="auto"/>
              <w:ind w:right="-933"/>
            </w:pPr>
            <w:r>
              <w:t xml:space="preserve">The facility was completed </w:t>
            </w:r>
            <w:r w:rsidR="000B4C12">
              <w:t xml:space="preserve">on </w:t>
            </w:r>
            <w:r w:rsidR="00035C71">
              <w:t>01 May 2020</w:t>
            </w:r>
            <w:r>
              <w:t>.</w:t>
            </w:r>
            <w:r w:rsidR="000B4C12">
              <w:t xml:space="preserve"> </w:t>
            </w:r>
            <w:r>
              <w:t xml:space="preserve">The warranty period of </w:t>
            </w:r>
            <w:r w:rsidR="001A730B">
              <w:t>one</w:t>
            </w:r>
            <w:r>
              <w:t xml:space="preserve"> (</w:t>
            </w:r>
            <w:r w:rsidR="001A730B">
              <w:t>1</w:t>
            </w:r>
            <w:r>
              <w:t xml:space="preserve">) years starts from the dates of </w:t>
            </w:r>
            <w:r w:rsidR="00417F5A">
              <w:rPr>
                <w:rFonts w:ascii="Sylfaen" w:hAnsi="Sylfaen"/>
              </w:rPr>
              <w:t>completion</w:t>
            </w:r>
            <w:r>
              <w:t xml:space="preserve"> mentioned above. </w:t>
            </w:r>
          </w:p>
          <w:p w:rsidR="001F6CF0" w:rsidRDefault="001F6CF0" w:rsidP="000B4C12">
            <w:pPr>
              <w:spacing w:line="276" w:lineRule="auto"/>
            </w:pPr>
          </w:p>
          <w:p w:rsidR="001F6CF0" w:rsidRDefault="001F6CF0" w:rsidP="000B4C12">
            <w:pPr>
              <w:spacing w:line="276" w:lineRule="auto"/>
            </w:pPr>
            <w:r>
              <w:rPr>
                <w:rFonts w:ascii="Sylfaen" w:hAnsi="Sylfaen"/>
              </w:rPr>
              <w:t xml:space="preserve">Attached you will find one copy of </w:t>
            </w:r>
            <w:r>
              <w:t>As-Built Drawings in hard copy and CD.</w:t>
            </w: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</w:tcPr>
          <w:p w:rsidR="00050557" w:rsidRDefault="00050557" w:rsidP="00050557">
            <w:pPr>
              <w:spacing w:line="276" w:lineRule="auto"/>
            </w:pPr>
          </w:p>
          <w:p w:rsidR="00050557" w:rsidRDefault="00050557" w:rsidP="00050557">
            <w:pPr>
              <w:spacing w:line="276" w:lineRule="auto"/>
            </w:pPr>
            <w:r>
              <w:t xml:space="preserve">If you have any questions please feel free to contact me on my cell phone: </w:t>
            </w:r>
          </w:p>
          <w:p w:rsidR="00050557" w:rsidRDefault="00922001" w:rsidP="002E5DA3">
            <w:pPr>
              <w:spacing w:line="276" w:lineRule="auto"/>
            </w:pPr>
            <w:r>
              <w:t xml:space="preserve">+995 </w:t>
            </w:r>
            <w:r w:rsidR="002E5DA3">
              <w:t>599</w:t>
            </w:r>
            <w:r w:rsidR="00C624A7">
              <w:t xml:space="preserve"> </w:t>
            </w:r>
            <w:r w:rsidR="002E5DA3">
              <w:t>132</w:t>
            </w:r>
            <w:r w:rsidR="00C624A7">
              <w:t xml:space="preserve"> </w:t>
            </w:r>
            <w:r w:rsidR="002E5DA3">
              <w:t xml:space="preserve">451 </w:t>
            </w:r>
            <w:r w:rsidR="00050557">
              <w:t xml:space="preserve">or on my email: </w:t>
            </w:r>
            <w:r w:rsidR="00C624A7">
              <w:t xml:space="preserve"> </w:t>
            </w:r>
            <w:r w:rsidR="002E5DA3" w:rsidRPr="002E5DA3">
              <w:rPr>
                <w:rFonts w:asciiTheme="minorHAnsi" w:eastAsiaTheme="minorEastAsia" w:hAnsiTheme="minorHAnsi"/>
                <w:szCs w:val="22"/>
              </w:rPr>
              <w:t xml:space="preserve"> </w:t>
            </w:r>
            <w:hyperlink r:id="rId10" w:history="1">
              <w:r w:rsidR="002E5DA3" w:rsidRPr="009264E8">
                <w:rPr>
                  <w:rStyle w:val="Hyperlink"/>
                </w:rPr>
                <w:t>Colleen.A.Hickey@usace.army.mil</w:t>
              </w:r>
            </w:hyperlink>
            <w:r w:rsidR="002E5DA3">
              <w:t xml:space="preserve">  </w:t>
            </w:r>
            <w:r w:rsidR="00C624A7">
              <w:t xml:space="preserve"> </w:t>
            </w:r>
            <w:r w:rsidR="00050557">
              <w:t xml:space="preserve">  </w:t>
            </w: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2E5DA3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050557">
            <w:pPr>
              <w:spacing w:line="276" w:lineRule="auto"/>
            </w:pPr>
            <w:r>
              <w:t>Regards,</w:t>
            </w: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050557" w:rsidTr="00DE7374">
        <w:trPr>
          <w:trHeight w:val="375"/>
        </w:trPr>
        <w:tc>
          <w:tcPr>
            <w:tcW w:w="250" w:type="dxa"/>
            <w:noWrap/>
            <w:hideMark/>
          </w:tcPr>
          <w:p w:rsidR="00050557" w:rsidRDefault="00050557" w:rsidP="00050557">
            <w:pPr>
              <w:widowControl/>
              <w:snapToGrid/>
              <w:spacing w:line="276" w:lineRule="auto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0490" w:type="dxa"/>
            <w:noWrap/>
          </w:tcPr>
          <w:p w:rsidR="00050557" w:rsidRDefault="000B5893" w:rsidP="00050557">
            <w:pPr>
              <w:spacing w:line="276" w:lineRule="auto"/>
            </w:pPr>
            <w:r>
              <w:t>Colleen Hickey</w:t>
            </w:r>
          </w:p>
          <w:p w:rsidR="000B5893" w:rsidRDefault="000B5893" w:rsidP="000B5893">
            <w:pPr>
              <w:rPr>
                <w:sz w:val="20"/>
              </w:rPr>
            </w:pPr>
          </w:p>
          <w:p w:rsidR="000B5893" w:rsidRPr="000B5893" w:rsidRDefault="000B5893" w:rsidP="000B5893">
            <w:pPr>
              <w:rPr>
                <w:sz w:val="20"/>
              </w:rPr>
            </w:pPr>
            <w:r w:rsidRPr="000B5893">
              <w:rPr>
                <w:sz w:val="20"/>
              </w:rPr>
              <w:t xml:space="preserve">Senior </w:t>
            </w:r>
            <w:r w:rsidR="00922001" w:rsidRPr="000B5893">
              <w:rPr>
                <w:sz w:val="20"/>
              </w:rPr>
              <w:t>Project</w:t>
            </w:r>
            <w:r w:rsidR="00050557" w:rsidRPr="000B5893">
              <w:rPr>
                <w:sz w:val="20"/>
              </w:rPr>
              <w:t xml:space="preserve"> Engineer</w:t>
            </w:r>
            <w:r w:rsidR="00922001" w:rsidRPr="000B5893">
              <w:rPr>
                <w:sz w:val="20"/>
              </w:rPr>
              <w:t xml:space="preserve"> </w:t>
            </w:r>
          </w:p>
          <w:p w:rsidR="000B5893" w:rsidRPr="000B5893" w:rsidRDefault="000B5893" w:rsidP="000B5893">
            <w:pPr>
              <w:rPr>
                <w:sz w:val="20"/>
              </w:rPr>
            </w:pPr>
            <w:r w:rsidRPr="000B5893">
              <w:rPr>
                <w:sz w:val="20"/>
              </w:rPr>
              <w:t>USACE Europe District</w:t>
            </w:r>
          </w:p>
          <w:p w:rsidR="00050557" w:rsidRPr="000B5893" w:rsidRDefault="00922001" w:rsidP="000B5893">
            <w:pPr>
              <w:rPr>
                <w:sz w:val="20"/>
              </w:rPr>
            </w:pPr>
            <w:bookmarkStart w:id="3" w:name="_GoBack"/>
            <w:r w:rsidRPr="000B5893">
              <w:rPr>
                <w:sz w:val="20"/>
              </w:rPr>
              <w:t>Caucasus Project</w:t>
            </w:r>
            <w:r w:rsidR="00050557" w:rsidRPr="000B5893">
              <w:rPr>
                <w:sz w:val="20"/>
              </w:rPr>
              <w:t xml:space="preserve"> Office, </w:t>
            </w:r>
            <w:r w:rsidRPr="000B5893">
              <w:rPr>
                <w:sz w:val="20"/>
              </w:rPr>
              <w:t>Tbilisi, Georgia</w:t>
            </w:r>
          </w:p>
          <w:bookmarkEnd w:id="3"/>
          <w:p w:rsidR="00D226DA" w:rsidRDefault="00D226DA" w:rsidP="00050557">
            <w:pPr>
              <w:pStyle w:val="PlainText"/>
              <w:spacing w:line="276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</w:p>
          <w:p w:rsidR="00D226DA" w:rsidRDefault="00D226DA" w:rsidP="00050557">
            <w:pPr>
              <w:pStyle w:val="PlainText"/>
              <w:spacing w:line="276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</w:p>
          <w:p w:rsidR="00D226DA" w:rsidRDefault="00D226DA" w:rsidP="00050557">
            <w:pPr>
              <w:pStyle w:val="PlainText"/>
              <w:spacing w:line="276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</w:rPr>
            </w:pPr>
          </w:p>
          <w:p w:rsidR="00D226DA" w:rsidRDefault="001F6CF0" w:rsidP="00D226DA">
            <w:r>
              <w:t>Please acknowledge receipt of the Facility with As-Built Drawings in hard copy and CD.</w:t>
            </w:r>
          </w:p>
          <w:p w:rsidR="00D226DA" w:rsidRDefault="00D226DA" w:rsidP="00D226DA"/>
          <w:p w:rsidR="00D226DA" w:rsidRDefault="00D226DA" w:rsidP="00D226DA"/>
          <w:p w:rsidR="00D226DA" w:rsidRDefault="00D226DA" w:rsidP="00D226DA"/>
          <w:p w:rsidR="00D226DA" w:rsidRDefault="00D226DA" w:rsidP="00D226DA">
            <w:r>
              <w:t xml:space="preserve"> ____________________________                                    ________________________</w:t>
            </w:r>
          </w:p>
          <w:p w:rsidR="00D226DA" w:rsidRDefault="00D226DA" w:rsidP="00D226DA"/>
          <w:p w:rsidR="00C624A7" w:rsidRPr="004350CF" w:rsidRDefault="00394979" w:rsidP="00C624A7">
            <w:pPr>
              <w:pStyle w:val="PlainText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Signed: </w:t>
            </w:r>
            <w:r w:rsidR="00C624A7" w:rsidRPr="004350CF">
              <w:rPr>
                <w:rFonts w:ascii="Times New Roman" w:eastAsia="Times New Roman" w:hAnsi="Times New Roman"/>
                <w:sz w:val="24"/>
                <w:szCs w:val="20"/>
              </w:rPr>
              <w:t>MAJ Quintin Doll</w:t>
            </w:r>
            <w:r w:rsidR="00C624A7">
              <w:t xml:space="preserve">                                      </w:t>
            </w:r>
            <w:r w:rsidR="00C624A7" w:rsidRPr="00C624A7">
              <w:rPr>
                <w:rFonts w:ascii="Times New Roman" w:eastAsia="Times New Roman" w:hAnsi="Times New Roman"/>
                <w:sz w:val="24"/>
                <w:szCs w:val="20"/>
              </w:rPr>
              <w:t>Date:</w:t>
            </w:r>
          </w:p>
          <w:p w:rsidR="00D226DA" w:rsidRDefault="00D226DA" w:rsidP="00D226DA">
            <w:r>
              <w:t xml:space="preserve">                                                               </w:t>
            </w:r>
          </w:p>
          <w:p w:rsidR="00D226DA" w:rsidRPr="00394979" w:rsidRDefault="00394979" w:rsidP="00D226DA">
            <w:pPr>
              <w:rPr>
                <w:sz w:val="20"/>
              </w:rPr>
            </w:pPr>
            <w:r>
              <w:t xml:space="preserve">            </w:t>
            </w:r>
            <w:r w:rsidR="00D226DA" w:rsidRPr="00394979">
              <w:rPr>
                <w:sz w:val="20"/>
              </w:rPr>
              <w:t>Bilateral Affairs Officer</w:t>
            </w:r>
          </w:p>
          <w:p w:rsidR="00D226DA" w:rsidRPr="00394979" w:rsidRDefault="00394979" w:rsidP="00D226DA">
            <w:pPr>
              <w:rPr>
                <w:sz w:val="20"/>
              </w:rPr>
            </w:pPr>
            <w:r w:rsidRPr="00394979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 </w:t>
            </w:r>
            <w:r w:rsidR="00D226DA" w:rsidRPr="00394979">
              <w:rPr>
                <w:sz w:val="20"/>
              </w:rPr>
              <w:t>Office of Defense Cooperation (ODC)</w:t>
            </w:r>
          </w:p>
          <w:p w:rsidR="00D226DA" w:rsidRDefault="000B5893" w:rsidP="00D226D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226DA">
              <w:tab/>
            </w:r>
            <w:r w:rsidR="00D226DA">
              <w:tab/>
            </w:r>
            <w:r w:rsidR="00D226DA">
              <w:tab/>
            </w:r>
            <w:r w:rsidR="00D226DA">
              <w:tab/>
            </w:r>
            <w:r w:rsidR="00D226DA">
              <w:tab/>
            </w:r>
          </w:p>
          <w:p w:rsidR="00D226DA" w:rsidRDefault="00D226DA" w:rsidP="00D226DA">
            <w:pPr>
              <w:ind w:left="288" w:firstLine="288"/>
            </w:pPr>
            <w:r>
              <w:rPr>
                <w:szCs w:val="24"/>
              </w:rPr>
              <w:t xml:space="preserve">  </w:t>
            </w:r>
          </w:p>
          <w:p w:rsidR="00D226DA" w:rsidRDefault="001F6CF0" w:rsidP="00D226DA">
            <w:pPr>
              <w:ind w:left="1152" w:hanging="1152"/>
            </w:pPr>
            <w:r>
              <w:t>I hereby acknowledge receipt of the Facility with As-Built Drawings in hard copy and CD.</w:t>
            </w:r>
          </w:p>
          <w:p w:rsidR="00D226DA" w:rsidRDefault="00D226DA" w:rsidP="00D226DA"/>
          <w:p w:rsidR="00D226DA" w:rsidRDefault="00D226DA" w:rsidP="00D226DA"/>
          <w:p w:rsidR="00D226DA" w:rsidRDefault="00D226DA" w:rsidP="00D226DA">
            <w:r>
              <w:t>_________________________</w:t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D226DA" w:rsidRDefault="00D226DA" w:rsidP="00D226DA"/>
          <w:p w:rsidR="00D226DA" w:rsidRDefault="00D226DA" w:rsidP="00394979">
            <w:r>
              <w:t xml:space="preserve">Signed: Mr. </w:t>
            </w:r>
            <w:r w:rsidR="00394979">
              <w:t xml:space="preserve"> </w:t>
            </w:r>
            <w:proofErr w:type="spellStart"/>
            <w:r w:rsidR="00394979">
              <w:t>Tsotskolauri</w:t>
            </w:r>
            <w:proofErr w:type="spellEnd"/>
            <w:r w:rsidR="00394979">
              <w:t xml:space="preserve">, </w:t>
            </w:r>
            <w:r>
              <w:t xml:space="preserve">  </w:t>
            </w:r>
            <w:r w:rsidR="00394979">
              <w:t xml:space="preserve">                                                        </w:t>
            </w:r>
            <w:r>
              <w:t xml:space="preserve"> Date:</w:t>
            </w:r>
          </w:p>
          <w:p w:rsidR="00394979" w:rsidRDefault="00394979" w:rsidP="00394979"/>
          <w:p w:rsidR="00394979" w:rsidRPr="00394979" w:rsidRDefault="00394979" w:rsidP="00394979">
            <w:pPr>
              <w:pStyle w:val="PlainTex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r w:rsidRPr="00394979">
              <w:rPr>
                <w:rFonts w:ascii="Times New Roman" w:eastAsia="Times New Roman" w:hAnsi="Times New Roman"/>
                <w:sz w:val="20"/>
                <w:szCs w:val="20"/>
              </w:rPr>
              <w:t xml:space="preserve">Deputy Minister of IDPs from the Occupied Territories, </w:t>
            </w:r>
          </w:p>
          <w:p w:rsidR="00D226DA" w:rsidRDefault="00394979" w:rsidP="00394979">
            <w:r w:rsidRPr="0039497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    </w:t>
            </w:r>
            <w:r w:rsidRPr="00394979">
              <w:rPr>
                <w:sz w:val="20"/>
              </w:rPr>
              <w:t>Labor, Health and Social Affairs of Georgia</w:t>
            </w:r>
          </w:p>
          <w:p w:rsidR="00D226DA" w:rsidRDefault="00D226DA" w:rsidP="00D226DA"/>
          <w:p w:rsidR="00D226DA" w:rsidRPr="001F6CF0" w:rsidRDefault="00D226DA" w:rsidP="00D226DA">
            <w:pPr>
              <w:rPr>
                <w:sz w:val="12"/>
                <w:szCs w:val="12"/>
              </w:rPr>
            </w:pPr>
            <w:r w:rsidRPr="001F6CF0">
              <w:rPr>
                <w:sz w:val="12"/>
                <w:szCs w:val="12"/>
              </w:rPr>
              <w:t>CF:</w:t>
            </w:r>
          </w:p>
          <w:p w:rsidR="00D226DA" w:rsidRPr="001F6CF0" w:rsidRDefault="00D226DA" w:rsidP="00D226DA">
            <w:pPr>
              <w:rPr>
                <w:sz w:val="12"/>
                <w:szCs w:val="12"/>
              </w:rPr>
            </w:pPr>
            <w:r w:rsidRPr="001F6CF0">
              <w:rPr>
                <w:sz w:val="12"/>
                <w:szCs w:val="12"/>
              </w:rPr>
              <w:t xml:space="preserve">CENAU-PP-PE (Perez, Cynthia B); </w:t>
            </w:r>
          </w:p>
          <w:p w:rsidR="00D226DA" w:rsidRPr="001F6CF0" w:rsidRDefault="00D226DA" w:rsidP="00D226DA">
            <w:pPr>
              <w:rPr>
                <w:sz w:val="12"/>
                <w:szCs w:val="12"/>
              </w:rPr>
            </w:pPr>
            <w:r w:rsidRPr="001F6CF0">
              <w:rPr>
                <w:sz w:val="12"/>
                <w:szCs w:val="12"/>
              </w:rPr>
              <w:t>CENAU-EC-CM-T (</w:t>
            </w:r>
            <w:r w:rsidR="00C624A7">
              <w:rPr>
                <w:sz w:val="12"/>
                <w:szCs w:val="12"/>
              </w:rPr>
              <w:t>Bryce Jones</w:t>
            </w:r>
            <w:r w:rsidRPr="001F6CF0">
              <w:rPr>
                <w:sz w:val="12"/>
                <w:szCs w:val="12"/>
              </w:rPr>
              <w:t>);</w:t>
            </w:r>
          </w:p>
          <w:p w:rsidR="00050557" w:rsidRPr="001F6CF0" w:rsidRDefault="00D226DA" w:rsidP="001F6CF0">
            <w:r w:rsidRPr="001F6CF0">
              <w:rPr>
                <w:sz w:val="12"/>
                <w:szCs w:val="12"/>
              </w:rPr>
              <w:t>CENAU-EC-CM-C Project Files</w:t>
            </w:r>
          </w:p>
        </w:tc>
      </w:tr>
      <w:bookmarkEnd w:id="0"/>
      <w:bookmarkEnd w:id="1"/>
    </w:tbl>
    <w:p w:rsidR="00E91226" w:rsidRDefault="00E91226"/>
    <w:sectPr w:rsidR="00E91226" w:rsidSect="00D226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CC" w:rsidRDefault="00BD61CC" w:rsidP="00B11962">
      <w:r>
        <w:separator/>
      </w:r>
    </w:p>
  </w:endnote>
  <w:endnote w:type="continuationSeparator" w:id="0">
    <w:p w:rsidR="00BD61CC" w:rsidRDefault="00BD61CC" w:rsidP="00B1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CC" w:rsidRDefault="00BD61CC" w:rsidP="00B11962">
      <w:r>
        <w:separator/>
      </w:r>
    </w:p>
  </w:footnote>
  <w:footnote w:type="continuationSeparator" w:id="0">
    <w:p w:rsidR="00BD61CC" w:rsidRDefault="00BD61CC" w:rsidP="00B1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7518"/>
    <w:multiLevelType w:val="hybridMultilevel"/>
    <w:tmpl w:val="D23E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62"/>
    <w:rsid w:val="00033BBF"/>
    <w:rsid w:val="00035C71"/>
    <w:rsid w:val="00050557"/>
    <w:rsid w:val="00061B30"/>
    <w:rsid w:val="000B4C12"/>
    <w:rsid w:val="000B5893"/>
    <w:rsid w:val="000D0521"/>
    <w:rsid w:val="000D2F0F"/>
    <w:rsid w:val="000F562E"/>
    <w:rsid w:val="00172881"/>
    <w:rsid w:val="001A730B"/>
    <w:rsid w:val="001F2F31"/>
    <w:rsid w:val="001F6CF0"/>
    <w:rsid w:val="00212DB6"/>
    <w:rsid w:val="00265B19"/>
    <w:rsid w:val="002E5DA3"/>
    <w:rsid w:val="003108A8"/>
    <w:rsid w:val="00394979"/>
    <w:rsid w:val="003A34C1"/>
    <w:rsid w:val="0040771F"/>
    <w:rsid w:val="00417F5A"/>
    <w:rsid w:val="004301E4"/>
    <w:rsid w:val="00440035"/>
    <w:rsid w:val="00475C60"/>
    <w:rsid w:val="00477FFE"/>
    <w:rsid w:val="004B34AD"/>
    <w:rsid w:val="004F39A2"/>
    <w:rsid w:val="0052621F"/>
    <w:rsid w:val="00550A39"/>
    <w:rsid w:val="0066564E"/>
    <w:rsid w:val="00666682"/>
    <w:rsid w:val="006C4A46"/>
    <w:rsid w:val="00725112"/>
    <w:rsid w:val="007274A2"/>
    <w:rsid w:val="00734279"/>
    <w:rsid w:val="007F1B83"/>
    <w:rsid w:val="008270E8"/>
    <w:rsid w:val="008533DA"/>
    <w:rsid w:val="00857050"/>
    <w:rsid w:val="00864C26"/>
    <w:rsid w:val="00911350"/>
    <w:rsid w:val="00922001"/>
    <w:rsid w:val="009237E5"/>
    <w:rsid w:val="00953149"/>
    <w:rsid w:val="00993B5E"/>
    <w:rsid w:val="009A1052"/>
    <w:rsid w:val="009A3609"/>
    <w:rsid w:val="009F39EC"/>
    <w:rsid w:val="00A3284B"/>
    <w:rsid w:val="00AB7E65"/>
    <w:rsid w:val="00AC0800"/>
    <w:rsid w:val="00AD142E"/>
    <w:rsid w:val="00AF1E45"/>
    <w:rsid w:val="00B0744B"/>
    <w:rsid w:val="00B11962"/>
    <w:rsid w:val="00B20F1E"/>
    <w:rsid w:val="00B40A17"/>
    <w:rsid w:val="00B56B85"/>
    <w:rsid w:val="00B647ED"/>
    <w:rsid w:val="00B93048"/>
    <w:rsid w:val="00BD4156"/>
    <w:rsid w:val="00BD61CC"/>
    <w:rsid w:val="00C32F66"/>
    <w:rsid w:val="00C45FD1"/>
    <w:rsid w:val="00C60BF2"/>
    <w:rsid w:val="00C624A7"/>
    <w:rsid w:val="00CE49B4"/>
    <w:rsid w:val="00D05F38"/>
    <w:rsid w:val="00D226DA"/>
    <w:rsid w:val="00D25E44"/>
    <w:rsid w:val="00D37AF0"/>
    <w:rsid w:val="00D47EF5"/>
    <w:rsid w:val="00D85550"/>
    <w:rsid w:val="00D96FD7"/>
    <w:rsid w:val="00DE3D18"/>
    <w:rsid w:val="00DE7374"/>
    <w:rsid w:val="00E55A54"/>
    <w:rsid w:val="00E85C86"/>
    <w:rsid w:val="00E91226"/>
    <w:rsid w:val="00ED26AE"/>
    <w:rsid w:val="00F06A38"/>
    <w:rsid w:val="00F50435"/>
    <w:rsid w:val="00F70881"/>
    <w:rsid w:val="00F851BC"/>
    <w:rsid w:val="00FE11C3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1962"/>
    <w:pPr>
      <w:tabs>
        <w:tab w:val="left" w:pos="720"/>
        <w:tab w:val="left" w:pos="5760"/>
      </w:tabs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B11962"/>
    <w:rPr>
      <w:rFonts w:ascii="Arial" w:eastAsia="Times New Roman" w:hAnsi="Arial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11962"/>
    <w:pPr>
      <w:widowControl/>
      <w:snapToGri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1962"/>
    <w:rPr>
      <w:rFonts w:ascii="Consolas" w:eastAsia="Calibri" w:hAnsi="Consolas" w:cs="Times New Roman"/>
      <w:sz w:val="21"/>
      <w:szCs w:val="21"/>
    </w:rPr>
  </w:style>
  <w:style w:type="paragraph" w:customStyle="1" w:styleId="TEALetterHead">
    <w:name w:val="TEA Letter Head"/>
    <w:basedOn w:val="Normal"/>
    <w:rsid w:val="00B11962"/>
    <w:pPr>
      <w:widowControl/>
      <w:tabs>
        <w:tab w:val="left" w:pos="288"/>
        <w:tab w:val="left" w:pos="576"/>
        <w:tab w:val="left" w:pos="2635"/>
        <w:tab w:val="left" w:pos="4608"/>
      </w:tabs>
      <w:snapToGrid/>
    </w:pPr>
  </w:style>
  <w:style w:type="character" w:styleId="Hyperlink">
    <w:name w:val="Hyperlink"/>
    <w:basedOn w:val="DefaultParagraphFont"/>
    <w:uiPriority w:val="99"/>
    <w:unhideWhenUsed/>
    <w:rsid w:val="00B119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9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11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96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3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4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949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9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1962"/>
    <w:pPr>
      <w:tabs>
        <w:tab w:val="left" w:pos="720"/>
        <w:tab w:val="left" w:pos="5760"/>
      </w:tabs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B11962"/>
    <w:rPr>
      <w:rFonts w:ascii="Arial" w:eastAsia="Times New Roman" w:hAnsi="Arial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11962"/>
    <w:pPr>
      <w:widowControl/>
      <w:snapToGri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1962"/>
    <w:rPr>
      <w:rFonts w:ascii="Consolas" w:eastAsia="Calibri" w:hAnsi="Consolas" w:cs="Times New Roman"/>
      <w:sz w:val="21"/>
      <w:szCs w:val="21"/>
    </w:rPr>
  </w:style>
  <w:style w:type="paragraph" w:customStyle="1" w:styleId="TEALetterHead">
    <w:name w:val="TEA Letter Head"/>
    <w:basedOn w:val="Normal"/>
    <w:rsid w:val="00B11962"/>
    <w:pPr>
      <w:widowControl/>
      <w:tabs>
        <w:tab w:val="left" w:pos="288"/>
        <w:tab w:val="left" w:pos="576"/>
        <w:tab w:val="left" w:pos="2635"/>
        <w:tab w:val="left" w:pos="4608"/>
      </w:tabs>
      <w:snapToGrid/>
    </w:pPr>
  </w:style>
  <w:style w:type="character" w:styleId="Hyperlink">
    <w:name w:val="Hyperlink"/>
    <w:basedOn w:val="DefaultParagraphFont"/>
    <w:uiPriority w:val="99"/>
    <w:unhideWhenUsed/>
    <w:rsid w:val="00B119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9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11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96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3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4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949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lleen.A.Hickey@usace.army.mi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E7ECCG2M</dc:creator>
  <cp:lastModifiedBy>Ilia Tsintsadze</cp:lastModifiedBy>
  <cp:revision>7</cp:revision>
  <cp:lastPrinted>2016-02-03T12:48:00Z</cp:lastPrinted>
  <dcterms:created xsi:type="dcterms:W3CDTF">2020-06-24T12:58:00Z</dcterms:created>
  <dcterms:modified xsi:type="dcterms:W3CDTF">2020-06-24T15:12:00Z</dcterms:modified>
</cp:coreProperties>
</file>