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A90AD" w14:textId="30156046" w:rsidR="00345016" w:rsidRDefault="00BD2FEC" w:rsidP="00345016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საბიუჯეტო პროგრამის პილოტური ანალიზის ანგარიში</w:t>
      </w:r>
    </w:p>
    <w:p w14:paraId="0CCD03BF" w14:textId="41044919" w:rsidR="00BD2FEC" w:rsidRPr="00BD2FEC" w:rsidRDefault="0038666B" w:rsidP="00345016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...[პროგრამის სათაური]</w:t>
      </w:r>
    </w:p>
    <w:p w14:paraId="0B39BB91" w14:textId="370B6FDE" w:rsidR="00345016" w:rsidRPr="00BD2FEC" w:rsidRDefault="0038666B" w:rsidP="00345016">
      <w:pPr>
        <w:spacing w:after="0" w:line="240" w:lineRule="auto"/>
        <w:jc w:val="center"/>
        <w:rPr>
          <w:rFonts w:ascii="Sylfaen" w:hAnsi="Sylfaen"/>
          <w:lang w:val="ka-GE"/>
        </w:rPr>
      </w:pPr>
      <w:r w:rsidRPr="00BD2FEC">
        <w:rPr>
          <w:rFonts w:ascii="Sylfaen" w:hAnsi="Sylfaen"/>
          <w:lang w:val="ka-GE"/>
        </w:rPr>
        <w:t xml:space="preserve"> </w:t>
      </w:r>
      <w:r w:rsidR="00BD2FEC" w:rsidRPr="00BD2FEC">
        <w:rPr>
          <w:rFonts w:ascii="Sylfaen" w:hAnsi="Sylfaen"/>
          <w:lang w:val="ka-GE"/>
        </w:rPr>
        <w:t>(სამუშაო ვერსია)</w:t>
      </w:r>
    </w:p>
    <w:p w14:paraId="40DD6A1D" w14:textId="77777777" w:rsidR="00345016" w:rsidRPr="00345016" w:rsidRDefault="00345016" w:rsidP="00345016">
      <w:pPr>
        <w:spacing w:after="0" w:line="240" w:lineRule="auto"/>
        <w:rPr>
          <w:lang w:val="en-US"/>
        </w:rPr>
      </w:pPr>
    </w:p>
    <w:p w14:paraId="71B015AA" w14:textId="7901CEA6" w:rsidR="00345016" w:rsidRDefault="00BD2FEC" w:rsidP="00345016">
      <w:pPr>
        <w:pStyle w:val="ListParagraph"/>
        <w:numPr>
          <w:ilvl w:val="0"/>
          <w:numId w:val="1"/>
        </w:numPr>
        <w:spacing w:after="0" w:line="240" w:lineRule="auto"/>
        <w:rPr>
          <w:b/>
          <w:lang w:val="en-US"/>
        </w:rPr>
      </w:pPr>
      <w:r>
        <w:rPr>
          <w:rFonts w:ascii="Sylfaen" w:hAnsi="Sylfaen"/>
          <w:b/>
          <w:lang w:val="ka-GE"/>
        </w:rPr>
        <w:t>შესავალი</w:t>
      </w:r>
    </w:p>
    <w:p w14:paraId="6898A2FB" w14:textId="77777777" w:rsidR="00345016" w:rsidRDefault="00345016" w:rsidP="00345016">
      <w:pPr>
        <w:spacing w:after="0" w:line="240" w:lineRule="auto"/>
        <w:rPr>
          <w:lang w:val="en-US"/>
        </w:rPr>
      </w:pPr>
    </w:p>
    <w:p w14:paraId="42B16328" w14:textId="2288FA3D" w:rsidR="00345016" w:rsidRPr="00BD2FEC" w:rsidRDefault="00BD2FEC" w:rsidP="00345016">
      <w:pPr>
        <w:pStyle w:val="ListParagraph"/>
        <w:numPr>
          <w:ilvl w:val="0"/>
          <w:numId w:val="1"/>
        </w:numPr>
        <w:spacing w:after="0" w:line="240" w:lineRule="auto"/>
        <w:rPr>
          <w:b/>
          <w:lang w:val="en-US"/>
        </w:rPr>
      </w:pPr>
      <w:r>
        <w:rPr>
          <w:rFonts w:ascii="Sylfaen" w:hAnsi="Sylfaen"/>
          <w:b/>
          <w:lang w:val="ka-GE"/>
        </w:rPr>
        <w:t>გენდერული ბიუჯეტირების სამუშაო ჯგუფი</w:t>
      </w:r>
    </w:p>
    <w:p w14:paraId="728DDB25" w14:textId="77777777" w:rsidR="00BD2FEC" w:rsidRDefault="00BD2FEC" w:rsidP="00345016">
      <w:pPr>
        <w:spacing w:after="0" w:line="240" w:lineRule="auto"/>
        <w:rPr>
          <w:rFonts w:ascii="Sylfaen" w:hAnsi="Sylfaen"/>
          <w:b/>
          <w:lang w:val="ka-GE"/>
        </w:rPr>
      </w:pPr>
    </w:p>
    <w:p w14:paraId="6BE8B21F" w14:textId="676DB997" w:rsidR="00345016" w:rsidRPr="00BD2FEC" w:rsidRDefault="00BD2FEC" w:rsidP="00345016">
      <w:pPr>
        <w:spacing w:after="0" w:line="240" w:lineRule="auto"/>
        <w:rPr>
          <w:lang w:val="ka-GE"/>
        </w:rPr>
      </w:pPr>
      <w:r w:rsidRPr="00BD2FEC">
        <w:rPr>
          <w:rFonts w:ascii="Sylfaen" w:hAnsi="Sylfaen"/>
          <w:lang w:val="ka-GE"/>
        </w:rPr>
        <w:t>აღწერეთ სამუშაო ჯგუფის შემადგენლობა, ვინ შეასრულა პილოტური ანალიზი, რომელი დეპარტამენტებიდან იყვნენ ჩართულნი და როგორ იყო ორგანიზებული სამუშაო/</w:t>
      </w:r>
      <w:r w:rsidR="0038666B">
        <w:rPr>
          <w:rFonts w:ascii="Sylfaen" w:hAnsi="Sylfaen"/>
          <w:lang w:val="ka-GE"/>
        </w:rPr>
        <w:t xml:space="preserve">ვინ შეიტანა წვლილი და </w:t>
      </w:r>
      <w:r w:rsidRPr="00BD2FEC">
        <w:rPr>
          <w:rFonts w:ascii="Sylfaen" w:hAnsi="Sylfaen"/>
          <w:lang w:val="ka-GE"/>
        </w:rPr>
        <w:t xml:space="preserve"> რა </w:t>
      </w:r>
      <w:r w:rsidR="0038666B">
        <w:rPr>
          <w:rFonts w:ascii="Sylfaen" w:hAnsi="Sylfaen"/>
          <w:lang w:val="ka-GE"/>
        </w:rPr>
        <w:t>საკითხებთან დაკავშირებით....</w:t>
      </w:r>
    </w:p>
    <w:p w14:paraId="590651C9" w14:textId="77777777" w:rsidR="00345016" w:rsidRPr="00BD2FEC" w:rsidRDefault="00345016" w:rsidP="00345016">
      <w:pPr>
        <w:spacing w:after="0" w:line="240" w:lineRule="auto"/>
        <w:rPr>
          <w:lang w:val="ka-GE"/>
        </w:rPr>
      </w:pPr>
    </w:p>
    <w:p w14:paraId="627C760B" w14:textId="4E90210D" w:rsidR="00345016" w:rsidRPr="00BD2FEC" w:rsidRDefault="00BD2FEC" w:rsidP="004D564E">
      <w:pPr>
        <w:pStyle w:val="ListParagraph"/>
        <w:numPr>
          <w:ilvl w:val="0"/>
          <w:numId w:val="1"/>
        </w:numPr>
        <w:spacing w:after="0" w:line="240" w:lineRule="auto"/>
        <w:rPr>
          <w:b/>
          <w:lang w:val="ka-GE"/>
        </w:rPr>
      </w:pPr>
      <w:r>
        <w:rPr>
          <w:rFonts w:ascii="Sylfaen" w:hAnsi="Sylfaen"/>
          <w:b/>
          <w:lang w:val="ka-GE"/>
        </w:rPr>
        <w:t xml:space="preserve">ბიუჯეტირების პილოტური ანალიზი შესრულებულია </w:t>
      </w:r>
      <w:r w:rsidR="0038666B">
        <w:rPr>
          <w:rFonts w:ascii="Sylfaen" w:hAnsi="Sylfaen"/>
          <w:b/>
          <w:lang w:val="ka-GE"/>
        </w:rPr>
        <w:t>[</w:t>
      </w:r>
      <w:r w:rsidR="004D564E">
        <w:rPr>
          <w:rFonts w:ascii="Sylfaen" w:hAnsi="Sylfaen"/>
          <w:b/>
          <w:lang w:val="ka-GE"/>
        </w:rPr>
        <w:t>სექტორი/პროგრამა</w:t>
      </w:r>
      <w:r w:rsidR="0038666B">
        <w:rPr>
          <w:rFonts w:ascii="Sylfaen" w:hAnsi="Sylfaen"/>
          <w:b/>
          <w:lang w:val="ka-GE"/>
        </w:rPr>
        <w:t>] (</w:t>
      </w:r>
      <w:r w:rsidR="004D564E">
        <w:rPr>
          <w:rFonts w:ascii="Sylfaen" w:hAnsi="Sylfaen"/>
          <w:b/>
          <w:lang w:val="ka-GE"/>
        </w:rPr>
        <w:t>სიტუაციური ანალიზის შედეგები</w:t>
      </w:r>
      <w:r w:rsidR="0038666B">
        <w:rPr>
          <w:rFonts w:ascii="Sylfaen" w:hAnsi="Sylfaen"/>
          <w:b/>
          <w:lang w:val="ka-GE"/>
        </w:rPr>
        <w:t>)</w:t>
      </w:r>
      <w:bookmarkStart w:id="0" w:name="_GoBack"/>
      <w:bookmarkEnd w:id="0"/>
    </w:p>
    <w:p w14:paraId="5BC95EA8" w14:textId="77777777" w:rsidR="00345016" w:rsidRPr="00BD2FEC" w:rsidRDefault="00345016" w:rsidP="00345016">
      <w:pPr>
        <w:spacing w:after="0" w:line="240" w:lineRule="auto"/>
        <w:rPr>
          <w:lang w:val="ka-GE"/>
        </w:rPr>
      </w:pPr>
    </w:p>
    <w:p w14:paraId="2DF33FFC" w14:textId="40362C13" w:rsidR="00944727" w:rsidRPr="00BD2FEC" w:rsidRDefault="004D564E" w:rsidP="00944727">
      <w:pPr>
        <w:pStyle w:val="ListParagraph"/>
        <w:numPr>
          <w:ilvl w:val="1"/>
          <w:numId w:val="1"/>
        </w:numPr>
        <w:spacing w:after="0" w:line="240" w:lineRule="auto"/>
        <w:rPr>
          <w:b/>
          <w:lang w:val="ka-GE"/>
        </w:rPr>
      </w:pPr>
      <w:r>
        <w:rPr>
          <w:rFonts w:ascii="Sylfaen" w:hAnsi="Sylfaen"/>
          <w:b/>
          <w:lang w:val="ka-GE"/>
        </w:rPr>
        <w:t>ძირითადი ინფორმაცია საბიუჯეტო პროგრამის შესახებ</w:t>
      </w:r>
    </w:p>
    <w:p w14:paraId="77DA168C" w14:textId="77777777" w:rsidR="000C65BD" w:rsidRPr="00BD2FEC" w:rsidRDefault="000C65BD" w:rsidP="00944727">
      <w:pPr>
        <w:spacing w:after="0" w:line="240" w:lineRule="auto"/>
        <w:rPr>
          <w:lang w:val="ka-GE"/>
        </w:rPr>
      </w:pPr>
    </w:p>
    <w:p w14:paraId="67EA8195" w14:textId="1754916B" w:rsidR="00944727" w:rsidRPr="004D564E" w:rsidRDefault="004D564E" w:rsidP="00944727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ძირითადი ინფორმაცია მთლიანად პროგრამის შესახებ და იმ კონკრეტულ ასპექტებზე, რაც იყო გაანალიზებული</w:t>
      </w:r>
    </w:p>
    <w:p w14:paraId="2A7A2592" w14:textId="5C59B7A7" w:rsidR="00944727" w:rsidRDefault="004D564E" w:rsidP="0094472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პროგრამის მიზნები და ამოცანები</w:t>
      </w:r>
    </w:p>
    <w:p w14:paraId="1872DDF9" w14:textId="73D9FE08" w:rsidR="00453464" w:rsidRDefault="004D564E" w:rsidP="00453464">
      <w:pPr>
        <w:pStyle w:val="ListParagraph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არის თუ არა მათში გენდერული თანასწორობის აშკარად გამოხატული ამოცანები/ქალები ან კაცები?</w:t>
      </w:r>
    </w:p>
    <w:p w14:paraId="34E5BB85" w14:textId="70945A48" w:rsidR="00453464" w:rsidRDefault="004D564E" w:rsidP="0094472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პროგრამის შესრულების ინდიკატორები</w:t>
      </w:r>
    </w:p>
    <w:p w14:paraId="1BD2B48E" w14:textId="0AFE0EBA" w:rsidR="00453464" w:rsidRDefault="004D564E" w:rsidP="00453464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ძირითადი აქტივობები</w:t>
      </w:r>
    </w:p>
    <w:p w14:paraId="405C6A6D" w14:textId="7B083650" w:rsidR="00944727" w:rsidRDefault="00086B90" w:rsidP="0094472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პროგრამაში მონაწილეობის ძირითადი კრიტერიუმები/ვის შეუძლია ისარგებლოს პროგრამის სერვისებით</w:t>
      </w:r>
    </w:p>
    <w:p w14:paraId="346BB329" w14:textId="1ABC679E" w:rsidR="00944727" w:rsidRDefault="00086B90" w:rsidP="0094472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მიმართულია თუ არა პროგრამა გენდერულ საკითხებზე?</w:t>
      </w:r>
    </w:p>
    <w:p w14:paraId="68E2F42C" w14:textId="709B16E2" w:rsidR="000C65BD" w:rsidRDefault="00086B90" w:rsidP="0094472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პროგრამის ბიუჯეტი/რა ბიუჯეტია პროგრამის სხვადასხვა აქტივობებისთვის?</w:t>
      </w:r>
    </w:p>
    <w:p w14:paraId="31ACF8A4" w14:textId="0792442F" w:rsidR="00453464" w:rsidRDefault="00086B90" w:rsidP="00453464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ინფორმაცია პროგრამის სამიზნე ჯგუფებზე (რა ინფორმაციის მოპოვებაა შესაძლებელი სამიზნე ჯგუფებზე, არის თუ არა მონაცემები დისეგრირებული სქესის ნიშნით ან სხვა პროგრამასთან დაკავშირებული ჯგუფების მიხედვით)</w:t>
      </w:r>
    </w:p>
    <w:p w14:paraId="0C742F26" w14:textId="6B16687D" w:rsidR="00453464" w:rsidRPr="00453464" w:rsidRDefault="00086B90" w:rsidP="00086B90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 xml:space="preserve">სხვა ნებისმიერი რელევანტური ინფორმაცია </w:t>
      </w:r>
      <w:r w:rsidRPr="00086B90">
        <w:rPr>
          <w:rFonts w:ascii="Sylfaen" w:hAnsi="Sylfaen"/>
          <w:lang w:val="ka-GE"/>
        </w:rPr>
        <w:t xml:space="preserve">პროგრამის განხორციელების </w:t>
      </w:r>
      <w:r>
        <w:rPr>
          <w:rFonts w:ascii="Sylfaen" w:hAnsi="Sylfaen"/>
          <w:lang w:val="ka-GE"/>
        </w:rPr>
        <w:t xml:space="preserve">წინა ანგარიშებიდან </w:t>
      </w:r>
    </w:p>
    <w:p w14:paraId="6DAD5719" w14:textId="77777777" w:rsidR="00944727" w:rsidRDefault="00944727" w:rsidP="00944727">
      <w:pPr>
        <w:pStyle w:val="ListParagraph"/>
        <w:spacing w:after="0" w:line="240" w:lineRule="auto"/>
        <w:rPr>
          <w:b/>
          <w:lang w:val="en-US"/>
        </w:rPr>
      </w:pPr>
    </w:p>
    <w:p w14:paraId="57414AFE" w14:textId="61D89AD9" w:rsidR="00345016" w:rsidRDefault="00086B90" w:rsidP="00345016">
      <w:pPr>
        <w:pStyle w:val="ListParagraph"/>
        <w:numPr>
          <w:ilvl w:val="1"/>
          <w:numId w:val="1"/>
        </w:numPr>
        <w:spacing w:after="0" w:line="240" w:lineRule="auto"/>
        <w:rPr>
          <w:b/>
          <w:lang w:val="en-US"/>
        </w:rPr>
      </w:pPr>
      <w:r>
        <w:rPr>
          <w:rFonts w:ascii="Sylfaen" w:hAnsi="Sylfaen"/>
          <w:b/>
          <w:lang w:val="ka-GE"/>
        </w:rPr>
        <w:t>სექტორში მთავარი გენდერული საკითხები</w:t>
      </w:r>
    </w:p>
    <w:p w14:paraId="059909CA" w14:textId="77777777" w:rsidR="000C65BD" w:rsidRDefault="000C65BD" w:rsidP="00345016">
      <w:pPr>
        <w:spacing w:after="0" w:line="240" w:lineRule="auto"/>
        <w:rPr>
          <w:lang w:val="en-US"/>
        </w:rPr>
      </w:pPr>
    </w:p>
    <w:p w14:paraId="7EE6C4B1" w14:textId="24F63079" w:rsidR="00345016" w:rsidRDefault="00086B90" w:rsidP="00345016">
      <w:p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 xml:space="preserve">სიტუაციური ანალიზის შედეგების მოკლე მიმოხილვა </w:t>
      </w:r>
      <w:r w:rsidR="00C444BB">
        <w:rPr>
          <w:rFonts w:ascii="Sylfaen" w:hAnsi="Sylfaen"/>
          <w:lang w:val="ka-GE"/>
        </w:rPr>
        <w:t>სექტორში ძირითადი გენდერული უთანასწორობის ხაზგასმით (მთავარი პრობლემები და საკითხები გენდერული თვალსაზრისით, რომლებიც გადაწყვეტას საჭიროებენ)</w:t>
      </w:r>
    </w:p>
    <w:p w14:paraId="7614B302" w14:textId="5F7D87E3" w:rsidR="00345016" w:rsidRDefault="0046749F" w:rsidP="0034501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rFonts w:ascii="Sylfaen" w:hAnsi="Sylfaen"/>
          <w:lang w:val="ka-GE"/>
        </w:rPr>
        <w:t>სიტუაცია/ქალები და კაცენი და მათი საჭიროებები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(სამიზნე ჯგუფები)</w:t>
      </w:r>
    </w:p>
    <w:p w14:paraId="1324458C" w14:textId="4E33A95A" w:rsidR="00345016" w:rsidRDefault="0046749F" w:rsidP="00345016">
      <w:pPr>
        <w:ind w:left="360"/>
        <w:rPr>
          <w:lang w:val="en-US"/>
        </w:rPr>
      </w:pPr>
      <w:r>
        <w:rPr>
          <w:rFonts w:ascii="Sylfaen" w:hAnsi="Sylfaen"/>
          <w:lang w:val="ka-GE"/>
        </w:rPr>
        <w:t>სექტორის მიხედვით შესაძლო შემდეგი საკითხები იყოს რელევანტური</w:t>
      </w:r>
      <w:r w:rsidR="00345016">
        <w:rPr>
          <w:lang w:val="en-US"/>
        </w:rPr>
        <w:t>:</w:t>
      </w:r>
    </w:p>
    <w:p w14:paraId="108F90F2" w14:textId="7372725D" w:rsidR="00B81F0E" w:rsidRPr="00453464" w:rsidRDefault="0046749F" w:rsidP="00453464">
      <w:pPr>
        <w:numPr>
          <w:ilvl w:val="1"/>
          <w:numId w:val="2"/>
        </w:numPr>
        <w:spacing w:after="0" w:line="240" w:lineRule="auto"/>
        <w:ind w:left="1434" w:hanging="357"/>
        <w:rPr>
          <w:lang w:val="en-US"/>
        </w:rPr>
      </w:pPr>
      <w:r>
        <w:rPr>
          <w:rFonts w:ascii="Sylfaen" w:hAnsi="Sylfaen"/>
          <w:lang w:val="ka-GE"/>
        </w:rPr>
        <w:t>ქალებისა და კაცების მდგომარეობა, მათი საჭიროებები და ჩართულობა ანაზღაურებად, ფორმალურ და არაფორმალურ და აუნაზღაურებელ სამუშაოებში</w:t>
      </w:r>
    </w:p>
    <w:p w14:paraId="6EB84870" w14:textId="117BE319" w:rsidR="00B81F0E" w:rsidRPr="00453464" w:rsidRDefault="0046749F" w:rsidP="00453464">
      <w:pPr>
        <w:numPr>
          <w:ilvl w:val="1"/>
          <w:numId w:val="2"/>
        </w:numPr>
        <w:spacing w:after="0" w:line="240" w:lineRule="auto"/>
        <w:ind w:left="1434" w:hanging="357"/>
        <w:rPr>
          <w:lang w:val="en-US"/>
        </w:rPr>
      </w:pPr>
      <w:r>
        <w:rPr>
          <w:rFonts w:ascii="Sylfaen" w:hAnsi="Sylfaen"/>
          <w:lang w:val="ka-GE"/>
        </w:rPr>
        <w:t>აუნაზღაურებელი შრომის/მზრუნველობის დონე და განაწილება</w:t>
      </w:r>
    </w:p>
    <w:p w14:paraId="2EBFD731" w14:textId="78CBE034" w:rsidR="00B81F0E" w:rsidRPr="00453464" w:rsidRDefault="0046749F" w:rsidP="00453464">
      <w:pPr>
        <w:numPr>
          <w:ilvl w:val="1"/>
          <w:numId w:val="2"/>
        </w:numPr>
        <w:spacing w:after="0" w:line="240" w:lineRule="auto"/>
        <w:ind w:left="1434" w:hanging="357"/>
        <w:rPr>
          <w:lang w:val="en-US"/>
        </w:rPr>
      </w:pPr>
      <w:r>
        <w:rPr>
          <w:rFonts w:ascii="Sylfaen" w:hAnsi="Sylfaen"/>
          <w:lang w:val="ka-GE"/>
        </w:rPr>
        <w:t xml:space="preserve">სოციო-ეკონომიკური მდგომარეობა, </w:t>
      </w:r>
      <w:r w:rsidR="00F441E6">
        <w:rPr>
          <w:rFonts w:ascii="Sylfaen" w:hAnsi="Sylfaen"/>
          <w:lang w:val="ka-GE"/>
        </w:rPr>
        <w:t>განსაკუთრებით შემოსავლები და შესაძლო რესურსები</w:t>
      </w:r>
    </w:p>
    <w:p w14:paraId="10AF38DD" w14:textId="09BE42C5" w:rsidR="00B81F0E" w:rsidRPr="00453464" w:rsidRDefault="00F441E6" w:rsidP="00453464">
      <w:pPr>
        <w:numPr>
          <w:ilvl w:val="1"/>
          <w:numId w:val="2"/>
        </w:numPr>
        <w:spacing w:after="0" w:line="240" w:lineRule="auto"/>
        <w:ind w:left="1434" w:hanging="357"/>
        <w:rPr>
          <w:lang w:val="en-US"/>
        </w:rPr>
      </w:pPr>
      <w:r>
        <w:rPr>
          <w:rFonts w:ascii="Sylfaen" w:hAnsi="Sylfaen"/>
          <w:lang w:val="ka-GE"/>
        </w:rPr>
        <w:t>პირადი ხელშეუხებლობა და უსაფრთხოება</w:t>
      </w:r>
    </w:p>
    <w:p w14:paraId="2D252365" w14:textId="3DFF8145" w:rsidR="00B81F0E" w:rsidRPr="00453464" w:rsidRDefault="00F441E6" w:rsidP="00453464">
      <w:pPr>
        <w:numPr>
          <w:ilvl w:val="1"/>
          <w:numId w:val="2"/>
        </w:numPr>
        <w:spacing w:after="0" w:line="240" w:lineRule="auto"/>
        <w:ind w:left="1434" w:hanging="357"/>
        <w:rPr>
          <w:lang w:val="en-US"/>
        </w:rPr>
      </w:pPr>
      <w:r>
        <w:rPr>
          <w:rFonts w:ascii="Sylfaen" w:hAnsi="Sylfaen"/>
          <w:lang w:val="ka-GE"/>
        </w:rPr>
        <w:t>სხვადასხვა ფორმის ძალადობის ზემოქმედება</w:t>
      </w:r>
    </w:p>
    <w:p w14:paraId="04CB9A82" w14:textId="237D608A" w:rsidR="00B81F0E" w:rsidRPr="00453464" w:rsidRDefault="00F441E6" w:rsidP="00453464">
      <w:pPr>
        <w:numPr>
          <w:ilvl w:val="1"/>
          <w:numId w:val="2"/>
        </w:numPr>
        <w:spacing w:after="0" w:line="240" w:lineRule="auto"/>
        <w:ind w:left="1434" w:hanging="357"/>
        <w:rPr>
          <w:lang w:val="en-US"/>
        </w:rPr>
      </w:pPr>
      <w:r>
        <w:rPr>
          <w:rFonts w:ascii="Sylfaen" w:hAnsi="Sylfaen"/>
          <w:lang w:val="ka-GE"/>
        </w:rPr>
        <w:t>მობილურობა (ტრანსპორტთან დაკავშირებული საკითხები)</w:t>
      </w:r>
    </w:p>
    <w:p w14:paraId="11F32547" w14:textId="43B5F7FD" w:rsidR="00B81F0E" w:rsidRPr="00453464" w:rsidRDefault="00F441E6" w:rsidP="00453464">
      <w:pPr>
        <w:numPr>
          <w:ilvl w:val="1"/>
          <w:numId w:val="2"/>
        </w:numPr>
        <w:spacing w:after="0" w:line="240" w:lineRule="auto"/>
        <w:ind w:left="1434" w:hanging="357"/>
        <w:rPr>
          <w:lang w:val="en-US"/>
        </w:rPr>
      </w:pPr>
      <w:r>
        <w:rPr>
          <w:rFonts w:ascii="Sylfaen" w:hAnsi="Sylfaen"/>
          <w:lang w:val="ka-GE"/>
        </w:rPr>
        <w:lastRenderedPageBreak/>
        <w:t>გადაწყვეტილების მიღების პროცესში ჩართულობა (პოლიტიკური, სოციალური, ეკონომიკური)</w:t>
      </w:r>
    </w:p>
    <w:p w14:paraId="37E9C32D" w14:textId="60C6F485" w:rsidR="00B81F0E" w:rsidRPr="00453464" w:rsidRDefault="00F441E6" w:rsidP="00453464">
      <w:pPr>
        <w:numPr>
          <w:ilvl w:val="1"/>
          <w:numId w:val="2"/>
        </w:numPr>
        <w:spacing w:after="0" w:line="240" w:lineRule="auto"/>
        <w:ind w:left="1434" w:hanging="357"/>
        <w:rPr>
          <w:lang w:val="en-US"/>
        </w:rPr>
      </w:pPr>
      <w:r>
        <w:rPr>
          <w:rFonts w:ascii="Sylfaen" w:hAnsi="Sylfaen"/>
          <w:lang w:val="ka-GE"/>
        </w:rPr>
        <w:t>გენდერული როლები, ნორმები, სტერეოტიპები</w:t>
      </w:r>
    </w:p>
    <w:p w14:paraId="04E9FB1E" w14:textId="77777777" w:rsidR="00453464" w:rsidRPr="00453464" w:rsidRDefault="00453464" w:rsidP="00453464">
      <w:pPr>
        <w:rPr>
          <w:lang w:val="en-US"/>
        </w:rPr>
      </w:pPr>
    </w:p>
    <w:p w14:paraId="3314B61F" w14:textId="296FEFDC" w:rsidR="00345016" w:rsidRDefault="008D1F9F" w:rsidP="00345016">
      <w:pPr>
        <w:pStyle w:val="ListParagraph"/>
        <w:numPr>
          <w:ilvl w:val="1"/>
          <w:numId w:val="1"/>
        </w:numPr>
        <w:spacing w:after="0" w:line="240" w:lineRule="auto"/>
        <w:rPr>
          <w:b/>
          <w:lang w:val="en-US"/>
        </w:rPr>
      </w:pPr>
      <w:r>
        <w:rPr>
          <w:rFonts w:ascii="Sylfaen" w:hAnsi="Sylfaen"/>
          <w:b/>
          <w:lang w:val="ka-GE"/>
        </w:rPr>
        <w:t>საბიუჯეტო პროგრამის გენდერული ბიუჯეტირების პილოტური ანალიზის ძირითადი მიგნებები და შედეგები</w:t>
      </w:r>
    </w:p>
    <w:p w14:paraId="3C9B86C6" w14:textId="77777777" w:rsidR="00345016" w:rsidRDefault="00345016" w:rsidP="00345016">
      <w:pPr>
        <w:spacing w:after="0" w:line="240" w:lineRule="auto"/>
        <w:rPr>
          <w:lang w:val="en-US"/>
        </w:rPr>
      </w:pPr>
    </w:p>
    <w:p w14:paraId="296DD4DF" w14:textId="0906BD0C" w:rsidR="00345016" w:rsidRPr="008D1F9F" w:rsidRDefault="008D1F9F" w:rsidP="0034501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წარმოადგინეთ ძირითადი შედეგების შეჯამება, ცხრილის სახით რამდენადაც ეს შესაძლებელია</w:t>
      </w:r>
    </w:p>
    <w:p w14:paraId="758C40AE" w14:textId="41DC789F" w:rsidR="00345016" w:rsidRPr="008D1F9F" w:rsidRDefault="008D1F9F" w:rsidP="00345016">
      <w:pPr>
        <w:pStyle w:val="ListParagraph"/>
        <w:numPr>
          <w:ilvl w:val="0"/>
          <w:numId w:val="2"/>
        </w:numPr>
        <w:spacing w:after="0" w:line="240" w:lineRule="auto"/>
        <w:rPr>
          <w:lang w:val="ka-GE"/>
        </w:rPr>
      </w:pPr>
      <w:r>
        <w:rPr>
          <w:rFonts w:ascii="Sylfaen" w:hAnsi="Sylfaen"/>
          <w:lang w:val="ka-GE"/>
        </w:rPr>
        <w:t>ქალები და კაცები ბენეფიციართა შორის (რაოდენობა და განაწილება), ჩაშალეთ სხვა შესაძლო ჯგუფების მიხედვით სხვადასხვა აქტივობებისთვის</w:t>
      </w:r>
    </w:p>
    <w:p w14:paraId="209A52F7" w14:textId="150FEE37" w:rsidR="00345016" w:rsidRDefault="008D1F9F" w:rsidP="00345016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ბიუ</w:t>
      </w:r>
      <w:r w:rsidR="00171334">
        <w:rPr>
          <w:rFonts w:ascii="Sylfaen" w:hAnsi="Sylfaen"/>
          <w:lang w:val="ka-GE"/>
        </w:rPr>
        <w:t>ჯეტით გამოყოფილი ხარჯები</w:t>
      </w:r>
      <w:r>
        <w:rPr>
          <w:rFonts w:ascii="Sylfaen" w:hAnsi="Sylfaen"/>
          <w:lang w:val="ka-GE"/>
        </w:rPr>
        <w:t xml:space="preserve"> განაწილება (ღირებულებები, </w:t>
      </w:r>
      <w:r w:rsidR="00171334">
        <w:rPr>
          <w:rFonts w:ascii="Sylfaen" w:hAnsi="Sylfaen"/>
          <w:lang w:val="ka-GE"/>
        </w:rPr>
        <w:t>რესურსები),</w:t>
      </w:r>
      <w:r w:rsidR="00171334">
        <w:rPr>
          <w:rFonts w:ascii="Sylfaen" w:hAnsi="Sylfaen"/>
          <w:lang w:val="en-US"/>
        </w:rPr>
        <w:t xml:space="preserve"> </w:t>
      </w:r>
      <w:r w:rsidR="00171334">
        <w:rPr>
          <w:rFonts w:ascii="Sylfaen" w:hAnsi="Sylfaen"/>
          <w:lang w:val="ka-GE"/>
        </w:rPr>
        <w:t>გადანაწილება გენდერულ ჭრილში</w:t>
      </w:r>
    </w:p>
    <w:p w14:paraId="5B6D9C07" w14:textId="77777777" w:rsidR="00345016" w:rsidRDefault="00345016" w:rsidP="00345016">
      <w:pPr>
        <w:spacing w:after="0" w:line="240" w:lineRule="auto"/>
        <w:rPr>
          <w:lang w:val="en-US"/>
        </w:rPr>
      </w:pPr>
    </w:p>
    <w:p w14:paraId="1707B1A1" w14:textId="6C7145A0" w:rsidR="00345016" w:rsidRPr="00171334" w:rsidRDefault="00171334" w:rsidP="0034501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შეხსენებისთვის, აქ არის ანალიზის მნიშვნელოვანი განზომილებები (პროგრამასთან შესაბამისობის თვალსაზრისით)</w:t>
      </w:r>
    </w:p>
    <w:p w14:paraId="1D363559" w14:textId="5089081B" w:rsidR="00345016" w:rsidRPr="00345016" w:rsidRDefault="00171334" w:rsidP="00345016">
      <w:pPr>
        <w:numPr>
          <w:ilvl w:val="1"/>
          <w:numId w:val="3"/>
        </w:numPr>
        <w:spacing w:after="0" w:line="240" w:lineRule="auto"/>
        <w:rPr>
          <w:lang w:val="en-IE"/>
        </w:rPr>
      </w:pPr>
      <w:r>
        <w:rPr>
          <w:rFonts w:ascii="Sylfaen" w:hAnsi="Sylfaen"/>
          <w:lang w:val="ka-GE"/>
        </w:rPr>
        <w:t>ბენეფიციარების ანალიზი (თუ რელევანტურია)</w:t>
      </w:r>
    </w:p>
    <w:p w14:paraId="43A9523A" w14:textId="50A3AC87" w:rsidR="00345016" w:rsidRDefault="00171334" w:rsidP="00345016">
      <w:pPr>
        <w:numPr>
          <w:ilvl w:val="1"/>
          <w:numId w:val="3"/>
        </w:numPr>
        <w:spacing w:after="0" w:line="240" w:lineRule="auto"/>
      </w:pPr>
      <w:r>
        <w:rPr>
          <w:rFonts w:ascii="Sylfaen" w:hAnsi="Sylfaen"/>
          <w:lang w:val="ka-GE"/>
        </w:rPr>
        <w:t>არაბენეფიციარების ანალიზი</w:t>
      </w:r>
    </w:p>
    <w:p w14:paraId="51C44C11" w14:textId="5B412D68" w:rsidR="00345016" w:rsidRDefault="00171334" w:rsidP="00345016">
      <w:pPr>
        <w:numPr>
          <w:ilvl w:val="1"/>
          <w:numId w:val="3"/>
        </w:numPr>
        <w:spacing w:after="0" w:line="240" w:lineRule="auto"/>
      </w:pPr>
      <w:r>
        <w:rPr>
          <w:rFonts w:ascii="Sylfaen" w:hAnsi="Sylfaen"/>
          <w:lang w:val="ka-GE"/>
        </w:rPr>
        <w:t>მომსახურების ხარისხი</w:t>
      </w:r>
    </w:p>
    <w:p w14:paraId="72A70F93" w14:textId="76DB3A1B" w:rsidR="00345016" w:rsidRDefault="00171334" w:rsidP="00345016">
      <w:pPr>
        <w:numPr>
          <w:ilvl w:val="2"/>
          <w:numId w:val="3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ქალებისა და კაცების საჭიროებებთან კავშირში</w:t>
      </w:r>
    </w:p>
    <w:p w14:paraId="0E0D6DB8" w14:textId="7B2BD441" w:rsidR="00345016" w:rsidRDefault="006865FF" w:rsidP="00345016">
      <w:pPr>
        <w:numPr>
          <w:ilvl w:val="2"/>
          <w:numId w:val="3"/>
        </w:numPr>
        <w:spacing w:after="0" w:line="240" w:lineRule="auto"/>
      </w:pPr>
      <w:r>
        <w:rPr>
          <w:rFonts w:ascii="Sylfaen" w:hAnsi="Sylfaen"/>
          <w:lang w:val="ka-GE"/>
        </w:rPr>
        <w:t>მომსახურებით კმაყოფილება</w:t>
      </w:r>
    </w:p>
    <w:p w14:paraId="3436F44D" w14:textId="0C65038A" w:rsidR="00345016" w:rsidRDefault="006865FF" w:rsidP="00345016">
      <w:pPr>
        <w:numPr>
          <w:ilvl w:val="1"/>
          <w:numId w:val="3"/>
        </w:numPr>
        <w:spacing w:after="0" w:line="240" w:lineRule="auto"/>
      </w:pPr>
      <w:r>
        <w:rPr>
          <w:rFonts w:ascii="Sylfaen" w:hAnsi="Sylfaen"/>
          <w:lang w:val="ka-GE"/>
        </w:rPr>
        <w:t>გავლენა</w:t>
      </w:r>
    </w:p>
    <w:p w14:paraId="3B46FA40" w14:textId="779DD9EB" w:rsidR="00345016" w:rsidRDefault="006865FF" w:rsidP="00345016">
      <w:pPr>
        <w:numPr>
          <w:ilvl w:val="2"/>
          <w:numId w:val="3"/>
        </w:numPr>
        <w:spacing w:after="0" w:line="240" w:lineRule="auto"/>
      </w:pPr>
      <w:r>
        <w:rPr>
          <w:rFonts w:ascii="Sylfaen" w:hAnsi="Sylfaen"/>
          <w:lang w:val="ka-GE"/>
        </w:rPr>
        <w:t>დასაქმებაზე</w:t>
      </w:r>
    </w:p>
    <w:p w14:paraId="2CFB3FA5" w14:textId="03BE666F" w:rsidR="00345016" w:rsidRDefault="006865FF" w:rsidP="00345016">
      <w:pPr>
        <w:numPr>
          <w:ilvl w:val="2"/>
          <w:numId w:val="3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აუნაზღაურებელი შრომის მოცულობასა და განაწილებაზე</w:t>
      </w:r>
      <w:r w:rsidR="00345016">
        <w:rPr>
          <w:lang w:val="en-US"/>
        </w:rPr>
        <w:t xml:space="preserve"> </w:t>
      </w:r>
    </w:p>
    <w:p w14:paraId="3DC560FA" w14:textId="6B3201A9" w:rsidR="00345016" w:rsidRDefault="006865FF" w:rsidP="00345016">
      <w:pPr>
        <w:numPr>
          <w:ilvl w:val="2"/>
          <w:numId w:val="3"/>
        </w:numPr>
        <w:spacing w:after="0" w:line="240" w:lineRule="auto"/>
      </w:pPr>
      <w:r>
        <w:rPr>
          <w:rFonts w:ascii="Sylfaen" w:hAnsi="Sylfaen"/>
          <w:lang w:val="ka-GE"/>
        </w:rPr>
        <w:t>შემოსავალზე</w:t>
      </w:r>
    </w:p>
    <w:p w14:paraId="132F6F83" w14:textId="790915DD" w:rsidR="000241AE" w:rsidRDefault="006865FF" w:rsidP="00345016">
      <w:pPr>
        <w:numPr>
          <w:ilvl w:val="2"/>
          <w:numId w:val="3"/>
        </w:numPr>
        <w:spacing w:after="0" w:line="240" w:lineRule="auto"/>
      </w:pPr>
      <w:r>
        <w:rPr>
          <w:rFonts w:ascii="Sylfaen" w:hAnsi="Sylfaen"/>
          <w:lang w:val="ka-GE"/>
        </w:rPr>
        <w:t>ძალადობისგან დაცვაზე</w:t>
      </w:r>
    </w:p>
    <w:p w14:paraId="58262DF6" w14:textId="3C052400" w:rsidR="00345016" w:rsidRDefault="006865FF" w:rsidP="00345016">
      <w:pPr>
        <w:numPr>
          <w:ilvl w:val="2"/>
          <w:numId w:val="3"/>
        </w:numPr>
        <w:spacing w:after="0" w:line="240" w:lineRule="auto"/>
      </w:pPr>
      <w:r>
        <w:rPr>
          <w:rFonts w:ascii="Sylfaen" w:hAnsi="Sylfaen"/>
          <w:lang w:val="ka-GE"/>
        </w:rPr>
        <w:t>სტერეოტიპებზე, ნორმბსა და როლებზე</w:t>
      </w:r>
    </w:p>
    <w:p w14:paraId="4BBE19B9" w14:textId="04D5BD88" w:rsidR="00345016" w:rsidRPr="006865FF" w:rsidRDefault="006865FF" w:rsidP="00345016">
      <w:pPr>
        <w:numPr>
          <w:ilvl w:val="2"/>
          <w:numId w:val="3"/>
        </w:numPr>
        <w:spacing w:after="0" w:line="240" w:lineRule="auto"/>
      </w:pPr>
      <w:r>
        <w:rPr>
          <w:rFonts w:ascii="Sylfaen" w:hAnsi="Sylfaen"/>
          <w:lang w:val="ka-GE"/>
        </w:rPr>
        <w:t>გადაწყვეტილების მიღებასა და მასში მონაწილეობის შესაძლებლობაზე</w:t>
      </w:r>
    </w:p>
    <w:p w14:paraId="56EDA280" w14:textId="77777777" w:rsidR="00345016" w:rsidRPr="006865FF" w:rsidRDefault="00345016" w:rsidP="00345016">
      <w:pPr>
        <w:spacing w:after="0" w:line="240" w:lineRule="auto"/>
      </w:pPr>
    </w:p>
    <w:p w14:paraId="757FEF99" w14:textId="7B5A1BCD" w:rsidR="00345016" w:rsidRPr="006865FF" w:rsidRDefault="006865FF" w:rsidP="0034501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სიტყვიერედაც შეაჯამეთ ინფორმაცია თითოეული ცხრილისთვის, სადაც ხაზს გაუსვამთ:</w:t>
      </w:r>
    </w:p>
    <w:p w14:paraId="4817BE63" w14:textId="3DFB0842" w:rsidR="00345016" w:rsidRDefault="006865FF" w:rsidP="00345016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ძირითად მიგნებებს</w:t>
      </w:r>
      <w:r w:rsidR="00345016">
        <w:rPr>
          <w:lang w:val="en-US"/>
        </w:rPr>
        <w:t xml:space="preserve">; </w:t>
      </w:r>
      <w:r>
        <w:rPr>
          <w:rFonts w:ascii="Sylfaen" w:hAnsi="Sylfaen"/>
          <w:lang w:val="ka-GE"/>
        </w:rPr>
        <w:t>საქმიანობების გავლენას ქალბზე და კაცებზე</w:t>
      </w:r>
    </w:p>
    <w:p w14:paraId="51EFB4E7" w14:textId="6DFDC63D" w:rsidR="00345016" w:rsidRDefault="006865FF" w:rsidP="00345016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აღწერეთ რა არის ძირითადი საკითხები გენდერული თვალსაზრისით</w:t>
      </w:r>
    </w:p>
    <w:p w14:paraId="73FBF30F" w14:textId="28591702" w:rsidR="00345016" w:rsidRDefault="006865FF" w:rsidP="00345016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რა არის გამოვლენილი მთავარი „პრობლემები“, რომლებიც უნდა გადაწყდეს მომავალში</w:t>
      </w:r>
    </w:p>
    <w:p w14:paraId="23A86AEE" w14:textId="77777777" w:rsidR="00345016" w:rsidRDefault="00345016" w:rsidP="00345016">
      <w:pPr>
        <w:spacing w:after="0" w:line="240" w:lineRule="auto"/>
        <w:rPr>
          <w:lang w:val="en-US"/>
        </w:rPr>
      </w:pPr>
    </w:p>
    <w:p w14:paraId="4AE97EC2" w14:textId="7AB0B8E8" w:rsidR="006865FF" w:rsidRPr="006865FF" w:rsidRDefault="006865FF" w:rsidP="0034501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წარმოადგინეთ თვისობრივი ანალიზის მიგნებები (მაგ., ფოკუს ჯგუფები, ინტერვიუები და ა.შ.)</w:t>
      </w:r>
    </w:p>
    <w:p w14:paraId="18666553" w14:textId="77777777" w:rsidR="00345016" w:rsidRDefault="00345016" w:rsidP="00345016">
      <w:pPr>
        <w:spacing w:after="0" w:line="240" w:lineRule="auto"/>
        <w:rPr>
          <w:lang w:val="en-US"/>
        </w:rPr>
      </w:pPr>
    </w:p>
    <w:p w14:paraId="2B49D3BB" w14:textId="2DF450C5" w:rsidR="00345016" w:rsidRPr="000C65BD" w:rsidRDefault="006865FF" w:rsidP="000C65BD">
      <w:pPr>
        <w:pStyle w:val="ListParagraph"/>
        <w:numPr>
          <w:ilvl w:val="0"/>
          <w:numId w:val="1"/>
        </w:numPr>
        <w:spacing w:after="0" w:line="240" w:lineRule="auto"/>
        <w:rPr>
          <w:b/>
          <w:lang w:val="en-US"/>
        </w:rPr>
      </w:pPr>
      <w:r>
        <w:rPr>
          <w:rFonts w:ascii="Sylfaen" w:hAnsi="Sylfaen"/>
          <w:b/>
          <w:lang w:val="ka-GE"/>
        </w:rPr>
        <w:t>რეკომენდაციები</w:t>
      </w:r>
    </w:p>
    <w:p w14:paraId="4A4C77B6" w14:textId="7217BE72" w:rsidR="00345016" w:rsidRDefault="006865FF" w:rsidP="00345016">
      <w:p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 xml:space="preserve">ჩამოაყალიბეთ </w:t>
      </w:r>
      <w:r w:rsidR="00E0592D">
        <w:rPr>
          <w:rFonts w:ascii="Sylfaen" w:hAnsi="Sylfaen"/>
          <w:lang w:val="ka-GE"/>
        </w:rPr>
        <w:t xml:space="preserve">პროგრამაში გენდერული თანასწორობის ხელშემწყობი </w:t>
      </w:r>
      <w:r>
        <w:rPr>
          <w:rFonts w:ascii="Sylfaen" w:hAnsi="Sylfaen"/>
          <w:lang w:val="ka-GE"/>
        </w:rPr>
        <w:t>რეკომენდაციები</w:t>
      </w:r>
      <w:r w:rsidR="00E0592D">
        <w:rPr>
          <w:rFonts w:ascii="Sylfaen" w:hAnsi="Sylfaen"/>
          <w:lang w:val="ka-GE"/>
        </w:rPr>
        <w:t xml:space="preserve"> დაკავშირებული სხვადასხვა ასპექტთან, როგორებიცაა: </w:t>
      </w:r>
      <w:r w:rsidR="00345016">
        <w:rPr>
          <w:lang w:val="en-US"/>
        </w:rPr>
        <w:br/>
      </w:r>
    </w:p>
    <w:p w14:paraId="72996598" w14:textId="7F535898" w:rsidR="00345016" w:rsidRPr="00E0592D" w:rsidRDefault="00E0592D" w:rsidP="0034501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რეკომენდაციები დაკავშირებული</w:t>
      </w:r>
    </w:p>
    <w:p w14:paraId="01DB6851" w14:textId="6193DFCA" w:rsidR="00345016" w:rsidRPr="00345016" w:rsidRDefault="00E0592D" w:rsidP="00345016">
      <w:pPr>
        <w:numPr>
          <w:ilvl w:val="0"/>
          <w:numId w:val="4"/>
        </w:numPr>
        <w:spacing w:after="0" w:line="240" w:lineRule="auto"/>
        <w:rPr>
          <w:lang w:val="en-IE"/>
        </w:rPr>
      </w:pPr>
      <w:r>
        <w:rPr>
          <w:rFonts w:ascii="Sylfaen" w:hAnsi="Sylfaen"/>
          <w:lang w:val="ka-GE"/>
        </w:rPr>
        <w:t>სექტორის სტრატეგიებთან, სამოქმედო გეგმებთან</w:t>
      </w:r>
    </w:p>
    <w:p w14:paraId="593D94B6" w14:textId="6697FB90" w:rsidR="00345016" w:rsidRPr="00345016" w:rsidRDefault="00E0592D" w:rsidP="00345016">
      <w:pPr>
        <w:numPr>
          <w:ilvl w:val="0"/>
          <w:numId w:val="4"/>
        </w:numPr>
        <w:spacing w:after="0" w:line="240" w:lineRule="auto"/>
        <w:rPr>
          <w:lang w:val="en-IE"/>
        </w:rPr>
      </w:pPr>
      <w:r>
        <w:rPr>
          <w:rFonts w:ascii="Sylfaen" w:hAnsi="Sylfaen"/>
          <w:lang w:val="ka-GE"/>
        </w:rPr>
        <w:t>საბიუჯეტო პროგრამასთან</w:t>
      </w:r>
    </w:p>
    <w:p w14:paraId="2A7EE72F" w14:textId="156F5D44" w:rsidR="00345016" w:rsidRPr="00345016" w:rsidRDefault="00E0592D" w:rsidP="00345016">
      <w:pPr>
        <w:numPr>
          <w:ilvl w:val="0"/>
          <w:numId w:val="4"/>
        </w:numPr>
        <w:spacing w:after="0" w:line="240" w:lineRule="auto"/>
        <w:rPr>
          <w:lang w:val="en-IE"/>
        </w:rPr>
      </w:pPr>
      <w:r>
        <w:rPr>
          <w:rFonts w:ascii="Sylfaen" w:hAnsi="Sylfaen"/>
          <w:lang w:val="ka-GE"/>
        </w:rPr>
        <w:t>ბი</w:t>
      </w:r>
      <w:r w:rsidR="00320706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ჯეტის </w:t>
      </w:r>
      <w:r w:rsidR="00320706">
        <w:rPr>
          <w:rFonts w:ascii="Sylfaen" w:hAnsi="Sylfaen"/>
          <w:lang w:val="ka-GE"/>
        </w:rPr>
        <w:t>ასიგნებებთან</w:t>
      </w:r>
    </w:p>
    <w:p w14:paraId="6177B11E" w14:textId="63B848EC" w:rsidR="00345016" w:rsidRDefault="00E0592D" w:rsidP="00345016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მონაცემთა შეგროვებასთან</w:t>
      </w:r>
    </w:p>
    <w:p w14:paraId="47D2AAD5" w14:textId="7749482E" w:rsidR="00345016" w:rsidRPr="00345016" w:rsidRDefault="00E0592D" w:rsidP="00345016">
      <w:pPr>
        <w:numPr>
          <w:ilvl w:val="1"/>
          <w:numId w:val="4"/>
        </w:numPr>
        <w:spacing w:after="0" w:line="240" w:lineRule="auto"/>
        <w:rPr>
          <w:lang w:val="en-IE"/>
        </w:rPr>
      </w:pPr>
      <w:r>
        <w:rPr>
          <w:rFonts w:ascii="Sylfaen" w:hAnsi="Sylfaen"/>
          <w:lang w:val="ka-GE"/>
        </w:rPr>
        <w:t>მონაცემთა/ახალი მონაცემთა შეგროვების ხელშეწყობა</w:t>
      </w:r>
    </w:p>
    <w:p w14:paraId="77F08C89" w14:textId="45E21209" w:rsidR="00345016" w:rsidRDefault="00E0592D" w:rsidP="00345016">
      <w:pPr>
        <w:numPr>
          <w:ilvl w:val="1"/>
          <w:numId w:val="4"/>
        </w:numPr>
        <w:spacing w:after="0" w:line="240" w:lineRule="auto"/>
      </w:pPr>
      <w:r>
        <w:rPr>
          <w:rFonts w:ascii="Sylfaen" w:hAnsi="Sylfaen"/>
          <w:lang w:val="ka-GE"/>
        </w:rPr>
        <w:t>სტატისტიკაში ცვლილებები</w:t>
      </w:r>
    </w:p>
    <w:p w14:paraId="624C57D5" w14:textId="16FE652E" w:rsidR="00345016" w:rsidRPr="00E0592D" w:rsidRDefault="00E0592D" w:rsidP="00345016">
      <w:pPr>
        <w:numPr>
          <w:ilvl w:val="1"/>
          <w:numId w:val="4"/>
        </w:numPr>
        <w:spacing w:after="0" w:line="240" w:lineRule="auto"/>
      </w:pPr>
      <w:r>
        <w:rPr>
          <w:rFonts w:ascii="Sylfaen" w:hAnsi="Sylfaen"/>
          <w:lang w:val="ka-GE"/>
        </w:rPr>
        <w:lastRenderedPageBreak/>
        <w:t>რაოდენობრივი და თვისობრივი (მაგ., საჭიროებები...)</w:t>
      </w:r>
    </w:p>
    <w:p w14:paraId="25D26E28" w14:textId="714A096C" w:rsidR="00345016" w:rsidRPr="00E0592D" w:rsidRDefault="00E0592D" w:rsidP="00345016">
      <w:pPr>
        <w:numPr>
          <w:ilvl w:val="0"/>
          <w:numId w:val="4"/>
        </w:numPr>
        <w:spacing w:after="0" w:line="240" w:lineRule="auto"/>
      </w:pPr>
      <w:r>
        <w:rPr>
          <w:rFonts w:ascii="Sylfaen" w:hAnsi="Sylfaen"/>
          <w:lang w:val="ka-GE"/>
        </w:rPr>
        <w:t>შემდგომი სიღრმისეული შესწავლა</w:t>
      </w:r>
      <w:r w:rsidR="0048366F">
        <w:rPr>
          <w:rFonts w:ascii="Sylfaen" w:hAnsi="Sylfaen"/>
          <w:lang w:val="ka-GE"/>
        </w:rPr>
        <w:t>სთან</w:t>
      </w:r>
      <w:r>
        <w:rPr>
          <w:rFonts w:ascii="Sylfaen" w:hAnsi="Sylfaen"/>
          <w:lang w:val="ka-GE"/>
        </w:rPr>
        <w:t>, რათა აღმოჩენილი იყოს გენდერული განზომილებები</w:t>
      </w:r>
    </w:p>
    <w:p w14:paraId="14D8BDF7" w14:textId="1816B0E0" w:rsidR="00345016" w:rsidRDefault="0048366F" w:rsidP="00345016">
      <w:pPr>
        <w:numPr>
          <w:ilvl w:val="0"/>
          <w:numId w:val="4"/>
        </w:numPr>
        <w:spacing w:after="0" w:line="240" w:lineRule="auto"/>
      </w:pPr>
      <w:r>
        <w:rPr>
          <w:rFonts w:ascii="Sylfaen" w:hAnsi="Sylfaen"/>
          <w:lang w:val="ka-GE"/>
        </w:rPr>
        <w:t>შემდგომ პროცესებთან</w:t>
      </w:r>
    </w:p>
    <w:p w14:paraId="420F2269" w14:textId="5245F29E" w:rsidR="00345016" w:rsidRPr="0048366F" w:rsidRDefault="0048366F" w:rsidP="00345016">
      <w:pPr>
        <w:numPr>
          <w:ilvl w:val="1"/>
          <w:numId w:val="4"/>
        </w:numPr>
        <w:spacing w:after="0" w:line="240" w:lineRule="auto"/>
        <w:rPr>
          <w:lang w:val="en-US"/>
        </w:rPr>
      </w:pPr>
      <w:r w:rsidRPr="0048366F">
        <w:rPr>
          <w:rFonts w:ascii="Sylfaen" w:hAnsi="Sylfaen"/>
          <w:lang w:val="ka-GE"/>
        </w:rPr>
        <w:t>ტრენინგების საჭიროება</w:t>
      </w:r>
      <w:r w:rsidR="00345016" w:rsidRPr="0048366F">
        <w:rPr>
          <w:lang w:val="en-US"/>
        </w:rPr>
        <w:t xml:space="preserve">, </w:t>
      </w:r>
      <w:r w:rsidRPr="0048366F">
        <w:rPr>
          <w:rFonts w:ascii="Sylfaen" w:hAnsi="Sylfaen"/>
          <w:lang w:val="ka-GE"/>
        </w:rPr>
        <w:t>შემდგომი მუშაობა სამინისტროში</w:t>
      </w:r>
    </w:p>
    <w:p w14:paraId="59A7DF0C" w14:textId="1CCCFCE2" w:rsidR="00345016" w:rsidRDefault="0048366F" w:rsidP="00345016">
      <w:pPr>
        <w:numPr>
          <w:ilvl w:val="0"/>
          <w:numId w:val="5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განსაკუთრებით ბიუჯეტის პროგრამასთან დაკავშირებით, შესაძლოა  უფრო სიღრმისეული რეკომენდაციები მაგ.,</w:t>
      </w:r>
    </w:p>
    <w:p w14:paraId="1824C573" w14:textId="7EEF1DA0" w:rsidR="00345016" w:rsidRDefault="0048366F" w:rsidP="00345016">
      <w:pPr>
        <w:numPr>
          <w:ilvl w:val="1"/>
          <w:numId w:val="5"/>
        </w:numPr>
        <w:spacing w:after="0" w:line="240" w:lineRule="auto"/>
      </w:pPr>
      <w:r>
        <w:rPr>
          <w:rFonts w:ascii="Sylfaen" w:hAnsi="Sylfaen"/>
          <w:lang w:val="ka-GE"/>
        </w:rPr>
        <w:t>საქმიანობების გაუმჯობესება/ახლი საქმიანობების დამატება</w:t>
      </w:r>
    </w:p>
    <w:p w14:paraId="55B78A71" w14:textId="3F2AB383" w:rsidR="00345016" w:rsidRDefault="00320706" w:rsidP="00345016">
      <w:pPr>
        <w:numPr>
          <w:ilvl w:val="2"/>
          <w:numId w:val="5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 xml:space="preserve">აქტივობებზე </w:t>
      </w:r>
      <w:r w:rsidR="0048366F">
        <w:rPr>
          <w:rFonts w:ascii="Sylfaen" w:hAnsi="Sylfaen"/>
          <w:lang w:val="ka-GE"/>
        </w:rPr>
        <w:t>ქალებისა და კაცების ხელმისაწვდომობა</w:t>
      </w:r>
    </w:p>
    <w:p w14:paraId="7D46FDB2" w14:textId="42BB9676" w:rsidR="00345016" w:rsidRDefault="0048366F" w:rsidP="0048366F">
      <w:pPr>
        <w:numPr>
          <w:ilvl w:val="2"/>
          <w:numId w:val="5"/>
        </w:numPr>
        <w:spacing w:after="0" w:line="240" w:lineRule="auto"/>
        <w:rPr>
          <w:lang w:val="en-US"/>
        </w:rPr>
      </w:pPr>
      <w:r w:rsidRPr="0048366F">
        <w:rPr>
          <w:rFonts w:ascii="Sylfaen" w:hAnsi="Sylfaen"/>
          <w:lang w:val="ka-GE"/>
        </w:rPr>
        <w:t xml:space="preserve">სამიზნე </w:t>
      </w:r>
      <w:r>
        <w:rPr>
          <w:rFonts w:ascii="Sylfaen" w:hAnsi="Sylfaen"/>
          <w:lang w:val="ka-GE"/>
        </w:rPr>
        <w:t>მომსახეურებების უკეთესად მიღწევადობა ქალებისა და კაცების სხვადასხვა ჯგუფებთან</w:t>
      </w:r>
    </w:p>
    <w:p w14:paraId="277F7E0A" w14:textId="01DA258B" w:rsidR="00345016" w:rsidRDefault="0048366F" w:rsidP="00345016">
      <w:pPr>
        <w:numPr>
          <w:ilvl w:val="2"/>
          <w:numId w:val="5"/>
        </w:numPr>
        <w:spacing w:after="0" w:line="240" w:lineRule="auto"/>
      </w:pPr>
      <w:r>
        <w:rPr>
          <w:rFonts w:ascii="Sylfaen" w:hAnsi="Sylfaen"/>
          <w:lang w:val="ka-GE"/>
        </w:rPr>
        <w:t>ცვლილებები აქტივობებში</w:t>
      </w:r>
    </w:p>
    <w:p w14:paraId="61132085" w14:textId="19271DA6" w:rsidR="00345016" w:rsidRDefault="0048366F" w:rsidP="00345016">
      <w:pPr>
        <w:numPr>
          <w:ilvl w:val="2"/>
          <w:numId w:val="5"/>
        </w:numPr>
        <w:spacing w:after="0" w:line="240" w:lineRule="auto"/>
      </w:pPr>
      <w:r>
        <w:rPr>
          <w:rFonts w:ascii="Sylfaen" w:hAnsi="Sylfaen"/>
          <w:lang w:val="ka-GE"/>
        </w:rPr>
        <w:t>მომსახურებების გაწევის პროცესი</w:t>
      </w:r>
    </w:p>
    <w:p w14:paraId="35D374D2" w14:textId="418FD319" w:rsidR="00345016" w:rsidRDefault="00320706" w:rsidP="00345016">
      <w:pPr>
        <w:numPr>
          <w:ilvl w:val="2"/>
          <w:numId w:val="5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ახალი/შეცვლილი აქტივობები მიმართული ქალებისა და კაცების კონკრეტულ საჭიროებებზე</w:t>
      </w:r>
    </w:p>
    <w:p w14:paraId="0C35625A" w14:textId="75895A2C" w:rsidR="00345016" w:rsidRDefault="00320706" w:rsidP="00320706">
      <w:pPr>
        <w:numPr>
          <w:ilvl w:val="2"/>
          <w:numId w:val="5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 xml:space="preserve">კონკრეტული გენდერული თვალსაზრისის </w:t>
      </w:r>
      <w:r w:rsidRPr="00320706">
        <w:rPr>
          <w:rFonts w:ascii="Sylfaen" w:hAnsi="Sylfaen"/>
          <w:lang w:val="ka-GE"/>
        </w:rPr>
        <w:t>მხედველობაში მიღება</w:t>
      </w:r>
    </w:p>
    <w:p w14:paraId="770AC3CD" w14:textId="3E798311" w:rsidR="00345016" w:rsidRPr="000C65BD" w:rsidRDefault="00320706" w:rsidP="00345016">
      <w:pPr>
        <w:numPr>
          <w:ilvl w:val="1"/>
          <w:numId w:val="5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გენდერული თანასწორობის მიზნები</w:t>
      </w:r>
    </w:p>
    <w:p w14:paraId="730676A5" w14:textId="5C533774" w:rsidR="00345016" w:rsidRPr="000C65BD" w:rsidRDefault="00320706" w:rsidP="00345016">
      <w:pPr>
        <w:numPr>
          <w:ilvl w:val="1"/>
          <w:numId w:val="5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>შესრულების ინდიკატორების გადახედვა გენდერული საკითხების ინტეგრირებისთვის</w:t>
      </w:r>
    </w:p>
    <w:p w14:paraId="5A029CCA" w14:textId="2A9375D3" w:rsidR="00345016" w:rsidRDefault="00320706" w:rsidP="00345016">
      <w:pPr>
        <w:numPr>
          <w:ilvl w:val="1"/>
          <w:numId w:val="5"/>
        </w:numPr>
        <w:spacing w:after="0" w:line="240" w:lineRule="auto"/>
      </w:pPr>
      <w:r>
        <w:rPr>
          <w:rFonts w:ascii="Sylfaen" w:hAnsi="Sylfaen"/>
          <w:lang w:val="ka-GE"/>
        </w:rPr>
        <w:t>ბიუჯეტის ასიგნებები</w:t>
      </w:r>
    </w:p>
    <w:p w14:paraId="4EEB32DA" w14:textId="1322BF23" w:rsidR="00345016" w:rsidRPr="000241AE" w:rsidRDefault="0038666B" w:rsidP="000241AE">
      <w:pPr>
        <w:numPr>
          <w:ilvl w:val="2"/>
          <w:numId w:val="5"/>
        </w:numPr>
        <w:spacing w:after="0" w:line="240" w:lineRule="auto"/>
        <w:rPr>
          <w:lang w:val="en-US"/>
        </w:rPr>
      </w:pPr>
      <w:r>
        <w:rPr>
          <w:rFonts w:ascii="Sylfaen" w:hAnsi="Sylfaen"/>
          <w:lang w:val="ka-GE"/>
        </w:rPr>
        <w:t xml:space="preserve">ხელმეორედ გადანაწილებული </w:t>
      </w:r>
      <w:r w:rsidR="00320706">
        <w:rPr>
          <w:rFonts w:ascii="Sylfaen" w:hAnsi="Sylfaen"/>
          <w:lang w:val="ka-GE"/>
        </w:rPr>
        <w:t>პროგრამის შიგნით (აქტივობებს შორის)</w:t>
      </w:r>
    </w:p>
    <w:sectPr w:rsidR="00345016" w:rsidRPr="000241AE" w:rsidSect="000241A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4E34"/>
    <w:multiLevelType w:val="hybridMultilevel"/>
    <w:tmpl w:val="F6BAD03C"/>
    <w:lvl w:ilvl="0" w:tplc="298683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42592"/>
    <w:multiLevelType w:val="multilevel"/>
    <w:tmpl w:val="E83A79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2CF31609"/>
    <w:multiLevelType w:val="hybridMultilevel"/>
    <w:tmpl w:val="153269EE"/>
    <w:lvl w:ilvl="0" w:tplc="4F5E3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EE3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1E4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E8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26F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28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4A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D4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A4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954301"/>
    <w:multiLevelType w:val="hybridMultilevel"/>
    <w:tmpl w:val="802A2FB0"/>
    <w:lvl w:ilvl="0" w:tplc="CC928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8C26BDE">
      <w:start w:val="53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0823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EA0E1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7A023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A143E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EE03C7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D8E28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8422F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>
    <w:nsid w:val="4E0C6DAB"/>
    <w:multiLevelType w:val="hybridMultilevel"/>
    <w:tmpl w:val="16041666"/>
    <w:lvl w:ilvl="0" w:tplc="BC967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AEEDDA4">
      <w:start w:val="53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430D2B0">
      <w:start w:val="53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252A2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48E37D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8B4A3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9B0E6E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D64003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C4A01B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79A5F59"/>
    <w:multiLevelType w:val="hybridMultilevel"/>
    <w:tmpl w:val="66903566"/>
    <w:lvl w:ilvl="0" w:tplc="06B24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7A85A3C">
      <w:start w:val="53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67EE1A6">
      <w:start w:val="53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D9C40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DFCBF8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2E856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0CEAC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EDE44E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D28D0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50"/>
    <w:rsid w:val="000241AE"/>
    <w:rsid w:val="0003016E"/>
    <w:rsid w:val="00086B90"/>
    <w:rsid w:val="000C65BD"/>
    <w:rsid w:val="00171334"/>
    <w:rsid w:val="00271590"/>
    <w:rsid w:val="00320706"/>
    <w:rsid w:val="00345016"/>
    <w:rsid w:val="0038666B"/>
    <w:rsid w:val="00453464"/>
    <w:rsid w:val="0046749F"/>
    <w:rsid w:val="0048366F"/>
    <w:rsid w:val="004D564E"/>
    <w:rsid w:val="00552B10"/>
    <w:rsid w:val="006865FF"/>
    <w:rsid w:val="00787050"/>
    <w:rsid w:val="008D1F9F"/>
    <w:rsid w:val="00944727"/>
    <w:rsid w:val="00A13A61"/>
    <w:rsid w:val="00B56EDD"/>
    <w:rsid w:val="00B81F0E"/>
    <w:rsid w:val="00BD2FEC"/>
    <w:rsid w:val="00C444BB"/>
    <w:rsid w:val="00E0592D"/>
    <w:rsid w:val="00F4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F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16"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45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016"/>
    <w:rPr>
      <w:sz w:val="20"/>
      <w:szCs w:val="20"/>
      <w:lang w:val="de-DE"/>
    </w:rPr>
  </w:style>
  <w:style w:type="paragraph" w:styleId="ListParagraph">
    <w:name w:val="List Paragraph"/>
    <w:basedOn w:val="Normal"/>
    <w:uiPriority w:val="34"/>
    <w:qFormat/>
    <w:rsid w:val="003450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501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016"/>
    <w:rPr>
      <w:rFonts w:ascii="Segoe UI" w:hAnsi="Segoe UI" w:cs="Segoe UI"/>
      <w:sz w:val="18"/>
      <w:szCs w:val="18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16"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45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016"/>
    <w:rPr>
      <w:sz w:val="20"/>
      <w:szCs w:val="20"/>
      <w:lang w:val="de-DE"/>
    </w:rPr>
  </w:style>
  <w:style w:type="paragraph" w:styleId="ListParagraph">
    <w:name w:val="List Paragraph"/>
    <w:basedOn w:val="Normal"/>
    <w:uiPriority w:val="34"/>
    <w:qFormat/>
    <w:rsid w:val="003450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501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016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0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00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1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078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4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Tsisana</cp:lastModifiedBy>
  <cp:revision>5</cp:revision>
  <dcterms:created xsi:type="dcterms:W3CDTF">2018-05-03T11:35:00Z</dcterms:created>
  <dcterms:modified xsi:type="dcterms:W3CDTF">2018-05-22T09:59:00Z</dcterms:modified>
</cp:coreProperties>
</file>