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E02E8A" w14:textId="77777777" w:rsidR="00FE2B41" w:rsidRDefault="00FE2B41">
      <w:pPr>
        <w:rPr>
          <w:rFonts w:ascii="Sylfaen" w:hAnsi="Sylfaen"/>
        </w:rPr>
      </w:pPr>
      <w:r w:rsidRPr="00FE2B41">
        <w:t>In accordance with Article 11</w:t>
      </w:r>
      <w:r w:rsidRPr="00D91855">
        <w:rPr>
          <w:vertAlign w:val="superscript"/>
        </w:rPr>
        <w:t>13</w:t>
      </w:r>
      <w:r w:rsidRPr="00FE2B41">
        <w:t xml:space="preserve"> (</w:t>
      </w:r>
      <w:r w:rsidR="007973CA">
        <w:rPr>
          <w:rFonts w:ascii="Sylfaen" w:hAnsi="Sylfaen"/>
          <w:lang w:val="ka-GE"/>
        </w:rPr>
        <w:t>გ</w:t>
      </w:r>
      <w:r w:rsidRPr="00FE2B41">
        <w:t>) of the Law of Georgia on Drugs and Pharmaceutical Activities</w:t>
      </w:r>
      <w:r w:rsidR="00A7518D">
        <w:rPr>
          <w:rFonts w:ascii="Sylfaen" w:hAnsi="Sylfaen"/>
          <w:lang w:val="ka-GE"/>
        </w:rPr>
        <w:t>,</w:t>
      </w:r>
      <w:r w:rsidR="00A7518D" w:rsidRPr="00A7518D">
        <w:rPr>
          <w:rFonts w:ascii="Sylfaen" w:hAnsi="Sylfaen"/>
          <w:lang w:val="ka-GE"/>
        </w:rPr>
        <w:t xml:space="preserve"> It is possible to import unregistered pharmaceutical products into the country for individual needs</w:t>
      </w:r>
      <w:r w:rsidR="00CA4C3E">
        <w:rPr>
          <w:rFonts w:ascii="Sylfaen" w:hAnsi="Sylfaen"/>
          <w:lang w:val="ka-GE"/>
        </w:rPr>
        <w:t xml:space="preserve"> </w:t>
      </w:r>
      <w:r w:rsidR="00CA4C3E">
        <w:rPr>
          <w:rFonts w:ascii="Sylfaen" w:hAnsi="Sylfaen"/>
        </w:rPr>
        <w:t>of</w:t>
      </w:r>
      <w:r w:rsidR="00CA4C3E" w:rsidRPr="00CA4C3E">
        <w:rPr>
          <w:rFonts w:ascii="Sylfaen" w:hAnsi="Sylfaen"/>
          <w:lang w:val="ka-GE"/>
        </w:rPr>
        <w:t xml:space="preserve"> a natural person</w:t>
      </w:r>
      <w:r w:rsidR="00CA4C3E">
        <w:rPr>
          <w:rFonts w:ascii="Sylfaen" w:hAnsi="Sylfaen"/>
        </w:rPr>
        <w:t xml:space="preserve">. </w:t>
      </w:r>
    </w:p>
    <w:p w14:paraId="72665067" w14:textId="77777777" w:rsidR="006B5258" w:rsidRDefault="00B613AF">
      <w:pPr>
        <w:rPr>
          <w:rFonts w:ascii="Sylfaen" w:hAnsi="Sylfaen"/>
        </w:rPr>
      </w:pPr>
      <w:r w:rsidRPr="00B613AF">
        <w:rPr>
          <w:rFonts w:ascii="Sylfaen" w:hAnsi="Sylfaen"/>
          <w:lang w:val="ka-GE"/>
        </w:rPr>
        <w:t xml:space="preserve">According to the sub-paragraph </w:t>
      </w:r>
      <w:r>
        <w:rPr>
          <w:rFonts w:ascii="Sylfaen" w:hAnsi="Sylfaen"/>
          <w:lang w:val="ka-GE"/>
        </w:rPr>
        <w:t xml:space="preserve"> </w:t>
      </w:r>
      <w:r w:rsidR="00BC3756">
        <w:rPr>
          <w:rFonts w:ascii="Sylfaen" w:hAnsi="Sylfaen"/>
          <w:lang w:val="ka-GE"/>
        </w:rPr>
        <w:t xml:space="preserve">ა </w:t>
      </w:r>
      <w:r w:rsidRPr="00B613AF">
        <w:rPr>
          <w:rFonts w:ascii="Sylfaen" w:hAnsi="Sylfaen"/>
          <w:lang w:val="ka-GE"/>
        </w:rPr>
        <w:t>and</w:t>
      </w:r>
      <w:r w:rsidR="004A4427">
        <w:rPr>
          <w:rFonts w:ascii="Sylfaen" w:hAnsi="Sylfaen"/>
          <w:lang w:val="ka-GE"/>
        </w:rPr>
        <w:t xml:space="preserve"> </w:t>
      </w:r>
      <w:r w:rsidRPr="00B613AF">
        <w:rPr>
          <w:rFonts w:ascii="Sylfaen" w:hAnsi="Sylfaen"/>
          <w:lang w:val="ka-GE"/>
        </w:rPr>
        <w:t xml:space="preserve"> </w:t>
      </w:r>
      <w:r w:rsidR="00BC3756">
        <w:rPr>
          <w:rFonts w:ascii="Sylfaen" w:hAnsi="Sylfaen"/>
          <w:lang w:val="ka-GE"/>
        </w:rPr>
        <w:t xml:space="preserve">გ </w:t>
      </w:r>
      <w:r w:rsidRPr="00B613AF">
        <w:rPr>
          <w:rFonts w:ascii="Sylfaen" w:hAnsi="Sylfaen"/>
          <w:lang w:val="ka-GE"/>
        </w:rPr>
        <w:t>of the first paragraph of the order</w:t>
      </w:r>
      <w:r w:rsidR="00784A43" w:rsidRPr="00784A43">
        <w:rPr>
          <w:rFonts w:ascii="Sylfaen" w:hAnsi="Sylfaen"/>
          <w:lang w:val="ka-GE"/>
        </w:rPr>
        <w:t xml:space="preserve"> № 01-31/</w:t>
      </w:r>
      <w:r w:rsidR="00784A43">
        <w:rPr>
          <w:rFonts w:ascii="Sylfaen" w:hAnsi="Sylfaen"/>
        </w:rPr>
        <w:t xml:space="preserve">n </w:t>
      </w:r>
      <w:r w:rsidRPr="00B613AF">
        <w:rPr>
          <w:rFonts w:ascii="Sylfaen" w:hAnsi="Sylfaen"/>
          <w:lang w:val="ka-GE"/>
        </w:rPr>
        <w:t xml:space="preserve"> of the Minister of Labor, Health and Social Affairs of Georgia</w:t>
      </w:r>
      <w:r w:rsidR="00BC3756">
        <w:rPr>
          <w:rFonts w:ascii="Sylfaen" w:hAnsi="Sylfaen"/>
          <w:lang w:val="ka-GE"/>
        </w:rPr>
        <w:t xml:space="preserve"> </w:t>
      </w:r>
      <w:r w:rsidRPr="00B613AF">
        <w:rPr>
          <w:rFonts w:ascii="Sylfaen" w:hAnsi="Sylfaen"/>
          <w:lang w:val="ka-GE"/>
        </w:rPr>
        <w:t>of June 15, 2011</w:t>
      </w:r>
      <w:r w:rsidR="009678D9">
        <w:rPr>
          <w:rFonts w:ascii="Sylfaen" w:hAnsi="Sylfaen"/>
        </w:rPr>
        <w:t xml:space="preserve">, </w:t>
      </w:r>
      <w:r w:rsidR="009678D9" w:rsidRPr="009678D9">
        <w:rPr>
          <w:rFonts w:ascii="Sylfaen" w:hAnsi="Sylfaen"/>
        </w:rPr>
        <w:t>It is allowed to import</w:t>
      </w:r>
      <w:r w:rsidR="00086F02">
        <w:rPr>
          <w:rFonts w:ascii="Sylfaen" w:hAnsi="Sylfaen"/>
          <w:lang w:val="ka-GE"/>
        </w:rPr>
        <w:t xml:space="preserve"> </w:t>
      </w:r>
      <w:r w:rsidR="009678D9" w:rsidRPr="009678D9">
        <w:rPr>
          <w:rFonts w:ascii="Sylfaen" w:hAnsi="Sylfaen"/>
        </w:rPr>
        <w:t>pharmaceutical product that does not have access</w:t>
      </w:r>
      <w:r w:rsidR="00086F02">
        <w:rPr>
          <w:rFonts w:ascii="Sylfaen" w:hAnsi="Sylfaen"/>
        </w:rPr>
        <w:t xml:space="preserve"> (not regist</w:t>
      </w:r>
      <w:r w:rsidR="004376D7">
        <w:rPr>
          <w:rFonts w:ascii="Sylfaen" w:hAnsi="Sylfaen"/>
        </w:rPr>
        <w:t>ered)</w:t>
      </w:r>
      <w:r w:rsidR="009678D9" w:rsidRPr="009678D9">
        <w:rPr>
          <w:rFonts w:ascii="Sylfaen" w:hAnsi="Sylfaen"/>
        </w:rPr>
        <w:t xml:space="preserve"> to the Georgian market or to export it from the territory of Georgia in the following quantities:</w:t>
      </w:r>
      <w:r w:rsidR="004376D7">
        <w:rPr>
          <w:rFonts w:ascii="Sylfaen" w:hAnsi="Sylfaen"/>
        </w:rPr>
        <w:t xml:space="preserve"> </w:t>
      </w:r>
    </w:p>
    <w:p w14:paraId="5A276B50" w14:textId="62976B80" w:rsidR="004376D7" w:rsidRPr="005A06A0" w:rsidRDefault="005A06A0" w:rsidP="005A06A0">
      <w:pPr>
        <w:rPr>
          <w:rFonts w:ascii="Sylfaen" w:hAnsi="Sylfaen"/>
          <w:lang w:val="ka-GE"/>
        </w:rPr>
      </w:pPr>
      <w:r>
        <w:rPr>
          <w:rFonts w:ascii="Sylfaen" w:hAnsi="Sylfaen"/>
        </w:rPr>
        <w:t>A)</w:t>
      </w:r>
      <w:r w:rsidR="00033F5C" w:rsidRPr="005A06A0">
        <w:rPr>
          <w:rFonts w:ascii="Sylfaen" w:hAnsi="Sylfaen"/>
          <w:lang w:val="ka-GE"/>
        </w:rPr>
        <w:t>no more than ten standard packaging medicines for the individual needs of a</w:t>
      </w:r>
      <w:r w:rsidR="00F37989" w:rsidRPr="005A06A0">
        <w:rPr>
          <w:rFonts w:ascii="Sylfaen" w:hAnsi="Sylfaen"/>
          <w:lang w:val="ka-GE"/>
        </w:rPr>
        <w:t xml:space="preserve"> </w:t>
      </w:r>
      <w:r w:rsidR="00F37989" w:rsidRPr="005A06A0">
        <w:rPr>
          <w:rFonts w:ascii="Sylfaen" w:hAnsi="Sylfaen"/>
        </w:rPr>
        <w:t>natural person</w:t>
      </w:r>
      <w:r w:rsidR="00033F5C" w:rsidRPr="005A06A0">
        <w:rPr>
          <w:rFonts w:ascii="Sylfaen" w:hAnsi="Sylfaen"/>
          <w:lang w:val="ka-GE"/>
        </w:rPr>
        <w:t xml:space="preserve"> without medical documentation, under his</w:t>
      </w:r>
      <w:r w:rsidR="00F37989" w:rsidRPr="005A06A0">
        <w:rPr>
          <w:rFonts w:ascii="Sylfaen" w:hAnsi="Sylfaen"/>
        </w:rPr>
        <w:t>/her</w:t>
      </w:r>
      <w:r w:rsidR="00033F5C" w:rsidRPr="005A06A0">
        <w:rPr>
          <w:rFonts w:ascii="Sylfaen" w:hAnsi="Sylfaen"/>
          <w:lang w:val="ka-GE"/>
        </w:rPr>
        <w:t xml:space="preserve"> personal responsibility</w:t>
      </w:r>
    </w:p>
    <w:p w14:paraId="354CCB7B" w14:textId="0F7540E6" w:rsidR="00F37989" w:rsidRPr="005A06A0" w:rsidRDefault="004C39F7" w:rsidP="004C39F7">
      <w:pPr>
        <w:rPr>
          <w:rFonts w:ascii="Sylfaen" w:hAnsi="Sylfaen"/>
          <w:lang w:val="ka-GE"/>
        </w:rPr>
      </w:pPr>
      <w:r>
        <w:rPr>
          <w:rFonts w:ascii="Sylfaen" w:hAnsi="Sylfaen"/>
        </w:rPr>
        <w:t xml:space="preserve"> </w:t>
      </w:r>
      <w:r w:rsidRPr="004C39F7">
        <w:rPr>
          <w:rFonts w:ascii="Sylfaen" w:hAnsi="Sylfaen"/>
        </w:rPr>
        <w:t>C)If a natural citizen of Georgia needs a medicinal product in more than ten standard packages, then the required quantity of medicines shall be imported into the country on the basis of the relevant medical documents, by calculating the daily dose of the medicinal product."</w:t>
      </w:r>
    </w:p>
    <w:sectPr w:rsidR="00F37989" w:rsidRPr="005A06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05EFD"/>
    <w:multiLevelType w:val="hybridMultilevel"/>
    <w:tmpl w:val="B2AAB550"/>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A418B"/>
    <w:multiLevelType w:val="hybridMultilevel"/>
    <w:tmpl w:val="8BD4A64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250FC"/>
    <w:multiLevelType w:val="hybridMultilevel"/>
    <w:tmpl w:val="5076266A"/>
    <w:lvl w:ilvl="0" w:tplc="FFFFFFFF">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41"/>
    <w:rsid w:val="00033F5C"/>
    <w:rsid w:val="00086F02"/>
    <w:rsid w:val="001B0756"/>
    <w:rsid w:val="004376D7"/>
    <w:rsid w:val="0047773F"/>
    <w:rsid w:val="004A4427"/>
    <w:rsid w:val="004C39F7"/>
    <w:rsid w:val="00563369"/>
    <w:rsid w:val="005A06A0"/>
    <w:rsid w:val="006045DF"/>
    <w:rsid w:val="006B5258"/>
    <w:rsid w:val="00784A43"/>
    <w:rsid w:val="007973CA"/>
    <w:rsid w:val="009678D9"/>
    <w:rsid w:val="00A7518D"/>
    <w:rsid w:val="00B613AF"/>
    <w:rsid w:val="00BC3756"/>
    <w:rsid w:val="00CA4C3E"/>
    <w:rsid w:val="00D91855"/>
    <w:rsid w:val="00F37989"/>
    <w:rsid w:val="00FE2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BA95B"/>
  <w15:chartTrackingRefBased/>
  <w15:docId w15:val="{26A71820-E174-574C-B53E-0C4F6FB2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Chichua</dc:creator>
  <cp:keywords/>
  <dc:description/>
  <cp:lastModifiedBy>Elene Chichua</cp:lastModifiedBy>
  <cp:revision>2</cp:revision>
  <dcterms:created xsi:type="dcterms:W3CDTF">2020-06-10T08:47:00Z</dcterms:created>
  <dcterms:modified xsi:type="dcterms:W3CDTF">2020-06-10T08:47:00Z</dcterms:modified>
</cp:coreProperties>
</file>