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9CC" w:rsidRDefault="00053194" w:rsidP="00FA49C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bookmarkStart w:id="0" w:name="_GoBack"/>
      <w:bookmarkEnd w:id="0"/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  </w:t>
      </w:r>
      <w:r w:rsidR="009F7D2D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 </w:t>
      </w:r>
      <w:r w:rsidR="007029B8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 სამინისტრო,  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საქართველოს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მთავრობის</w:t>
      </w:r>
      <w:proofErr w:type="spellEnd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2010 </w:t>
      </w:r>
      <w:proofErr w:type="spellStart"/>
      <w:r w:rsidR="00310A99" w:rsidRPr="00737E4E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წლ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3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ნოემბრის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 xml:space="preserve"> N331 </w:t>
      </w:r>
      <w:proofErr w:type="spellStart"/>
      <w:r w:rsidR="00310A99">
        <w:rPr>
          <w:rFonts w:ascii="Sylfaen" w:eastAsia="Times New Roman" w:hAnsi="Sylfaen" w:cs="Times New Roman"/>
          <w:color w:val="000000"/>
          <w:sz w:val="24"/>
          <w:szCs w:val="24"/>
          <w:lang w:eastAsia="ka-GE"/>
        </w:rPr>
        <w:t>დადგენილების</w:t>
      </w:r>
      <w:proofErr w:type="spellEnd"/>
      <w:r w:rsidR="00310A99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თანახმად</w:t>
      </w:r>
      <w:r w:rsidR="007029B8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>,</w:t>
      </w:r>
      <w:r w:rsidR="00310A99"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  <w:lang w:val="ka-GE" w:eastAsia="ka-GE"/>
        </w:rPr>
        <w:t xml:space="preserve">განიხილავს საქართველოს მოქალაქეთათვის ფინანსური მხარდაჭერის საკითხებს, </w:t>
      </w:r>
      <w:proofErr w:type="spellStart"/>
      <w:r w:rsidR="00310A99" w:rsidRPr="00126CD2">
        <w:rPr>
          <w:rFonts w:ascii="Sylfaen" w:hAnsi="Sylfaen" w:cs="Sylfaen"/>
          <w:sz w:val="24"/>
          <w:szCs w:val="24"/>
        </w:rPr>
        <w:t>როდესაც</w:t>
      </w:r>
      <w:proofErr w:type="spellEnd"/>
      <w:r w:rsidR="009F7D2D">
        <w:rPr>
          <w:rFonts w:ascii="Sylfaen" w:hAnsi="Sylfaen"/>
          <w:sz w:val="24"/>
          <w:szCs w:val="24"/>
          <w:lang w:val="ka-GE"/>
        </w:rPr>
        <w:t xml:space="preserve"> </w:t>
      </w:r>
      <w:r w:rsidR="000C65C4">
        <w:rPr>
          <w:rFonts w:ascii="Sylfaen" w:hAnsi="Sylfaen"/>
          <w:sz w:val="24"/>
          <w:szCs w:val="24"/>
          <w:lang w:val="ka-GE"/>
        </w:rPr>
        <w:t xml:space="preserve">დგება მათი </w:t>
      </w:r>
      <w:r w:rsidR="00007BD0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საზღვარგარეთ</w:t>
      </w:r>
      <w:proofErr w:type="spellEnd"/>
      <w:r w:rsidR="00310A99">
        <w:rPr>
          <w:rFonts w:ascii="Sylfaen" w:hAnsi="Sylfaen"/>
          <w:color w:val="000000"/>
          <w:sz w:val="24"/>
          <w:szCs w:val="24"/>
        </w:rPr>
        <w:t xml:space="preserve">  </w:t>
      </w:r>
      <w:proofErr w:type="spellStart"/>
      <w:r w:rsidR="00310A99">
        <w:rPr>
          <w:rFonts w:ascii="Sylfaen" w:hAnsi="Sylfaen"/>
          <w:color w:val="000000"/>
          <w:sz w:val="24"/>
          <w:szCs w:val="24"/>
        </w:rPr>
        <w:t>მკურნალობ</w:t>
      </w:r>
      <w:proofErr w:type="spellEnd"/>
      <w:r w:rsidR="000C65C4">
        <w:rPr>
          <w:rFonts w:ascii="Sylfaen" w:hAnsi="Sylfaen"/>
          <w:color w:val="000000"/>
          <w:sz w:val="24"/>
          <w:szCs w:val="24"/>
          <w:lang w:val="ka-GE"/>
        </w:rPr>
        <w:t>ი</w:t>
      </w:r>
      <w:r w:rsidR="00310A99">
        <w:rPr>
          <w:rFonts w:ascii="Sylfaen" w:hAnsi="Sylfaen"/>
          <w:color w:val="000000"/>
          <w:sz w:val="24"/>
          <w:szCs w:val="24"/>
        </w:rPr>
        <w:t>ს</w:t>
      </w:r>
      <w:r w:rsidR="000C65C4">
        <w:rPr>
          <w:rFonts w:ascii="Sylfaen" w:hAnsi="Sylfaen"/>
          <w:color w:val="000000"/>
          <w:sz w:val="24"/>
          <w:szCs w:val="24"/>
          <w:lang w:val="ka-GE"/>
        </w:rPr>
        <w:t xml:space="preserve">  </w:t>
      </w:r>
      <w:proofErr w:type="spellStart"/>
      <w:r w:rsidR="000C65C4">
        <w:rPr>
          <w:rFonts w:ascii="Sylfaen" w:hAnsi="Sylfaen"/>
          <w:color w:val="000000"/>
          <w:sz w:val="24"/>
          <w:szCs w:val="24"/>
        </w:rPr>
        <w:t>საჭიროე</w:t>
      </w:r>
      <w:proofErr w:type="spellEnd"/>
      <w:r w:rsidR="000C65C4">
        <w:rPr>
          <w:rFonts w:ascii="Sylfaen" w:hAnsi="Sylfaen"/>
          <w:color w:val="000000"/>
          <w:sz w:val="24"/>
          <w:szCs w:val="24"/>
          <w:lang w:val="ka-GE"/>
        </w:rPr>
        <w:t>ბა</w:t>
      </w:r>
      <w:r w:rsidR="00310A99">
        <w:rPr>
          <w:rFonts w:ascii="Sylfaen" w:hAnsi="Sylfaen"/>
          <w:color w:val="000000"/>
          <w:sz w:val="24"/>
          <w:szCs w:val="24"/>
        </w:rPr>
        <w:t>.</w:t>
      </w:r>
      <w:r w:rsidR="00FA49CC">
        <w:rPr>
          <w:rFonts w:ascii="Sylfaen" w:hAnsi="Sylfaen"/>
          <w:color w:val="000000"/>
          <w:sz w:val="24"/>
          <w:szCs w:val="24"/>
          <w:lang w:val="ka-GE"/>
        </w:rPr>
        <w:t xml:space="preserve"> </w:t>
      </w:r>
      <w:r w:rsidR="00FA49CC">
        <w:rPr>
          <w:rFonts w:ascii="Sylfaen" w:hAnsi="Sylfaen"/>
          <w:sz w:val="24"/>
          <w:szCs w:val="24"/>
          <w:lang w:val="ka-GE"/>
        </w:rPr>
        <w:t xml:space="preserve">           </w:t>
      </w:r>
    </w:p>
    <w:p w:rsidR="00FA49CC" w:rsidRDefault="00FF3ACE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7F5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საზღვარგარეთ  გადარიცხული  საბიუჯეტო   ფინანსური რესურსის   განკარგვის   მონიტორინგის, ასევე,  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უცხოეთის სამედიცინო სერვისის მიმწოდებელ </w:t>
      </w:r>
      <w:r w:rsidR="004444E5">
        <w:rPr>
          <w:rFonts w:ascii="Sylfaen" w:hAnsi="Sylfaen" w:cs="Sylfaen"/>
          <w:sz w:val="24"/>
          <w:szCs w:val="24"/>
          <w:lang w:val="ka-GE"/>
        </w:rPr>
        <w:t>დ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აწესებულებებში  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გადარიცხული 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აუთვისებელი  თანხების </w:t>
      </w:r>
      <w:r w:rsidR="00FA49CC">
        <w:rPr>
          <w:rFonts w:ascii="Sylfaen" w:hAnsi="Sylfaen" w:cs="Sylfaen"/>
          <w:sz w:val="24"/>
          <w:szCs w:val="24"/>
          <w:lang w:val="ka-GE"/>
        </w:rPr>
        <w:t xml:space="preserve">  უკან  დაბრუნების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7F5B">
        <w:rPr>
          <w:rFonts w:ascii="Sylfaen" w:hAnsi="Sylfaen" w:cs="Sylfaen"/>
          <w:sz w:val="24"/>
          <w:szCs w:val="24"/>
          <w:lang w:val="ka-GE"/>
        </w:rPr>
        <w:t>მიზნით,  სამინისტროს მიერ და</w:t>
      </w:r>
      <w:r w:rsidR="00AD246B">
        <w:rPr>
          <w:rFonts w:ascii="Sylfaen" w:hAnsi="Sylfaen" w:cs="Sylfaen"/>
          <w:sz w:val="24"/>
          <w:szCs w:val="24"/>
          <w:lang w:val="ka-GE"/>
        </w:rPr>
        <w:t>გეგმი</w:t>
      </w:r>
      <w:r w:rsidR="00187F5B">
        <w:rPr>
          <w:rFonts w:ascii="Sylfaen" w:hAnsi="Sylfaen" w:cs="Sylfaen"/>
          <w:sz w:val="24"/>
          <w:szCs w:val="24"/>
          <w:lang w:val="ka-GE"/>
        </w:rPr>
        <w:t xml:space="preserve">ლია აქტიური 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 ღონისძიებების განხორციელება. </w:t>
      </w:r>
    </w:p>
    <w:p w:rsidR="00AD246B" w:rsidRDefault="00187F5B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</w:t>
      </w:r>
      <w:r w:rsidR="00B149A3"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4444E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8678E">
        <w:rPr>
          <w:rFonts w:ascii="Sylfaen" w:hAnsi="Sylfaen" w:cs="Sylfaen"/>
          <w:sz w:val="24"/>
          <w:szCs w:val="24"/>
          <w:lang w:val="ka-GE"/>
        </w:rPr>
        <w:t>გთხოვთ</w:t>
      </w:r>
      <w:r w:rsidR="00AD246B">
        <w:rPr>
          <w:rFonts w:ascii="Sylfaen" w:hAnsi="Sylfaen" w:cs="Sylfaen"/>
          <w:sz w:val="24"/>
          <w:szCs w:val="24"/>
          <w:lang w:val="ka-GE"/>
        </w:rPr>
        <w:t>,</w:t>
      </w:r>
      <w:r w:rsidR="00B149A3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მოგვაწოდოთ ინფორმაცია, </w:t>
      </w:r>
      <w:r w:rsidR="0018678E">
        <w:rPr>
          <w:rFonts w:ascii="Sylfaen" w:hAnsi="Sylfaen" w:cs="Sylfaen"/>
          <w:sz w:val="24"/>
          <w:szCs w:val="24"/>
          <w:lang w:val="ka-GE"/>
        </w:rPr>
        <w:t xml:space="preserve"> თანდართულ სიაში მითითებული პაციენტების მკურნალობისთვის თქვენი კლინიკის ანგარიშზე   გადმორიცხული  </w:t>
      </w:r>
      <w:r w:rsidR="00AD246B">
        <w:rPr>
          <w:rFonts w:ascii="Sylfaen" w:hAnsi="Sylfaen" w:cs="Sylfaen"/>
          <w:sz w:val="24"/>
          <w:szCs w:val="24"/>
          <w:lang w:val="ka-GE"/>
        </w:rPr>
        <w:t>თანხების  მიხედვით შესრულებული სამუშაოს</w:t>
      </w:r>
      <w:r w:rsidR="00023ADF">
        <w:rPr>
          <w:rFonts w:ascii="Sylfaen" w:hAnsi="Sylfaen" w:cs="Sylfaen"/>
          <w:sz w:val="24"/>
          <w:szCs w:val="24"/>
          <w:lang w:val="ka-GE"/>
        </w:rPr>
        <w:t xml:space="preserve"> შესახებ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, ასევე </w:t>
      </w:r>
      <w:r w:rsidR="0018678E">
        <w:rPr>
          <w:rFonts w:ascii="Sylfaen" w:hAnsi="Sylfaen" w:cs="Sylfaen"/>
          <w:sz w:val="24"/>
          <w:szCs w:val="24"/>
          <w:lang w:val="ka-GE"/>
        </w:rPr>
        <w:t xml:space="preserve">აუთვისებელი თანხების  </w:t>
      </w:r>
      <w:r w:rsidR="00AD246B">
        <w:rPr>
          <w:rFonts w:ascii="Sylfaen" w:hAnsi="Sylfaen" w:cs="Sylfaen"/>
          <w:sz w:val="24"/>
          <w:szCs w:val="24"/>
          <w:lang w:val="ka-GE"/>
        </w:rPr>
        <w:t>მოცულობის თაობაზე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 (ასეთის არსებობის შემთხვევაში). </w:t>
      </w:r>
      <w:r w:rsidR="0018678E">
        <w:rPr>
          <w:rFonts w:ascii="Sylfaen" w:hAnsi="Sylfaen" w:cs="Sylfaen"/>
          <w:sz w:val="24"/>
          <w:szCs w:val="24"/>
          <w:lang w:val="ka-GE"/>
        </w:rPr>
        <w:t xml:space="preserve">       </w:t>
      </w:r>
      <w:r w:rsidR="00AD246B">
        <w:rPr>
          <w:rFonts w:ascii="Sylfaen" w:hAnsi="Sylfaen" w:cs="Sylfaen"/>
          <w:sz w:val="24"/>
          <w:szCs w:val="24"/>
          <w:lang w:val="ka-GE"/>
        </w:rPr>
        <w:t xml:space="preserve">   </w:t>
      </w:r>
    </w:p>
    <w:p w:rsidR="009F7D2D" w:rsidRDefault="00AD246B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 ვითვალისწინებთ</w:t>
      </w:r>
      <w:r w:rsidR="00F63086">
        <w:rPr>
          <w:rFonts w:ascii="Sylfaen" w:hAnsi="Sylfaen" w:cs="Sylfaen"/>
          <w:sz w:val="24"/>
          <w:szCs w:val="24"/>
          <w:lang w:val="ka-GE"/>
        </w:rPr>
        <w:t>,</w:t>
      </w:r>
      <w:r w:rsidR="000C65C4">
        <w:rPr>
          <w:rFonts w:ascii="Sylfaen" w:hAnsi="Sylfaen" w:cs="Sylfaen"/>
          <w:sz w:val="24"/>
          <w:szCs w:val="24"/>
          <w:lang w:val="ka-GE"/>
        </w:rPr>
        <w:t xml:space="preserve"> რა</w:t>
      </w:r>
      <w:r w:rsidR="00F6308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D2D">
        <w:rPr>
          <w:rFonts w:ascii="Sylfaen" w:hAnsi="Sylfaen" w:cs="Sylfaen"/>
          <w:sz w:val="24"/>
          <w:szCs w:val="24"/>
          <w:lang w:val="ka-GE"/>
        </w:rPr>
        <w:t>ჩვენი ნაყოფიერი</w:t>
      </w:r>
      <w:r w:rsidR="00F6308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D2D">
        <w:rPr>
          <w:rFonts w:ascii="Sylfaen" w:hAnsi="Sylfaen" w:cs="Sylfaen"/>
          <w:sz w:val="24"/>
          <w:szCs w:val="24"/>
          <w:lang w:val="ka-GE"/>
        </w:rPr>
        <w:t>თანამშრომლობის მრავალწლიან გამოცდილებას</w:t>
      </w:r>
      <w:r w:rsidR="000C65C4">
        <w:rPr>
          <w:rFonts w:ascii="Sylfaen" w:hAnsi="Sylfaen" w:cs="Sylfaen"/>
          <w:sz w:val="24"/>
          <w:szCs w:val="24"/>
          <w:lang w:val="ka-GE"/>
        </w:rPr>
        <w:t>,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F63086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F7D2D">
        <w:rPr>
          <w:rFonts w:ascii="Sylfaen" w:hAnsi="Sylfaen" w:cs="Sylfaen"/>
          <w:sz w:val="24"/>
          <w:szCs w:val="24"/>
          <w:lang w:val="ka-GE"/>
        </w:rPr>
        <w:t xml:space="preserve">გამოვთქვამთ </w:t>
      </w:r>
      <w:r w:rsidR="00F63086">
        <w:rPr>
          <w:rFonts w:ascii="Sylfaen" w:hAnsi="Sylfaen" w:cs="Sylfaen"/>
          <w:sz w:val="24"/>
          <w:szCs w:val="24"/>
          <w:lang w:val="ka-GE"/>
        </w:rPr>
        <w:t>იმედს საქმიანი ურთიერთობის კვლავაც წარმატებით გაგრძელებისა .</w:t>
      </w:r>
    </w:p>
    <w:p w:rsidR="0018678E" w:rsidRDefault="009F7D2D" w:rsidP="00FA49C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</w:t>
      </w:r>
      <w:r w:rsidR="00F63086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  </w:t>
      </w:r>
      <w:r w:rsidR="0018678E">
        <w:rPr>
          <w:rFonts w:ascii="Sylfaen" w:hAnsi="Sylfaen" w:cs="Sylfaen"/>
          <w:sz w:val="24"/>
          <w:szCs w:val="24"/>
          <w:lang w:val="ka-GE"/>
        </w:rPr>
        <w:t>მადლობას გიხდით თანამშრომლობისთვის.</w:t>
      </w:r>
    </w:p>
    <w:p w:rsidR="00310A99" w:rsidRPr="00FA49CC" w:rsidRDefault="00310A99" w:rsidP="006575D1">
      <w:pPr>
        <w:spacing w:after="0" w:line="240" w:lineRule="auto"/>
        <w:jc w:val="both"/>
        <w:rPr>
          <w:rFonts w:ascii="Sylfaen" w:hAnsi="Sylfaen"/>
          <w:color w:val="000000"/>
          <w:sz w:val="24"/>
          <w:szCs w:val="24"/>
          <w:lang w:val="ka-GE"/>
        </w:rPr>
      </w:pPr>
    </w:p>
    <w:sectPr w:rsidR="00310A99" w:rsidRPr="00FA49CC" w:rsidSect="00551333">
      <w:pgSz w:w="11907" w:h="16839" w:code="9"/>
      <w:pgMar w:top="1138" w:right="850" w:bottom="1138" w:left="1699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126CB"/>
    <w:multiLevelType w:val="hybridMultilevel"/>
    <w:tmpl w:val="5262DAD0"/>
    <w:lvl w:ilvl="0" w:tplc="7D84CF90">
      <w:numFmt w:val="bullet"/>
      <w:lvlText w:val="-"/>
      <w:lvlJc w:val="left"/>
      <w:pPr>
        <w:ind w:left="78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A99"/>
    <w:rsid w:val="00007BD0"/>
    <w:rsid w:val="00023ADF"/>
    <w:rsid w:val="00053194"/>
    <w:rsid w:val="000C65C4"/>
    <w:rsid w:val="000D1DA0"/>
    <w:rsid w:val="000F656D"/>
    <w:rsid w:val="0018678E"/>
    <w:rsid w:val="00187F5B"/>
    <w:rsid w:val="00310A99"/>
    <w:rsid w:val="003E2068"/>
    <w:rsid w:val="004444E5"/>
    <w:rsid w:val="00551333"/>
    <w:rsid w:val="005E6F67"/>
    <w:rsid w:val="006575D1"/>
    <w:rsid w:val="006E08FC"/>
    <w:rsid w:val="007029B8"/>
    <w:rsid w:val="00891873"/>
    <w:rsid w:val="0097055B"/>
    <w:rsid w:val="009F6BF8"/>
    <w:rsid w:val="009F7D2D"/>
    <w:rsid w:val="00A56CE1"/>
    <w:rsid w:val="00AD08E0"/>
    <w:rsid w:val="00AD246B"/>
    <w:rsid w:val="00B149A3"/>
    <w:rsid w:val="00B42082"/>
    <w:rsid w:val="00F63086"/>
    <w:rsid w:val="00FA49CC"/>
    <w:rsid w:val="00FF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49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Vardia</dc:creator>
  <cp:lastModifiedBy>Aleksandre Mamaladze</cp:lastModifiedBy>
  <cp:revision>2</cp:revision>
  <dcterms:created xsi:type="dcterms:W3CDTF">2020-06-25T14:10:00Z</dcterms:created>
  <dcterms:modified xsi:type="dcterms:W3CDTF">2020-06-25T14:10:00Z</dcterms:modified>
</cp:coreProperties>
</file>