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075AE3" w:rsidRDefault="00341D75" w:rsidP="003050A0">
      <w:pPr>
        <w:jc w:val="center"/>
        <w:rPr>
          <w:b/>
          <w:sz w:val="28"/>
          <w:szCs w:val="28"/>
          <w:lang w:val="ka-GE"/>
        </w:rPr>
      </w:pPr>
      <w:bookmarkStart w:id="0" w:name="_Toc396822437"/>
      <w:bookmarkStart w:id="1" w:name="_GoBack"/>
      <w:bookmarkEnd w:id="1"/>
      <w:r>
        <w:rPr>
          <w:rFonts w:ascii="Sylfaen" w:hAnsi="Sylfaen" w:cs="Sylfaen"/>
          <w:b/>
          <w:sz w:val="28"/>
          <w:szCs w:val="28"/>
          <w:lang w:val="ka-GE"/>
        </w:rPr>
        <w:t>სამუშაოს აღწერილობის</w:t>
      </w:r>
      <w:r w:rsidR="0074698E" w:rsidRPr="00075AE3">
        <w:rPr>
          <w:b/>
          <w:sz w:val="28"/>
          <w:szCs w:val="28"/>
          <w:lang w:val="ka-GE"/>
        </w:rPr>
        <w:t xml:space="preserve"> </w:t>
      </w:r>
      <w:r w:rsidR="0074698E" w:rsidRPr="00075AE3">
        <w:rPr>
          <w:rFonts w:ascii="Sylfaen" w:hAnsi="Sylfaen" w:cs="Sylfaen"/>
          <w:b/>
          <w:sz w:val="28"/>
          <w:szCs w:val="28"/>
          <w:lang w:val="ka-GE"/>
        </w:rPr>
        <w:t>ფორმა</w:t>
      </w:r>
      <w:bookmarkEnd w:id="0"/>
    </w:p>
    <w:p w:rsidR="0074698E" w:rsidRPr="001840A3" w:rsidRDefault="0074698E" w:rsidP="0074698E">
      <w:pPr>
        <w:tabs>
          <w:tab w:val="left" w:pos="4820"/>
          <w:tab w:val="left" w:pos="9900"/>
        </w:tabs>
        <w:spacing w:after="0" w:line="240" w:lineRule="auto"/>
        <w:ind w:right="454"/>
        <w:jc w:val="right"/>
        <w:rPr>
          <w:rFonts w:ascii="Sylfaen" w:hAnsi="Sylfaen"/>
          <w:b/>
          <w:lang w:val="ka-GE"/>
        </w:rPr>
      </w:pPr>
      <w:r>
        <w:rPr>
          <w:rFonts w:ascii="Sylfaen" w:hAnsi="Sylfaen"/>
          <w:b/>
          <w:lang w:val="ka-GE"/>
        </w:rPr>
        <w:t>„ვამტკიცებ“</w:t>
      </w:r>
    </w:p>
    <w:p w:rsidR="0074698E" w:rsidRPr="007248CE" w:rsidRDefault="0074698E" w:rsidP="0074698E">
      <w:pPr>
        <w:pStyle w:val="BodyText"/>
        <w:jc w:val="right"/>
        <w:rPr>
          <w:rFonts w:ascii="Sylfaen" w:hAnsi="Sylfaen"/>
          <w:b/>
          <w:sz w:val="22"/>
          <w:szCs w:val="22"/>
          <w:lang w:val="ka-GE"/>
        </w:rPr>
      </w:pPr>
      <w:r w:rsidRPr="007248CE">
        <w:rPr>
          <w:rFonts w:ascii="Sylfaen" w:hAnsi="Sylfaen"/>
          <w:b/>
          <w:sz w:val="22"/>
          <w:szCs w:val="22"/>
          <w:lang w:val="ka-GE"/>
        </w:rPr>
        <w:t>დაწესებულების ხელმძღვანელი</w:t>
      </w:r>
    </w:p>
    <w:p w:rsidR="0074698E" w:rsidRPr="007248CE" w:rsidRDefault="0074698E" w:rsidP="0074698E">
      <w:pPr>
        <w:pStyle w:val="BodyText"/>
        <w:spacing w:before="120"/>
        <w:jc w:val="right"/>
        <w:rPr>
          <w:rFonts w:ascii="Sylfaen" w:hAnsi="Sylfaen"/>
          <w:b/>
          <w:sz w:val="22"/>
          <w:szCs w:val="22"/>
          <w:lang w:val="ka-GE"/>
        </w:rPr>
      </w:pPr>
      <w:r w:rsidRPr="007248CE">
        <w:rPr>
          <w:rFonts w:ascii="Sylfaen" w:hAnsi="Sylfaen"/>
          <w:b/>
          <w:sz w:val="22"/>
          <w:szCs w:val="22"/>
          <w:lang w:val="ka-GE"/>
        </w:rPr>
        <w:t>სახელი გვარი</w:t>
      </w:r>
    </w:p>
    <w:p w:rsidR="0074698E" w:rsidRPr="007248CE" w:rsidRDefault="0074698E" w:rsidP="0074698E">
      <w:pPr>
        <w:pStyle w:val="BodyText"/>
        <w:spacing w:before="120"/>
        <w:jc w:val="right"/>
        <w:rPr>
          <w:rFonts w:ascii="Sylfaen" w:hAnsi="Sylfaen"/>
          <w:b/>
          <w:sz w:val="22"/>
          <w:szCs w:val="22"/>
          <w:vertAlign w:val="subscript"/>
        </w:rPr>
      </w:pPr>
      <w:r w:rsidRPr="007248CE">
        <w:rPr>
          <w:rFonts w:ascii="Sylfaen" w:hAnsi="Sylfaen"/>
          <w:b/>
          <w:sz w:val="22"/>
          <w:szCs w:val="22"/>
          <w:lang w:val="ka-GE"/>
        </w:rPr>
        <w:t>20......</w:t>
      </w:r>
      <w:r w:rsidRPr="007248CE">
        <w:rPr>
          <w:rFonts w:ascii="Sylfaen" w:hAnsi="Sylfaen"/>
          <w:b/>
          <w:sz w:val="22"/>
          <w:szCs w:val="22"/>
        </w:rPr>
        <w:t xml:space="preserve"> </w:t>
      </w:r>
      <w:r w:rsidRPr="007248CE">
        <w:rPr>
          <w:rFonts w:ascii="Sylfaen" w:hAnsi="Sylfaen"/>
          <w:b/>
          <w:sz w:val="22"/>
          <w:szCs w:val="22"/>
          <w:lang w:val="ka-GE"/>
        </w:rPr>
        <w:t>წლის</w:t>
      </w:r>
      <w:r w:rsidRPr="007248CE">
        <w:rPr>
          <w:rFonts w:ascii="Sylfaen" w:hAnsi="Sylfaen"/>
          <w:b/>
          <w:sz w:val="22"/>
          <w:szCs w:val="22"/>
        </w:rPr>
        <w:t xml:space="preserve"> </w:t>
      </w:r>
      <w:r w:rsidRPr="007248CE">
        <w:rPr>
          <w:rFonts w:ascii="Sylfaen" w:hAnsi="Sylfaen"/>
          <w:b/>
          <w:sz w:val="22"/>
          <w:szCs w:val="22"/>
          <w:lang w:val="ka-GE"/>
        </w:rPr>
        <w:t>„</w:t>
      </w:r>
      <w:r>
        <w:rPr>
          <w:rFonts w:ascii="Sylfaen" w:hAnsi="Sylfaen"/>
          <w:b/>
          <w:sz w:val="22"/>
          <w:szCs w:val="22"/>
        </w:rPr>
        <w:t xml:space="preserve"> </w:t>
      </w:r>
      <w:r w:rsidRPr="007248CE">
        <w:rPr>
          <w:rFonts w:ascii="Sylfaen" w:hAnsi="Sylfaen"/>
          <w:position w:val="-10"/>
          <w:sz w:val="22"/>
          <w:szCs w:val="22"/>
        </w:rPr>
        <w:t>________________</w:t>
      </w:r>
    </w:p>
    <w:p w:rsidR="0074698E" w:rsidRPr="006E6D3D" w:rsidRDefault="0074698E" w:rsidP="0074698E">
      <w:pPr>
        <w:spacing w:after="0"/>
      </w:pPr>
    </w:p>
    <w:p w:rsidR="0074698E" w:rsidRPr="00A246A4" w:rsidRDefault="009722EE" w:rsidP="0074698E">
      <w:pPr>
        <w:pStyle w:val="BodyTextIndent2"/>
        <w:spacing w:after="0" w:line="240" w:lineRule="auto"/>
        <w:jc w:val="center"/>
        <w:rPr>
          <w:rFonts w:ascii="Sylfaen" w:hAnsi="Sylfaen"/>
          <w:b/>
          <w:bCs/>
          <w:noProof/>
          <w:szCs w:val="24"/>
          <w:lang w:val="ka-GE"/>
        </w:rPr>
      </w:pPr>
      <w:r>
        <w:rPr>
          <w:rFonts w:ascii="Sylfaen" w:hAnsi="Sylfaen" w:cs="Sylfaen"/>
          <w:b/>
          <w:sz w:val="28"/>
          <w:szCs w:val="28"/>
          <w:lang w:val="ka-GE"/>
        </w:rPr>
        <w:t>სამუშაოს აღწერილობ</w:t>
      </w:r>
      <w:r w:rsidR="0074698E" w:rsidRPr="00A246A4">
        <w:rPr>
          <w:rFonts w:ascii="Sylfaen" w:hAnsi="Sylfaen"/>
          <w:b/>
          <w:bCs/>
          <w:noProof/>
          <w:szCs w:val="24"/>
          <w:lang w:val="ka-GE"/>
        </w:rPr>
        <w:t>ა</w:t>
      </w:r>
    </w:p>
    <w:p w:rsidR="0074698E" w:rsidRPr="00A246A4" w:rsidRDefault="0074698E" w:rsidP="0074698E">
      <w:pPr>
        <w:pStyle w:val="BodyTextIndent2"/>
        <w:spacing w:after="0" w:line="240" w:lineRule="auto"/>
        <w:jc w:val="center"/>
        <w:rPr>
          <w:rFonts w:ascii="Sylfaen" w:hAnsi="Sylfaen"/>
          <w:b/>
          <w:bCs/>
          <w:noProof/>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b/>
                <w:lang w:val="ka-GE"/>
              </w:rPr>
            </w:pPr>
            <w:r w:rsidRPr="006B4824">
              <w:rPr>
                <w:rFonts w:ascii="Sylfaen" w:hAnsi="Sylfaen"/>
                <w:b/>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F22384" w:rsidRDefault="00133FD4" w:rsidP="00F426CD">
            <w:pPr>
              <w:spacing w:line="360" w:lineRule="auto"/>
              <w:rPr>
                <w:rFonts w:ascii="Sylfaen" w:hAnsi="Sylfaen"/>
                <w:lang w:val="ka-GE"/>
              </w:rPr>
            </w:pPr>
            <w:r>
              <w:rPr>
                <w:rFonts w:ascii="Sylfaen" w:hAnsi="Sylfaen"/>
                <w:lang w:val="ka-GE"/>
              </w:rPr>
              <w:t xml:space="preserve">საქართველოს </w:t>
            </w:r>
            <w:r w:rsidR="00DD2843">
              <w:rPr>
                <w:rFonts w:ascii="Sylfaen" w:hAnsi="Sylfaen"/>
                <w:lang w:val="ka-GE"/>
              </w:rPr>
              <w:t xml:space="preserve">ოკუპირებული ტერიტორიებიდან დევნილთა, </w:t>
            </w:r>
            <w:r>
              <w:rPr>
                <w:rFonts w:ascii="Sylfaen" w:hAnsi="Sylfaen"/>
                <w:lang w:val="ka-GE"/>
              </w:rPr>
              <w:t>შრომის, ჯანმრთელობისა და სოციალური დაცვის სამინისტრო</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b/>
                <w:lang w:val="ka-GE"/>
              </w:rPr>
            </w:pPr>
            <w:r w:rsidRPr="006B4824">
              <w:rPr>
                <w:rFonts w:ascii="Sylfaen" w:hAnsi="Sylfaen"/>
                <w:b/>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BE4D37" w:rsidRDefault="00133FD4" w:rsidP="00F426CD">
            <w:pPr>
              <w:spacing w:line="360" w:lineRule="auto"/>
              <w:rPr>
                <w:rFonts w:ascii="Sylfaen" w:hAnsi="Sylfaen"/>
                <w:lang w:val="ka-GE"/>
              </w:rPr>
            </w:pPr>
            <w:r w:rsidRPr="00BE4D37">
              <w:rPr>
                <w:rFonts w:ascii="Sylfaen" w:hAnsi="Sylfaen"/>
                <w:lang w:val="ka-GE"/>
              </w:rPr>
              <w:t>ქ, თბილისი, აკაკი წერეთლის გამზირი N144</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2385"/>
              </w:tabs>
              <w:spacing w:after="0"/>
              <w:rPr>
                <w:rFonts w:ascii="Sylfaen" w:hAnsi="Sylfaen"/>
                <w:b/>
                <w:lang w:val="ka-GE"/>
              </w:rPr>
            </w:pPr>
            <w:r w:rsidRPr="006B4824">
              <w:rPr>
                <w:rFonts w:ascii="Sylfaen" w:hAnsi="Sylfaen"/>
                <w:b/>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133FD4" w:rsidRDefault="00133FD4" w:rsidP="008C5578">
            <w:pPr>
              <w:tabs>
                <w:tab w:val="left" w:pos="4536"/>
              </w:tabs>
              <w:spacing w:after="0"/>
              <w:rPr>
                <w:rFonts w:ascii="Sylfaen" w:hAnsi="Sylfaen"/>
              </w:rPr>
            </w:pPr>
            <w:r>
              <w:rPr>
                <w:rFonts w:ascii="Sylfaen" w:hAnsi="Sylfaen"/>
              </w:rPr>
              <w:t>0159</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2385"/>
              </w:tabs>
              <w:spacing w:after="0"/>
              <w:rPr>
                <w:rFonts w:ascii="Sylfaen" w:hAnsi="Sylfaen"/>
                <w:b/>
                <w:lang w:val="ka-GE"/>
              </w:rPr>
            </w:pPr>
            <w:r>
              <w:rPr>
                <w:rFonts w:ascii="Sylfaen" w:hAnsi="Sylfaen"/>
                <w:b/>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F426CD">
            <w:pPr>
              <w:spacing w:line="360" w:lineRule="auto"/>
              <w:rPr>
                <w:rFonts w:ascii="Sylfaen" w:hAnsi="Sylfaen"/>
              </w:rPr>
            </w:pPr>
            <w:r>
              <w:rPr>
                <w:rFonts w:ascii="Sylfaen" w:hAnsi="Sylfaen"/>
                <w:lang w:val="ka-GE"/>
              </w:rPr>
              <w:t xml:space="preserve">ეკონომიკური დეპარტამენტი </w:t>
            </w:r>
          </w:p>
          <w:p w:rsidR="00133FD4" w:rsidRPr="006F575C" w:rsidRDefault="00133FD4" w:rsidP="00F426CD">
            <w:pPr>
              <w:spacing w:line="360" w:lineRule="auto"/>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2385"/>
              </w:tabs>
              <w:spacing w:after="0"/>
              <w:rPr>
                <w:rFonts w:ascii="Sylfaen" w:hAnsi="Sylfaen"/>
                <w:b/>
                <w:lang w:val="ka-GE"/>
              </w:rPr>
            </w:pPr>
            <w:r w:rsidRPr="006B4824">
              <w:rPr>
                <w:rFonts w:ascii="Sylfaen" w:hAnsi="Sylfaen"/>
                <w:b/>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rPr>
                <w:rFonts w:ascii="Sylfaen" w:hAnsi="Sylfaen"/>
                <w:lang w:val="ka-GE"/>
              </w:rPr>
            </w:pPr>
            <w:r>
              <w:rPr>
                <w:rFonts w:ascii="Sylfaen" w:hAnsi="Sylfaen"/>
                <w:lang w:val="ka-GE"/>
              </w:rPr>
              <w:t>საფინანსო-საბიუჯეტო სამმართველო</w:t>
            </w:r>
          </w:p>
        </w:tc>
      </w:tr>
      <w:tr w:rsidR="00133FD4" w:rsidRPr="004354E0"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lang w:val="ka-GE"/>
              </w:rPr>
            </w:pPr>
            <w:r w:rsidRPr="006B4824">
              <w:rPr>
                <w:rFonts w:ascii="Sylfaen" w:hAnsi="Sylfaen"/>
                <w:b/>
                <w:lang w:val="ka-GE"/>
              </w:rPr>
              <w:t>თანამდებობა</w:t>
            </w:r>
          </w:p>
        </w:tc>
      </w:tr>
      <w:tr w:rsidR="00133FD4" w:rsidRPr="004354E0" w:rsidTr="008C5578">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rPr>
            </w:pPr>
            <w:r>
              <w:rPr>
                <w:rFonts w:ascii="Sylfaen" w:hAnsi="Sylfaen"/>
                <w:b/>
                <w:lang w:val="ka-GE"/>
              </w:rPr>
              <w:t xml:space="preserve">თანამდებობის </w:t>
            </w:r>
            <w:r w:rsidRPr="006B4824">
              <w:rPr>
                <w:rFonts w:ascii="Sylfaen" w:hAnsi="Sylfaen"/>
                <w:b/>
                <w:lang w:val="ka-GE"/>
              </w:rPr>
              <w:t>დასახელება</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lang w:val="ka-GE"/>
              </w:rPr>
            </w:pPr>
            <w:r>
              <w:rPr>
                <w:rFonts w:ascii="Sylfaen" w:hAnsi="Sylfaen"/>
                <w:b/>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b/>
                <w:lang w:val="ka-GE"/>
              </w:rPr>
            </w:pPr>
            <w:r w:rsidRPr="006B4824">
              <w:rPr>
                <w:rFonts w:ascii="Sylfaen" w:hAnsi="Sylfaen"/>
                <w:b/>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jc w:val="center"/>
              <w:rPr>
                <w:rFonts w:ascii="Sylfaen" w:hAnsi="Sylfaen"/>
                <w:b/>
                <w:lang w:val="ka-GE"/>
              </w:rPr>
            </w:pPr>
            <w:r w:rsidRPr="006B4824">
              <w:rPr>
                <w:rFonts w:ascii="Sylfaen" w:hAnsi="Sylfaen"/>
                <w:b/>
                <w:lang w:val="ka-GE"/>
              </w:rPr>
              <w:t>ზღვრული სპეციალური წოდება</w:t>
            </w:r>
          </w:p>
        </w:tc>
      </w:tr>
      <w:tr w:rsidR="00133FD4" w:rsidRPr="004354E0" w:rsidTr="008C5578">
        <w:trPr>
          <w:trHeight w:val="56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rPr>
                <w:rFonts w:ascii="Sylfaen" w:hAnsi="Sylfaen"/>
                <w:lang w:val="ka-GE"/>
              </w:rPr>
            </w:pPr>
            <w:r>
              <w:rPr>
                <w:rFonts w:ascii="Sylfaen" w:hAnsi="Sylfaen"/>
                <w:lang w:val="ka-GE"/>
              </w:rPr>
              <w:t>ეკონომიკური დეპარტამენტის საფინანსო-საბიუჯეტო სამმართველოს უფროსი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DD2843" w:rsidP="008C5578">
            <w:pPr>
              <w:tabs>
                <w:tab w:val="left" w:pos="4536"/>
              </w:tabs>
              <w:spacing w:after="0"/>
              <w:jc w:val="center"/>
              <w:rPr>
                <w:rFonts w:ascii="Sylfaen" w:hAnsi="Sylfaen" w:cs="Sylfaen"/>
                <w:lang w:val="ka-GE"/>
              </w:rPr>
            </w:pPr>
            <w:r>
              <w:rPr>
                <w:rFonts w:ascii="Sylfaen" w:hAnsi="Sylfaen" w:cs="Sylfaen"/>
                <w:lang w:val="ka-GE"/>
              </w:rPr>
              <w:t>მეორადი სტრუქტურული ერთეულის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213BD5" w:rsidRDefault="00213BD5" w:rsidP="008C5578">
            <w:pPr>
              <w:tabs>
                <w:tab w:val="left" w:pos="4536"/>
              </w:tabs>
              <w:spacing w:after="0"/>
              <w:jc w:val="center"/>
              <w:rPr>
                <w:rFonts w:ascii="Sylfaen" w:hAnsi="Sylfaen"/>
                <w:lang w:val="ka-GE"/>
              </w:rPr>
            </w:pPr>
            <w:r>
              <w:rPr>
                <w:rFonts w:ascii="Sylfaen" w:hAnsi="Sylfaen"/>
                <w:lang w:val="ka-GE"/>
              </w:rPr>
              <w:t>მეორე</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jc w:val="center"/>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062980" w:rsidP="008C5578">
            <w:pPr>
              <w:tabs>
                <w:tab w:val="left" w:pos="4536"/>
              </w:tabs>
              <w:spacing w:after="0" w:line="240" w:lineRule="auto"/>
              <w:ind w:right="34"/>
              <w:rPr>
                <w:rFonts w:ascii="Sylfaen" w:hAnsi="Sylfaen"/>
                <w:b/>
                <w:lang w:val="ka-GE"/>
              </w:rPr>
            </w:pPr>
            <w:r>
              <w:rPr>
                <w:rFonts w:ascii="Sylfaen" w:hAnsi="Sylfaen"/>
                <w:b/>
                <w:noProof/>
              </w:rPr>
              <mc:AlternateContent>
                <mc:Choice Requires="wps">
                  <w:drawing>
                    <wp:anchor distT="4294967295" distB="4294967295" distL="114299" distR="114299" simplePos="0" relativeHeight="251669504" behindDoc="0" locked="0" layoutInCell="0" allowOverlap="1">
                      <wp:simplePos x="0" y="0"/>
                      <wp:positionH relativeFrom="column">
                        <wp:posOffset>2663189</wp:posOffset>
                      </wp:positionH>
                      <wp:positionV relativeFrom="paragraph">
                        <wp:posOffset>55244</wp:posOffset>
                      </wp:positionV>
                      <wp:extent cx="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1F5724F" id="Line 2" o:spid="_x0000_s1026" style="position:absolute;z-index:25166950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mc:Fallback>
              </mc:AlternateContent>
            </w:r>
            <w:r>
              <w:rPr>
                <w:rFonts w:ascii="Sylfaen" w:hAnsi="Sylfaen"/>
                <w:b/>
                <w:noProof/>
              </w:rPr>
              <mc:AlternateContent>
                <mc:Choice Requires="wps">
                  <w:drawing>
                    <wp:anchor distT="4294967295" distB="4294967295" distL="114299" distR="114299" simplePos="0" relativeHeight="251670528" behindDoc="0" locked="0" layoutInCell="0" allowOverlap="1">
                      <wp:simplePos x="0" y="0"/>
                      <wp:positionH relativeFrom="column">
                        <wp:posOffset>3028949</wp:posOffset>
                      </wp:positionH>
                      <wp:positionV relativeFrom="paragraph">
                        <wp:posOffset>1211579</wp:posOffset>
                      </wp:positionV>
                      <wp:extent cx="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0E85ACD0" id="Line 3" o:spid="_x0000_s1026" style="position:absolute;z-index:2516705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mc:Fallback>
              </mc:AlternateContent>
            </w:r>
            <w:r w:rsidR="00133FD4" w:rsidRPr="006B4824">
              <w:rPr>
                <w:rFonts w:ascii="Sylfaen" w:hAnsi="Sylfaen"/>
                <w:b/>
                <w:lang w:val="ka-GE"/>
              </w:rPr>
              <w:t>უშუალო დაქვემდებარებაშია</w:t>
            </w:r>
            <w:r w:rsidR="00133FD4">
              <w:rPr>
                <w:rFonts w:ascii="Sylfaen" w:hAnsi="Sylfaen"/>
                <w:b/>
                <w:lang w:val="ka-GE"/>
              </w:rPr>
              <w:br/>
            </w:r>
            <w:r w:rsidR="00133FD4" w:rsidRPr="006B4824">
              <w:rPr>
                <w:rFonts w:ascii="Sylfaen" w:hAnsi="Sylfaen"/>
                <w:b/>
                <w:lang w:val="ka-GE"/>
              </w:rP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F575C" w:rsidRDefault="006037EF" w:rsidP="001114A5">
            <w:pPr>
              <w:spacing w:line="360" w:lineRule="auto"/>
              <w:rPr>
                <w:rFonts w:ascii="Sylfaen" w:hAnsi="Sylfaen"/>
                <w:sz w:val="24"/>
                <w:szCs w:val="24"/>
                <w:lang w:val="ka-GE"/>
              </w:rPr>
            </w:pPr>
            <w:r>
              <w:rPr>
                <w:rFonts w:ascii="Sylfaen" w:hAnsi="Sylfaen"/>
                <w:sz w:val="24"/>
                <w:szCs w:val="24"/>
                <w:lang w:val="ka-GE"/>
              </w:rPr>
              <w:t xml:space="preserve">კურატორი მინისტრის მოადგილის, </w:t>
            </w:r>
            <w:r w:rsidR="00133FD4">
              <w:rPr>
                <w:rFonts w:ascii="Sylfaen" w:hAnsi="Sylfaen"/>
                <w:sz w:val="24"/>
                <w:szCs w:val="24"/>
                <w:lang w:val="ka-GE"/>
              </w:rPr>
              <w:t>ეკონომიკური დეპარტამენტის უფროს</w:t>
            </w:r>
            <w:r w:rsidR="001114A5">
              <w:rPr>
                <w:rFonts w:ascii="Sylfaen" w:hAnsi="Sylfaen"/>
                <w:sz w:val="24"/>
                <w:szCs w:val="24"/>
                <w:lang w:val="ka-GE"/>
              </w:rPr>
              <w:t>ი</w:t>
            </w:r>
            <w:r w:rsidR="00133FD4">
              <w:rPr>
                <w:rFonts w:ascii="Sylfaen" w:hAnsi="Sylfaen"/>
                <w:sz w:val="24"/>
                <w:szCs w:val="24"/>
                <w:lang w:val="ka-GE"/>
              </w:rPr>
              <w:t>ს</w:t>
            </w:r>
            <w:r w:rsidR="00213BD5">
              <w:rPr>
                <w:rFonts w:ascii="Sylfaen" w:hAnsi="Sylfaen"/>
                <w:sz w:val="24"/>
                <w:szCs w:val="24"/>
              </w:rPr>
              <w:t xml:space="preserve">, ეკონომიკური </w:t>
            </w:r>
            <w:r w:rsidR="00213BD5" w:rsidRPr="0087370C">
              <w:rPr>
                <w:rFonts w:ascii="Sylfaen" w:hAnsi="Sylfaen"/>
                <w:sz w:val="24"/>
                <w:szCs w:val="24"/>
              </w:rPr>
              <w:t xml:space="preserve">დეპარტამენტის უფროსის </w:t>
            </w:r>
            <w:r w:rsidR="0087370C" w:rsidRPr="0087370C">
              <w:rPr>
                <w:rFonts w:ascii="Sylfaen" w:hAnsi="Sylfaen"/>
                <w:sz w:val="24"/>
                <w:szCs w:val="24"/>
              </w:rPr>
              <w:t>მოადგილ</w:t>
            </w:r>
            <w:r w:rsidR="001114A5">
              <w:rPr>
                <w:rFonts w:ascii="Sylfaen" w:hAnsi="Sylfaen"/>
                <w:sz w:val="24"/>
                <w:szCs w:val="24"/>
                <w:lang w:val="ka-GE"/>
              </w:rPr>
              <w:t>ი</w:t>
            </w:r>
            <w:r w:rsidR="00213BD5" w:rsidRPr="0087370C">
              <w:rPr>
                <w:rFonts w:ascii="Sylfaen" w:hAnsi="Sylfaen"/>
                <w:sz w:val="24"/>
                <w:szCs w:val="24"/>
              </w:rPr>
              <w:t>ს</w:t>
            </w: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CD4D75" w:rsidRDefault="00133FD4" w:rsidP="008C5578">
            <w:pPr>
              <w:tabs>
                <w:tab w:val="left" w:pos="4536"/>
              </w:tabs>
              <w:spacing w:after="0" w:line="240" w:lineRule="auto"/>
              <w:ind w:right="34"/>
              <w:rPr>
                <w:rFonts w:ascii="Sylfaen" w:hAnsi="Sylfaen"/>
                <w:b/>
                <w:noProof/>
              </w:rPr>
            </w:pPr>
            <w:r>
              <w:rPr>
                <w:rFonts w:ascii="Sylfaen" w:hAnsi="Sylfaen"/>
                <w:b/>
                <w:lang w:val="ka-GE"/>
              </w:rPr>
              <w:t xml:space="preserve">უშუალოდ </w:t>
            </w:r>
            <w:r w:rsidRPr="006B4824">
              <w:rPr>
                <w:rFonts w:ascii="Sylfaen" w:hAnsi="Sylfaen"/>
                <w:b/>
                <w:lang w:val="ka-GE"/>
              </w:rPr>
              <w:t xml:space="preserve">დაქვემდებარებულ </w:t>
            </w:r>
            <w:r>
              <w:rPr>
                <w:rFonts w:ascii="Sylfaen" w:hAnsi="Sylfaen"/>
                <w:b/>
                <w:lang w:val="ka-GE"/>
              </w:rPr>
              <w:t>სტრუქტურულ ერთეულთა</w:t>
            </w:r>
            <w:r w:rsidRPr="006B4824">
              <w:rPr>
                <w:rFonts w:ascii="Sylfaen" w:hAnsi="Sylfaen"/>
                <w:b/>
                <w:lang w:val="ka-GE"/>
              </w:rPr>
              <w:t xml:space="preserve">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line="240" w:lineRule="auto"/>
              <w:ind w:right="34"/>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rPr>
                <w:rFonts w:ascii="Sylfaen" w:hAnsi="Sylfaen"/>
                <w:b/>
                <w:lang w:val="ka-GE"/>
              </w:rPr>
            </w:pPr>
            <w:r>
              <w:rPr>
                <w:rFonts w:ascii="Sylfaen" w:hAnsi="Sylfaen"/>
                <w:b/>
                <w:lang w:val="ka-GE"/>
              </w:rPr>
              <w:t xml:space="preserve">უშუალოდ </w:t>
            </w:r>
            <w:r w:rsidRPr="006B4824">
              <w:rPr>
                <w:rFonts w:ascii="Sylfaen" w:hAnsi="Sylfaen"/>
                <w:b/>
                <w:lang w:val="ka-GE"/>
              </w:rPr>
              <w:t>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133FD4" w:rsidRDefault="00DD2843" w:rsidP="008C5578">
            <w:pPr>
              <w:tabs>
                <w:tab w:val="left" w:pos="4536"/>
              </w:tabs>
              <w:spacing w:after="0" w:line="240" w:lineRule="auto"/>
              <w:rPr>
                <w:rFonts w:ascii="Sylfaen" w:hAnsi="Sylfaen"/>
                <w:lang w:val="ka-GE"/>
              </w:rPr>
            </w:pPr>
            <w:r>
              <w:rPr>
                <w:rFonts w:ascii="Sylfaen" w:hAnsi="Sylfaen"/>
                <w:lang w:val="ka-GE"/>
              </w:rPr>
              <w:t>4</w:t>
            </w:r>
            <w:r w:rsidR="00133FD4">
              <w:rPr>
                <w:rFonts w:ascii="Sylfaen" w:hAnsi="Sylfaen"/>
                <w:lang w:val="ka-GE"/>
              </w:rPr>
              <w:t xml:space="preserve"> თანამშრომელი -</w:t>
            </w:r>
            <w:r w:rsidR="00133FD4">
              <w:rPr>
                <w:rFonts w:ascii="Sylfaen" w:hAnsi="Sylfaen"/>
                <w:sz w:val="24"/>
                <w:szCs w:val="24"/>
                <w:lang w:val="ka-GE"/>
              </w:rPr>
              <w:t>(</w:t>
            </w:r>
            <w:r>
              <w:rPr>
                <w:rFonts w:ascii="Sylfaen" w:hAnsi="Sylfaen"/>
                <w:sz w:val="24"/>
                <w:szCs w:val="24"/>
                <w:lang w:val="ka-GE"/>
              </w:rPr>
              <w:t>პირველი კატეგორიის უფროსი</w:t>
            </w:r>
            <w:r w:rsidR="00133FD4">
              <w:rPr>
                <w:rFonts w:ascii="Sylfaen" w:hAnsi="Sylfaen"/>
                <w:sz w:val="24"/>
                <w:szCs w:val="24"/>
                <w:lang w:val="ka-GE"/>
              </w:rPr>
              <w:t xml:space="preserve"> სპეციალისტები, </w:t>
            </w:r>
            <w:r>
              <w:rPr>
                <w:rFonts w:ascii="Sylfaen" w:hAnsi="Sylfaen"/>
                <w:sz w:val="24"/>
                <w:szCs w:val="24"/>
                <w:lang w:val="ka-GE"/>
              </w:rPr>
              <w:t xml:space="preserve">მეორე კატეგორიის უფროსი </w:t>
            </w:r>
            <w:r w:rsidR="00133FD4">
              <w:rPr>
                <w:rFonts w:ascii="Sylfaen" w:hAnsi="Sylfaen"/>
                <w:sz w:val="24"/>
                <w:szCs w:val="24"/>
                <w:lang w:val="ka-GE"/>
              </w:rPr>
              <w:t>სპეციალისტ</w:t>
            </w:r>
            <w:r>
              <w:rPr>
                <w:rFonts w:ascii="Sylfaen" w:hAnsi="Sylfaen"/>
                <w:sz w:val="24"/>
                <w:szCs w:val="24"/>
                <w:lang w:val="ka-GE"/>
              </w:rPr>
              <w:t>ებ</w:t>
            </w:r>
            <w:r w:rsidR="00133FD4">
              <w:rPr>
                <w:rFonts w:ascii="Sylfaen" w:hAnsi="Sylfaen"/>
                <w:sz w:val="24"/>
                <w:szCs w:val="24"/>
                <w:lang w:val="ka-GE"/>
              </w:rPr>
              <w:t>ი)</w:t>
            </w:r>
          </w:p>
        </w:tc>
      </w:tr>
      <w:tr w:rsidR="00133FD4" w:rsidRPr="004354E0"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33FD4" w:rsidRPr="006B4824" w:rsidRDefault="00133FD4" w:rsidP="008C5578">
            <w:pPr>
              <w:tabs>
                <w:tab w:val="left" w:pos="4536"/>
              </w:tabs>
              <w:spacing w:after="0" w:line="240" w:lineRule="auto"/>
              <w:rPr>
                <w:rFonts w:ascii="Sylfaen" w:hAnsi="Sylfaen"/>
                <w:b/>
                <w:lang w:val="ka-GE"/>
              </w:rPr>
            </w:pPr>
            <w:r>
              <w:rPr>
                <w:rFonts w:ascii="Sylfaen" w:hAnsi="Sylfaen"/>
                <w:b/>
                <w:lang w:val="ka-GE"/>
              </w:rPr>
              <w:t>თანამშრომლის</w:t>
            </w:r>
            <w:r w:rsidRPr="006B4824">
              <w:rPr>
                <w:rFonts w:ascii="Sylfaen" w:hAnsi="Sylfaen"/>
                <w:b/>
                <w:lang w:val="ka-GE"/>
              </w:rPr>
              <w:t xml:space="preserve">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tabs>
                <w:tab w:val="left" w:pos="4536"/>
              </w:tabs>
              <w:spacing w:after="0" w:line="240" w:lineRule="auto"/>
              <w:rPr>
                <w:rFonts w:ascii="Sylfaen" w:hAnsi="Sylfaen"/>
                <w:lang w:val="ka-GE"/>
              </w:rPr>
            </w:pPr>
          </w:p>
        </w:tc>
      </w:tr>
      <w:tr w:rsidR="00133FD4" w:rsidRPr="004354E0"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E73C5C">
            <w:pPr>
              <w:tabs>
                <w:tab w:val="left" w:pos="4536"/>
              </w:tabs>
              <w:spacing w:after="0" w:line="240" w:lineRule="auto"/>
              <w:rPr>
                <w:rFonts w:ascii="Sylfaen" w:hAnsi="Sylfaen"/>
                <w:b/>
              </w:rPr>
            </w:pPr>
            <w:r w:rsidRPr="006B4824">
              <w:rPr>
                <w:rFonts w:ascii="Sylfaen" w:hAnsi="Sylfaen"/>
                <w:b/>
                <w:lang w:val="ka-GE"/>
              </w:rPr>
              <w:t xml:space="preserve">სამუშაო </w:t>
            </w:r>
            <w:r>
              <w:rPr>
                <w:rFonts w:ascii="Sylfaen" w:hAnsi="Sylfaen"/>
                <w:b/>
                <w:lang w:val="ka-GE"/>
              </w:rPr>
              <w:t>გრაფიკი</w:t>
            </w:r>
            <w:r w:rsidRPr="006B4824">
              <w:rPr>
                <w:rFonts w:ascii="Sylfaen" w:hAnsi="Sylfaen"/>
                <w:b/>
                <w:lang w:val="ka-GE"/>
              </w:rPr>
              <w:t xml:space="preserve"> (</w:t>
            </w:r>
            <w:r>
              <w:rPr>
                <w:rFonts w:ascii="Sylfaen" w:hAnsi="Sylfaen"/>
                <w:b/>
                <w:lang w:val="ka-GE"/>
              </w:rPr>
              <w:t xml:space="preserve">განაკვეთი, </w:t>
            </w:r>
            <w:r w:rsidRPr="006B4824">
              <w:rPr>
                <w:rFonts w:ascii="Sylfaen" w:hAnsi="Sylfaen"/>
                <w:b/>
                <w:lang w:val="ka-GE"/>
              </w:rPr>
              <w:t xml:space="preserve">დაწყება, დამთავრება, შესვენება) და </w:t>
            </w:r>
            <w:r>
              <w:rPr>
                <w:rFonts w:ascii="Sylfaen" w:hAnsi="Sylfaen"/>
                <w:b/>
                <w:lang w:val="ka-GE"/>
              </w:rPr>
              <w:t>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8C5578">
            <w:pPr>
              <w:spacing w:line="240" w:lineRule="auto"/>
              <w:rPr>
                <w:rFonts w:ascii="Sylfaen" w:hAnsi="Sylfaen"/>
                <w:lang w:val="ka-GE"/>
              </w:rPr>
            </w:pPr>
            <w:r>
              <w:rPr>
                <w:rFonts w:ascii="MS Gothic" w:eastAsia="MS Gothic" w:hAnsi="Wingdings" w:hint="eastAsia"/>
              </w:rPr>
              <w:fldChar w:fldCharType="begin">
                <w:ffData>
                  <w:name w:val="Check2"/>
                  <w:enabled/>
                  <w:calcOnExit w:val="0"/>
                  <w:checkBox>
                    <w:sizeAuto/>
                    <w:default w:val="1"/>
                  </w:checkBox>
                </w:ffData>
              </w:fldChar>
            </w:r>
            <w:bookmarkStart w:id="2" w:name="Check2"/>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bookmarkEnd w:id="2"/>
            <w:r w:rsidRPr="00F22384">
              <w:rPr>
                <w:rFonts w:ascii="MS Gothic" w:eastAsia="MS Gothic" w:hAnsi="Wingdings"/>
              </w:rPr>
              <w:t xml:space="preserve">  </w:t>
            </w:r>
            <w:r w:rsidRPr="00F22384">
              <w:rPr>
                <w:rFonts w:ascii="Sylfaen" w:hAnsi="Sylfaen"/>
                <w:lang w:val="ka-GE"/>
              </w:rPr>
              <w:t>სრული განაკვეთი</w:t>
            </w:r>
          </w:p>
          <w:p w:rsidR="0062570E" w:rsidRDefault="00DC751D" w:rsidP="008C5578">
            <w:pPr>
              <w:spacing w:line="240" w:lineRule="auto"/>
              <w:rPr>
                <w:rFonts w:ascii="Sylfaen" w:hAnsi="Sylfaen" w:cs="Arial"/>
                <w:lang w:val="ka-GE"/>
              </w:rPr>
            </w:pPr>
            <w:r>
              <w:rPr>
                <w:rFonts w:ascii="Sylfaen" w:hAnsi="Sylfaen" w:cs="Arial"/>
                <w:lang w:val="ka-GE"/>
              </w:rPr>
              <w:t>09:00-18:00</w:t>
            </w:r>
          </w:p>
          <w:p w:rsidR="00DC751D" w:rsidRPr="006B4824" w:rsidRDefault="00DC751D" w:rsidP="008C5578">
            <w:pPr>
              <w:spacing w:line="240" w:lineRule="auto"/>
              <w:rPr>
                <w:rFonts w:ascii="Sylfaen" w:hAnsi="Sylfaen" w:cs="Arial"/>
                <w:lang w:val="ka-GE"/>
              </w:rPr>
            </w:pPr>
            <w:r>
              <w:rPr>
                <w:rFonts w:ascii="Sylfaen" w:hAnsi="Sylfaen" w:cs="Arial"/>
                <w:lang w:val="ka-GE"/>
              </w:rPr>
              <w:t>13:00-14:00</w:t>
            </w:r>
          </w:p>
        </w:tc>
      </w:tr>
      <w:tr w:rsidR="00133FD4" w:rsidRPr="004354E0"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133FD4" w:rsidRDefault="00133FD4" w:rsidP="008C5578">
            <w:pPr>
              <w:pStyle w:val="BodyText"/>
              <w:rPr>
                <w:rFonts w:ascii="Sylfaen" w:hAnsi="Sylfaen"/>
                <w:b/>
                <w:sz w:val="22"/>
                <w:szCs w:val="22"/>
                <w:lang w:val="ka-GE"/>
              </w:rPr>
            </w:pPr>
            <w:r>
              <w:rPr>
                <w:rFonts w:ascii="Sylfaen" w:hAnsi="Sylfaen"/>
                <w:b/>
                <w:sz w:val="22"/>
                <w:szCs w:val="22"/>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133FD4" w:rsidRPr="00DC751D" w:rsidRDefault="00DD2843" w:rsidP="00962D44">
            <w:pPr>
              <w:pStyle w:val="BodyText"/>
              <w:rPr>
                <w:rFonts w:ascii="Sylfaen" w:hAnsi="Sylfaen"/>
                <w:sz w:val="22"/>
                <w:szCs w:val="22"/>
                <w:lang w:val="ka-GE"/>
              </w:rPr>
            </w:pPr>
            <w:r>
              <w:rPr>
                <w:rFonts w:ascii="Sylfaen" w:hAnsi="Sylfaen"/>
                <w:sz w:val="22"/>
                <w:szCs w:val="22"/>
                <w:lang w:val="ka-GE"/>
              </w:rPr>
              <w:t>2 8</w:t>
            </w:r>
            <w:r w:rsidR="00DC751D" w:rsidRPr="00DC751D">
              <w:rPr>
                <w:rFonts w:ascii="Sylfaen" w:hAnsi="Sylfaen"/>
                <w:sz w:val="22"/>
                <w:szCs w:val="22"/>
                <w:lang w:val="ka-GE"/>
              </w:rPr>
              <w:t>00 ლარი</w:t>
            </w:r>
          </w:p>
        </w:tc>
      </w:tr>
      <w:tr w:rsidR="00133FD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33FD4" w:rsidRPr="006B4824" w:rsidRDefault="00133FD4" w:rsidP="008C5578">
            <w:pPr>
              <w:pStyle w:val="BodyText"/>
              <w:rPr>
                <w:rFonts w:ascii="Sylfaen" w:hAnsi="Sylfaen"/>
                <w:b/>
                <w:sz w:val="22"/>
                <w:szCs w:val="22"/>
                <w:lang w:val="ka-GE"/>
              </w:rPr>
            </w:pPr>
            <w:r>
              <w:rPr>
                <w:rFonts w:ascii="Sylfaen" w:hAnsi="Sylfaen"/>
                <w:b/>
                <w:sz w:val="22"/>
                <w:szCs w:val="22"/>
                <w:lang w:val="ka-GE"/>
              </w:rPr>
              <w:t>თანამდებობის</w:t>
            </w:r>
            <w:r w:rsidRPr="006B4824">
              <w:rPr>
                <w:rFonts w:ascii="Sylfaen" w:hAnsi="Sylfaen"/>
                <w:b/>
                <w:sz w:val="22"/>
                <w:szCs w:val="22"/>
                <w:lang w:val="ka-GE"/>
              </w:rPr>
              <w:t xml:space="preserve"> მიზანი</w:t>
            </w:r>
          </w:p>
        </w:tc>
      </w:tr>
      <w:tr w:rsidR="00133FD4"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133FD4" w:rsidRDefault="00133FD4" w:rsidP="008C5578">
            <w:pPr>
              <w:spacing w:after="0"/>
              <w:rPr>
                <w:rFonts w:ascii="Sylfaen" w:hAnsi="Sylfaen"/>
              </w:rPr>
            </w:pPr>
          </w:p>
          <w:p w:rsidR="00DC751D" w:rsidRPr="00A43600" w:rsidRDefault="00DC751D" w:rsidP="00A43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jc w:val="both"/>
              <w:rPr>
                <w:rFonts w:ascii="Sylfaen" w:hAnsi="Sylfaen" w:cs="Sylfaen"/>
                <w:lang w:val="ka-GE"/>
              </w:rPr>
            </w:pPr>
            <w:r w:rsidRPr="00A43600">
              <w:rPr>
                <w:rFonts w:ascii="Sylfaen" w:hAnsi="Sylfaen" w:cs="Sylfaen"/>
                <w:lang w:val="ka-GE"/>
              </w:rPr>
              <w:t>სამინისტროს სისტემის ეკონომიკური და ფინანსური საქმიანობის კოორდინაცია და მართვა</w:t>
            </w:r>
            <w:r w:rsidR="00A43600" w:rsidRPr="00A43600">
              <w:rPr>
                <w:rFonts w:ascii="Sylfaen" w:hAnsi="Sylfaen" w:cs="Sylfaen"/>
              </w:rPr>
              <w:t>;</w:t>
            </w:r>
            <w:r w:rsidR="00F26982" w:rsidRPr="00A43600">
              <w:rPr>
                <w:rFonts w:ascii="Sylfaen" w:hAnsi="Sylfaen" w:cs="Sylfaen"/>
              </w:rPr>
              <w:t xml:space="preserve"> </w:t>
            </w:r>
            <w:r w:rsidR="00DD2843" w:rsidRPr="00A43600">
              <w:rPr>
                <w:rFonts w:ascii="Sylfaen" w:hAnsi="Sylfaen" w:cs="Sylfaen"/>
                <w:lang w:val="ka-GE"/>
              </w:rPr>
              <w:t xml:space="preserve">საქართველოს ოკუპირებული ტერიტორიებიდან დევნილთა, </w:t>
            </w:r>
            <w:r w:rsidRPr="00A43600">
              <w:rPr>
                <w:rFonts w:ascii="Sylfaen" w:hAnsi="Sylfaen" w:cs="Sylfaen"/>
                <w:lang w:val="ka-GE"/>
              </w:rPr>
              <w:t>შრომის, ჯანმრთელობისა და სოციალური დაცვის სახელმწიფო პროგრამებისათვის დანახარჯებისა და რესურსების პროგნოზირებისა და ხარჯვის მიმდინარეობის ანალიზი</w:t>
            </w:r>
            <w:r w:rsidR="00A43600">
              <w:rPr>
                <w:rFonts w:ascii="Sylfaen" w:hAnsi="Sylfaen" w:cs="Sylfaen"/>
              </w:rPr>
              <w:t>;</w:t>
            </w:r>
            <w:r w:rsidR="00F26982" w:rsidRPr="00A43600">
              <w:rPr>
                <w:rFonts w:ascii="Sylfaen" w:hAnsi="Sylfaen" w:cs="Sylfaen"/>
              </w:rPr>
              <w:t xml:space="preserve"> </w:t>
            </w:r>
            <w:r w:rsidRPr="00A43600">
              <w:rPr>
                <w:rFonts w:ascii="Sylfaen" w:hAnsi="Sylfaen" w:cs="Sylfaen"/>
                <w:lang w:val="ka-GE"/>
              </w:rPr>
              <w:t>სამინისტროს წლიური და საშუალოვადიანი ბიუჯეტების პროექტების მომზადება და ერთიანი ბიუჯეტის შემუშავება</w:t>
            </w:r>
            <w:r w:rsidR="00A43600">
              <w:rPr>
                <w:rFonts w:ascii="Sylfaen" w:hAnsi="Sylfaen" w:cs="Sylfaen"/>
                <w:lang w:val="ka-GE"/>
              </w:rPr>
              <w:t>.</w:t>
            </w:r>
          </w:p>
          <w:p w:rsidR="00133FD4" w:rsidRDefault="00133FD4" w:rsidP="008C5578">
            <w:pPr>
              <w:spacing w:after="0"/>
              <w:rPr>
                <w:rFonts w:ascii="Sylfaen" w:hAnsi="Sylfaen"/>
              </w:rPr>
            </w:pPr>
          </w:p>
          <w:p w:rsidR="00133FD4" w:rsidRPr="00B313DF" w:rsidRDefault="00133FD4" w:rsidP="008C5578">
            <w:pPr>
              <w:spacing w:after="0"/>
              <w:rPr>
                <w:rFonts w:ascii="Sylfaen" w:hAnsi="Sylfaen"/>
              </w:rPr>
            </w:pPr>
          </w:p>
        </w:tc>
      </w:tr>
      <w:tr w:rsidR="00133FD4"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133FD4" w:rsidRPr="00622CF6" w:rsidRDefault="00133FD4" w:rsidP="008C5578">
            <w:pPr>
              <w:pStyle w:val="BodyText"/>
              <w:jc w:val="left"/>
              <w:rPr>
                <w:rFonts w:ascii="Sylfaen" w:hAnsi="Sylfaen"/>
                <w:b/>
                <w:sz w:val="22"/>
                <w:szCs w:val="22"/>
                <w:lang w:val="ka-GE"/>
              </w:rPr>
            </w:pPr>
            <w:r w:rsidRPr="00622CF6">
              <w:rPr>
                <w:rFonts w:ascii="Sylfaen" w:hAnsi="Sylfaen"/>
                <w:b/>
                <w:sz w:val="22"/>
                <w:szCs w:val="22"/>
                <w:lang w:val="ka-GE"/>
              </w:rPr>
              <w:t>ფუნქციები</w:t>
            </w:r>
            <w:r>
              <w:rPr>
                <w:rFonts w:ascii="Sylfaen" w:hAnsi="Sylfaen"/>
                <w:b/>
                <w:sz w:val="22"/>
                <w:szCs w:val="22"/>
                <w:lang w:val="ka-GE"/>
              </w:rPr>
              <w:t xml:space="preserve">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133FD4" w:rsidRPr="00622CF6" w:rsidRDefault="00133FD4" w:rsidP="003A5F01">
            <w:pPr>
              <w:pStyle w:val="BodyText"/>
              <w:jc w:val="left"/>
              <w:rPr>
                <w:rFonts w:ascii="Sylfaen" w:hAnsi="Sylfaen"/>
                <w:b/>
                <w:sz w:val="22"/>
                <w:szCs w:val="22"/>
                <w:lang w:val="ka-GE"/>
              </w:rPr>
            </w:pPr>
            <w:r>
              <w:rPr>
                <w:rFonts w:ascii="Sylfaen" w:hAnsi="Sylfaen"/>
                <w:b/>
                <w:sz w:val="22"/>
                <w:szCs w:val="22"/>
                <w:lang w:val="ka-GE"/>
              </w:rPr>
              <w:t>პრიორიტეტულობა</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rPr>
            </w:pPr>
            <w:r w:rsidRPr="00266778">
              <w:rPr>
                <w:rFonts w:ascii="Sylfaen" w:hAnsi="Sylfaen" w:cs="Arial"/>
                <w:sz w:val="22"/>
                <w:szCs w:val="22"/>
                <w:lang w:val="ka-GE"/>
              </w:rPr>
              <w:lastRenderedPageBreak/>
              <w:t>წლიური საბიუჯეტო კანონით სამინისტროსათვის გათვალისწინებული ასიგნებების ხარჯვის შესახებ ყოველკვარტალური და ყოველწლიური ანგარიშების მომზადება და წარდგენა კანონმდებლობის შესაბამისად</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b/>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ქვეყნის ძირითადი მონაცემებისა და მიმართულებების დოკუმენტში (BDD) სამინისტროს საშუალოვადიანი სამოქმედო გეგმის ასახვის უზრუნველყოფის მიზნით სამინისტროს აპარატის სტრუქტურული ქვედანაყოფის დეპარტამენტებთან და სამინისტროს სახელმწიფო კონტროლს დაქვემდებარებულ საჯარო სამართლის იურიდიულ პირებთან კოორდინირებული მუშაობა და კანონმდებლობით დადგენილ ვადებში საქართველოს ფინანსთა სამინისტროში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სამინისტროს სისტემის საბიუჯეტო პროცესის კოორდინაცია, კანონმდებლობით დადგენილი წესით ბიუჯეტის პროექტის შემუშავების უზრუნველყოფა, დასამტკიცებლად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წლიური საბიუჯეტო კანონით სამინისტროსათვის დამტკიცებული ბიუჯეტის  კვარტალური განწერის შედგენა და დანიშნულებისამებრ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წლიური საბიუჯეტო კანონის შესაბამისად სამინისტროს ცენტრალური აპარატისა და სამინისტროს სახელმწიფო კონტროლს დაქვემდებარებული საჯარო სამართლის იურიდიული პირებისათვის გათვალისწინებულ ასიგნებებში საჭიროების მიხედვით ცვლილებების მომზადება და დანიშნულებისამებრ წარდგენა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საშტატო განრიგის დამტკიცების/საშტატო ნუსხისა და თანამდებობრივი სარგოების შეთანხმების შესახებ შესაბამისი სამართლებრივი აქტის  პროექტების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სამინისტროს სახელმწიფო კონტროლს დაქვემდებარებული საჯარო სამართლის იურიდიული პირების თანამშრომელთა მატერიალური წახალისებისა და სახელფასო დანამატის გამოსაყოფი სახსრების, აგრეთვე მათ მიერ შესაძენი საწვავისა და გასაწევი საკომუნიკაციო ხარჯების ლიმიტების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eastAsia="Sylfaen" w:hAnsi="Sylfaen" w:cs="Sylfaen"/>
                <w:sz w:val="22"/>
                <w:szCs w:val="22"/>
                <w:lang w:val="ka-GE"/>
              </w:rPr>
              <w:t>სამინისტროს</w:t>
            </w:r>
            <w:r w:rsidRPr="00266778">
              <w:rPr>
                <w:rFonts w:ascii="Sylfaen" w:eastAsia="Sylfaen" w:hAnsi="Sylfaen"/>
                <w:sz w:val="22"/>
                <w:szCs w:val="22"/>
                <w:lang w:val="ka-GE"/>
              </w:rPr>
              <w:t xml:space="preserve"> სახელმწიფო კონტროლს დაქვემდებარებული საჯარო სამართლის იურიდიული პირების  მომდევნო წლის შესყიდვების წლიური გეგმების შეთანხმება, საჭიროების შემთხვევაში კანონმდებლობის შესაბამისად, საჯარო სამართლის იურიდიული პირების შესყიდვების გეგმებში (საჯარო სამართლის იურიდიული პირების საბიუჯეტო სახსრების, საკუთარი შემოსავლების და გრანტების ფარგლებში) განსახორციელებელი ცვლილებების/კორექტირების </w:t>
            </w:r>
            <w:r w:rsidRPr="00266778">
              <w:rPr>
                <w:rFonts w:ascii="Sylfaen" w:hAnsi="Sylfaen" w:cs="Arial"/>
                <w:sz w:val="22"/>
                <w:szCs w:val="22"/>
                <w:lang w:val="ka-GE"/>
              </w:rPr>
              <w:t xml:space="preserve"> შეთანხმება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eastAsia="Sylfaen" w:hAnsi="Sylfaen"/>
                <w:sz w:val="22"/>
                <w:szCs w:val="22"/>
                <w:lang w:val="ka-GE"/>
              </w:rPr>
              <w:t>სამინისტროს სახელმწიფო კონტროლს დაქვემდებარებული საჯარო სამართლის იურიდიული პირების მომდევნო საბიუჯეტო წლის სხვა შემოსავლების საპროგნოზო მაჩვენებლების შესახებ ინფორმაციის გაგზავნა საქართველოს ფინანსთა სამინისტროში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Verdana" w:hAnsi="Verdan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კომპეტენციის ფარგლებში ნორმატიული აქტების პროექტების მომზადებაში მონაწილეობა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Pr="00266778" w:rsidRDefault="00266778" w:rsidP="008C5578">
            <w:pPr>
              <w:pStyle w:val="BodyText"/>
              <w:jc w:val="left"/>
              <w:rPr>
                <w:rFonts w:ascii="Sylfaen" w:hAnsi="Sylfaen"/>
                <w:b/>
                <w:sz w:val="22"/>
                <w:szCs w:val="22"/>
                <w:lang w:val="ka-GE"/>
              </w:rPr>
            </w:pPr>
            <w:r w:rsidRPr="00266778">
              <w:rPr>
                <w:rFonts w:ascii="Sylfaen" w:hAnsi="Sylfaen" w:cs="Arial"/>
                <w:sz w:val="22"/>
                <w:szCs w:val="22"/>
                <w:lang w:val="ka-GE"/>
              </w:rPr>
              <w:t>სამმართველოში შემოსული კორესპონდენციის განხილვა, დასკვნებისა და წინადადებების მომზადება</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Pr="00F22384" w:rsidRDefault="00266778" w:rsidP="00F426CD">
            <w:pPr>
              <w:rPr>
                <w:rFonts w:ascii="MS Gothic" w:eastAsia="MS Gothic" w:hAnsi="Wingdings" w:hint="eastAsia"/>
              </w:rPr>
            </w:pPr>
            <w:r>
              <w:rPr>
                <w:rFonts w:ascii="MS Gothic" w:eastAsia="MS Gothic" w:hAnsi="Wingdings" w:hint="eastAsia"/>
              </w:rPr>
              <w:fldChar w:fldCharType="begin">
                <w:ffData>
                  <w:name w:val=""/>
                  <w:enabled/>
                  <w:calcOnExit w:val="0"/>
                  <w:checkBox>
                    <w:sizeAuto/>
                    <w:default w:val="1"/>
                  </w:checkBox>
                </w:ffData>
              </w:fldChar>
            </w:r>
            <w:r>
              <w:rPr>
                <w:rFonts w:ascii="MS Gothic" w:eastAsia="MS Gothic" w:hAnsi="Wingdings" w:hint="eastAsia"/>
              </w:rPr>
              <w:instrText xml:space="preserve"> FORMCHECKBOX </w:instrText>
            </w:r>
            <w:r w:rsidR="00CA361F">
              <w:rPr>
                <w:rFonts w:ascii="MS Gothic" w:eastAsia="MS Gothic" w:hAnsi="Wingdings" w:hint="eastAsia"/>
              </w:rPr>
            </w:r>
            <w:r w:rsidR="00CA361F">
              <w:rPr>
                <w:rFonts w:ascii="MS Gothic" w:eastAsia="MS Gothic" w:hAnsi="Wingdings" w:hint="eastAsia"/>
              </w:rPr>
              <w:fldChar w:fldCharType="separate"/>
            </w:r>
            <w:r>
              <w:rPr>
                <w:rFonts w:ascii="MS Gothic" w:eastAsia="MS Gothic" w:hAnsi="Wingdings" w:hint="eastAsia"/>
              </w:rPr>
              <w:fldChar w:fldCharType="end"/>
            </w:r>
            <w:r w:rsidRPr="00F22384">
              <w:rPr>
                <w:rFonts w:ascii="MS Gothic" w:eastAsia="MS Gothic" w:hAnsi="Wingdings"/>
              </w:rPr>
              <w:t xml:space="preserve"> </w:t>
            </w:r>
            <w:r w:rsidRPr="00F22384">
              <w:rPr>
                <w:rFonts w:ascii="Sylfaen" w:hAnsi="Sylfaen"/>
                <w:lang w:val="ka-GE"/>
              </w:rPr>
              <w:t>მაღალი</w:t>
            </w: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Default="00266778"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Default="00266778"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Default="00266778"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Default="00266778"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266778" w:rsidRDefault="00266778" w:rsidP="008C5578">
            <w:pPr>
              <w:pStyle w:val="BodyText"/>
              <w:jc w:val="left"/>
              <w:rPr>
                <w:rFonts w:ascii="Sylfaen" w:hAnsi="Sylfaen"/>
                <w:b/>
                <w:sz w:val="22"/>
                <w:szCs w:val="22"/>
                <w:lang w:val="ka-GE"/>
              </w:rPr>
            </w:pP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sidRPr="006B4824">
              <w:rPr>
                <w:rFonts w:ascii="Sylfaen" w:hAnsi="Sylfaen"/>
                <w:b/>
                <w:sz w:val="22"/>
                <w:szCs w:val="22"/>
                <w:lang w:val="ka-GE"/>
              </w:rPr>
              <w:t>დაკისრებული მოვალეობ</w:t>
            </w:r>
            <w:r>
              <w:rPr>
                <w:rFonts w:ascii="Sylfaen" w:hAnsi="Sylfaen"/>
                <w:b/>
                <w:sz w:val="22"/>
                <w:szCs w:val="22"/>
                <w:lang w:val="ka-GE"/>
              </w:rPr>
              <w:t>ებ</w:t>
            </w:r>
            <w:r w:rsidRPr="006B4824">
              <w:rPr>
                <w:rFonts w:ascii="Sylfaen" w:hAnsi="Sylfaen"/>
                <w:b/>
                <w:sz w:val="22"/>
                <w:szCs w:val="22"/>
                <w:lang w:val="ka-GE"/>
              </w:rPr>
              <w:t>ის შესრულებისას ურთიერთობა აქვს</w:t>
            </w:r>
            <w:r>
              <w:rPr>
                <w:rFonts w:ascii="Sylfaen" w:hAnsi="Sylfaen"/>
                <w:b/>
                <w:sz w:val="22"/>
                <w:szCs w:val="22"/>
                <w:lang w:val="ka-GE"/>
              </w:rPr>
              <w:t xml:space="preserve"> (შიდა და გარე)</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0136D" w:rsidRPr="00525EC5" w:rsidRDefault="0060136D" w:rsidP="0060136D">
            <w:pPr>
              <w:pStyle w:val="BodyA"/>
              <w:numPr>
                <w:ilvl w:val="0"/>
                <w:numId w:val="10"/>
              </w:numPr>
              <w:jc w:val="both"/>
              <w:rPr>
                <w:rFonts w:ascii="Sylfaen" w:hAnsi="Sylfaen"/>
                <w:sz w:val="22"/>
                <w:szCs w:val="22"/>
                <w:lang w:val="ka-GE"/>
              </w:rPr>
            </w:pPr>
            <w:r w:rsidRPr="00525EC5">
              <w:rPr>
                <w:rFonts w:ascii="Sylfaen" w:hAnsi="Sylfaen"/>
                <w:sz w:val="22"/>
                <w:szCs w:val="22"/>
                <w:lang w:val="ka-GE"/>
              </w:rPr>
              <w:t>საქართველოს ფინანსთა სამინისტროსთან</w:t>
            </w:r>
            <w:r w:rsidRPr="00525EC5">
              <w:rPr>
                <w:rFonts w:ascii="Sylfaen" w:hAnsi="Sylfaen"/>
                <w:sz w:val="22"/>
                <w:szCs w:val="22"/>
              </w:rPr>
              <w:t>;</w:t>
            </w:r>
          </w:p>
          <w:p w:rsidR="0060136D" w:rsidRPr="00525EC5" w:rsidRDefault="0060136D" w:rsidP="0060136D">
            <w:pPr>
              <w:pStyle w:val="BodyA"/>
              <w:numPr>
                <w:ilvl w:val="0"/>
                <w:numId w:val="10"/>
              </w:numPr>
              <w:jc w:val="both"/>
              <w:rPr>
                <w:rFonts w:ascii="Times New Roman Bold"/>
                <w:b/>
                <w:color w:val="auto"/>
                <w:sz w:val="22"/>
                <w:szCs w:val="22"/>
                <w:lang w:val="ka-GE"/>
              </w:rPr>
            </w:pPr>
            <w:r w:rsidRPr="00525EC5">
              <w:rPr>
                <w:rFonts w:ascii="Sylfaen" w:hAnsi="Sylfaen"/>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ცენტრალური აპარატის სტრუქტურულ ერთეულებთან  (დეპარტამენტებთან);</w:t>
            </w:r>
          </w:p>
          <w:p w:rsidR="00266778" w:rsidRPr="00266778" w:rsidRDefault="0060136D" w:rsidP="0060136D">
            <w:pPr>
              <w:pStyle w:val="BodyA"/>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sz w:val="22"/>
                <w:szCs w:val="22"/>
                <w:lang w:val="ka-GE"/>
              </w:rPr>
            </w:pPr>
            <w:r w:rsidRPr="00525EC5">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პირებთან და შ.პ.ს. რეგიონული ჯანდაცვის ცენტრთან.  </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Pr>
                <w:rFonts w:ascii="Sylfaen" w:hAnsi="Sylfaen"/>
                <w:b/>
                <w:sz w:val="22"/>
                <w:szCs w:val="22"/>
                <w:lang w:val="ka-GE"/>
              </w:rPr>
              <w:t>ანგარიშგება</w:t>
            </w:r>
            <w:r w:rsidRPr="006B4824">
              <w:rPr>
                <w:rFonts w:ascii="Sylfaen" w:hAnsi="Sylfaen"/>
                <w:b/>
                <w:sz w:val="22"/>
                <w:szCs w:val="22"/>
                <w:lang w:val="ka-GE"/>
              </w:rPr>
              <w:t xml:space="preserve"> </w:t>
            </w:r>
          </w:p>
        </w:tc>
      </w:tr>
      <w:tr w:rsidR="00266778" w:rsidRPr="004354E0"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266778" w:rsidRDefault="00266778" w:rsidP="008C5578">
            <w:pPr>
              <w:pStyle w:val="BodyText"/>
              <w:jc w:val="left"/>
              <w:rPr>
                <w:rFonts w:ascii="Sylfaen" w:hAnsi="Sylfaen"/>
                <w:b/>
                <w:sz w:val="22"/>
                <w:szCs w:val="22"/>
                <w:lang w:val="ka-GE"/>
              </w:rPr>
            </w:pPr>
            <w:r w:rsidRPr="00C53AE3">
              <w:rPr>
                <w:rFonts w:ascii="Sylfaen" w:hAnsi="Sylfaen"/>
                <w:sz w:val="22"/>
                <w:szCs w:val="22"/>
                <w:lang w:val="ka-GE"/>
              </w:rPr>
              <w:t>წლიური და კვარტალური ანგარიშგება</w:t>
            </w:r>
          </w:p>
          <w:p w:rsidR="00266778" w:rsidRDefault="00266778" w:rsidP="008C5578">
            <w:pPr>
              <w:pStyle w:val="BodyText"/>
              <w:jc w:val="left"/>
              <w:rPr>
                <w:rFonts w:ascii="Sylfaen" w:hAnsi="Sylfaen"/>
                <w:b/>
                <w:sz w:val="22"/>
                <w:szCs w:val="22"/>
                <w:lang w:val="ka-GE"/>
              </w:rPr>
            </w:pPr>
          </w:p>
        </w:tc>
      </w:tr>
    </w:tbl>
    <w:p w:rsidR="005D776B" w:rsidRDefault="005D776B" w:rsidP="0074698E">
      <w:pPr>
        <w:pStyle w:val="BodyTextIndent2"/>
        <w:tabs>
          <w:tab w:val="left" w:pos="4503"/>
        </w:tabs>
        <w:spacing w:line="240" w:lineRule="auto"/>
        <w:ind w:left="0"/>
        <w:rPr>
          <w:rFonts w:ascii="Sylfaen" w:hAnsi="Sylfaen"/>
          <w:b/>
          <w:lang w:val="ka-GE"/>
        </w:rPr>
      </w:pPr>
    </w:p>
    <w:p w:rsidR="0074698E" w:rsidRDefault="0074698E" w:rsidP="0074698E">
      <w:pPr>
        <w:pStyle w:val="BodyTextIndent2"/>
        <w:tabs>
          <w:tab w:val="left" w:pos="4503"/>
        </w:tabs>
        <w:spacing w:line="240" w:lineRule="auto"/>
        <w:ind w:left="0"/>
        <w:rPr>
          <w:rFonts w:ascii="Sylfaen" w:hAnsi="Sylfaen"/>
          <w:b/>
          <w:lang w:val="ka-GE"/>
        </w:rPr>
      </w:pPr>
      <w:r w:rsidRPr="00A246A4">
        <w:rPr>
          <w:rFonts w:ascii="Sylfaen" w:hAnsi="Sylfaen"/>
          <w:b/>
          <w:lang w:val="ka-GE"/>
        </w:rPr>
        <w:t xml:space="preserve">საკვალიფიკაციო მოთხოვნები </w:t>
      </w:r>
    </w:p>
    <w:p w:rsidR="005D776B" w:rsidRDefault="005D776B" w:rsidP="0074698E">
      <w:pPr>
        <w:pStyle w:val="BodyTextIndent2"/>
        <w:tabs>
          <w:tab w:val="left" w:pos="4503"/>
        </w:tabs>
        <w:spacing w:line="240" w:lineRule="auto"/>
        <w:ind w:left="0"/>
        <w:rPr>
          <w:rFonts w:ascii="Sylfaen" w:hAnsi="Sylfaen"/>
          <w:b/>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60"/>
        <w:gridCol w:w="5029"/>
      </w:tblGrid>
      <w:tr w:rsidR="007275E6" w:rsidRPr="00DC62F5" w:rsidTr="007275E6">
        <w:trPr>
          <w:trHeight w:val="271"/>
        </w:trPr>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განათლება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7275E6" w:rsidRDefault="007275E6" w:rsidP="007275E6">
            <w:pPr>
              <w:tabs>
                <w:tab w:val="left" w:pos="4536"/>
              </w:tabs>
              <w:spacing w:after="0"/>
              <w:rPr>
                <w:rFonts w:ascii="Sylfaen" w:hAnsi="Sylfaen" w:cs="Sylfaen"/>
              </w:rPr>
            </w:pPr>
            <w:r w:rsidRPr="006B4824">
              <w:rPr>
                <w:rFonts w:ascii="Sylfaen" w:hAnsi="Sylfaen" w:cs="Sylfaen"/>
                <w:b/>
                <w:lang w:val="ka-GE"/>
              </w:rPr>
              <w:t xml:space="preserve">სასურველი: </w:t>
            </w:r>
          </w:p>
        </w:tc>
      </w:tr>
      <w:tr w:rsidR="007275E6" w:rsidRPr="00DC62F5" w:rsidTr="005D776B">
        <w:trPr>
          <w:trHeight w:val="33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7275E6" w:rsidP="007275E6">
            <w:pPr>
              <w:tabs>
                <w:tab w:val="left" w:pos="4536"/>
              </w:tabs>
              <w:spacing w:after="0"/>
              <w:rPr>
                <w:rFonts w:ascii="Sylfaen" w:hAnsi="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8D2B69" w:rsidRDefault="00E035B4" w:rsidP="00E035B4">
            <w:pPr>
              <w:tabs>
                <w:tab w:val="left" w:pos="4536"/>
              </w:tabs>
              <w:spacing w:after="0"/>
              <w:rPr>
                <w:rFonts w:ascii="Sylfaen" w:hAnsi="Sylfaen" w:cs="Sylfaen"/>
                <w:lang w:val="ka-GE"/>
              </w:rPr>
            </w:pPr>
            <w:r w:rsidRPr="008D2B69">
              <w:rPr>
                <w:rFonts w:ascii="Sylfaen" w:hAnsi="Sylfaen"/>
                <w:lang w:val="ka-GE"/>
              </w:rPr>
              <w:t>პროფესიული განათლების დონე :</w:t>
            </w:r>
            <w:r w:rsidRPr="008D2B69">
              <w:rPr>
                <w:rFonts w:ascii="Sylfaen" w:hAnsi="Sylfaen"/>
              </w:rPr>
              <w:t xml:space="preserve"> </w:t>
            </w:r>
          </w:p>
        </w:tc>
      </w:tr>
      <w:tr w:rsidR="005D776B" w:rsidRPr="00DC62F5" w:rsidTr="005D776B">
        <w:trPr>
          <w:trHeight w:val="66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B2A66" w:rsidRPr="008E5D24" w:rsidRDefault="008B2A66" w:rsidP="008B2A66">
            <w:pPr>
              <w:spacing w:before="120"/>
              <w:rPr>
                <w:rFonts w:ascii="Sylfaen" w:eastAsia="MS Gothic" w:hAnsi="Sylfaen"/>
                <w:lang w:val="ka-GE"/>
              </w:rPr>
            </w:pPr>
            <w:r w:rsidRPr="008E5D24">
              <w:rPr>
                <w:rFonts w:eastAsia="MS Gothic"/>
              </w:rPr>
              <w:fldChar w:fldCharType="begin">
                <w:ffData>
                  <w:name w:val=""/>
                  <w:enabled/>
                  <w:calcOnExit w:val="0"/>
                  <w:checkBox>
                    <w:sizeAuto/>
                    <w:default w:val="1"/>
                  </w:checkBox>
                </w:ffData>
              </w:fldChar>
            </w:r>
            <w:r w:rsidRPr="008E5D24">
              <w:rPr>
                <w:rFonts w:eastAsia="MS Gothic"/>
              </w:rPr>
              <w:instrText xml:space="preserve"> FORMCHECKBOX </w:instrText>
            </w:r>
            <w:r w:rsidR="00CA361F">
              <w:rPr>
                <w:rFonts w:eastAsia="MS Gothic"/>
              </w:rPr>
            </w:r>
            <w:r w:rsidR="00CA361F">
              <w:rPr>
                <w:rFonts w:eastAsia="MS Gothic"/>
              </w:rPr>
              <w:fldChar w:fldCharType="separate"/>
            </w:r>
            <w:r w:rsidRPr="008E5D24">
              <w:rPr>
                <w:rFonts w:eastAsia="MS Gothic"/>
              </w:rPr>
              <w:fldChar w:fldCharType="end"/>
            </w:r>
            <w:r w:rsidRPr="008E5D24">
              <w:rPr>
                <w:rFonts w:eastAsia="MS Gothic"/>
              </w:rPr>
              <w:t xml:space="preserve">  </w:t>
            </w:r>
            <w:r w:rsidRPr="008E5D24">
              <w:rPr>
                <w:rFonts w:ascii="Sylfaen" w:eastAsia="MS Gothic" w:hAnsi="Sylfaen"/>
                <w:lang w:val="ka-GE"/>
              </w:rPr>
              <w:t xml:space="preserve">  მაგისტრის ხარისხი</w:t>
            </w:r>
          </w:p>
          <w:p w:rsidR="005D776B" w:rsidRPr="008E5D24" w:rsidRDefault="005D776B" w:rsidP="00CF5A1A">
            <w:pPr>
              <w:tabs>
                <w:tab w:val="left" w:pos="4536"/>
              </w:tabs>
              <w:spacing w:after="0"/>
              <w:rPr>
                <w:rFonts w:ascii="Sylfaen" w:hAnsi="Sylfaen"/>
                <w:lang w:val="ka-GE"/>
              </w:rPr>
            </w:pPr>
          </w:p>
          <w:p w:rsidR="005D776B" w:rsidRPr="008E5D24" w:rsidRDefault="005D776B" w:rsidP="00CF5A1A">
            <w:pPr>
              <w:tabs>
                <w:tab w:val="left" w:pos="4536"/>
              </w:tabs>
              <w:spacing w:after="0"/>
              <w:rPr>
                <w:rFonts w:ascii="Sylfaen" w:hAnsi="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B2A66" w:rsidRPr="008E5D24" w:rsidRDefault="008B2A66" w:rsidP="008B2A66">
            <w:pPr>
              <w:spacing w:before="120"/>
              <w:rPr>
                <w:rFonts w:ascii="Sylfaen" w:eastAsia="MS Gothic" w:hAnsi="Sylfaen"/>
                <w:lang w:val="ka-GE"/>
              </w:rPr>
            </w:pPr>
            <w:r w:rsidRPr="008E5D24">
              <w:rPr>
                <w:rFonts w:eastAsia="MS Gothic"/>
              </w:rPr>
              <w:lastRenderedPageBreak/>
              <w:fldChar w:fldCharType="begin">
                <w:ffData>
                  <w:name w:val=""/>
                  <w:enabled/>
                  <w:calcOnExit w:val="0"/>
                  <w:checkBox>
                    <w:sizeAuto/>
                    <w:default w:val="1"/>
                  </w:checkBox>
                </w:ffData>
              </w:fldChar>
            </w:r>
            <w:r w:rsidRPr="008E5D24">
              <w:rPr>
                <w:rFonts w:eastAsia="MS Gothic"/>
              </w:rPr>
              <w:instrText xml:space="preserve"> FORMCHECKBOX </w:instrText>
            </w:r>
            <w:r w:rsidR="00CA361F">
              <w:rPr>
                <w:rFonts w:eastAsia="MS Gothic"/>
              </w:rPr>
            </w:r>
            <w:r w:rsidR="00CA361F">
              <w:rPr>
                <w:rFonts w:eastAsia="MS Gothic"/>
              </w:rPr>
              <w:fldChar w:fldCharType="separate"/>
            </w:r>
            <w:r w:rsidRPr="008E5D24">
              <w:rPr>
                <w:rFonts w:eastAsia="MS Gothic"/>
              </w:rPr>
              <w:fldChar w:fldCharType="end"/>
            </w:r>
            <w:r w:rsidRPr="008E5D24">
              <w:rPr>
                <w:rFonts w:eastAsia="MS Gothic"/>
              </w:rPr>
              <w:t xml:space="preserve">  </w:t>
            </w:r>
            <w:r w:rsidRPr="008E5D24">
              <w:rPr>
                <w:rFonts w:ascii="Sylfaen" w:eastAsia="MS Gothic" w:hAnsi="Sylfaen"/>
                <w:lang w:val="ka-GE"/>
              </w:rPr>
              <w:t xml:space="preserve">     მაგისტრის ხარისხი</w:t>
            </w:r>
          </w:p>
          <w:p w:rsidR="005D776B" w:rsidRPr="008E5D24" w:rsidRDefault="005D776B" w:rsidP="00CF5A1A">
            <w:pPr>
              <w:tabs>
                <w:tab w:val="left" w:pos="4536"/>
              </w:tabs>
              <w:spacing w:after="0"/>
              <w:rPr>
                <w:rFonts w:ascii="Sylfaen" w:hAnsi="Sylfaen"/>
                <w:lang w:val="ka-GE"/>
              </w:rPr>
            </w:pPr>
          </w:p>
        </w:tc>
      </w:tr>
      <w:tr w:rsidR="00B313DF" w:rsidRPr="00DC62F5" w:rsidTr="005D776B">
        <w:trPr>
          <w:trHeight w:val="357"/>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B313DF" w:rsidP="007275E6">
            <w:pPr>
              <w:tabs>
                <w:tab w:val="left" w:pos="4536"/>
              </w:tabs>
              <w:spacing w:after="0"/>
              <w:rPr>
                <w:rFonts w:ascii="Sylfaen" w:hAnsi="Sylfaen"/>
                <w:lang w:val="ka-GE"/>
              </w:rPr>
            </w:pPr>
            <w:r w:rsidRPr="008D2B69">
              <w:rPr>
                <w:rFonts w:ascii="Sylfaen" w:hAnsi="Sylfaen" w:cs="Sylfaen"/>
                <w:lang w:val="ka-GE"/>
              </w:rPr>
              <w:lastRenderedPageBreak/>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lang w:val="ka-GE"/>
              </w:rPr>
            </w:pPr>
            <w:r w:rsidRPr="008D2B69">
              <w:rPr>
                <w:rFonts w:ascii="Sylfaen" w:hAnsi="Sylfaen" w:cs="Sylfaen"/>
                <w:lang w:val="ka-GE"/>
              </w:rPr>
              <w:t xml:space="preserve">განათლების სფერო: </w:t>
            </w:r>
          </w:p>
        </w:tc>
      </w:tr>
      <w:tr w:rsidR="005D776B" w:rsidRPr="00DC62F5" w:rsidTr="00B313DF">
        <w:trPr>
          <w:trHeight w:val="634"/>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BE095A" w:rsidRDefault="00BE095A" w:rsidP="00CF5A1A">
            <w:pPr>
              <w:tabs>
                <w:tab w:val="left" w:pos="4536"/>
              </w:tabs>
              <w:spacing w:after="0"/>
              <w:rPr>
                <w:rFonts w:ascii="Sylfaen" w:hAnsi="Sylfaen"/>
                <w:lang w:val="ka-GE"/>
              </w:rPr>
            </w:pPr>
            <w:r w:rsidRPr="00BE095A">
              <w:rPr>
                <w:rFonts w:ascii="Sylfaen" w:hAnsi="Sylfaen" w:cs="Sylfaen"/>
                <w:lang w:val="ka-GE"/>
              </w:rPr>
              <w:t>უმაღლესი ეკონომიკური განათლება</w:t>
            </w:r>
          </w:p>
          <w:p w:rsidR="005D776B" w:rsidRPr="00BE095A"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BE095A" w:rsidRDefault="00BE095A" w:rsidP="00CF5A1A">
            <w:pPr>
              <w:tabs>
                <w:tab w:val="left" w:pos="4536"/>
              </w:tabs>
              <w:spacing w:after="0"/>
              <w:rPr>
                <w:rFonts w:ascii="Sylfaen" w:hAnsi="Sylfaen" w:cs="Sylfaen"/>
                <w:lang w:val="ka-GE"/>
              </w:rPr>
            </w:pPr>
            <w:r w:rsidRPr="00BE095A">
              <w:rPr>
                <w:rFonts w:ascii="Sylfaen" w:hAnsi="Sylfaen" w:cs="Sylfaen"/>
                <w:lang w:val="ka-GE"/>
              </w:rPr>
              <w:t>უმაღლესი ეკონომიკური განათლება</w:t>
            </w:r>
          </w:p>
        </w:tc>
      </w:tr>
      <w:tr w:rsidR="00B313DF" w:rsidRPr="00DC62F5" w:rsidTr="005D776B">
        <w:trPr>
          <w:trHeight w:val="4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7275E6">
            <w:pPr>
              <w:tabs>
                <w:tab w:val="left" w:pos="4536"/>
              </w:tabs>
              <w:spacing w:after="0"/>
              <w:rPr>
                <w:rFonts w:ascii="Sylfaen" w:hAnsi="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8D2B69" w:rsidRDefault="00B313DF" w:rsidP="00E035B4">
            <w:pPr>
              <w:tabs>
                <w:tab w:val="left" w:pos="4536"/>
              </w:tabs>
              <w:spacing w:after="0"/>
              <w:rPr>
                <w:rFonts w:ascii="Sylfaen" w:hAnsi="Sylfaen" w:cs="Sylfaen"/>
              </w:rPr>
            </w:pPr>
            <w:r w:rsidRPr="008D2B69">
              <w:rPr>
                <w:rFonts w:ascii="Sylfaen" w:hAnsi="Sylfaen" w:cs="Sylfaen"/>
                <w:lang w:val="ka-GE"/>
              </w:rPr>
              <w:t>დამატებითი ლიცენზიები, სერტიფიკატები:</w:t>
            </w:r>
          </w:p>
          <w:p w:rsidR="00B313DF" w:rsidRPr="008D2B69" w:rsidRDefault="00B313DF" w:rsidP="00CF5A1A">
            <w:pPr>
              <w:tabs>
                <w:tab w:val="left" w:pos="4536"/>
              </w:tabs>
              <w:spacing w:after="0"/>
              <w:rPr>
                <w:rFonts w:ascii="Sylfaen" w:hAnsi="Sylfaen" w:cs="Sylfaen"/>
                <w:lang w:val="ka-GE"/>
              </w:rPr>
            </w:pPr>
          </w:p>
        </w:tc>
      </w:tr>
      <w:tr w:rsidR="005D776B" w:rsidRPr="00DC62F5" w:rsidTr="00FD6ED3">
        <w:trPr>
          <w:trHeight w:val="72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8D2B69" w:rsidRDefault="005D776B" w:rsidP="00CF5A1A">
            <w:pPr>
              <w:tabs>
                <w:tab w:val="left" w:pos="4536"/>
              </w:tabs>
              <w:spacing w:after="0"/>
              <w:rPr>
                <w:rFonts w:ascii="Sylfaen" w:hAnsi="Sylfaen" w:cs="Sylfaen"/>
                <w:lang w:val="ka-GE"/>
              </w:rPr>
            </w:pPr>
          </w:p>
        </w:tc>
      </w:tr>
      <w:tr w:rsidR="007275E6"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CF5A1A">
            <w:pPr>
              <w:tabs>
                <w:tab w:val="left" w:pos="-1908"/>
              </w:tabs>
              <w:spacing w:after="0"/>
              <w:jc w:val="center"/>
              <w:rPr>
                <w:rFonts w:ascii="Sylfaen" w:hAnsi="Sylfaen"/>
                <w:b/>
                <w:lang w:val="ka-GE"/>
              </w:rPr>
            </w:pPr>
            <w:r w:rsidRPr="006B4824">
              <w:rPr>
                <w:rFonts w:ascii="Sylfaen" w:hAnsi="Sylfaen"/>
                <w:b/>
                <w:lang w:val="ka-GE"/>
              </w:rPr>
              <w:t>ცოდნა</w:t>
            </w:r>
          </w:p>
        </w:tc>
      </w:tr>
      <w:tr w:rsidR="007275E6"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cs="Sylfaen"/>
                <w:lang w:val="ka-GE"/>
              </w:rPr>
            </w:pPr>
            <w:r w:rsidRPr="006B4824">
              <w:rPr>
                <w:rFonts w:ascii="Sylfaen" w:hAnsi="Sylfaen" w:cs="Sylfaen"/>
                <w:b/>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6B4824" w:rsidRDefault="007275E6" w:rsidP="00E035B4">
            <w:pPr>
              <w:tabs>
                <w:tab w:val="left" w:pos="4536"/>
              </w:tabs>
              <w:spacing w:after="0"/>
              <w:rPr>
                <w:rFonts w:ascii="Sylfaen" w:hAnsi="Sylfaen"/>
                <w:lang w:val="ka-GE"/>
              </w:rPr>
            </w:pPr>
            <w:r w:rsidRPr="006B4824">
              <w:rPr>
                <w:rFonts w:ascii="Sylfaen" w:hAnsi="Sylfaen"/>
                <w:b/>
                <w:lang w:val="ka-GE"/>
              </w:rPr>
              <w:t>სასურველი:</w:t>
            </w:r>
            <w:r w:rsidRPr="006B4824">
              <w:rPr>
                <w:rFonts w:ascii="Sylfaen" w:hAnsi="Sylfaen"/>
                <w:b/>
              </w:rPr>
              <w:t xml:space="preserve"> </w:t>
            </w:r>
          </w:p>
        </w:tc>
      </w:tr>
      <w:tr w:rsidR="005D776B" w:rsidRPr="00DC62F5" w:rsidTr="005D776B">
        <w:trPr>
          <w:trHeight w:val="276"/>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5D776B" w:rsidRPr="005D776B" w:rsidRDefault="005D776B" w:rsidP="00962D44">
            <w:pPr>
              <w:spacing w:line="240" w:lineRule="auto"/>
              <w:rPr>
                <w:rFonts w:ascii="Sylfaen" w:hAnsi="Sylfaen" w:cs="Sylfaen"/>
                <w:b/>
                <w:lang w:val="ka-GE"/>
              </w:rPr>
            </w:pPr>
            <w:r w:rsidRPr="00962D44">
              <w:rPr>
                <w:rFonts w:ascii="Sylfaen" w:hAnsi="Sylfaen" w:cs="Sylfaen"/>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62D44" w:rsidRDefault="005D776B" w:rsidP="00962D44">
            <w:pPr>
              <w:spacing w:line="240" w:lineRule="auto"/>
              <w:rPr>
                <w:rFonts w:ascii="Sylfaen" w:hAnsi="Sylfaen"/>
                <w:b/>
                <w:lang w:val="ka-GE"/>
              </w:rPr>
            </w:pPr>
            <w:r w:rsidRPr="00962D44">
              <w:rPr>
                <w:rFonts w:ascii="Sylfaen" w:hAnsi="Sylfaen" w:cs="Sylfaen"/>
                <w:lang w:val="ka-GE"/>
              </w:rPr>
              <w:t>სამართლებრივი აქტები</w:t>
            </w:r>
          </w:p>
        </w:tc>
      </w:tr>
      <w:tr w:rsidR="008476A0" w:rsidRPr="00DC62F5" w:rsidTr="005D776B">
        <w:trPr>
          <w:trHeight w:val="119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rPr>
                <w:rFonts w:ascii="Sylfaen" w:hAnsi="Sylfaen" w:cs="Sylfaen"/>
                <w:lang w:val="ka-GE"/>
              </w:rPr>
            </w:pPr>
            <w:r>
              <w:rPr>
                <w:rFonts w:ascii="Sylfaen" w:hAnsi="Sylfaen" w:cs="Sylfaen"/>
              </w:rPr>
              <w:t>საქართველოს</w:t>
            </w:r>
            <w:r>
              <w:t xml:space="preserve"> </w:t>
            </w:r>
            <w:r>
              <w:rPr>
                <w:rFonts w:ascii="Sylfaen" w:hAnsi="Sylfaen" w:cs="Sylfaen"/>
              </w:rPr>
              <w:t>კონსტიტუცი</w:t>
            </w:r>
            <w:r>
              <w:rPr>
                <w:rFonts w:ascii="Sylfaen" w:hAnsi="Sylfaen" w:cs="Sylfaen"/>
                <w:lang w:val="ka-GE"/>
              </w:rPr>
              <w:t>ა</w:t>
            </w:r>
          </w:p>
          <w:p w:rsidR="00F46696" w:rsidRDefault="00F46696" w:rsidP="008476A0">
            <w:pPr>
              <w:spacing w:before="120"/>
              <w:rPr>
                <w:rFonts w:ascii="Sylfaen" w:hAnsi="Sylfaen" w:cs="Sylfaen"/>
                <w:lang w:val="ka-GE"/>
              </w:rPr>
            </w:pPr>
            <w:r>
              <w:rPr>
                <w:rFonts w:ascii="Sylfaen" w:hAnsi="Sylfaen"/>
                <w:lang w:val="ka-GE"/>
              </w:rPr>
              <w:t>„</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rPr>
                <w:rFonts w:ascii="Sylfaen" w:hAnsi="Sylfaen" w:cs="Sylfaen"/>
                <w:lang w:val="ka-GE"/>
              </w:rPr>
              <w:t>“</w:t>
            </w:r>
            <w:r>
              <w:t xml:space="preserve"> </w:t>
            </w:r>
            <w:r>
              <w:rPr>
                <w:rFonts w:ascii="Sylfaen" w:hAnsi="Sylfaen" w:cs="Sylfaen"/>
              </w:rPr>
              <w:t>საქართველოს</w:t>
            </w:r>
            <w:r>
              <w:t xml:space="preserve"> </w:t>
            </w:r>
            <w:r>
              <w:rPr>
                <w:rFonts w:ascii="Sylfaen" w:hAnsi="Sylfaen" w:cs="Sylfaen"/>
              </w:rPr>
              <w:t>კანონი</w:t>
            </w:r>
          </w:p>
          <w:p w:rsidR="0058203E" w:rsidRDefault="0058203E" w:rsidP="008476A0">
            <w:pPr>
              <w:spacing w:before="120"/>
              <w:rPr>
                <w:rFonts w:ascii="Sylfaen" w:hAnsi="Sylfaen" w:cs="Sylfaen"/>
                <w:lang w:val="ka-GE"/>
              </w:rPr>
            </w:pPr>
            <w:r>
              <w:rPr>
                <w:rFonts w:ascii="Sylfaen" w:hAnsi="Sylfaen"/>
                <w:lang w:val="ka-GE"/>
              </w:rPr>
              <w:t>„</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სტრუქტურის</w:t>
            </w:r>
            <w:r>
              <w:t xml:space="preserve">, </w:t>
            </w:r>
            <w:r>
              <w:rPr>
                <w:rFonts w:ascii="Sylfaen" w:hAnsi="Sylfaen" w:cs="Sylfaen"/>
              </w:rPr>
              <w:t>უფლებამოსილებისა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შესახებ</w:t>
            </w:r>
            <w:r>
              <w:rPr>
                <w:rFonts w:ascii="Sylfaen" w:hAnsi="Sylfaen"/>
                <w:lang w:val="ka-GE"/>
              </w:rPr>
              <w:t>“</w:t>
            </w:r>
            <w:r>
              <w:t xml:space="preserve"> </w:t>
            </w:r>
            <w:r>
              <w:rPr>
                <w:rFonts w:ascii="Sylfaen" w:hAnsi="Sylfaen" w:cs="Sylfaen"/>
              </w:rPr>
              <w:t>საქართველოს</w:t>
            </w:r>
            <w:r>
              <w:t xml:space="preserve"> </w:t>
            </w:r>
            <w:r>
              <w:rPr>
                <w:rFonts w:ascii="Sylfaen" w:hAnsi="Sylfaen" w:cs="Sylfaen"/>
              </w:rPr>
              <w:t>კანონი</w:t>
            </w:r>
          </w:p>
          <w:p w:rsidR="0058203E" w:rsidRDefault="00D93743" w:rsidP="008476A0">
            <w:pPr>
              <w:spacing w:before="120"/>
              <w:rPr>
                <w:rFonts w:ascii="Sylfaen" w:hAnsi="Sylfaen" w:cs="Sylfaen"/>
                <w:lang w:val="ka-GE"/>
              </w:rPr>
            </w:pPr>
            <w:r>
              <w:rPr>
                <w:rFonts w:ascii="Sylfaen" w:hAnsi="Sylfaen" w:cs="Sylfaen"/>
                <w:lang w:val="ka-GE"/>
              </w:rPr>
              <w:t>საქართველოს საბიუჯეტო კოდექსი</w:t>
            </w:r>
          </w:p>
          <w:p w:rsidR="00D93743" w:rsidRDefault="00D93743" w:rsidP="008476A0">
            <w:pPr>
              <w:spacing w:before="120"/>
              <w:rPr>
                <w:rFonts w:ascii="Sylfaen" w:hAnsi="Sylfaen" w:cs="Sylfaen"/>
                <w:lang w:val="ka-GE"/>
              </w:rPr>
            </w:pPr>
            <w:r>
              <w:rPr>
                <w:rFonts w:ascii="Sylfaen" w:hAnsi="Sylfaen"/>
                <w:lang w:val="ka-GE"/>
              </w:rPr>
              <w:t>„</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w:t>
            </w:r>
            <w:r>
              <w:rPr>
                <w:rFonts w:ascii="Sylfaen" w:hAnsi="Sylfaen" w:cs="Sylfaen"/>
              </w:rPr>
              <w:t>შესახებ</w:t>
            </w:r>
            <w:r>
              <w:rPr>
                <w:rFonts w:ascii="Sylfaen" w:hAnsi="Sylfaen"/>
                <w:lang w:val="ka-GE"/>
              </w:rPr>
              <w:t xml:space="preserve">“  </w:t>
            </w:r>
            <w:r>
              <w:rPr>
                <w:rFonts w:ascii="Sylfaen" w:hAnsi="Sylfaen" w:cs="Sylfaen"/>
              </w:rPr>
              <w:t>საქართველოს</w:t>
            </w:r>
            <w:r>
              <w:t xml:space="preserve"> </w:t>
            </w:r>
            <w:r>
              <w:rPr>
                <w:rFonts w:ascii="Sylfaen" w:hAnsi="Sylfaen" w:cs="Sylfaen"/>
              </w:rPr>
              <w:t>კანონი</w:t>
            </w:r>
          </w:p>
          <w:p w:rsidR="00AA7E21" w:rsidRDefault="00AA7E21" w:rsidP="008476A0">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AA7E21" w:rsidRDefault="00AA7E21" w:rsidP="008476A0">
            <w:pPr>
              <w:spacing w:before="120"/>
              <w:rPr>
                <w:rFonts w:ascii="Sylfaen" w:hAnsi="Sylfaen" w:cs="Sylfaen"/>
                <w:lang w:val="ka-GE"/>
              </w:rPr>
            </w:pPr>
            <w:r>
              <w:rPr>
                <w:rFonts w:ascii="Sylfaen" w:hAnsi="Sylfaen" w:cs="Sylfaen"/>
                <w:lang w:val="ka-GE"/>
              </w:rPr>
              <w:t>,,სახელმწიფო ქონების შესახებ“ საქართველოს კანონი</w:t>
            </w:r>
          </w:p>
          <w:p w:rsidR="00C8324D" w:rsidRDefault="00C8324D" w:rsidP="008476A0">
            <w:pPr>
              <w:spacing w:before="120"/>
              <w:rPr>
                <w:rFonts w:ascii="Sylfaen" w:hAnsi="Sylfaen"/>
                <w:lang w:val="ka-GE"/>
              </w:rPr>
            </w:pPr>
            <w:r>
              <w:rPr>
                <w:rFonts w:ascii="Sylfaen" w:hAnsi="Sylfaen" w:cs="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lang w:val="ru-RU"/>
              </w:rPr>
              <w:t>№</w:t>
            </w:r>
            <w:r>
              <w:rPr>
                <w:rFonts w:ascii="Sylfaen" w:hAnsi="Sylfaen"/>
                <w:lang w:val="ka-GE"/>
              </w:rPr>
              <w:t>385 ბრძანება</w:t>
            </w:r>
          </w:p>
          <w:p w:rsidR="00451349" w:rsidRDefault="00451349" w:rsidP="008476A0">
            <w:pPr>
              <w:spacing w:before="120"/>
              <w:rPr>
                <w:rFonts w:ascii="Sylfaen" w:hAnsi="Sylfaen"/>
                <w:lang w:val="ka-GE"/>
              </w:rPr>
            </w:pPr>
            <w:r>
              <w:rPr>
                <w:rFonts w:ascii="Sylfaen" w:hAnsi="Sylfaen" w:cs="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30 დეკემბრის  </w:t>
            </w:r>
            <w:r>
              <w:rPr>
                <w:rFonts w:ascii="Sylfaen" w:hAnsi="Sylfaen"/>
                <w:lang w:val="ru-RU"/>
              </w:rPr>
              <w:t>№</w:t>
            </w:r>
            <w:r>
              <w:rPr>
                <w:rFonts w:ascii="Sylfaen" w:hAnsi="Sylfaen"/>
                <w:lang w:val="ka-GE"/>
              </w:rPr>
              <w:t>637 ბრძანება</w:t>
            </w:r>
          </w:p>
          <w:p w:rsidR="00E728A3" w:rsidRDefault="00E728A3" w:rsidP="008476A0">
            <w:pPr>
              <w:spacing w:before="120"/>
              <w:rPr>
                <w:rFonts w:ascii="Sylfaen" w:hAnsi="Sylfaen"/>
                <w:lang w:val="ka-GE"/>
              </w:rPr>
            </w:pPr>
            <w:r>
              <w:rPr>
                <w:rFonts w:ascii="Sylfaen" w:hAnsi="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lang w:val="ru-RU"/>
              </w:rPr>
              <w:t>№</w:t>
            </w:r>
            <w:r>
              <w:rPr>
                <w:rFonts w:ascii="Sylfaen" w:hAnsi="Sylfaen"/>
                <w:lang w:val="ka-GE"/>
              </w:rPr>
              <w:t>672 ბრძანება</w:t>
            </w:r>
          </w:p>
          <w:p w:rsidR="0058203E" w:rsidRPr="0058203E" w:rsidRDefault="0060136D" w:rsidP="008476A0">
            <w:pPr>
              <w:spacing w:before="120"/>
              <w:rPr>
                <w:rFonts w:ascii="Sylfaen" w:hAnsi="Sylfaen" w:cs="Sylfaen"/>
                <w:lang w:val="ka-GE"/>
              </w:rPr>
            </w:pPr>
            <w:r>
              <w:rPr>
                <w:rFonts w:ascii="Sylfaen" w:hAnsi="Sylfaen" w:cs="Sylfaen"/>
                <w:lang w:val="ka-GE"/>
              </w:rPr>
              <w:t>„</w:t>
            </w:r>
            <w:r w:rsidRPr="00525E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w:t>
            </w:r>
            <w:r w:rsidRPr="00525EC5">
              <w:rPr>
                <w:rFonts w:ascii="Sylfaen" w:hAnsi="Sylfaen" w:cs="Sylfaen"/>
                <w:lang w:val="ru-RU"/>
              </w:rPr>
              <w:t>№</w:t>
            </w:r>
            <w:r w:rsidRPr="00525EC5">
              <w:rPr>
                <w:rFonts w:ascii="Sylfaen" w:hAnsi="Sylfaen" w:cs="Sylfaen"/>
                <w:lang w:val="ka-GE"/>
              </w:rPr>
              <w:t>473</w:t>
            </w:r>
            <w:r w:rsidRPr="00525EC5">
              <w:rPr>
                <w:rFonts w:ascii="Sylfaen" w:hAnsi="Sylfaen" w:cs="Sylfaen"/>
              </w:rPr>
              <w:t xml:space="preserve"> </w:t>
            </w:r>
            <w:r w:rsidRPr="00525EC5">
              <w:rPr>
                <w:rFonts w:ascii="Sylfaen" w:hAnsi="Sylfaen" w:cs="Sylfaen"/>
                <w:lang w:val="ka-GE"/>
              </w:rPr>
              <w:t>დადგენილება</w:t>
            </w:r>
          </w:p>
          <w:p w:rsidR="008476A0" w:rsidRPr="00392968" w:rsidRDefault="008476A0" w:rsidP="008476A0">
            <w:pPr>
              <w:spacing w:before="120"/>
              <w:rPr>
                <w:rFonts w:ascii="Sylfaen" w:hAnsi="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rPr>
                <w:rFonts w:ascii="Sylfaen" w:hAnsi="Sylfaen" w:cs="Sylfaen"/>
                <w:lang w:val="ka-GE"/>
              </w:rPr>
            </w:pPr>
            <w:r>
              <w:rPr>
                <w:rFonts w:ascii="Sylfaen" w:hAnsi="Sylfaen" w:cs="Sylfaen"/>
              </w:rPr>
              <w:t>საქართველოს</w:t>
            </w:r>
            <w:r>
              <w:t xml:space="preserve"> </w:t>
            </w:r>
            <w:r>
              <w:rPr>
                <w:rFonts w:ascii="Sylfaen" w:hAnsi="Sylfaen" w:cs="Sylfaen"/>
              </w:rPr>
              <w:t>კონსტიტუცი</w:t>
            </w:r>
            <w:r>
              <w:rPr>
                <w:rFonts w:ascii="Sylfaen" w:hAnsi="Sylfaen" w:cs="Sylfaen"/>
                <w:lang w:val="ka-GE"/>
              </w:rPr>
              <w:t>ა</w:t>
            </w:r>
          </w:p>
          <w:p w:rsidR="00F46696" w:rsidRDefault="00F46696" w:rsidP="008476A0">
            <w:pPr>
              <w:spacing w:before="120"/>
              <w:rPr>
                <w:rFonts w:ascii="Sylfaen" w:hAnsi="Sylfaen" w:cs="Sylfaen"/>
                <w:lang w:val="ka-GE"/>
              </w:rPr>
            </w:pPr>
            <w:r>
              <w:rPr>
                <w:rFonts w:ascii="Sylfaen" w:hAnsi="Sylfaen"/>
                <w:lang w:val="ka-GE"/>
              </w:rPr>
              <w:t>„</w:t>
            </w:r>
            <w:r>
              <w:rPr>
                <w:rFonts w:ascii="Sylfaen" w:hAnsi="Sylfaen" w:cs="Sylfaen"/>
              </w:rPr>
              <w:t>საჯარო</w:t>
            </w:r>
            <w:r>
              <w:t xml:space="preserve"> </w:t>
            </w:r>
            <w:r>
              <w:rPr>
                <w:rFonts w:ascii="Sylfaen" w:hAnsi="Sylfaen" w:cs="Sylfaen"/>
              </w:rPr>
              <w:t>სამსახურის</w:t>
            </w:r>
            <w:r>
              <w:t xml:space="preserve"> </w:t>
            </w:r>
            <w:r>
              <w:rPr>
                <w:rFonts w:ascii="Sylfaen" w:hAnsi="Sylfaen" w:cs="Sylfaen"/>
              </w:rPr>
              <w:t>შესახებ</w:t>
            </w:r>
            <w:r>
              <w:rPr>
                <w:rFonts w:ascii="Sylfaen" w:hAnsi="Sylfaen" w:cs="Sylfaen"/>
                <w:lang w:val="ka-GE"/>
              </w:rPr>
              <w:t>“</w:t>
            </w:r>
            <w:r>
              <w:t xml:space="preserve"> </w:t>
            </w:r>
            <w:r>
              <w:rPr>
                <w:rFonts w:ascii="Sylfaen" w:hAnsi="Sylfaen" w:cs="Sylfaen"/>
              </w:rPr>
              <w:t>საქართველოს</w:t>
            </w:r>
            <w:r>
              <w:t xml:space="preserve"> </w:t>
            </w:r>
            <w:r>
              <w:rPr>
                <w:rFonts w:ascii="Sylfaen" w:hAnsi="Sylfaen" w:cs="Sylfaen"/>
              </w:rPr>
              <w:t>კანონი</w:t>
            </w:r>
          </w:p>
          <w:p w:rsidR="0058203E" w:rsidRPr="0058203E" w:rsidRDefault="0058203E" w:rsidP="008476A0">
            <w:pPr>
              <w:spacing w:before="120"/>
              <w:rPr>
                <w:rFonts w:ascii="Sylfaen" w:hAnsi="Sylfaen" w:cs="Sylfaen"/>
                <w:lang w:val="ka-GE"/>
              </w:rPr>
            </w:pPr>
            <w:r>
              <w:rPr>
                <w:rFonts w:ascii="Sylfaen" w:hAnsi="Sylfaen"/>
                <w:lang w:val="ka-GE"/>
              </w:rPr>
              <w:t>„</w:t>
            </w:r>
            <w:r>
              <w:rPr>
                <w:rFonts w:ascii="Sylfaen" w:hAnsi="Sylfaen" w:cs="Sylfaen"/>
              </w:rPr>
              <w:t>საქართველოს</w:t>
            </w:r>
            <w:r>
              <w:t xml:space="preserve"> </w:t>
            </w:r>
            <w:r>
              <w:rPr>
                <w:rFonts w:ascii="Sylfaen" w:hAnsi="Sylfaen" w:cs="Sylfaen"/>
              </w:rPr>
              <w:t>მთავრობის</w:t>
            </w:r>
            <w:r>
              <w:t xml:space="preserve"> </w:t>
            </w:r>
            <w:r>
              <w:rPr>
                <w:rFonts w:ascii="Sylfaen" w:hAnsi="Sylfaen" w:cs="Sylfaen"/>
              </w:rPr>
              <w:t>სტრუქტურის</w:t>
            </w:r>
            <w:r>
              <w:t xml:space="preserve">, </w:t>
            </w:r>
            <w:r>
              <w:rPr>
                <w:rFonts w:ascii="Sylfaen" w:hAnsi="Sylfaen" w:cs="Sylfaen"/>
              </w:rPr>
              <w:t>უფლებამოსილებისა</w:t>
            </w:r>
            <w:r>
              <w:t xml:space="preserve"> </w:t>
            </w:r>
            <w:r>
              <w:rPr>
                <w:rFonts w:ascii="Sylfaen" w:hAnsi="Sylfaen" w:cs="Sylfaen"/>
              </w:rPr>
              <w:t>და</w:t>
            </w:r>
            <w:r>
              <w:t xml:space="preserve"> </w:t>
            </w:r>
            <w:r>
              <w:rPr>
                <w:rFonts w:ascii="Sylfaen" w:hAnsi="Sylfaen" w:cs="Sylfaen"/>
              </w:rPr>
              <w:t>საქმიანობის</w:t>
            </w:r>
            <w:r>
              <w:t xml:space="preserve"> </w:t>
            </w:r>
            <w:r>
              <w:rPr>
                <w:rFonts w:ascii="Sylfaen" w:hAnsi="Sylfaen" w:cs="Sylfaen"/>
              </w:rPr>
              <w:t>წესის</w:t>
            </w:r>
            <w:r>
              <w:t xml:space="preserve"> </w:t>
            </w:r>
            <w:r>
              <w:rPr>
                <w:rFonts w:ascii="Sylfaen" w:hAnsi="Sylfaen" w:cs="Sylfaen"/>
              </w:rPr>
              <w:t>შესახებ</w:t>
            </w:r>
            <w:r>
              <w:rPr>
                <w:rFonts w:ascii="Sylfaen" w:hAnsi="Sylfaen"/>
                <w:lang w:val="ka-GE"/>
              </w:rPr>
              <w:t>“</w:t>
            </w:r>
            <w:r>
              <w:t xml:space="preserve"> </w:t>
            </w:r>
            <w:r>
              <w:rPr>
                <w:rFonts w:ascii="Sylfaen" w:hAnsi="Sylfaen" w:cs="Sylfaen"/>
              </w:rPr>
              <w:t>საქართველოს</w:t>
            </w:r>
            <w:r>
              <w:t xml:space="preserve"> </w:t>
            </w:r>
            <w:r>
              <w:rPr>
                <w:rFonts w:ascii="Sylfaen" w:hAnsi="Sylfaen" w:cs="Sylfaen"/>
              </w:rPr>
              <w:t>კანონი</w:t>
            </w:r>
          </w:p>
          <w:p w:rsidR="008476A0" w:rsidRDefault="00D93743" w:rsidP="008476A0">
            <w:pPr>
              <w:spacing w:before="120"/>
              <w:rPr>
                <w:rFonts w:ascii="Sylfaen" w:hAnsi="Sylfaen"/>
                <w:lang w:val="ka-GE"/>
              </w:rPr>
            </w:pPr>
            <w:r w:rsidRPr="00D93743">
              <w:rPr>
                <w:rFonts w:ascii="Sylfaen" w:hAnsi="Sylfaen"/>
                <w:lang w:val="ka-GE"/>
              </w:rPr>
              <w:t>საქართველოს საბიუჯეტო კოდექსი</w:t>
            </w:r>
          </w:p>
          <w:p w:rsidR="00D93743" w:rsidRDefault="00D93743" w:rsidP="008476A0">
            <w:pPr>
              <w:spacing w:before="120"/>
              <w:rPr>
                <w:rFonts w:ascii="Sylfaen" w:hAnsi="Sylfaen" w:cs="Sylfaen"/>
                <w:lang w:val="ka-GE"/>
              </w:rPr>
            </w:pPr>
            <w:r>
              <w:rPr>
                <w:rFonts w:ascii="Sylfaen" w:hAnsi="Sylfaen"/>
                <w:lang w:val="ka-GE"/>
              </w:rPr>
              <w:t>„</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w:t>
            </w:r>
            <w:r>
              <w:rPr>
                <w:rFonts w:ascii="Sylfaen" w:hAnsi="Sylfaen" w:cs="Sylfaen"/>
              </w:rPr>
              <w:t>შესახებ</w:t>
            </w:r>
            <w:r>
              <w:rPr>
                <w:rFonts w:ascii="Sylfaen" w:hAnsi="Sylfaen"/>
                <w:lang w:val="ka-GE"/>
              </w:rPr>
              <w:t xml:space="preserve">“  </w:t>
            </w:r>
            <w:r>
              <w:rPr>
                <w:rFonts w:ascii="Sylfaen" w:hAnsi="Sylfaen" w:cs="Sylfaen"/>
              </w:rPr>
              <w:t>საქართველოს</w:t>
            </w:r>
            <w:r>
              <w:t xml:space="preserve"> </w:t>
            </w:r>
            <w:r>
              <w:rPr>
                <w:rFonts w:ascii="Sylfaen" w:hAnsi="Sylfaen" w:cs="Sylfaen"/>
              </w:rPr>
              <w:t>კანონი</w:t>
            </w:r>
          </w:p>
          <w:p w:rsidR="00AA7E21" w:rsidRDefault="00AA7E21" w:rsidP="008476A0">
            <w:pPr>
              <w:spacing w:before="120"/>
              <w:rPr>
                <w:rFonts w:ascii="Sylfaen" w:hAnsi="Sylfaen" w:cs="Sylfaen"/>
                <w:lang w:val="ka-GE"/>
              </w:rPr>
            </w:pPr>
            <w:r>
              <w:rPr>
                <w:rFonts w:ascii="Sylfaen" w:hAnsi="Sylfaen" w:cs="Sylfaen"/>
                <w:lang w:val="ka-GE"/>
              </w:rPr>
              <w:t>,,გრანტების შესახებ“ საქართველოს კანონი</w:t>
            </w:r>
          </w:p>
          <w:p w:rsidR="00AA7E21" w:rsidRDefault="00AA7E21" w:rsidP="008476A0">
            <w:pPr>
              <w:spacing w:before="120"/>
              <w:rPr>
                <w:rFonts w:ascii="Sylfaen" w:hAnsi="Sylfaen" w:cs="Sylfaen"/>
                <w:lang w:val="ka-GE"/>
              </w:rPr>
            </w:pPr>
            <w:r>
              <w:rPr>
                <w:rFonts w:ascii="Sylfaen" w:hAnsi="Sylfaen" w:cs="Sylfaen"/>
                <w:lang w:val="ka-GE"/>
              </w:rPr>
              <w:t>,,სახელმწიფო ქონების შესახებ“ საქართველოს კანონი</w:t>
            </w:r>
          </w:p>
          <w:p w:rsidR="00C8324D" w:rsidRDefault="00C8324D" w:rsidP="008476A0">
            <w:pPr>
              <w:spacing w:before="120"/>
              <w:rPr>
                <w:rFonts w:ascii="Sylfaen" w:hAnsi="Sylfaen"/>
                <w:lang w:val="ka-GE"/>
              </w:rPr>
            </w:pPr>
            <w:r>
              <w:rPr>
                <w:rFonts w:ascii="Sylfaen" w:hAnsi="Sylfaen"/>
                <w:lang w:val="ka-GE"/>
              </w:rPr>
              <w:t xml:space="preserve">,,პროგრამული ბიუჯეტის შედგენის მეთოდოლოგიის დამტკიცების თაობაზე“ საქართველოს ფინანსთა მინისტრის 2011 წლის 8 ივლისის </w:t>
            </w:r>
            <w:r>
              <w:rPr>
                <w:rFonts w:ascii="Sylfaen" w:hAnsi="Sylfaen"/>
                <w:lang w:val="ru-RU"/>
              </w:rPr>
              <w:t>№</w:t>
            </w:r>
            <w:r>
              <w:rPr>
                <w:rFonts w:ascii="Sylfaen" w:hAnsi="Sylfaen"/>
                <w:lang w:val="ka-GE"/>
              </w:rPr>
              <w:t>385 ბრძანება</w:t>
            </w:r>
          </w:p>
          <w:p w:rsidR="006E10B0" w:rsidRDefault="00451349" w:rsidP="008476A0">
            <w:pPr>
              <w:spacing w:before="120"/>
              <w:rPr>
                <w:rFonts w:ascii="Sylfaen" w:hAnsi="Sylfaen"/>
                <w:lang w:val="ka-GE"/>
              </w:rPr>
            </w:pPr>
            <w:r>
              <w:rPr>
                <w:rFonts w:ascii="Sylfaen" w:hAnsi="Sylfaen"/>
                <w:lang w:val="ka-GE"/>
              </w:rPr>
              <w:t xml:space="preserve">,,სახელმწიფო ბიუჯეტით გამოყოფილი ასიგნებების საბიუჯეტო კლასიფიკაციის მუხლებსა და კოდებს შორის თანხების გადანაწილების წესის დამტკიცების შესახებ“ საქართველოს ფინანსთა მინისტრის 2011 წლის </w:t>
            </w:r>
            <w:r>
              <w:rPr>
                <w:rFonts w:ascii="Sylfaen" w:hAnsi="Sylfaen" w:cs="Sylfaen"/>
                <w:lang w:val="ka-GE"/>
              </w:rPr>
              <w:t xml:space="preserve">30 დეკემბრის  </w:t>
            </w:r>
            <w:r>
              <w:rPr>
                <w:rFonts w:ascii="Sylfaen" w:hAnsi="Sylfaen"/>
                <w:lang w:val="ru-RU"/>
              </w:rPr>
              <w:t>№</w:t>
            </w:r>
            <w:r>
              <w:rPr>
                <w:rFonts w:ascii="Sylfaen" w:hAnsi="Sylfaen"/>
                <w:lang w:val="ka-GE"/>
              </w:rPr>
              <w:t>637 ბრძანება</w:t>
            </w:r>
          </w:p>
          <w:p w:rsidR="00E728A3" w:rsidRDefault="00E728A3" w:rsidP="00E728A3">
            <w:pPr>
              <w:spacing w:before="120"/>
              <w:rPr>
                <w:rFonts w:ascii="Sylfaen" w:hAnsi="Sylfaen"/>
                <w:lang w:val="ka-GE"/>
              </w:rPr>
            </w:pPr>
            <w:r>
              <w:rPr>
                <w:rFonts w:ascii="Sylfaen" w:hAnsi="Sylfaen"/>
                <w:lang w:val="ka-GE"/>
              </w:rPr>
              <w:t xml:space="preserve">,,საქართველოს საბიუჯეტო კლასიფიკაციის დამტკიცების თაობაზე“ საქართველოს ფინანსთა მინისტრის 2010 წლის 25 აგვისტოს </w:t>
            </w:r>
            <w:r>
              <w:rPr>
                <w:rFonts w:ascii="Sylfaen" w:hAnsi="Sylfaen"/>
                <w:lang w:val="ru-RU"/>
              </w:rPr>
              <w:t>№</w:t>
            </w:r>
            <w:r>
              <w:rPr>
                <w:rFonts w:ascii="Sylfaen" w:hAnsi="Sylfaen"/>
                <w:lang w:val="ka-GE"/>
              </w:rPr>
              <w:t>672 ბრძანება</w:t>
            </w:r>
          </w:p>
          <w:p w:rsidR="00E728A3" w:rsidRDefault="0060136D" w:rsidP="00E728A3">
            <w:pPr>
              <w:spacing w:before="120"/>
              <w:rPr>
                <w:rFonts w:ascii="Sylfaen" w:hAnsi="Sylfaen"/>
                <w:lang w:val="ka-GE"/>
              </w:rPr>
            </w:pPr>
            <w:r>
              <w:rPr>
                <w:rFonts w:ascii="Sylfaen" w:hAnsi="Sylfaen" w:cs="Sylfaen"/>
                <w:lang w:val="ka-GE"/>
              </w:rPr>
              <w:t>„</w:t>
            </w:r>
            <w:r w:rsidRPr="00525EC5">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w:t>
            </w:r>
            <w:r w:rsidRPr="00525EC5">
              <w:rPr>
                <w:rFonts w:ascii="Sylfaen" w:hAnsi="Sylfaen" w:cs="Sylfaen"/>
                <w:lang w:val="ru-RU"/>
              </w:rPr>
              <w:t>№</w:t>
            </w:r>
            <w:r w:rsidRPr="00525EC5">
              <w:rPr>
                <w:rFonts w:ascii="Sylfaen" w:hAnsi="Sylfaen" w:cs="Sylfaen"/>
                <w:lang w:val="ka-GE"/>
              </w:rPr>
              <w:t>473</w:t>
            </w:r>
            <w:r w:rsidRPr="00525EC5">
              <w:rPr>
                <w:rFonts w:ascii="Sylfaen" w:hAnsi="Sylfaen" w:cs="Sylfaen"/>
              </w:rPr>
              <w:t xml:space="preserve"> </w:t>
            </w:r>
            <w:r w:rsidRPr="00525EC5">
              <w:rPr>
                <w:rFonts w:ascii="Sylfaen" w:hAnsi="Sylfaen" w:cs="Sylfaen"/>
                <w:lang w:val="ka-GE"/>
              </w:rPr>
              <w:t>დადგენილება</w:t>
            </w:r>
          </w:p>
          <w:p w:rsidR="00451349" w:rsidRPr="00C8324D" w:rsidRDefault="00E728A3" w:rsidP="0060136D">
            <w:pPr>
              <w:spacing w:before="120"/>
              <w:rPr>
                <w:rFonts w:ascii="Sylfaen" w:hAnsi="Sylfaen"/>
                <w:lang w:val="ka-GE"/>
              </w:rPr>
            </w:pPr>
            <w:r>
              <w:rPr>
                <w:rFonts w:ascii="Sylfaen" w:hAnsi="Sylfaen"/>
                <w:lang w:val="ka-GE"/>
              </w:rPr>
              <w:t xml:space="preserve">  </w:t>
            </w:r>
          </w:p>
        </w:tc>
      </w:tr>
      <w:tr w:rsidR="008476A0" w:rsidRPr="00DC62F5" w:rsidTr="005D776B">
        <w:trPr>
          <w:trHeight w:val="391"/>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line="240" w:lineRule="auto"/>
              <w:rPr>
                <w:rFonts w:ascii="Sylfaen" w:hAnsi="Sylfaen" w:cs="Sylfaen"/>
                <w:lang w:val="ka-GE"/>
              </w:rPr>
            </w:pPr>
            <w:r w:rsidRPr="00962D44">
              <w:rPr>
                <w:rFonts w:ascii="Sylfaen" w:hAnsi="Sylfaen" w:cs="Sylfaen"/>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spacing w:line="240" w:lineRule="auto"/>
              <w:rPr>
                <w:rFonts w:ascii="Sylfaen" w:hAnsi="Sylfaen" w:cs="Sylfaen"/>
                <w:lang w:val="ka-GE"/>
              </w:rPr>
            </w:pPr>
            <w:r w:rsidRPr="00962D44">
              <w:rPr>
                <w:rFonts w:ascii="Sylfaen" w:hAnsi="Sylfaen" w:cs="Sylfaen"/>
                <w:lang w:val="ka-GE"/>
              </w:rPr>
              <w:t>პროფესიული ცოდნა</w:t>
            </w:r>
          </w:p>
        </w:tc>
      </w:tr>
      <w:tr w:rsidR="008476A0" w:rsidRPr="00DC62F5" w:rsidTr="005D776B">
        <w:trPr>
          <w:trHeight w:val="95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95A9A" w:rsidRDefault="008476A0" w:rsidP="008476A0">
            <w:pPr>
              <w:spacing w:before="120"/>
              <w:ind w:left="-21" w:hanging="90"/>
              <w:rPr>
                <w:rFonts w:eastAsia="MS Gothic"/>
              </w:rPr>
            </w:pPr>
            <w:r w:rsidRPr="00E95A9A">
              <w:rPr>
                <w:rFonts w:ascii="Sylfaen" w:eastAsia="MS Gothic" w:hAnsi="Sylfaen"/>
                <w:lang w:val="ka-GE"/>
              </w:rPr>
              <w:t xml:space="preserve">ბიუჯეტის მართვის ელექტრონული  სისტემა </w:t>
            </w:r>
            <w:r w:rsidRPr="00E95A9A">
              <w:rPr>
                <w:rFonts w:eastAsia="MS Gothic"/>
              </w:rPr>
              <w:t>(ebudget.ge)</w:t>
            </w:r>
          </w:p>
          <w:p w:rsidR="008476A0" w:rsidRPr="00962D44" w:rsidRDefault="008476A0" w:rsidP="008476A0">
            <w:pPr>
              <w:pStyle w:val="ListParagraph"/>
              <w:spacing w:line="240" w:lineRule="auto"/>
              <w:ind w:left="567"/>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95A9A" w:rsidRDefault="008476A0" w:rsidP="008476A0">
            <w:pPr>
              <w:spacing w:before="120"/>
              <w:ind w:left="-21" w:hanging="90"/>
              <w:rPr>
                <w:rFonts w:eastAsia="MS Gothic"/>
              </w:rPr>
            </w:pPr>
            <w:r w:rsidRPr="00E95A9A">
              <w:rPr>
                <w:rFonts w:ascii="Sylfaen" w:eastAsia="MS Gothic" w:hAnsi="Sylfaen"/>
                <w:lang w:val="ka-GE"/>
              </w:rPr>
              <w:t xml:space="preserve">ბიუჯეტის მართვის ელექტრონული  სისტემა </w:t>
            </w:r>
            <w:r w:rsidRPr="00E95A9A">
              <w:rPr>
                <w:rFonts w:eastAsia="MS Gothic"/>
              </w:rPr>
              <w:t>(ebudget.ge)</w:t>
            </w:r>
          </w:p>
          <w:p w:rsidR="008476A0" w:rsidRPr="00962D44" w:rsidRDefault="008476A0" w:rsidP="008476A0">
            <w:pPr>
              <w:spacing w:line="240" w:lineRule="auto"/>
              <w:rPr>
                <w:rFonts w:ascii="Sylfaen" w:hAnsi="Sylfaen" w:cs="Sylfaen"/>
                <w:lang w:val="ka-GE"/>
              </w:rPr>
            </w:pPr>
          </w:p>
        </w:tc>
      </w:tr>
      <w:tr w:rsidR="008476A0" w:rsidRPr="00DC62F5" w:rsidTr="005D776B">
        <w:trPr>
          <w:trHeight w:val="4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sidRPr="00962D44">
              <w:rPr>
                <w:rFonts w:ascii="Sylfaen" w:hAnsi="Sylfaen" w:cs="Sylfaen"/>
                <w:lang w:val="ka-GE"/>
              </w:rPr>
              <w:t>კომპიუტერული პროგრამები</w:t>
            </w:r>
          </w:p>
        </w:tc>
      </w:tr>
      <w:tr w:rsidR="008476A0" w:rsidRPr="00DC62F5" w:rsidTr="00B313DF">
        <w:trPr>
          <w:trHeight w:val="94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WORD  </w:t>
            </w:r>
          </w:p>
          <w:p w:rsidR="008476A0" w:rsidRPr="00F22384" w:rsidRDefault="008476A0" w:rsidP="008476A0">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EXCEL  </w:t>
            </w:r>
          </w:p>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POWERPOINT   </w:t>
            </w:r>
          </w:p>
          <w:p w:rsidR="008476A0" w:rsidRPr="00F22384" w:rsidRDefault="008476A0" w:rsidP="008476A0">
            <w:pPr>
              <w:spacing w:before="120"/>
              <w:ind w:left="-21" w:hanging="90"/>
              <w:rPr>
                <w:rFonts w:eastAsia="MS Gothic"/>
                <w:sz w:val="24"/>
                <w:szCs w:val="24"/>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OUTLOOK    </w:t>
            </w:r>
          </w:p>
          <w:p w:rsidR="008476A0" w:rsidRPr="00392968" w:rsidRDefault="008476A0" w:rsidP="008476A0">
            <w:pPr>
              <w:spacing w:before="120"/>
              <w:ind w:left="-21" w:hanging="90"/>
              <w:rPr>
                <w:rFonts w:ascii="Sylfaen" w:eastAsia="MS Gothic" w:hAnsi="Sylfaen"/>
                <w:sz w:val="24"/>
                <w:szCs w:val="24"/>
                <w:lang w:val="ka-GE"/>
              </w:rPr>
            </w:pPr>
            <w:r w:rsidRPr="00F22384">
              <w:rPr>
                <w:rFonts w:eastAsia="MS Gothic"/>
                <w:sz w:val="24"/>
                <w:szCs w:val="24"/>
              </w:rPr>
              <w:lastRenderedPageBreak/>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F22384">
              <w:rPr>
                <w:rFonts w:eastAsia="MS Gothic"/>
                <w:sz w:val="24"/>
                <w:szCs w:val="24"/>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8476A0" w:rsidRPr="00F22384" w:rsidRDefault="008476A0" w:rsidP="008476A0">
            <w:pPr>
              <w:spacing w:before="120"/>
              <w:ind w:left="-21" w:hanging="90"/>
              <w:rPr>
                <w:rFonts w:eastAsia="MS Gothic"/>
                <w:sz w:val="24"/>
                <w:szCs w:val="24"/>
              </w:rPr>
            </w:pPr>
            <w:r w:rsidRPr="00F22384">
              <w:rPr>
                <w:rFonts w:eastAsia="MS Gothic"/>
                <w:sz w:val="24"/>
                <w:szCs w:val="24"/>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8476A0" w:rsidRPr="00962D44" w:rsidRDefault="008476A0" w:rsidP="008476A0">
            <w:pPr>
              <w:spacing w:before="120" w:line="240" w:lineRule="auto"/>
              <w:rPr>
                <w:rFonts w:ascii="Sylfaen" w:hAnsi="Sylfaen" w:cs="Sylfaen"/>
                <w:lang w:val="ka-GE"/>
              </w:rPr>
            </w:pPr>
          </w:p>
          <w:p w:rsidR="008476A0" w:rsidRPr="00962D44" w:rsidRDefault="008476A0" w:rsidP="008476A0">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F22384" w:rsidRDefault="008476A0" w:rsidP="008476A0">
            <w:pPr>
              <w:spacing w:before="120"/>
              <w:ind w:left="-21" w:hanging="90"/>
              <w:rPr>
                <w:rFonts w:ascii="Sylfaen" w:eastAsia="MS Gothic" w:hAnsi="Sylfaen"/>
                <w:sz w:val="24"/>
                <w:szCs w:val="24"/>
                <w:lang w:val="ka-GE"/>
              </w:rPr>
            </w:pPr>
            <w:r>
              <w:rPr>
                <w:rFonts w:ascii="Sylfaen" w:eastAsia="MS Gothic" w:hAnsi="Sylfaen"/>
                <w:sz w:val="24"/>
                <w:szCs w:val="24"/>
                <w:lang w:val="ka-GE"/>
              </w:rPr>
              <w:lastRenderedPageBreak/>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WORD  </w:t>
            </w:r>
          </w:p>
          <w:p w:rsidR="008476A0" w:rsidRPr="00F22384" w:rsidRDefault="008476A0" w:rsidP="008476A0">
            <w:pPr>
              <w:spacing w:before="120"/>
              <w:ind w:left="-21" w:hanging="90"/>
              <w:rPr>
                <w:rFonts w:ascii="Sylfaen" w:eastAsia="MS Gothic" w:hAnsi="Sylfaen"/>
                <w:sz w:val="24"/>
                <w:szCs w:val="24"/>
                <w:lang w:val="ka-GE"/>
              </w:rPr>
            </w:pPr>
            <w:r w:rsidRPr="00E95A9A">
              <w:rPr>
                <w:rFonts w:eastAsia="MS Gothic"/>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EXCEL  </w:t>
            </w:r>
          </w:p>
          <w:p w:rsidR="008476A0" w:rsidRPr="00F22384" w:rsidRDefault="008476A0" w:rsidP="008476A0">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POWERPOINT   </w:t>
            </w:r>
          </w:p>
          <w:p w:rsidR="008476A0" w:rsidRPr="00E95A9A" w:rsidRDefault="008476A0" w:rsidP="008476A0">
            <w:pPr>
              <w:spacing w:before="120"/>
              <w:ind w:left="-21" w:hanging="90"/>
              <w:rPr>
                <w:rFonts w:eastAsia="MS Gothic"/>
                <w:sz w:val="24"/>
                <w:szCs w:val="24"/>
                <w:lang w:val="ka-GE"/>
              </w:rPr>
            </w:pP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OUTLOOK    </w:t>
            </w:r>
          </w:p>
          <w:p w:rsidR="008476A0" w:rsidRPr="00392968" w:rsidRDefault="008476A0" w:rsidP="008476A0">
            <w:pPr>
              <w:spacing w:before="120"/>
              <w:ind w:left="-21" w:hanging="90"/>
              <w:rPr>
                <w:rFonts w:ascii="Sylfaen" w:eastAsia="MS Gothic" w:hAnsi="Sylfaen"/>
                <w:sz w:val="24"/>
                <w:szCs w:val="24"/>
                <w:lang w:val="ka-GE"/>
              </w:rPr>
            </w:pPr>
            <w:r w:rsidRPr="00E95A9A">
              <w:rPr>
                <w:rFonts w:eastAsia="MS Gothic"/>
                <w:sz w:val="24"/>
                <w:szCs w:val="24"/>
                <w:lang w:val="ka-GE"/>
              </w:rPr>
              <w:lastRenderedPageBreak/>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sidRPr="00E95A9A">
              <w:rPr>
                <w:rFonts w:eastAsia="MS Gothic"/>
                <w:sz w:val="24"/>
                <w:szCs w:val="24"/>
                <w:lang w:val="ka-GE"/>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sidRPr="00E95A9A">
              <w:rPr>
                <w:rFonts w:eastAsia="MS Gothic"/>
                <w:sz w:val="24"/>
                <w:szCs w:val="24"/>
                <w:lang w:val="ka-GE"/>
              </w:rPr>
              <w:t xml:space="preserve"> </w:t>
            </w:r>
            <w:r>
              <w:rPr>
                <w:rFonts w:ascii="Sylfaen" w:eastAsia="MS Gothic" w:hAnsi="Sylfaen"/>
                <w:sz w:val="24"/>
                <w:szCs w:val="24"/>
                <w:lang w:val="ka-GE"/>
              </w:rPr>
              <w:t>დოკუმენტბრუნვის ელექტრონული სისტემა (</w:t>
            </w:r>
            <w:r w:rsidRPr="00392968">
              <w:rPr>
                <w:rFonts w:ascii="Sylfaen" w:eastAsia="MS Gothic" w:hAnsi="Sylfaen"/>
                <w:sz w:val="24"/>
                <w:szCs w:val="24"/>
                <w:lang w:val="ka-GE"/>
              </w:rPr>
              <w:t>docflow</w:t>
            </w:r>
            <w:r>
              <w:rPr>
                <w:rFonts w:ascii="Sylfaen" w:eastAsia="MS Gothic" w:hAnsi="Sylfaen"/>
                <w:sz w:val="24"/>
                <w:szCs w:val="24"/>
                <w:lang w:val="ka-GE"/>
              </w:rPr>
              <w:t>)</w:t>
            </w:r>
          </w:p>
          <w:p w:rsidR="008476A0" w:rsidRPr="00F22384" w:rsidRDefault="008476A0" w:rsidP="008476A0">
            <w:pPr>
              <w:spacing w:before="120"/>
              <w:ind w:left="-21" w:hanging="90"/>
              <w:rPr>
                <w:rFonts w:eastAsia="MS Gothic"/>
                <w:sz w:val="24"/>
                <w:szCs w:val="24"/>
              </w:rPr>
            </w:pPr>
            <w:r w:rsidRPr="00E95A9A">
              <w:rPr>
                <w:rFonts w:eastAsia="MS Gothic"/>
                <w:sz w:val="24"/>
                <w:szCs w:val="24"/>
                <w:lang w:val="ka-GE"/>
              </w:rPr>
              <w:t xml:space="preserve"> </w:t>
            </w:r>
            <w:r>
              <w:rPr>
                <w:rFonts w:ascii="Sylfaen" w:eastAsia="MS Gothic" w:hAnsi="Sylfaen"/>
                <w:sz w:val="24"/>
                <w:szCs w:val="24"/>
                <w:lang w:val="ka-GE"/>
              </w:rPr>
              <w:t xml:space="preserve">    </w:t>
            </w:r>
            <w:r w:rsidRPr="00F22384">
              <w:rPr>
                <w:rFonts w:ascii="Sylfaen" w:eastAsia="MS Gothic" w:hAnsi="Sylfaen"/>
                <w:sz w:val="24"/>
                <w:szCs w:val="24"/>
                <w:lang w:val="ka-GE"/>
              </w:rPr>
              <w:t xml:space="preserve"> </w:t>
            </w: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ბიუჯეტის მართვის ელექტრონული  სისტემა </w:t>
            </w:r>
            <w:r w:rsidRPr="00392968">
              <w:rPr>
                <w:rFonts w:eastAsia="MS Gothic"/>
                <w:sz w:val="24"/>
                <w:szCs w:val="24"/>
              </w:rPr>
              <w:t>(ebudget.ge)</w:t>
            </w:r>
          </w:p>
          <w:p w:rsidR="008476A0" w:rsidRPr="00962D44" w:rsidRDefault="008476A0" w:rsidP="008476A0">
            <w:pPr>
              <w:pStyle w:val="ListParagraph"/>
              <w:spacing w:before="120" w:line="240" w:lineRule="auto"/>
              <w:ind w:left="567"/>
              <w:rPr>
                <w:rFonts w:ascii="Sylfaen" w:hAnsi="Sylfaen" w:cs="Sylfaen"/>
                <w:lang w:val="ka-GE"/>
              </w:rPr>
            </w:pPr>
          </w:p>
        </w:tc>
      </w:tr>
      <w:tr w:rsidR="008476A0" w:rsidRPr="00DC62F5" w:rsidTr="005D776B">
        <w:trPr>
          <w:trHeight w:val="576"/>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Pr>
                <w:rFonts w:ascii="Sylfaen" w:hAnsi="Sylfaen" w:cs="Sylfaen"/>
                <w:lang w:val="ka-GE"/>
              </w:rPr>
              <w:lastRenderedPageBreak/>
              <w:t>უცხო</w:t>
            </w:r>
            <w:r w:rsidRPr="00962D44">
              <w:rPr>
                <w:rFonts w:ascii="Sylfaen" w:hAnsi="Sylfaen" w:cs="Sylfaen"/>
                <w:lang w:val="ka-GE"/>
              </w:rPr>
              <w:t xml:space="preserve">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r>
              <w:rPr>
                <w:rFonts w:ascii="Sylfaen" w:hAnsi="Sylfaen" w:cs="Sylfaen"/>
                <w:lang w:val="ka-GE"/>
              </w:rPr>
              <w:t>უცხო</w:t>
            </w:r>
            <w:r w:rsidRPr="00962D44">
              <w:rPr>
                <w:rFonts w:ascii="Sylfaen" w:hAnsi="Sylfaen" w:cs="Sylfaen"/>
                <w:lang w:val="ka-GE"/>
              </w:rPr>
              <w:t xml:space="preserve"> ენები</w:t>
            </w:r>
          </w:p>
        </w:tc>
      </w:tr>
      <w:tr w:rsidR="008476A0" w:rsidRPr="00DC62F5" w:rsidTr="00B313DF">
        <w:trPr>
          <w:trHeight w:val="1002"/>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spacing w:before="120" w:line="240" w:lineRule="auto"/>
              <w:rPr>
                <w:rFonts w:ascii="Sylfaen" w:hAnsi="Sylfaen" w:cs="Sylfaen"/>
                <w:lang w:val="ka-GE"/>
              </w:rPr>
            </w:pPr>
          </w:p>
          <w:p w:rsidR="008476A0" w:rsidRDefault="008476A0" w:rsidP="008476A0">
            <w:pPr>
              <w:spacing w:before="120" w:line="240" w:lineRule="auto"/>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Default="008476A0" w:rsidP="008476A0">
            <w:pPr>
              <w:pStyle w:val="ListParagraph"/>
              <w:spacing w:before="120" w:line="240" w:lineRule="auto"/>
              <w:ind w:left="567"/>
              <w:rPr>
                <w:rFonts w:ascii="Sylfaen" w:hAnsi="Sylfaen" w:cs="Sylfaen"/>
                <w:lang w:val="ka-GE"/>
              </w:rPr>
            </w:pPr>
          </w:p>
        </w:tc>
      </w:tr>
      <w:tr w:rsidR="008476A0" w:rsidRPr="00DC62F5" w:rsidTr="00B313DF">
        <w:trPr>
          <w:trHeight w:val="876"/>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sidRPr="00962D44">
              <w:rPr>
                <w:rFonts w:ascii="Sylfaen" w:hAnsi="Sylfaen" w:cs="Sylfaen"/>
                <w:lang w:val="ka-GE"/>
              </w:rPr>
              <w:t>სხვა</w:t>
            </w:r>
          </w:p>
          <w:p w:rsidR="008476A0" w:rsidRDefault="008476A0" w:rsidP="008476A0">
            <w:pPr>
              <w:tabs>
                <w:tab w:val="left" w:pos="4536"/>
              </w:tabs>
              <w:spacing w:after="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spacing w:before="120" w:line="240" w:lineRule="auto"/>
              <w:rPr>
                <w:rFonts w:ascii="Sylfaen" w:hAnsi="Sylfaen" w:cs="Sylfaen"/>
                <w:lang w:val="ka-GE"/>
              </w:rPr>
            </w:pPr>
            <w:r w:rsidRPr="00962D44">
              <w:rPr>
                <w:rFonts w:ascii="Sylfaen" w:hAnsi="Sylfaen" w:cs="Sylfaen"/>
                <w:lang w:val="ka-GE"/>
              </w:rPr>
              <w:t>სხვა</w:t>
            </w:r>
          </w:p>
          <w:p w:rsidR="008476A0" w:rsidRDefault="008476A0" w:rsidP="008476A0">
            <w:pPr>
              <w:pStyle w:val="ListParagraph"/>
              <w:spacing w:before="120" w:line="240" w:lineRule="auto"/>
              <w:ind w:left="567"/>
              <w:rPr>
                <w:rFonts w:ascii="Sylfaen" w:hAnsi="Sylfaen" w:cs="Sylfaen"/>
                <w:lang w:val="ka-GE"/>
              </w:rPr>
            </w:pP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6B4824" w:rsidRDefault="008476A0" w:rsidP="008476A0">
            <w:pPr>
              <w:tabs>
                <w:tab w:val="left" w:pos="-1908"/>
              </w:tabs>
              <w:spacing w:after="0"/>
              <w:jc w:val="center"/>
              <w:rPr>
                <w:rFonts w:ascii="Sylfaen" w:hAnsi="Sylfaen"/>
                <w:b/>
                <w:lang w:val="ka-GE"/>
              </w:rPr>
            </w:pPr>
            <w:r w:rsidRPr="006B4824">
              <w:rPr>
                <w:rFonts w:ascii="Sylfaen" w:hAnsi="Sylfaen"/>
                <w:b/>
                <w:lang w:val="ka-GE"/>
              </w:rPr>
              <w:t>გამოცდილება</w:t>
            </w:r>
          </w:p>
        </w:tc>
      </w:tr>
      <w:tr w:rsidR="008476A0" w:rsidRPr="00DC62F5" w:rsidTr="00CF5A1A">
        <w:tc>
          <w:tcPr>
            <w:tcW w:w="4860" w:type="dxa"/>
            <w:tcBorders>
              <w:top w:val="single" w:sz="8" w:space="0" w:color="000000"/>
              <w:left w:val="single" w:sz="8" w:space="0" w:color="000000"/>
              <w:bottom w:val="single" w:sz="8" w:space="0" w:color="000000"/>
              <w:right w:val="single" w:sz="8" w:space="0" w:color="000000"/>
            </w:tcBorders>
            <w:shd w:val="clear" w:color="auto" w:fill="auto"/>
          </w:tcPr>
          <w:p w:rsidR="008476A0" w:rsidRPr="00E035B4" w:rsidRDefault="008476A0" w:rsidP="008476A0">
            <w:pPr>
              <w:tabs>
                <w:tab w:val="left" w:pos="4536"/>
              </w:tabs>
              <w:spacing w:after="0"/>
              <w:rPr>
                <w:rFonts w:ascii="Sylfaen" w:hAnsi="Sylfaen" w:cs="Sylfaen"/>
              </w:rPr>
            </w:pPr>
            <w:r w:rsidRPr="006B4824">
              <w:rPr>
                <w:rFonts w:ascii="Sylfaen" w:hAnsi="Sylfaen"/>
                <w:b/>
                <w:lang w:val="ka-GE"/>
              </w:rPr>
              <w:t>აუცილებელი:</w:t>
            </w:r>
            <w:r w:rsidRPr="006B4824">
              <w:rPr>
                <w:rFonts w:ascii="Sylfaen" w:hAnsi="Sylfaen"/>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8476A0" w:rsidRPr="00E035B4" w:rsidRDefault="008476A0" w:rsidP="008476A0">
            <w:pPr>
              <w:tabs>
                <w:tab w:val="left" w:pos="4536"/>
              </w:tabs>
              <w:spacing w:after="0"/>
              <w:rPr>
                <w:rFonts w:ascii="Sylfaen" w:hAnsi="Sylfaen"/>
              </w:rPr>
            </w:pPr>
            <w:r w:rsidRPr="006B4824">
              <w:rPr>
                <w:rFonts w:ascii="Sylfaen" w:hAnsi="Sylfaen"/>
                <w:b/>
                <w:lang w:val="ka-GE"/>
              </w:rPr>
              <w:t>სასურველი:</w:t>
            </w:r>
            <w:r w:rsidRPr="006B4824">
              <w:rPr>
                <w:rFonts w:ascii="Sylfaen" w:hAnsi="Sylfaen"/>
                <w:b/>
              </w:rPr>
              <w:t xml:space="preserve"> </w:t>
            </w:r>
          </w:p>
        </w:tc>
      </w:tr>
      <w:tr w:rsidR="008476A0" w:rsidRPr="00DC62F5" w:rsidTr="005D776B">
        <w:trPr>
          <w:trHeight w:val="414"/>
        </w:trPr>
        <w:tc>
          <w:tcPr>
            <w:tcW w:w="4860" w:type="dxa"/>
            <w:tcBorders>
              <w:top w:val="single" w:sz="8" w:space="0" w:color="000000"/>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8476A0" w:rsidRPr="00962D44" w:rsidRDefault="008476A0" w:rsidP="008476A0">
            <w:pPr>
              <w:spacing w:before="120" w:line="240" w:lineRule="auto"/>
              <w:rPr>
                <w:rFonts w:ascii="Sylfaen" w:hAnsi="Sylfaen"/>
                <w:b/>
                <w:lang w:val="ka-GE"/>
              </w:rPr>
            </w:pPr>
            <w:r w:rsidRPr="00962D44">
              <w:rPr>
                <w:rFonts w:ascii="Sylfaen" w:hAnsi="Sylfaen" w:cs="Sylfaen"/>
                <w:lang w:val="ka-GE"/>
              </w:rPr>
              <w:t>სამუშაო</w:t>
            </w:r>
            <w:r w:rsidRPr="00962D44">
              <w:rPr>
                <w:rFonts w:ascii="Sylfaen" w:hAnsi="Sylfaen"/>
                <w:lang w:val="ka-GE"/>
              </w:rPr>
              <w:t xml:space="preserve"> გამოცდილება:</w:t>
            </w:r>
          </w:p>
        </w:tc>
      </w:tr>
      <w:tr w:rsidR="008476A0" w:rsidRPr="00DC62F5" w:rsidTr="005D776B">
        <w:trPr>
          <w:trHeight w:val="979"/>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0F44A0" w:rsidRPr="00F22384" w:rsidRDefault="000F44A0" w:rsidP="000F44A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w:t>
            </w:r>
            <w:r w:rsidRPr="00F22384">
              <w:rPr>
                <w:rFonts w:eastAsia="MS Gothic"/>
                <w:sz w:val="24"/>
                <w:szCs w:val="24"/>
              </w:rPr>
              <w:t xml:space="preserve">3 –5 </w:t>
            </w:r>
            <w:r w:rsidRPr="00F22384">
              <w:rPr>
                <w:rFonts w:ascii="Sylfaen" w:eastAsia="MS Gothic" w:hAnsi="Sylfaen" w:cs="Sylfaen"/>
                <w:sz w:val="24"/>
                <w:szCs w:val="24"/>
              </w:rPr>
              <w:t>წელი</w:t>
            </w:r>
            <w:r w:rsidRPr="00F22384">
              <w:rPr>
                <w:rFonts w:eastAsia="MS Gothic"/>
                <w:sz w:val="24"/>
                <w:szCs w:val="24"/>
              </w:rPr>
              <w:t xml:space="preserve">                          </w:t>
            </w:r>
          </w:p>
          <w:p w:rsidR="008476A0" w:rsidRPr="00962D44" w:rsidRDefault="008476A0" w:rsidP="008476A0">
            <w:pPr>
              <w:spacing w:before="120" w:line="240" w:lineRule="auto"/>
              <w:rPr>
                <w:rFonts w:ascii="Sylfaen" w:hAnsi="Sylfaen"/>
                <w:b/>
                <w:lang w:val="ka-GE"/>
              </w:rPr>
            </w:pPr>
          </w:p>
          <w:p w:rsidR="008476A0" w:rsidRPr="00962D44" w:rsidRDefault="008476A0" w:rsidP="008476A0">
            <w:pPr>
              <w:pStyle w:val="ListParagraph"/>
              <w:spacing w:before="120" w:line="240" w:lineRule="auto"/>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0F44A0" w:rsidRPr="00F22384" w:rsidRDefault="000F44A0" w:rsidP="000F44A0">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CA361F">
              <w:rPr>
                <w:rFonts w:eastAsia="MS Gothic"/>
                <w:sz w:val="24"/>
                <w:szCs w:val="24"/>
              </w:rPr>
            </w:r>
            <w:r w:rsidR="00CA361F">
              <w:rPr>
                <w:rFonts w:eastAsia="MS Gothic"/>
                <w:sz w:val="24"/>
                <w:szCs w:val="24"/>
              </w:rPr>
              <w:fldChar w:fldCharType="separate"/>
            </w:r>
            <w:r>
              <w:rPr>
                <w:rFonts w:eastAsia="MS Gothic"/>
                <w:sz w:val="24"/>
                <w:szCs w:val="24"/>
              </w:rPr>
              <w:fldChar w:fldCharType="end"/>
            </w:r>
            <w:r>
              <w:rPr>
                <w:rFonts w:ascii="Sylfaen" w:eastAsia="MS Gothic" w:hAnsi="Sylfaen"/>
                <w:sz w:val="24"/>
                <w:szCs w:val="24"/>
                <w:lang w:val="ka-GE"/>
              </w:rPr>
              <w:t xml:space="preserve"> </w:t>
            </w:r>
            <w:r w:rsidRPr="00F22384">
              <w:rPr>
                <w:rFonts w:eastAsia="MS Gothic"/>
                <w:sz w:val="24"/>
                <w:szCs w:val="24"/>
              </w:rPr>
              <w:t xml:space="preserve">3 –5 </w:t>
            </w:r>
            <w:r w:rsidRPr="00F22384">
              <w:rPr>
                <w:rFonts w:ascii="Sylfaen" w:eastAsia="MS Gothic" w:hAnsi="Sylfaen" w:cs="Sylfaen"/>
                <w:sz w:val="24"/>
                <w:szCs w:val="24"/>
              </w:rPr>
              <w:t>წელი</w:t>
            </w:r>
            <w:r w:rsidRPr="00F22384">
              <w:rPr>
                <w:rFonts w:eastAsia="MS Gothic"/>
                <w:sz w:val="24"/>
                <w:szCs w:val="24"/>
              </w:rPr>
              <w:t xml:space="preserve">                          </w:t>
            </w:r>
          </w:p>
          <w:p w:rsidR="008476A0" w:rsidRPr="00962D44" w:rsidRDefault="008476A0" w:rsidP="008476A0">
            <w:pPr>
              <w:spacing w:before="120" w:line="240" w:lineRule="auto"/>
              <w:rPr>
                <w:rFonts w:ascii="Sylfaen" w:hAnsi="Sylfaen" w:cs="Sylfaen"/>
                <w:lang w:val="ka-GE"/>
              </w:rPr>
            </w:pPr>
          </w:p>
        </w:tc>
      </w:tr>
      <w:tr w:rsidR="008476A0" w:rsidRPr="00DC62F5" w:rsidTr="005D776B">
        <w:trPr>
          <w:trHeight w:val="610"/>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spacing w:before="120" w:line="240" w:lineRule="auto"/>
              <w:rPr>
                <w:rFonts w:ascii="Sylfaen" w:hAnsi="Sylfaen"/>
                <w:lang w:val="ka-GE"/>
              </w:rPr>
            </w:pPr>
            <w:r w:rsidRPr="00962D44">
              <w:rPr>
                <w:rFonts w:ascii="Sylfaen" w:hAnsi="Sylfaen" w:cs="Sylfaen"/>
                <w:lang w:val="ka-GE"/>
              </w:rPr>
              <w:t>გამოცდილების</w:t>
            </w:r>
            <w:r w:rsidRPr="00962D44">
              <w:rPr>
                <w:rFonts w:ascii="Sylfaen" w:hAnsi="Sylfaen"/>
                <w:lang w:val="ka-GE"/>
              </w:rPr>
              <w:t xml:space="preserve"> სფერო</w:t>
            </w:r>
          </w:p>
        </w:tc>
      </w:tr>
      <w:tr w:rsidR="008476A0" w:rsidRPr="00DC62F5" w:rsidTr="00B313DF">
        <w:trPr>
          <w:trHeight w:val="818"/>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F46696" w:rsidP="008476A0">
            <w:pPr>
              <w:spacing w:before="120" w:line="240" w:lineRule="auto"/>
              <w:rPr>
                <w:rFonts w:ascii="Sylfaen" w:hAnsi="Sylfaen"/>
                <w:lang w:val="ka-GE"/>
              </w:rPr>
            </w:pPr>
            <w:r w:rsidRPr="00054173">
              <w:rPr>
                <w:rFonts w:ascii="Sylfaen" w:hAnsi="Sylfaen" w:cs="Sylfaen"/>
                <w:sz w:val="24"/>
                <w:szCs w:val="24"/>
                <w:lang w:val="ka-GE"/>
              </w:rPr>
              <w:t xml:space="preserve">საჯარო ფინანსების მართვის სფეროში მუშაობის </w:t>
            </w:r>
            <w:r>
              <w:rPr>
                <w:rFonts w:ascii="Sylfaen" w:hAnsi="Sylfaen" w:cs="Sylfaen"/>
                <w:sz w:val="24"/>
                <w:szCs w:val="24"/>
                <w:lang w:val="ka-GE"/>
              </w:rPr>
              <w:t>გამოცდილება</w:t>
            </w:r>
          </w:p>
          <w:p w:rsidR="008476A0" w:rsidRPr="00962D44" w:rsidRDefault="008476A0" w:rsidP="008476A0">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962D44" w:rsidRDefault="008476A0" w:rsidP="008476A0">
            <w:pPr>
              <w:tabs>
                <w:tab w:val="left" w:pos="4536"/>
              </w:tabs>
              <w:spacing w:after="0"/>
              <w:rPr>
                <w:rFonts w:ascii="Sylfaen" w:hAnsi="Sylfaen" w:cs="Sylfaen"/>
                <w:lang w:val="ka-GE"/>
              </w:rPr>
            </w:pPr>
          </w:p>
        </w:tc>
      </w:tr>
      <w:tr w:rsidR="008476A0" w:rsidRPr="00DC62F5" w:rsidTr="005D776B">
        <w:trPr>
          <w:trHeight w:val="405"/>
        </w:trPr>
        <w:tc>
          <w:tcPr>
            <w:tcW w:w="4860"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8476A0" w:rsidRPr="00E035B4" w:rsidRDefault="008476A0" w:rsidP="008476A0">
            <w:pPr>
              <w:tabs>
                <w:tab w:val="left" w:pos="4536"/>
              </w:tabs>
              <w:rPr>
                <w:rFonts w:ascii="Sylfaen" w:hAnsi="Sylfaen"/>
                <w:lang w:val="ka-GE"/>
              </w:rPr>
            </w:pPr>
            <w:r w:rsidRPr="00962D44">
              <w:rPr>
                <w:rFonts w:ascii="Sylfaen" w:hAnsi="Sylfaen" w:cs="Sylfaen"/>
                <w:lang w:val="ka-GE"/>
              </w:rPr>
              <w:t>ხელმძღვანელობის</w:t>
            </w:r>
            <w:r w:rsidRPr="00962D44">
              <w:rPr>
                <w:rFonts w:ascii="Sylfaen" w:hAnsi="Sylfaen"/>
                <w:lang w:val="ka-GE"/>
              </w:rPr>
              <w:t xml:space="preserve"> გამოცდილება</w:t>
            </w:r>
            <w:r w:rsidRPr="00962D44">
              <w:rPr>
                <w:rFonts w:ascii="Sylfaen" w:hAnsi="Sylfaen"/>
              </w:rPr>
              <w:t>:</w:t>
            </w:r>
          </w:p>
        </w:tc>
      </w:tr>
      <w:tr w:rsidR="008476A0" w:rsidRPr="00DC62F5" w:rsidTr="00B313DF">
        <w:trPr>
          <w:trHeight w:val="783"/>
        </w:trPr>
        <w:tc>
          <w:tcPr>
            <w:tcW w:w="4860" w:type="dxa"/>
            <w:tcBorders>
              <w:top w:val="single" w:sz="4" w:space="0" w:color="auto"/>
              <w:left w:val="single" w:sz="8" w:space="0" w:color="000000"/>
              <w:bottom w:val="single" w:sz="8" w:space="0" w:color="000000"/>
              <w:right w:val="single" w:sz="8" w:space="0" w:color="000000"/>
            </w:tcBorders>
            <w:shd w:val="clear" w:color="auto" w:fill="auto"/>
          </w:tcPr>
          <w:p w:rsidR="008476A0" w:rsidRDefault="008476A0" w:rsidP="008476A0">
            <w:pPr>
              <w:pStyle w:val="ListParagraph"/>
              <w:tabs>
                <w:tab w:val="left" w:pos="4536"/>
              </w:tabs>
              <w:ind w:left="540"/>
              <w:rPr>
                <w:rFonts w:ascii="Sylfaen" w:hAnsi="Sylfaen"/>
                <w:lang w:val="ka-GE"/>
              </w:rPr>
            </w:pPr>
          </w:p>
          <w:p w:rsidR="008476A0" w:rsidRPr="00962D44" w:rsidRDefault="008476A0" w:rsidP="008476A0">
            <w:pPr>
              <w:pStyle w:val="ListParagraph"/>
              <w:tabs>
                <w:tab w:val="left" w:pos="4536"/>
              </w:tabs>
              <w:ind w:left="540"/>
              <w:rPr>
                <w:rFonts w:ascii="Sylfaen" w:hAnsi="Sylfaen" w:cs="Sylfaen"/>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8476A0" w:rsidRPr="00962D44" w:rsidRDefault="008476A0" w:rsidP="008476A0">
            <w:pPr>
              <w:tabs>
                <w:tab w:val="left" w:pos="4536"/>
              </w:tabs>
              <w:spacing w:after="0"/>
              <w:rPr>
                <w:rFonts w:ascii="Sylfaen" w:hAnsi="Sylfaen" w:cs="Sylfaen"/>
                <w:lang w:val="ka-GE"/>
              </w:rPr>
            </w:pP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F330D3" w:rsidRDefault="008476A0" w:rsidP="008476A0">
            <w:pPr>
              <w:tabs>
                <w:tab w:val="left" w:pos="-1908"/>
              </w:tabs>
              <w:spacing w:after="0"/>
              <w:jc w:val="center"/>
              <w:rPr>
                <w:rFonts w:ascii="Sylfaen" w:hAnsi="Sylfaen"/>
                <w:b/>
                <w:lang w:val="ka-GE"/>
              </w:rPr>
            </w:pPr>
            <w:r w:rsidRPr="005D35CF">
              <w:rPr>
                <w:rFonts w:ascii="Sylfaen" w:hAnsi="Sylfaen"/>
                <w:b/>
                <w:lang w:val="ka-GE"/>
              </w:rPr>
              <w:t>კომპეტენციები</w:t>
            </w:r>
            <w:r>
              <w:rPr>
                <w:rFonts w:ascii="Sylfaen" w:hAnsi="Sylfaen"/>
                <w:b/>
              </w:rPr>
              <w:t xml:space="preserve"> </w:t>
            </w:r>
            <w:r>
              <w:rPr>
                <w:rFonts w:ascii="Sylfaen" w:hAnsi="Sylfaen"/>
                <w:b/>
                <w:lang w:val="ka-GE"/>
              </w:rPr>
              <w:t>და უნარები</w:t>
            </w: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60136D" w:rsidRPr="00525EC5" w:rsidRDefault="0060136D" w:rsidP="0060136D">
            <w:pPr>
              <w:tabs>
                <w:tab w:val="left" w:pos="789"/>
              </w:tabs>
              <w:rPr>
                <w:rFonts w:ascii="Sylfaen" w:hAnsi="Sylfaen" w:cs="Sylfaen"/>
                <w:lang w:val="ka-GE"/>
              </w:rPr>
            </w:pPr>
            <w:r w:rsidRPr="00525EC5">
              <w:rPr>
                <w:rFonts w:ascii="Sylfaen" w:hAnsi="Sylfaen" w:cs="Sylfaen"/>
                <w:lang w:val="ka-GE"/>
              </w:rPr>
              <w:t>1. ანალიტიკური აზროვნება და დაგეგმარება;</w:t>
            </w:r>
          </w:p>
          <w:p w:rsidR="0060136D" w:rsidRPr="00525EC5" w:rsidRDefault="0060136D" w:rsidP="0060136D">
            <w:pPr>
              <w:rPr>
                <w:rFonts w:ascii="Sylfaen" w:hAnsi="Sylfaen" w:cs="Sylfaen"/>
                <w:lang w:val="ka-GE"/>
              </w:rPr>
            </w:pPr>
            <w:r w:rsidRPr="00525EC5">
              <w:rPr>
                <w:rFonts w:ascii="Sylfaen" w:hAnsi="Sylfaen" w:cs="Sylfaen"/>
                <w:lang w:val="ka-GE"/>
              </w:rPr>
              <w:t>2.</w:t>
            </w:r>
            <w:r w:rsidRPr="00525EC5">
              <w:rPr>
                <w:rFonts w:ascii="Sylfaen" w:hAnsi="Sylfaen" w:cs="Sylfaen"/>
              </w:rPr>
              <w:t>მიღებული</w:t>
            </w:r>
            <w:r w:rsidRPr="00525EC5">
              <w:t xml:space="preserve"> </w:t>
            </w:r>
            <w:r w:rsidRPr="00525EC5">
              <w:rPr>
                <w:rFonts w:ascii="Sylfaen" w:hAnsi="Sylfaen" w:cs="Sylfaen"/>
              </w:rPr>
              <w:t>ინფორმაციის</w:t>
            </w:r>
            <w:r w:rsidRPr="00525EC5">
              <w:t xml:space="preserve"> </w:t>
            </w:r>
            <w:r w:rsidRPr="00525EC5">
              <w:rPr>
                <w:rFonts w:ascii="Sylfaen" w:hAnsi="Sylfaen" w:cs="Sylfaen"/>
              </w:rPr>
              <w:t>საფუძველზე</w:t>
            </w:r>
            <w:r w:rsidRPr="00525EC5">
              <w:t xml:space="preserve"> </w:t>
            </w:r>
            <w:r w:rsidRPr="00525EC5">
              <w:rPr>
                <w:rFonts w:ascii="Sylfaen" w:hAnsi="Sylfaen" w:cs="Sylfaen"/>
              </w:rPr>
              <w:t>არსებული</w:t>
            </w:r>
            <w:r w:rsidRPr="00525EC5">
              <w:t xml:space="preserve"> </w:t>
            </w:r>
            <w:r w:rsidRPr="00525EC5">
              <w:rPr>
                <w:rFonts w:ascii="Sylfaen" w:hAnsi="Sylfaen" w:cs="Sylfaen"/>
              </w:rPr>
              <w:t>სიტუაციის</w:t>
            </w:r>
            <w:r w:rsidRPr="00525EC5">
              <w:t xml:space="preserve"> </w:t>
            </w:r>
            <w:r w:rsidRPr="00525EC5">
              <w:rPr>
                <w:rFonts w:ascii="Sylfaen" w:hAnsi="Sylfaen" w:cs="Sylfaen"/>
              </w:rPr>
              <w:t>ანალიზი</w:t>
            </w:r>
            <w:r w:rsidRPr="00525EC5">
              <w:t xml:space="preserve"> </w:t>
            </w:r>
            <w:r w:rsidRPr="00525EC5">
              <w:rPr>
                <w:rFonts w:ascii="Sylfaen" w:hAnsi="Sylfaen" w:cs="Sylfaen"/>
              </w:rPr>
              <w:t>და</w:t>
            </w:r>
            <w:r w:rsidRPr="00525EC5">
              <w:t xml:space="preserve"> </w:t>
            </w:r>
            <w:r w:rsidRPr="00525EC5">
              <w:rPr>
                <w:rFonts w:ascii="Sylfaen" w:hAnsi="Sylfaen" w:cs="Sylfaen"/>
              </w:rPr>
              <w:t>გადაწყვეტილების</w:t>
            </w:r>
            <w:r w:rsidRPr="00525EC5">
              <w:t xml:space="preserve"> </w:t>
            </w:r>
            <w:r w:rsidRPr="00525EC5">
              <w:rPr>
                <w:rFonts w:ascii="Sylfaen" w:hAnsi="Sylfaen" w:cs="Sylfaen"/>
              </w:rPr>
              <w:t>მიღებ</w:t>
            </w:r>
            <w:r w:rsidRPr="00525EC5">
              <w:rPr>
                <w:rFonts w:ascii="Sylfaen" w:hAnsi="Sylfaen" w:cs="Sylfaen"/>
                <w:lang w:val="ka-GE"/>
              </w:rPr>
              <w:t>ა;</w:t>
            </w:r>
          </w:p>
          <w:p w:rsidR="0060136D" w:rsidRPr="00525EC5" w:rsidRDefault="0060136D" w:rsidP="0060136D">
            <w:pPr>
              <w:rPr>
                <w:rFonts w:ascii="Sylfaen" w:hAnsi="Sylfaen" w:cs="Sylfaen"/>
                <w:lang w:val="ka-GE"/>
              </w:rPr>
            </w:pPr>
            <w:r w:rsidRPr="00525EC5">
              <w:rPr>
                <w:rFonts w:ascii="Sylfaen" w:hAnsi="Sylfaen" w:cs="Sylfaen"/>
                <w:lang w:val="ka-GE"/>
              </w:rPr>
              <w:t xml:space="preserve">3. </w:t>
            </w:r>
            <w:r w:rsidRPr="00525EC5">
              <w:rPr>
                <w:rFonts w:ascii="Sylfaen" w:hAnsi="Sylfaen" w:cs="Sylfaen"/>
              </w:rPr>
              <w:t>შედეგზე</w:t>
            </w:r>
            <w:r w:rsidRPr="00525EC5">
              <w:t xml:space="preserve"> </w:t>
            </w:r>
            <w:r w:rsidRPr="00525EC5">
              <w:rPr>
                <w:rFonts w:ascii="Sylfaen" w:hAnsi="Sylfaen" w:cs="Sylfaen"/>
              </w:rPr>
              <w:t>ორიენტაცია</w:t>
            </w:r>
            <w:r w:rsidRPr="00525EC5">
              <w:rPr>
                <w:rFonts w:ascii="Sylfaen" w:hAnsi="Sylfaen" w:cs="Sylfaen"/>
                <w:lang w:val="ka-GE"/>
              </w:rPr>
              <w:t>;</w:t>
            </w:r>
          </w:p>
          <w:p w:rsidR="0060136D" w:rsidRPr="00525EC5" w:rsidRDefault="0060136D" w:rsidP="0060136D">
            <w:pPr>
              <w:rPr>
                <w:rFonts w:ascii="Sylfaen" w:hAnsi="Sylfaen" w:cs="Sylfaen"/>
                <w:lang w:val="ka-GE"/>
              </w:rPr>
            </w:pPr>
            <w:r w:rsidRPr="00525EC5">
              <w:rPr>
                <w:rFonts w:ascii="Sylfaen" w:hAnsi="Sylfaen" w:cs="Sylfaen"/>
                <w:lang w:val="ka-GE"/>
              </w:rPr>
              <w:t>4.</w:t>
            </w:r>
            <w:r w:rsidRPr="00525EC5">
              <w:t xml:space="preserve"> </w:t>
            </w:r>
            <w:r w:rsidRPr="00525EC5">
              <w:rPr>
                <w:rFonts w:ascii="Sylfaen" w:hAnsi="Sylfaen" w:cs="Sylfaen"/>
              </w:rPr>
              <w:t>რთულ</w:t>
            </w:r>
            <w:r w:rsidRPr="00525EC5">
              <w:t xml:space="preserve"> </w:t>
            </w:r>
            <w:r w:rsidRPr="00525EC5">
              <w:rPr>
                <w:rFonts w:ascii="Sylfaen" w:hAnsi="Sylfaen" w:cs="Sylfaen"/>
              </w:rPr>
              <w:t>სიტუაციებში</w:t>
            </w:r>
            <w:r w:rsidRPr="00525EC5">
              <w:t xml:space="preserve"> </w:t>
            </w:r>
            <w:r w:rsidRPr="00525EC5">
              <w:rPr>
                <w:rFonts w:ascii="Sylfaen" w:hAnsi="Sylfaen" w:cs="Sylfaen"/>
              </w:rPr>
              <w:t>ოპტიმალური</w:t>
            </w:r>
            <w:r w:rsidRPr="00525EC5">
              <w:t xml:space="preserve"> </w:t>
            </w:r>
            <w:r w:rsidRPr="00525EC5">
              <w:rPr>
                <w:rFonts w:ascii="Sylfaen" w:hAnsi="Sylfaen" w:cs="Sylfaen"/>
              </w:rPr>
              <w:t>გამოსავლის</w:t>
            </w:r>
            <w:r w:rsidRPr="00525EC5">
              <w:t xml:space="preserve"> </w:t>
            </w:r>
            <w:r w:rsidRPr="00525EC5">
              <w:rPr>
                <w:rFonts w:ascii="Sylfaen" w:hAnsi="Sylfaen" w:cs="Sylfaen"/>
              </w:rPr>
              <w:t>მოძიება</w:t>
            </w:r>
            <w:r w:rsidRPr="00525EC5">
              <w:rPr>
                <w:rFonts w:ascii="Sylfaen" w:hAnsi="Sylfaen" w:cs="Sylfaen"/>
                <w:lang w:val="ka-GE"/>
              </w:rPr>
              <w:t>;</w:t>
            </w:r>
          </w:p>
          <w:p w:rsidR="0060136D" w:rsidRPr="00525EC5" w:rsidRDefault="0060136D" w:rsidP="0060136D">
            <w:pPr>
              <w:rPr>
                <w:rFonts w:ascii="Sylfaen" w:hAnsi="Sylfaen" w:cs="Sylfaen"/>
                <w:lang w:val="ka-GE"/>
              </w:rPr>
            </w:pPr>
            <w:r w:rsidRPr="00525EC5">
              <w:rPr>
                <w:rFonts w:ascii="Sylfaen" w:hAnsi="Sylfaen" w:cs="Sylfaen"/>
                <w:lang w:val="ka-GE"/>
              </w:rPr>
              <w:t>5. კრიტიკული აზროვნება;</w:t>
            </w:r>
          </w:p>
          <w:p w:rsidR="0060136D" w:rsidRPr="00525EC5" w:rsidRDefault="0060136D" w:rsidP="0060136D">
            <w:pPr>
              <w:rPr>
                <w:rFonts w:ascii="Sylfaen" w:hAnsi="Sylfaen" w:cs="Sylfaen"/>
                <w:lang w:val="ka-GE"/>
              </w:rPr>
            </w:pPr>
            <w:r w:rsidRPr="00525EC5">
              <w:rPr>
                <w:rFonts w:ascii="Sylfaen" w:hAnsi="Sylfaen" w:cs="Sylfaen"/>
                <w:lang w:val="ka-GE"/>
              </w:rPr>
              <w:t>6. პროფესიული განვითარება;</w:t>
            </w:r>
          </w:p>
          <w:p w:rsidR="0060136D" w:rsidRPr="00525EC5" w:rsidRDefault="0060136D" w:rsidP="0060136D">
            <w:pPr>
              <w:rPr>
                <w:rFonts w:ascii="Sylfaen" w:hAnsi="Sylfaen" w:cs="Sylfaen"/>
                <w:lang w:val="ka-GE"/>
              </w:rPr>
            </w:pPr>
            <w:r w:rsidRPr="00525EC5">
              <w:rPr>
                <w:rFonts w:ascii="Sylfaen" w:hAnsi="Sylfaen" w:cs="Sylfaen"/>
                <w:lang w:val="ka-GE"/>
              </w:rPr>
              <w:t>7. მოქნილობა და ცვლილებებზე ადაპტირება;</w:t>
            </w:r>
          </w:p>
          <w:p w:rsidR="0060136D" w:rsidRPr="00525EC5" w:rsidRDefault="0060136D" w:rsidP="0060136D">
            <w:pPr>
              <w:rPr>
                <w:rFonts w:ascii="Sylfaen" w:hAnsi="Sylfaen" w:cs="Sylfaen"/>
                <w:lang w:val="ka-GE"/>
              </w:rPr>
            </w:pPr>
            <w:r w:rsidRPr="00525EC5">
              <w:rPr>
                <w:rFonts w:ascii="Sylfaen" w:hAnsi="Sylfaen" w:cs="Sylfaen"/>
                <w:lang w:val="ka-GE"/>
              </w:rPr>
              <w:t>8. გუნდური მუშაობა;</w:t>
            </w:r>
          </w:p>
          <w:p w:rsidR="0060136D" w:rsidRPr="00525EC5" w:rsidRDefault="0060136D" w:rsidP="0060136D">
            <w:pPr>
              <w:rPr>
                <w:rFonts w:ascii="Sylfaen" w:hAnsi="Sylfaen" w:cs="Sylfaen"/>
                <w:lang w:val="ka-GE"/>
              </w:rPr>
            </w:pPr>
            <w:r w:rsidRPr="00525EC5">
              <w:rPr>
                <w:rFonts w:ascii="Sylfaen" w:hAnsi="Sylfaen" w:cs="Sylfaen"/>
                <w:lang w:val="ka-GE"/>
              </w:rPr>
              <w:t>9. კომუნიკაციის უნარი და ორგანიზებულობა.</w:t>
            </w:r>
          </w:p>
          <w:p w:rsidR="008476A0" w:rsidRDefault="008476A0" w:rsidP="008476A0">
            <w:pPr>
              <w:spacing w:before="120" w:after="120" w:line="240" w:lineRule="auto"/>
              <w:ind w:left="284"/>
              <w:rPr>
                <w:rFonts w:ascii="Sylfaen" w:hAnsi="Sylfaen" w:cs="Sylfaen"/>
                <w:lang w:val="ka-GE"/>
              </w:rPr>
            </w:pPr>
          </w:p>
          <w:p w:rsidR="008476A0" w:rsidRPr="006B4824" w:rsidRDefault="008476A0" w:rsidP="008476A0">
            <w:pPr>
              <w:spacing w:before="120" w:after="120" w:line="240" w:lineRule="auto"/>
              <w:ind w:left="284"/>
              <w:rPr>
                <w:rFonts w:ascii="Sylfaen" w:hAnsi="Sylfaen" w:cs="Sylfaen"/>
                <w:lang w:val="ka-GE"/>
              </w:rPr>
            </w:pP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E8550E" w:rsidRDefault="008476A0" w:rsidP="008476A0">
            <w:pPr>
              <w:spacing w:before="120" w:after="120" w:line="240" w:lineRule="auto"/>
              <w:ind w:left="284"/>
              <w:jc w:val="center"/>
              <w:rPr>
                <w:rFonts w:ascii="Sylfaen" w:hAnsi="Sylfaen" w:cs="Sylfaen"/>
                <w:b/>
                <w:lang w:val="ka-GE"/>
              </w:rPr>
            </w:pPr>
            <w:r w:rsidRPr="00E8550E">
              <w:rPr>
                <w:rFonts w:ascii="Sylfaen" w:hAnsi="Sylfaen" w:cs="Sylfaen"/>
                <w:b/>
                <w:lang w:val="ka-GE"/>
              </w:rPr>
              <w:t>თანამდებობის ფარდობითი ღირებულება</w:t>
            </w:r>
          </w:p>
        </w:tc>
      </w:tr>
      <w:tr w:rsidR="008476A0" w:rsidRPr="00DC62F5" w:rsidTr="00CF5A1A">
        <w:tc>
          <w:tcPr>
            <w:tcW w:w="9889" w:type="dxa"/>
            <w:gridSpan w:val="2"/>
            <w:tcBorders>
              <w:top w:val="single" w:sz="8" w:space="0" w:color="000000"/>
              <w:left w:val="single" w:sz="8" w:space="0" w:color="000000"/>
              <w:bottom w:val="single" w:sz="8" w:space="0" w:color="000000"/>
              <w:right w:val="single" w:sz="8" w:space="0" w:color="000000"/>
            </w:tcBorders>
            <w:shd w:val="clear" w:color="auto" w:fill="auto"/>
          </w:tcPr>
          <w:p w:rsidR="008476A0" w:rsidRPr="00962D44" w:rsidRDefault="008476A0" w:rsidP="008476A0">
            <w:pPr>
              <w:spacing w:before="120" w:after="120" w:line="240" w:lineRule="auto"/>
              <w:rPr>
                <w:rFonts w:ascii="Sylfaen" w:hAnsi="Sylfaen" w:cs="Sylfaen"/>
                <w:lang w:val="ka-GE"/>
              </w:rPr>
            </w:pPr>
            <w:r w:rsidRPr="00962D44">
              <w:rPr>
                <w:rFonts w:ascii="Sylfaen" w:hAnsi="Sylfaen" w:cs="Sylfaen"/>
                <w:lang w:val="ka-GE"/>
              </w:rPr>
              <w:t>ინტეგრირებული ქულა:</w:t>
            </w:r>
          </w:p>
        </w:tc>
      </w:tr>
    </w:tbl>
    <w:p w:rsidR="00127851" w:rsidRDefault="00127851" w:rsidP="0074698E">
      <w:pPr>
        <w:pStyle w:val="BodyText"/>
        <w:tabs>
          <w:tab w:val="left" w:pos="4536"/>
        </w:tabs>
        <w:jc w:val="left"/>
        <w:rPr>
          <w:rFonts w:ascii="Sylfaen" w:eastAsia="Calibri" w:hAnsi="Sylfaen"/>
          <w:bCs/>
          <w:sz w:val="22"/>
          <w:szCs w:val="22"/>
        </w:rPr>
      </w:pPr>
    </w:p>
    <w:p w:rsidR="00127851" w:rsidRDefault="00127851" w:rsidP="0074698E">
      <w:pPr>
        <w:pStyle w:val="BodyText"/>
        <w:tabs>
          <w:tab w:val="left" w:pos="4536"/>
        </w:tabs>
        <w:jc w:val="left"/>
        <w:rPr>
          <w:rFonts w:ascii="Sylfaen" w:eastAsia="Calibri" w:hAnsi="Sylfaen"/>
          <w:bCs/>
          <w:sz w:val="22"/>
          <w:szCs w:val="22"/>
        </w:rPr>
      </w:pPr>
    </w:p>
    <w:p w:rsidR="0074698E" w:rsidRDefault="0074698E" w:rsidP="0074698E">
      <w:pPr>
        <w:pStyle w:val="BodyText"/>
        <w:tabs>
          <w:tab w:val="left" w:pos="4536"/>
        </w:tabs>
        <w:jc w:val="left"/>
        <w:rPr>
          <w:rFonts w:ascii="Sylfaen" w:eastAsia="Calibri" w:hAnsi="Sylfaen"/>
          <w:b/>
          <w:bCs/>
          <w:sz w:val="22"/>
          <w:szCs w:val="22"/>
          <w:lang w:val="ka-GE"/>
        </w:rPr>
      </w:pPr>
      <w:r w:rsidRPr="00D35FAD">
        <w:rPr>
          <w:rFonts w:ascii="Sylfaen" w:eastAsia="Calibri" w:hAnsi="Sylfaen"/>
          <w:bCs/>
          <w:sz w:val="22"/>
          <w:szCs w:val="22"/>
          <w:lang w:val="ka-GE"/>
        </w:rPr>
        <w:lastRenderedPageBreak/>
        <w:t>უშუალო უფროსი</w:t>
      </w:r>
      <w:r>
        <w:rPr>
          <w:rFonts w:ascii="Sylfaen" w:eastAsia="Calibri" w:hAnsi="Sylfaen"/>
          <w:bCs/>
          <w:sz w:val="22"/>
          <w:szCs w:val="22"/>
          <w:lang w:val="ka-GE"/>
        </w:rPr>
        <w:t xml:space="preserve"> (სახელი, გვარი, თანამდებობა) </w:t>
      </w:r>
      <w:r w:rsidR="00B242C8">
        <w:rPr>
          <w:rFonts w:ascii="Sylfaen" w:eastAsia="Calibri" w:hAnsi="Sylfaen"/>
          <w:b/>
          <w:bCs/>
          <w:sz w:val="22"/>
          <w:szCs w:val="22"/>
          <w:lang w:val="ka-GE"/>
        </w:rPr>
        <w:t>–ნოე ქინქლაძე</w:t>
      </w:r>
      <w:r w:rsidR="00B96290">
        <w:rPr>
          <w:rFonts w:ascii="Sylfaen" w:eastAsia="Calibri" w:hAnsi="Sylfaen"/>
          <w:b/>
          <w:bCs/>
          <w:sz w:val="22"/>
          <w:szCs w:val="22"/>
          <w:lang w:val="ka-GE"/>
        </w:rPr>
        <w:t xml:space="preserve">, </w:t>
      </w:r>
      <w:r w:rsidR="00B242C8">
        <w:rPr>
          <w:rFonts w:ascii="Sylfaen" w:eastAsia="Calibri" w:hAnsi="Sylfaen"/>
          <w:b/>
          <w:bCs/>
          <w:sz w:val="22"/>
          <w:szCs w:val="22"/>
          <w:lang w:val="ka-GE"/>
        </w:rPr>
        <w:t>ეკონომიკური დეპარტამენტის უფროსი, პირველადი სტრუქტურული ერთეულის ხელმძღვანელი</w:t>
      </w:r>
    </w:p>
    <w:p w:rsidR="0074698E" w:rsidRPr="00097BB8" w:rsidRDefault="0074698E" w:rsidP="0074698E">
      <w:pPr>
        <w:pStyle w:val="BodyText"/>
        <w:tabs>
          <w:tab w:val="left" w:pos="4536"/>
        </w:tabs>
        <w:spacing w:before="240"/>
        <w:jc w:val="left"/>
        <w:rPr>
          <w:rFonts w:ascii="Sylfaen" w:eastAsia="Calibri" w:hAnsi="Sylfaen"/>
          <w:bCs/>
          <w:sz w:val="22"/>
          <w:szCs w:val="22"/>
          <w:lang w:val="ka-GE"/>
        </w:rPr>
      </w:pPr>
      <w:r>
        <w:rPr>
          <w:rFonts w:ascii="Sylfaen" w:eastAsia="Calibri" w:hAnsi="Sylfaen"/>
          <w:bCs/>
          <w:sz w:val="22"/>
          <w:szCs w:val="22"/>
          <w:lang w:val="ka-GE"/>
        </w:rPr>
        <w:t>ხელმოწერა  ______________________</w:t>
      </w:r>
    </w:p>
    <w:p w:rsidR="003C05E0" w:rsidRDefault="0074698E" w:rsidP="00FE1C08">
      <w:pPr>
        <w:spacing w:before="240" w:after="0"/>
      </w:pPr>
      <w:r>
        <w:rPr>
          <w:rFonts w:ascii="Sylfaen" w:hAnsi="Sylfaen"/>
          <w:lang w:val="ka-GE"/>
        </w:rPr>
        <w:t>თარიღი  _________________________</w:t>
      </w:r>
    </w:p>
    <w:sectPr w:rsidR="003C05E0"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 w:name="Times New Roman Bold">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5B1"/>
    <w:multiLevelType w:val="hybridMultilevel"/>
    <w:tmpl w:val="F418C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D43107"/>
    <w:multiLevelType w:val="hybridMultilevel"/>
    <w:tmpl w:val="55344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
  </w:num>
  <w:num w:numId="5">
    <w:abstractNumId w:val="3"/>
  </w:num>
  <w:num w:numId="6">
    <w:abstractNumId w:val="6"/>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98E"/>
    <w:rsid w:val="00062980"/>
    <w:rsid w:val="00075AE3"/>
    <w:rsid w:val="000C4707"/>
    <w:rsid w:val="000F44A0"/>
    <w:rsid w:val="000F7F4D"/>
    <w:rsid w:val="001114A5"/>
    <w:rsid w:val="00127851"/>
    <w:rsid w:val="00133FD4"/>
    <w:rsid w:val="00140295"/>
    <w:rsid w:val="0014563E"/>
    <w:rsid w:val="002041EC"/>
    <w:rsid w:val="00213BD5"/>
    <w:rsid w:val="00266778"/>
    <w:rsid w:val="003050A0"/>
    <w:rsid w:val="00332E5E"/>
    <w:rsid w:val="00340A2C"/>
    <w:rsid w:val="00341D75"/>
    <w:rsid w:val="003A5F01"/>
    <w:rsid w:val="003B257E"/>
    <w:rsid w:val="003C05E0"/>
    <w:rsid w:val="00451349"/>
    <w:rsid w:val="004666A2"/>
    <w:rsid w:val="0058203E"/>
    <w:rsid w:val="005D35CF"/>
    <w:rsid w:val="005D776B"/>
    <w:rsid w:val="005E180B"/>
    <w:rsid w:val="0060136D"/>
    <w:rsid w:val="006037EF"/>
    <w:rsid w:val="0062570E"/>
    <w:rsid w:val="006C54B7"/>
    <w:rsid w:val="006E10B0"/>
    <w:rsid w:val="007275E6"/>
    <w:rsid w:val="0074698E"/>
    <w:rsid w:val="00765DB6"/>
    <w:rsid w:val="00776486"/>
    <w:rsid w:val="00790C3C"/>
    <w:rsid w:val="008476A0"/>
    <w:rsid w:val="0087370C"/>
    <w:rsid w:val="008B2A66"/>
    <w:rsid w:val="008D2B69"/>
    <w:rsid w:val="008E5D24"/>
    <w:rsid w:val="009110BB"/>
    <w:rsid w:val="00962D44"/>
    <w:rsid w:val="009722EE"/>
    <w:rsid w:val="009856E3"/>
    <w:rsid w:val="009E42F5"/>
    <w:rsid w:val="00A246A4"/>
    <w:rsid w:val="00A43600"/>
    <w:rsid w:val="00AA7E21"/>
    <w:rsid w:val="00B242C8"/>
    <w:rsid w:val="00B313DF"/>
    <w:rsid w:val="00B96290"/>
    <w:rsid w:val="00BE095A"/>
    <w:rsid w:val="00C8324D"/>
    <w:rsid w:val="00CA361F"/>
    <w:rsid w:val="00D93743"/>
    <w:rsid w:val="00DB3C17"/>
    <w:rsid w:val="00DC751D"/>
    <w:rsid w:val="00DD2843"/>
    <w:rsid w:val="00E035B4"/>
    <w:rsid w:val="00E04C20"/>
    <w:rsid w:val="00E05CF9"/>
    <w:rsid w:val="00E728A3"/>
    <w:rsid w:val="00E73C5C"/>
    <w:rsid w:val="00E8550E"/>
    <w:rsid w:val="00E97CAA"/>
    <w:rsid w:val="00EA3706"/>
    <w:rsid w:val="00F26982"/>
    <w:rsid w:val="00F330D3"/>
    <w:rsid w:val="00F46696"/>
    <w:rsid w:val="00F7037E"/>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752253-B559-4F71-9857-11EA403A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DC751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DC751D"/>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Maia Gotiashvili</cp:lastModifiedBy>
  <cp:revision>2</cp:revision>
  <dcterms:created xsi:type="dcterms:W3CDTF">2019-08-13T07:19:00Z</dcterms:created>
  <dcterms:modified xsi:type="dcterms:W3CDTF">2019-08-13T07:19:00Z</dcterms:modified>
</cp:coreProperties>
</file>