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F0" w:rsidRPr="00A77EE9" w:rsidRDefault="000A4EF0" w:rsidP="00BE7A94">
      <w:pPr>
        <w:spacing w:after="0"/>
        <w:jc w:val="center"/>
        <w:rPr>
          <w:rFonts w:ascii="Sylfaen" w:hAnsi="Sylfaen" w:cs="Sylfaen"/>
          <w:b/>
          <w:sz w:val="24"/>
          <w:szCs w:val="24"/>
        </w:rPr>
      </w:pPr>
      <w:r w:rsidRPr="00A77EE9">
        <w:rPr>
          <w:rFonts w:ascii="Sylfaen" w:hAnsi="Sylfaen" w:cs="Sylfaen"/>
          <w:b/>
          <w:sz w:val="24"/>
          <w:szCs w:val="24"/>
        </w:rPr>
        <w:t>საქართველოს</w:t>
      </w:r>
      <w:r w:rsidR="00D8156D" w:rsidRPr="00A77EE9">
        <w:rPr>
          <w:rFonts w:ascii="Sylfaen" w:hAnsi="Sylfaen" w:cs="Sylfaen"/>
          <w:b/>
          <w:sz w:val="24"/>
          <w:szCs w:val="24"/>
          <w:lang w:val="ka-GE"/>
        </w:rPr>
        <w:t xml:space="preserve"> ოკუპირებული ტერიტორიებიდან დევნილთა,</w:t>
      </w:r>
      <w:r w:rsidRPr="00A77EE9">
        <w:rPr>
          <w:rFonts w:ascii="Sylfaen" w:hAnsi="Sylfaen"/>
          <w:b/>
          <w:sz w:val="24"/>
          <w:szCs w:val="24"/>
        </w:rPr>
        <w:t xml:space="preserve"> </w:t>
      </w:r>
      <w:r w:rsidRPr="00A77EE9">
        <w:rPr>
          <w:rFonts w:ascii="Sylfaen" w:hAnsi="Sylfaen" w:cs="Sylfaen"/>
          <w:b/>
          <w:sz w:val="24"/>
          <w:szCs w:val="24"/>
        </w:rPr>
        <w:t>შრომის</w:t>
      </w:r>
      <w:r w:rsidRPr="00A77EE9">
        <w:rPr>
          <w:rFonts w:ascii="Sylfaen" w:hAnsi="Sylfaen"/>
          <w:b/>
          <w:sz w:val="24"/>
          <w:szCs w:val="24"/>
        </w:rPr>
        <w:t xml:space="preserve">, </w:t>
      </w:r>
      <w:r w:rsidRPr="00A77EE9">
        <w:rPr>
          <w:rFonts w:ascii="Sylfaen" w:hAnsi="Sylfaen" w:cs="Sylfaen"/>
          <w:b/>
          <w:sz w:val="24"/>
          <w:szCs w:val="24"/>
        </w:rPr>
        <w:t>ჯანმრთელობისა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დაცვის</w:t>
      </w:r>
      <w:r w:rsidRPr="00A77EE9">
        <w:rPr>
          <w:rFonts w:ascii="Sylfaen" w:hAnsi="Sylfaen"/>
          <w:b/>
          <w:sz w:val="24"/>
          <w:szCs w:val="24"/>
        </w:rPr>
        <w:t xml:space="preserve"> </w:t>
      </w:r>
      <w:r w:rsidRPr="00A77EE9">
        <w:rPr>
          <w:rFonts w:ascii="Sylfaen" w:hAnsi="Sylfaen" w:cs="Sylfaen"/>
          <w:b/>
          <w:sz w:val="24"/>
          <w:szCs w:val="24"/>
        </w:rPr>
        <w:t>სამინისტროს</w:t>
      </w:r>
      <w:r w:rsidR="00DC2C8C" w:rsidRPr="00A77EE9">
        <w:rPr>
          <w:rFonts w:ascii="Sylfaen" w:hAnsi="Sylfaen"/>
          <w:b/>
          <w:sz w:val="24"/>
          <w:szCs w:val="24"/>
        </w:rPr>
        <w:t xml:space="preserve"> </w:t>
      </w:r>
      <w:r w:rsidRPr="00A77EE9">
        <w:rPr>
          <w:rFonts w:ascii="Sylfaen" w:hAnsi="Sylfaen"/>
          <w:b/>
          <w:sz w:val="24"/>
          <w:szCs w:val="24"/>
        </w:rPr>
        <w:t>201</w:t>
      </w:r>
      <w:r w:rsidR="00D8156D" w:rsidRPr="00A77EE9">
        <w:rPr>
          <w:rFonts w:ascii="Sylfaen" w:hAnsi="Sylfaen"/>
          <w:b/>
          <w:sz w:val="24"/>
          <w:szCs w:val="24"/>
          <w:lang w:val="ka-GE"/>
        </w:rPr>
        <w:t>9</w:t>
      </w:r>
      <w:r w:rsidRPr="00A77EE9">
        <w:rPr>
          <w:rFonts w:ascii="Sylfaen" w:hAnsi="Sylfaen"/>
          <w:b/>
          <w:sz w:val="24"/>
          <w:szCs w:val="24"/>
        </w:rPr>
        <w:t xml:space="preserve"> </w:t>
      </w:r>
      <w:r w:rsidRPr="00A77EE9">
        <w:rPr>
          <w:rFonts w:ascii="Sylfaen" w:hAnsi="Sylfaen" w:cs="Sylfaen"/>
          <w:b/>
          <w:sz w:val="24"/>
          <w:szCs w:val="24"/>
        </w:rPr>
        <w:t>წლის</w:t>
      </w:r>
      <w:r w:rsidRPr="00A77EE9">
        <w:rPr>
          <w:rFonts w:ascii="Sylfaen" w:hAnsi="Sylfaen"/>
          <w:b/>
          <w:sz w:val="24"/>
          <w:szCs w:val="24"/>
        </w:rPr>
        <w:t xml:space="preserve"> 3 </w:t>
      </w:r>
      <w:r w:rsidRPr="00A77EE9">
        <w:rPr>
          <w:rFonts w:ascii="Sylfaen" w:hAnsi="Sylfaen" w:cs="Sylfaen"/>
          <w:b/>
          <w:sz w:val="24"/>
          <w:szCs w:val="24"/>
        </w:rPr>
        <w:t>თვის</w:t>
      </w:r>
      <w:r w:rsidRPr="00A77EE9">
        <w:rPr>
          <w:rFonts w:ascii="Sylfaen" w:hAnsi="Sylfaen"/>
          <w:b/>
          <w:sz w:val="24"/>
          <w:szCs w:val="24"/>
        </w:rPr>
        <w:t xml:space="preserve"> </w:t>
      </w:r>
      <w:r w:rsidRPr="00A77EE9">
        <w:rPr>
          <w:rFonts w:ascii="Sylfaen" w:hAnsi="Sylfaen" w:cs="Sylfaen"/>
          <w:b/>
          <w:sz w:val="24"/>
          <w:szCs w:val="24"/>
        </w:rPr>
        <w:t>შესრულების</w:t>
      </w:r>
      <w:r w:rsidRPr="00A77EE9">
        <w:rPr>
          <w:rFonts w:ascii="Sylfaen" w:hAnsi="Sylfaen"/>
          <w:b/>
          <w:sz w:val="24"/>
          <w:szCs w:val="24"/>
        </w:rPr>
        <w:t xml:space="preserve"> </w:t>
      </w:r>
      <w:r w:rsidRPr="00A77EE9">
        <w:rPr>
          <w:rFonts w:ascii="Sylfaen" w:hAnsi="Sylfaen" w:cs="Sylfaen"/>
          <w:b/>
          <w:sz w:val="24"/>
          <w:szCs w:val="24"/>
        </w:rPr>
        <w:t>ანგარიში</w:t>
      </w:r>
    </w:p>
    <w:p w:rsidR="000A4EF0" w:rsidRPr="00A77EE9" w:rsidRDefault="000A4EF0" w:rsidP="00BE7A94">
      <w:pPr>
        <w:spacing w:after="0"/>
        <w:jc w:val="center"/>
        <w:rPr>
          <w:rFonts w:ascii="Sylfaen" w:hAnsi="Sylfaen"/>
          <w:b/>
          <w:sz w:val="24"/>
          <w:szCs w:val="24"/>
        </w:rPr>
      </w:pPr>
    </w:p>
    <w:p w:rsidR="00C57F77" w:rsidRPr="00A77EE9" w:rsidRDefault="000A4EF0" w:rsidP="00BE7A94">
      <w:pPr>
        <w:spacing w:after="0"/>
        <w:ind w:firstLine="720"/>
        <w:jc w:val="both"/>
        <w:rPr>
          <w:rFonts w:ascii="Sylfaen" w:hAnsi="Sylfaen" w:cs="Sylfaen"/>
          <w:b/>
          <w:sz w:val="24"/>
          <w:szCs w:val="24"/>
        </w:rPr>
      </w:pPr>
      <w:r w:rsidRPr="00A77EE9">
        <w:rPr>
          <w:rFonts w:ascii="Sylfaen" w:hAnsi="Sylfaen" w:cs="Sylfaen"/>
          <w:b/>
          <w:sz w:val="24"/>
          <w:szCs w:val="24"/>
        </w:rPr>
        <w:t>ბიუჯეტის</w:t>
      </w:r>
      <w:r w:rsidRPr="00A77EE9">
        <w:rPr>
          <w:rFonts w:ascii="Sylfaen" w:hAnsi="Sylfaen"/>
          <w:b/>
          <w:sz w:val="24"/>
          <w:szCs w:val="24"/>
        </w:rPr>
        <w:t xml:space="preserve"> </w:t>
      </w:r>
      <w:r w:rsidRPr="00A77EE9">
        <w:rPr>
          <w:rFonts w:ascii="Sylfaen" w:hAnsi="Sylfaen" w:cs="Sylfaen"/>
          <w:b/>
          <w:sz w:val="24"/>
          <w:szCs w:val="24"/>
        </w:rPr>
        <w:t>პრიორიტეტი</w:t>
      </w:r>
      <w:r w:rsidRPr="00A77EE9">
        <w:rPr>
          <w:rFonts w:ascii="Sylfaen" w:hAnsi="Sylfaen"/>
          <w:b/>
          <w:sz w:val="24"/>
          <w:szCs w:val="24"/>
        </w:rPr>
        <w:t xml:space="preserve">: </w:t>
      </w:r>
      <w:r w:rsidRPr="00A77EE9">
        <w:rPr>
          <w:rFonts w:ascii="Sylfaen" w:hAnsi="Sylfaen" w:cs="Sylfaen"/>
          <w:b/>
          <w:sz w:val="24"/>
          <w:szCs w:val="24"/>
        </w:rPr>
        <w:t>ხელმისაწვდომი</w:t>
      </w:r>
      <w:r w:rsidRPr="00A77EE9">
        <w:rPr>
          <w:rFonts w:ascii="Sylfaen" w:hAnsi="Sylfaen"/>
          <w:b/>
          <w:sz w:val="24"/>
          <w:szCs w:val="24"/>
        </w:rPr>
        <w:t xml:space="preserve"> </w:t>
      </w:r>
      <w:r w:rsidRPr="00A77EE9">
        <w:rPr>
          <w:rFonts w:ascii="Sylfaen" w:hAnsi="Sylfaen" w:cs="Sylfaen"/>
          <w:b/>
          <w:sz w:val="24"/>
          <w:szCs w:val="24"/>
        </w:rPr>
        <w:t>ხარისხიანი</w:t>
      </w:r>
      <w:r w:rsidRPr="00A77EE9">
        <w:rPr>
          <w:rFonts w:ascii="Sylfaen" w:hAnsi="Sylfaen"/>
          <w:b/>
          <w:sz w:val="24"/>
          <w:szCs w:val="24"/>
        </w:rPr>
        <w:t xml:space="preserve"> </w:t>
      </w:r>
      <w:r w:rsidR="00B15DE5" w:rsidRPr="00A77EE9">
        <w:rPr>
          <w:rFonts w:ascii="Sylfaen" w:hAnsi="Sylfaen" w:cs="Sylfaen"/>
          <w:b/>
          <w:sz w:val="24"/>
          <w:szCs w:val="24"/>
          <w:lang w:val="ka-GE"/>
        </w:rPr>
        <w:t>ჯანმრთელობის დაცვა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უზრუნველყოფა</w:t>
      </w:r>
    </w:p>
    <w:p w:rsidR="000A4EF0" w:rsidRPr="00A77EE9" w:rsidRDefault="000A4EF0" w:rsidP="00BE7A94">
      <w:pPr>
        <w:spacing w:after="0"/>
        <w:ind w:firstLine="720"/>
        <w:jc w:val="both"/>
        <w:rPr>
          <w:rFonts w:ascii="Sylfaen" w:hAnsi="Sylfaen" w:cs="Sylfaen"/>
          <w:b/>
          <w:sz w:val="24"/>
          <w:szCs w:val="24"/>
        </w:rPr>
      </w:pPr>
    </w:p>
    <w:p w:rsidR="000A4EF0" w:rsidRPr="00A77EE9" w:rsidRDefault="00B15DE5" w:rsidP="00BE7A94">
      <w:pPr>
        <w:spacing w:after="0"/>
        <w:ind w:firstLine="720"/>
        <w:jc w:val="both"/>
        <w:rPr>
          <w:rFonts w:ascii="Sylfaen" w:hAnsi="Sylfaen" w:cs="Sylfaen"/>
          <w:b/>
          <w:sz w:val="24"/>
          <w:szCs w:val="24"/>
        </w:rPr>
      </w:pPr>
      <w:r w:rsidRPr="00A77EE9">
        <w:rPr>
          <w:rFonts w:ascii="Sylfaen" w:hAnsi="Sylfaen" w:cs="Sylfaen"/>
          <w:b/>
          <w:sz w:val="24"/>
          <w:szCs w:val="24"/>
        </w:rPr>
        <w:t xml:space="preserve">ოკუპირებული ტერიტორიებიდან დევნილთა, </w:t>
      </w:r>
      <w:r w:rsidR="000A4EF0" w:rsidRPr="00A77EE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A77EE9">
        <w:rPr>
          <w:rFonts w:ascii="Sylfaen" w:hAnsi="Sylfaen" w:cs="Sylfaen"/>
          <w:b/>
          <w:sz w:val="24"/>
          <w:szCs w:val="24"/>
          <w:lang w:val="ka-GE"/>
        </w:rPr>
        <w:t xml:space="preserve"> -</w:t>
      </w:r>
      <w:r w:rsidR="000A4EF0" w:rsidRPr="00A77EE9">
        <w:rPr>
          <w:rFonts w:ascii="Sylfaen" w:hAnsi="Sylfaen" w:cs="Sylfaen"/>
          <w:b/>
          <w:sz w:val="24"/>
          <w:szCs w:val="24"/>
        </w:rPr>
        <w:t xml:space="preserve"> </w:t>
      </w:r>
      <w:r w:rsidRPr="00A77EE9">
        <w:rPr>
          <w:rFonts w:ascii="Sylfaen" w:hAnsi="Sylfaen" w:cs="Sylfaen"/>
          <w:b/>
          <w:sz w:val="24"/>
          <w:szCs w:val="24"/>
          <w:lang w:val="ka-GE"/>
        </w:rPr>
        <w:t>27</w:t>
      </w:r>
      <w:r w:rsidR="000A4EF0" w:rsidRPr="00A77EE9">
        <w:rPr>
          <w:rFonts w:ascii="Sylfaen" w:hAnsi="Sylfaen" w:cs="Sylfaen"/>
          <w:b/>
          <w:sz w:val="24"/>
          <w:szCs w:val="24"/>
        </w:rPr>
        <w:t xml:space="preserve"> 01)</w:t>
      </w:r>
    </w:p>
    <w:p w:rsidR="000A4EF0" w:rsidRPr="00A77EE9" w:rsidRDefault="000A4EF0" w:rsidP="00BE7A94">
      <w:pPr>
        <w:spacing w:after="0"/>
        <w:ind w:firstLine="720"/>
        <w:jc w:val="both"/>
        <w:rPr>
          <w:rFonts w:ascii="Sylfaen" w:hAnsi="Sylfaen" w:cs="Sylfaen"/>
          <w:b/>
          <w:sz w:val="24"/>
          <w:szCs w:val="24"/>
          <w:lang w:val="ka-GE"/>
        </w:rPr>
      </w:pPr>
    </w:p>
    <w:p w:rsidR="000A4EF0" w:rsidRPr="00A77EE9" w:rsidRDefault="000A4EF0"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15DE5"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FF3495" w:rsidRPr="00A77EE9">
        <w:rPr>
          <w:rFonts w:ascii="Sylfaen" w:hAnsi="Sylfaen" w:cs="Sylfaen"/>
          <w:sz w:val="24"/>
          <w:szCs w:val="24"/>
          <w:lang w:val="ka-GE"/>
        </w:rPr>
        <w:t>სამინისტრო;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w:t>
      </w:r>
      <w:r w:rsidR="000C5D82" w:rsidRPr="00A77EE9">
        <w:rPr>
          <w:rFonts w:ascii="Sylfaen" w:hAnsi="Sylfaen" w:cs="Sylfaen"/>
          <w:sz w:val="24"/>
          <w:szCs w:val="24"/>
          <w:lang w:val="ka-GE"/>
        </w:rPr>
        <w:t>საგანგებო სიტუაციების კოორდინაციისა და გადაუდებელი</w:t>
      </w:r>
      <w:r w:rsidR="000C5D82" w:rsidRPr="00A77EE9">
        <w:rPr>
          <w:rFonts w:ascii="Sylfaen" w:eastAsia="Times New Roman" w:hAnsi="Sylfaen" w:cs="Sylfaen"/>
          <w:b/>
          <w:color w:val="000000"/>
          <w:sz w:val="24"/>
          <w:szCs w:val="24"/>
        </w:rPr>
        <w:t xml:space="preserve"> </w:t>
      </w:r>
      <w:r w:rsidRPr="00A77EE9">
        <w:rPr>
          <w:rFonts w:ascii="Sylfaen" w:hAnsi="Sylfaen" w:cs="Sylfaen"/>
          <w:sz w:val="24"/>
          <w:szCs w:val="24"/>
          <w:lang w:val="ka-GE"/>
        </w:rPr>
        <w:t>დახმარების ცენტრი</w:t>
      </w:r>
      <w:r w:rsidR="00B15DE5" w:rsidRPr="00A77EE9">
        <w:rPr>
          <w:rFonts w:ascii="Sylfaen" w:hAnsi="Sylfaen" w:cs="Sylfaen"/>
          <w:sz w:val="24"/>
          <w:szCs w:val="24"/>
          <w:lang w:val="ka-GE"/>
        </w:rPr>
        <w:t>;</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9E65C1" w:rsidRPr="00A77EE9" w:rsidRDefault="009E65C1" w:rsidP="00BE7A94">
      <w:pPr>
        <w:pStyle w:val="ListParagraph"/>
        <w:spacing w:after="0"/>
        <w:ind w:left="1440"/>
        <w:jc w:val="both"/>
        <w:rPr>
          <w:rFonts w:ascii="Sylfaen" w:hAnsi="Sylfaen" w:cs="Sylfaen"/>
          <w:sz w:val="24"/>
          <w:szCs w:val="24"/>
          <w:highlight w:val="yellow"/>
          <w:lang w:val="ka-GE"/>
        </w:rPr>
      </w:pPr>
    </w:p>
    <w:p w:rsidR="008329D7" w:rsidRPr="00A77EE9" w:rsidRDefault="008329D7"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A77EE9"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911A09"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57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803</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57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803</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448</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113</w:t>
            </w:r>
            <w:r w:rsidRPr="00A77EE9">
              <w:rPr>
                <w:rFonts w:ascii="Sylfaen" w:hAnsi="Sylfaen" w:cs="Calibri"/>
                <w:b/>
                <w:bCs/>
                <w:color w:val="000000"/>
                <w:sz w:val="18"/>
                <w:szCs w:val="20"/>
              </w:rPr>
              <w:t>.3</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911A09"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A77EE9">
              <w:rPr>
                <w:rFonts w:ascii="Sylfaen" w:eastAsia="Times New Roman" w:hAnsi="Sylfaen" w:cs="Sylfaen"/>
                <w:b/>
                <w:color w:val="000000"/>
                <w:sz w:val="16"/>
                <w:szCs w:val="16"/>
              </w:rPr>
              <w:t>შრომის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ჯანმრთელობისა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სოციალური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დაცვის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სფეროში</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პოლიტიკის</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შემუშავება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და</w:t>
            </w:r>
            <w:r w:rsidR="00BC43B8" w:rsidRPr="00A77EE9">
              <w:rPr>
                <w:rFonts w:ascii="Sylfaen" w:eastAsia="Times New Roman" w:hAnsi="Sylfaen" w:cs="Calibri"/>
                <w:b/>
                <w:color w:val="000000"/>
                <w:sz w:val="16"/>
                <w:szCs w:val="16"/>
              </w:rPr>
              <w:t xml:space="preserve"> </w:t>
            </w:r>
            <w:r w:rsidR="00BC43B8"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850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850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037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საქმიანობის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რეგულირების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020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716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17</w:t>
            </w:r>
            <w:r w:rsidRPr="00A77EE9">
              <w:rPr>
                <w:rFonts w:ascii="Sylfaen" w:hAnsi="Sylfaen" w:cs="Calibri"/>
                <w:b/>
                <w:bCs/>
                <w:color w:val="000000"/>
                <w:sz w:val="18"/>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 </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20.5%</w:t>
            </w:r>
          </w:p>
        </w:tc>
        <w:tc>
          <w:tcPr>
            <w:tcW w:w="1350" w:type="dxa"/>
            <w:tcBorders>
              <w:top w:val="nil"/>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კონტროლისა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ეპიდემიოლოგიური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უსაფრთხოების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258</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58</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146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28.0</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53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6</w:t>
            </w:r>
          </w:p>
        </w:tc>
      </w:tr>
      <w:tr w:rsidR="00BC43B8" w:rsidRPr="00A77EE9"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Pr="00A77EE9">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26</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29</w:t>
            </w:r>
            <w:r w:rsidRPr="00A77EE9">
              <w:rPr>
                <w:rFonts w:ascii="Sylfaen" w:hAnsi="Sylfaen"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5</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514</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21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0</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10</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r>
      <w:tr w:rsidR="00BC43B8" w:rsidRPr="00A77EE9"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ადამიანით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ვაჭრობის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ტრეფიკინგის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მსხვერპლთა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1,</w:t>
            </w:r>
            <w:r w:rsidRPr="00A77EE9">
              <w:rPr>
                <w:rFonts w:ascii="Sylfaen" w:hAnsi="Sylfaen" w:cs="Calibri"/>
                <w:b/>
                <w:bCs/>
                <w:color w:val="000000"/>
                <w:sz w:val="18"/>
                <w:szCs w:val="20"/>
                <w:lang w:val="ka-GE"/>
              </w:rPr>
              <w:t>100</w:t>
            </w:r>
            <w:r w:rsidRPr="00A77EE9">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359</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lang w:val="ka-GE"/>
              </w:rPr>
              <w:t>32</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7</w:t>
            </w:r>
            <w:r w:rsidRPr="00A77EE9">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11</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6</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Pr="00A77EE9">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6</w:t>
            </w:r>
            <w:r w:rsidRPr="00A77EE9">
              <w:rPr>
                <w:rFonts w:ascii="Sylfaen" w:hAnsi="Sylfaen"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rPr>
              <w:t>6</w:t>
            </w:r>
            <w:r w:rsidRPr="00A77EE9">
              <w:rPr>
                <w:rFonts w:ascii="Sylfaen" w:hAnsi="Sylfaen" w:cs="Calibri"/>
                <w:b/>
                <w:bCs/>
                <w:color w:val="000000"/>
                <w:sz w:val="18"/>
                <w:szCs w:val="20"/>
                <w:lang w:val="ka-GE"/>
              </w:rPr>
              <w:t>07</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r w:rsidRPr="00A77EE9">
              <w:rPr>
                <w:rFonts w:ascii="Sylfaen" w:hAnsi="Sylfaen" w:cs="Calibri"/>
                <w:b/>
                <w:bCs/>
                <w:color w:val="000000"/>
                <w:sz w:val="18"/>
                <w:szCs w:val="20"/>
              </w:rPr>
              <w:t>2</w:t>
            </w:r>
            <w:r w:rsidRPr="00A77EE9">
              <w:rPr>
                <w:rFonts w:ascii="Sylfaen" w:hAnsi="Sylfaen" w:cs="Calibri"/>
                <w:b/>
                <w:bCs/>
                <w:color w:val="000000"/>
                <w:sz w:val="18"/>
                <w:szCs w:val="20"/>
                <w:lang w:val="ka-GE"/>
              </w:rPr>
              <w:t>3</w:t>
            </w:r>
            <w:r w:rsidRPr="00A77EE9">
              <w:rPr>
                <w:rFonts w:ascii="Sylfaen" w:hAnsi="Sylfaen" w:cs="Calibri"/>
                <w:b/>
                <w:bCs/>
                <w:color w:val="000000"/>
                <w:sz w:val="18"/>
                <w:szCs w:val="20"/>
              </w:rPr>
              <w:t>.</w:t>
            </w:r>
            <w:r w:rsidRPr="00A77EE9">
              <w:rPr>
                <w:rFonts w:ascii="Sylfaen" w:hAnsi="Sylfaen" w:cs="Calibri"/>
                <w:b/>
                <w:bCs/>
                <w:color w:val="000000"/>
                <w:sz w:val="18"/>
                <w:szCs w:val="20"/>
                <w:lang w:val="ka-GE"/>
              </w:rPr>
              <w:t>4</w:t>
            </w:r>
            <w:r w:rsidRPr="00A77EE9">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37.7</w:t>
            </w:r>
          </w:p>
        </w:tc>
      </w:tr>
      <w:tr w:rsidR="00BC43B8" w:rsidRPr="00A77EE9"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A77EE9" w:rsidRDefault="00BC43B8" w:rsidP="007E1B4D">
            <w:pPr>
              <w:spacing w:after="0" w:line="240" w:lineRule="auto"/>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A77EE9" w:rsidRDefault="00BC43B8" w:rsidP="007E1B4D">
            <w:pPr>
              <w:spacing w:after="0" w:line="240" w:lineRule="auto"/>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lang w:val="ka-GE"/>
              </w:rPr>
            </w:pPr>
            <w:r w:rsidRPr="00A77EE9">
              <w:rPr>
                <w:rFonts w:ascii="Sylfaen" w:hAnsi="Sylfaen" w:cs="Calibri"/>
                <w:b/>
                <w:bCs/>
                <w:color w:val="000000"/>
                <w:sz w:val="18"/>
                <w:szCs w:val="20"/>
                <w:lang w:val="ka-GE"/>
              </w:rPr>
              <w:t>9.8%</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A77EE9" w:rsidRDefault="00BC43B8" w:rsidP="007E1B4D">
            <w:pPr>
              <w:jc w:val="center"/>
              <w:rPr>
                <w:rFonts w:ascii="Sylfaen" w:hAnsi="Sylfaen" w:cs="Calibri"/>
                <w:b/>
                <w:bCs/>
                <w:color w:val="000000"/>
                <w:sz w:val="18"/>
                <w:szCs w:val="20"/>
              </w:rPr>
            </w:pPr>
          </w:p>
        </w:tc>
      </w:tr>
    </w:tbl>
    <w:p w:rsidR="00A44B03" w:rsidRPr="00A77EE9" w:rsidRDefault="00A44B03" w:rsidP="00BE7A94">
      <w:pPr>
        <w:spacing w:after="0"/>
        <w:jc w:val="both"/>
        <w:rPr>
          <w:rFonts w:ascii="Sylfaen" w:hAnsi="Sylfaen" w:cs="Sylfaen"/>
          <w:sz w:val="24"/>
          <w:szCs w:val="24"/>
          <w:highlight w:val="yellow"/>
          <w:lang w:val="ka-GE"/>
        </w:rPr>
      </w:pPr>
    </w:p>
    <w:p w:rsidR="009E65C1" w:rsidRPr="00A77EE9" w:rsidRDefault="00A44B03" w:rsidP="00BE7A94">
      <w:pPr>
        <w:spacing w:after="0"/>
        <w:ind w:firstLine="720"/>
        <w:jc w:val="both"/>
        <w:rPr>
          <w:rFonts w:ascii="Sylfaen" w:hAnsi="Sylfaen" w:cs="Sylfaen"/>
          <w:sz w:val="24"/>
          <w:szCs w:val="24"/>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 მომსახურების ხარისხის კონტროლი;</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სამკურნალო საშუალებების ხარისხზე, მათ მიმოქცევასა და ფარმაცევტულ საქმიანობაზე ზედამხედველობა;</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 კონტროლი;</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A77EE9" w:rsidRDefault="00B82497" w:rsidP="001D667E">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A77EE9" w:rsidRDefault="00B82497" w:rsidP="00BE7A94">
      <w:pPr>
        <w:spacing w:after="0"/>
        <w:ind w:firstLine="720"/>
        <w:jc w:val="both"/>
        <w:rPr>
          <w:rFonts w:ascii="Sylfaen" w:hAnsi="Sylfaen" w:cs="Sylfaen"/>
          <w:sz w:val="24"/>
          <w:szCs w:val="24"/>
          <w:highlight w:val="yellow"/>
        </w:rPr>
      </w:pPr>
    </w:p>
    <w:p w:rsidR="009E65C1" w:rsidRPr="00A77EE9" w:rsidRDefault="00393E47" w:rsidP="00BE7A94">
      <w:pPr>
        <w:spacing w:after="0"/>
        <w:ind w:firstLine="720"/>
        <w:jc w:val="both"/>
        <w:rPr>
          <w:rFonts w:ascii="Sylfaen" w:hAnsi="Sylfaen" w:cs="Sylfaen"/>
          <w:b/>
          <w:sz w:val="24"/>
          <w:szCs w:val="24"/>
        </w:rPr>
      </w:pPr>
      <w:r w:rsidRPr="00A77EE9">
        <w:rPr>
          <w:rFonts w:ascii="Sylfaen" w:hAnsi="Sylfaen" w:cs="Sylfaen"/>
          <w:b/>
          <w:sz w:val="24"/>
          <w:szCs w:val="24"/>
        </w:rPr>
        <w:t xml:space="preserve">ოკუპირებული ტერიტორიებიდან დევნილთა, </w:t>
      </w:r>
      <w:r w:rsidR="009E65C1" w:rsidRPr="00A77EE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A77EE9" w:rsidRDefault="00DE7A49" w:rsidP="00BE7A94">
      <w:pPr>
        <w:spacing w:after="0"/>
        <w:ind w:firstLine="720"/>
        <w:jc w:val="both"/>
        <w:rPr>
          <w:rFonts w:ascii="Sylfaen" w:hAnsi="Sylfaen" w:cs="Sylfaen"/>
          <w:b/>
          <w:sz w:val="24"/>
          <w:szCs w:val="24"/>
          <w:lang w:val="ka-GE"/>
        </w:rPr>
      </w:pPr>
      <w:r w:rsidRPr="00A77EE9">
        <w:rPr>
          <w:rFonts w:ascii="Sylfaen" w:hAnsi="Sylfaen" w:cs="Sylfaen"/>
          <w:b/>
          <w:sz w:val="24"/>
          <w:szCs w:val="24"/>
        </w:rPr>
        <w:t>(</w:t>
      </w:r>
      <w:r w:rsidR="009E65C1" w:rsidRPr="00A77EE9">
        <w:rPr>
          <w:rFonts w:ascii="Sylfaen" w:hAnsi="Sylfaen" w:cs="Sylfaen"/>
          <w:b/>
          <w:sz w:val="24"/>
          <w:szCs w:val="24"/>
          <w:lang w:val="ka-GE"/>
        </w:rPr>
        <w:t>პროგრამული კოდი</w:t>
      </w:r>
      <w:r w:rsidRPr="00A77EE9">
        <w:rPr>
          <w:rFonts w:ascii="Sylfaen" w:hAnsi="Sylfaen" w:cs="Sylfaen"/>
          <w:b/>
          <w:sz w:val="24"/>
          <w:szCs w:val="24"/>
          <w:lang w:val="ka-GE"/>
        </w:rPr>
        <w:t xml:space="preserve"> </w:t>
      </w:r>
      <w:r w:rsidR="00730CFE" w:rsidRPr="00A77EE9">
        <w:rPr>
          <w:rFonts w:ascii="Sylfaen" w:hAnsi="Sylfaen" w:cs="Sylfaen"/>
          <w:b/>
          <w:sz w:val="24"/>
          <w:szCs w:val="24"/>
          <w:lang w:val="ka-GE"/>
        </w:rPr>
        <w:t xml:space="preserve">- </w:t>
      </w:r>
      <w:r w:rsidR="00393E47" w:rsidRPr="00A77EE9">
        <w:rPr>
          <w:rFonts w:ascii="Sylfaen" w:hAnsi="Sylfaen" w:cs="Sylfaen"/>
          <w:b/>
          <w:sz w:val="24"/>
          <w:szCs w:val="24"/>
          <w:lang w:val="ka-GE"/>
        </w:rPr>
        <w:t>27</w:t>
      </w:r>
      <w:r w:rsidR="009E65C1" w:rsidRPr="00A77EE9">
        <w:rPr>
          <w:rFonts w:ascii="Sylfaen" w:hAnsi="Sylfaen" w:cs="Sylfaen"/>
          <w:b/>
          <w:sz w:val="24"/>
          <w:szCs w:val="24"/>
          <w:lang w:val="ka-GE"/>
        </w:rPr>
        <w:t xml:space="preserve"> 01 01)</w:t>
      </w:r>
    </w:p>
    <w:p w:rsidR="009E65C1" w:rsidRPr="00A77EE9" w:rsidRDefault="009E65C1" w:rsidP="00BE7A94">
      <w:pPr>
        <w:spacing w:after="0"/>
        <w:ind w:firstLine="720"/>
        <w:jc w:val="both"/>
        <w:rPr>
          <w:rFonts w:ascii="Sylfaen" w:hAnsi="Sylfaen" w:cs="Sylfaen"/>
          <w:b/>
          <w:sz w:val="24"/>
          <w:szCs w:val="24"/>
          <w:lang w:val="ka-GE"/>
        </w:rPr>
      </w:pPr>
    </w:p>
    <w:p w:rsidR="009E65C1" w:rsidRPr="00A77EE9" w:rsidRDefault="009E65C1"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lastRenderedPageBreak/>
        <w:t>პროგრამის განმახორციელებელი:</w:t>
      </w:r>
    </w:p>
    <w:p w:rsidR="009E65C1" w:rsidRPr="00A77EE9" w:rsidRDefault="009E65C1" w:rsidP="00BE7A9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393E47"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9E7627" w:rsidRPr="00A77EE9">
        <w:rPr>
          <w:rFonts w:ascii="Sylfaen" w:hAnsi="Sylfaen" w:cs="Sylfaen"/>
          <w:sz w:val="24"/>
          <w:szCs w:val="24"/>
          <w:lang w:val="ka-GE"/>
        </w:rPr>
        <w:t>სამინისტრო</w:t>
      </w:r>
      <w:r w:rsidRPr="00A77EE9">
        <w:rPr>
          <w:rFonts w:ascii="Sylfaen" w:hAnsi="Sylfaen" w:cs="Sylfaen"/>
          <w:sz w:val="24"/>
          <w:szCs w:val="24"/>
          <w:lang w:val="ka-GE"/>
        </w:rPr>
        <w:t xml:space="preserve">   </w:t>
      </w:r>
    </w:p>
    <w:p w:rsidR="009E65C1" w:rsidRPr="00A77EE9" w:rsidRDefault="009E65C1" w:rsidP="00BE7A94">
      <w:pPr>
        <w:spacing w:after="0"/>
        <w:jc w:val="both"/>
        <w:rPr>
          <w:rFonts w:ascii="Sylfaen" w:hAnsi="Sylfaen" w:cs="Sylfaen"/>
          <w:sz w:val="24"/>
          <w:szCs w:val="24"/>
          <w:lang w:val="ka-GE"/>
        </w:rPr>
      </w:pPr>
    </w:p>
    <w:p w:rsidR="009E65C1" w:rsidRPr="00A77EE9" w:rsidRDefault="009E65C1"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A77EE9" w:rsidRDefault="00422C85"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C57F77"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A77EE9" w:rsidRDefault="00C57F7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A77EE9" w:rsidRDefault="00C57F77"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სამედიცინო საქმიანობის რეგულირების პროგრამა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3B2942" w:rsidRPr="00A77EE9">
        <w:rPr>
          <w:rFonts w:ascii="Sylfaen" w:hAnsi="Sylfaen" w:cs="Sylfaen"/>
          <w:b/>
          <w:sz w:val="24"/>
          <w:szCs w:val="24"/>
          <w:lang w:val="ka-GE"/>
        </w:rPr>
        <w:t>27</w:t>
      </w:r>
      <w:r w:rsidRPr="00A77EE9">
        <w:rPr>
          <w:rFonts w:ascii="Sylfaen" w:hAnsi="Sylfaen" w:cs="Sylfaen"/>
          <w:b/>
          <w:sz w:val="24"/>
          <w:szCs w:val="24"/>
          <w:lang w:val="ka-GE"/>
        </w:rPr>
        <w:t xml:space="preserve"> 01 02)</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w:t>
      </w:r>
      <w:r w:rsidR="00A61F47" w:rsidRPr="00A77EE9">
        <w:rPr>
          <w:rFonts w:ascii="Sylfaen" w:hAnsi="Sylfaen" w:cs="Sylfaen"/>
          <w:sz w:val="24"/>
          <w:szCs w:val="24"/>
          <w:lang w:val="ka-GE"/>
        </w:rPr>
        <w:t xml:space="preserve">- </w:t>
      </w:r>
      <w:r w:rsidRPr="00A77EE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A77EE9">
        <w:rPr>
          <w:rFonts w:ascii="Sylfaen" w:hAnsi="Sylfaen" w:cs="Sylfaen"/>
          <w:sz w:val="24"/>
          <w:szCs w:val="24"/>
          <w:lang w:val="ka-GE"/>
        </w:rPr>
        <w:t>;</w:t>
      </w:r>
    </w:p>
    <w:p w:rsidR="004B044D" w:rsidRPr="00A77EE9" w:rsidRDefault="004B044D"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C57F77" w:rsidRPr="00A77EE9" w:rsidRDefault="00C57F77" w:rsidP="00BE7A94">
      <w:pPr>
        <w:spacing w:after="0"/>
        <w:jc w:val="both"/>
        <w:rPr>
          <w:rFonts w:ascii="Sylfaen" w:hAnsi="Sylfaen" w:cs="Sylfaen"/>
          <w:sz w:val="24"/>
          <w:szCs w:val="24"/>
          <w:lang w:val="ka-GE"/>
        </w:rPr>
      </w:pPr>
    </w:p>
    <w:p w:rsidR="00C57F77" w:rsidRPr="00A77EE9" w:rsidRDefault="00C57F7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მიმდინარეობდა</w:t>
      </w:r>
      <w:r w:rsidRPr="00A77EE9">
        <w:rPr>
          <w:rFonts w:ascii="Sylfaen" w:hAnsi="Sylfaen"/>
          <w:sz w:val="24"/>
          <w:szCs w:val="24"/>
          <w:lang w:val="ka-GE"/>
        </w:rPr>
        <w:t xml:space="preserve"> </w:t>
      </w:r>
      <w:r w:rsidRPr="00A77EE9">
        <w:rPr>
          <w:rFonts w:ascii="Sylfaen" w:hAnsi="Sylfaen" w:cs="Sylfaen"/>
          <w:sz w:val="24"/>
          <w:szCs w:val="24"/>
          <w:lang w:val="ka-GE"/>
        </w:rPr>
        <w:t>სამედიცინო</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საქმიანობის</w:t>
      </w:r>
      <w:r w:rsidRPr="00A77EE9">
        <w:rPr>
          <w:rFonts w:ascii="Sylfaen" w:hAnsi="Sylfaen"/>
          <w:sz w:val="24"/>
          <w:szCs w:val="24"/>
          <w:lang w:val="ka-GE"/>
        </w:rPr>
        <w:t xml:space="preserve"> </w:t>
      </w:r>
      <w:r w:rsidRPr="00A77EE9">
        <w:rPr>
          <w:rFonts w:ascii="Sylfaen" w:hAnsi="Sylfaen" w:cs="Sylfaen"/>
          <w:sz w:val="24"/>
          <w:szCs w:val="24"/>
          <w:lang w:val="ka-GE"/>
        </w:rPr>
        <w:t>ხარისხის</w:t>
      </w:r>
      <w:r w:rsidRPr="00A77EE9">
        <w:rPr>
          <w:rFonts w:ascii="Sylfaen" w:hAnsi="Sylfaen"/>
          <w:sz w:val="24"/>
          <w:szCs w:val="24"/>
          <w:lang w:val="ka-GE"/>
        </w:rPr>
        <w:t xml:space="preserve"> </w:t>
      </w:r>
      <w:r w:rsidRPr="00A77EE9">
        <w:rPr>
          <w:rFonts w:ascii="Sylfaen" w:hAnsi="Sylfaen" w:cs="Sylfaen"/>
          <w:sz w:val="24"/>
          <w:szCs w:val="24"/>
          <w:lang w:val="ka-GE"/>
        </w:rPr>
        <w:t>კონტროლი</w:t>
      </w:r>
      <w:r w:rsidRPr="00A77EE9">
        <w:rPr>
          <w:rFonts w:ascii="Sylfaen" w:hAnsi="Sylfaen"/>
          <w:sz w:val="24"/>
          <w:szCs w:val="24"/>
          <w:lang w:val="ka-GE"/>
        </w:rPr>
        <w:t>;</w:t>
      </w:r>
    </w:p>
    <w:p w:rsidR="0021068B" w:rsidRPr="00A77EE9" w:rsidRDefault="0021068B"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მოქალაქეებიდან და სხვადასხვა უწყებებიდან, შემოსულმა კორესპონდენციამ შეადგინა - 225, მათ შორის, 56 - პაციენტებისათვის გაწეული სამედიცინო დახმარების ხარისხის შესასწავლად;</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პროგრამის ფარგლებში საანგარიშო პერიოდში დასრულდა </w:t>
      </w:r>
      <w:r w:rsidR="00E3344A" w:rsidRPr="00A77EE9">
        <w:rPr>
          <w:rFonts w:ascii="Sylfaen" w:hAnsi="Sylfaen" w:cs="Sylfaen"/>
          <w:sz w:val="24"/>
          <w:szCs w:val="24"/>
          <w:lang w:val="ka-GE"/>
        </w:rPr>
        <w:t>194</w:t>
      </w:r>
      <w:r w:rsidRPr="00A77EE9">
        <w:rPr>
          <w:rFonts w:ascii="Sylfaen" w:hAnsi="Sylfaen" w:cs="Sylfaen"/>
          <w:sz w:val="24"/>
          <w:szCs w:val="24"/>
          <w:lang w:val="ka-GE"/>
        </w:rPr>
        <w:t xml:space="preserve"> საკითხის შესწავლა/განხილვა. </w:t>
      </w:r>
      <w:r w:rsidR="00E3344A" w:rsidRPr="00A77EE9">
        <w:rPr>
          <w:rFonts w:ascii="Sylfaen" w:hAnsi="Sylfaen" w:cs="Sylfaen"/>
          <w:sz w:val="24"/>
          <w:szCs w:val="24"/>
          <w:lang w:val="ka-GE"/>
        </w:rPr>
        <w:t>2</w:t>
      </w:r>
      <w:r w:rsidRPr="00A77EE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A77EE9">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A77EE9"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შუამდგომლობა განხორციელდა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sidRPr="00A77EE9">
        <w:rPr>
          <w:rFonts w:ascii="Sylfaen" w:hAnsi="Sylfaen" w:cs="Sylfaen"/>
          <w:sz w:val="24"/>
          <w:szCs w:val="24"/>
          <w:lang w:val="ka-GE"/>
        </w:rPr>
        <w:t>11</w:t>
      </w:r>
      <w:r w:rsidRPr="00A77EE9">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წარმოდგენილ</w:t>
      </w:r>
      <w:r w:rsidRPr="00A77EE9">
        <w:rPr>
          <w:rFonts w:ascii="Sylfaen" w:hAnsi="Sylfaen"/>
          <w:sz w:val="24"/>
          <w:szCs w:val="24"/>
          <w:lang w:val="ka-GE"/>
        </w:rPr>
        <w:t xml:space="preserve"> </w:t>
      </w:r>
      <w:r w:rsidRPr="00A77EE9">
        <w:rPr>
          <w:rFonts w:ascii="Sylfaen" w:hAnsi="Sylfaen" w:cs="Sylfaen"/>
          <w:sz w:val="24"/>
          <w:szCs w:val="24"/>
          <w:lang w:val="ka-GE"/>
        </w:rPr>
        <w:t>იქნა</w:t>
      </w:r>
      <w:r w:rsidRPr="00A77EE9">
        <w:rPr>
          <w:rFonts w:ascii="Sylfaen" w:hAnsi="Sylfaen"/>
          <w:sz w:val="24"/>
          <w:szCs w:val="24"/>
          <w:lang w:val="ka-GE"/>
        </w:rPr>
        <w:t xml:space="preserve"> </w:t>
      </w:r>
      <w:r w:rsidR="008D5CA3" w:rsidRPr="00A77EE9">
        <w:rPr>
          <w:rFonts w:ascii="Sylfaen" w:hAnsi="Sylfaen"/>
          <w:sz w:val="24"/>
          <w:szCs w:val="24"/>
          <w:lang w:val="ka-GE"/>
        </w:rPr>
        <w:t>120</w:t>
      </w:r>
      <w:r w:rsidRPr="00A77EE9">
        <w:rPr>
          <w:rFonts w:ascii="Sylfaen" w:hAnsi="Sylfaen"/>
          <w:sz w:val="24"/>
          <w:szCs w:val="24"/>
          <w:lang w:val="ka-GE"/>
        </w:rPr>
        <w:t xml:space="preserve"> </w:t>
      </w:r>
      <w:r w:rsidRPr="00A77EE9">
        <w:rPr>
          <w:rFonts w:ascii="Sylfaen" w:hAnsi="Sylfaen" w:cs="Sylfaen"/>
          <w:sz w:val="24"/>
          <w:szCs w:val="24"/>
          <w:lang w:val="ka-GE"/>
        </w:rPr>
        <w:t>შეტყობინება</w:t>
      </w:r>
      <w:r w:rsidRPr="00A77EE9">
        <w:rPr>
          <w:rFonts w:ascii="Sylfaen" w:hAnsi="Sylfaen"/>
          <w:sz w:val="24"/>
          <w:szCs w:val="24"/>
          <w:lang w:val="ka-GE"/>
        </w:rPr>
        <w:t xml:space="preserve"> </w:t>
      </w:r>
      <w:r w:rsidRPr="00A77EE9">
        <w:rPr>
          <w:rFonts w:ascii="Sylfaen" w:hAnsi="Sylfaen" w:cs="Sylfaen"/>
          <w:sz w:val="24"/>
          <w:szCs w:val="24"/>
          <w:lang w:val="ka-GE"/>
        </w:rPr>
        <w:t>ამბულატორიული</w:t>
      </w:r>
      <w:r w:rsidRPr="00A77EE9">
        <w:rPr>
          <w:rFonts w:ascii="Sylfaen" w:hAnsi="Sylfaen"/>
          <w:sz w:val="24"/>
          <w:szCs w:val="24"/>
          <w:lang w:val="ka-GE"/>
        </w:rPr>
        <w:t xml:space="preserve"> </w:t>
      </w:r>
      <w:r w:rsidRPr="00A77EE9">
        <w:rPr>
          <w:rFonts w:ascii="Sylfaen" w:hAnsi="Sylfaen" w:cs="Sylfaen"/>
          <w:sz w:val="24"/>
          <w:szCs w:val="24"/>
          <w:lang w:val="ka-GE"/>
        </w:rPr>
        <w:t>ტიპის</w:t>
      </w:r>
      <w:r w:rsidRPr="00A77EE9">
        <w:rPr>
          <w:rFonts w:ascii="Sylfaen" w:hAnsi="Sylfaen"/>
          <w:sz w:val="24"/>
          <w:szCs w:val="24"/>
          <w:lang w:val="ka-GE"/>
        </w:rPr>
        <w:t xml:space="preserve"> </w:t>
      </w:r>
      <w:r w:rsidRPr="00A77EE9">
        <w:rPr>
          <w:rFonts w:ascii="Sylfaen" w:hAnsi="Sylfaen" w:cs="Sylfaen"/>
          <w:sz w:val="24"/>
          <w:szCs w:val="24"/>
          <w:lang w:val="ka-GE"/>
        </w:rPr>
        <w:t>დაწესებულებების</w:t>
      </w:r>
      <w:r w:rsidRPr="00A77EE9">
        <w:rPr>
          <w:rFonts w:ascii="Sylfaen" w:hAnsi="Sylfaen"/>
          <w:sz w:val="24"/>
          <w:szCs w:val="24"/>
          <w:lang w:val="ka-GE"/>
        </w:rPr>
        <w:t xml:space="preserve"> </w:t>
      </w:r>
      <w:r w:rsidRPr="00A77EE9">
        <w:rPr>
          <w:rFonts w:ascii="Sylfaen" w:hAnsi="Sylfaen" w:cs="Sylfaen"/>
          <w:sz w:val="24"/>
          <w:szCs w:val="24"/>
          <w:lang w:val="ka-GE"/>
        </w:rPr>
        <w:t>მიერ</w:t>
      </w:r>
      <w:r w:rsidRPr="00A77EE9">
        <w:rPr>
          <w:rFonts w:ascii="Sylfaen" w:hAnsi="Sylfaen"/>
          <w:sz w:val="24"/>
          <w:szCs w:val="24"/>
          <w:lang w:val="ka-GE"/>
        </w:rPr>
        <w:t xml:space="preserve"> </w:t>
      </w:r>
      <w:r w:rsidRPr="00A77EE9">
        <w:rPr>
          <w:rFonts w:ascii="Sylfaen" w:hAnsi="Sylfaen" w:cs="Sylfaen"/>
          <w:sz w:val="24"/>
          <w:szCs w:val="24"/>
          <w:lang w:val="ka-GE"/>
        </w:rPr>
        <w:t>მაღალი</w:t>
      </w:r>
      <w:r w:rsidRPr="00A77EE9">
        <w:rPr>
          <w:rFonts w:ascii="Sylfaen" w:hAnsi="Sylfaen"/>
          <w:sz w:val="24"/>
          <w:szCs w:val="24"/>
          <w:lang w:val="ka-GE"/>
        </w:rPr>
        <w:t xml:space="preserve"> </w:t>
      </w:r>
      <w:r w:rsidRPr="00A77EE9">
        <w:rPr>
          <w:rFonts w:ascii="Sylfaen" w:hAnsi="Sylfaen" w:cs="Sylfaen"/>
          <w:sz w:val="24"/>
          <w:szCs w:val="24"/>
          <w:lang w:val="ka-GE"/>
        </w:rPr>
        <w:t>რისკის</w:t>
      </w:r>
      <w:r w:rsidRPr="00A77EE9">
        <w:rPr>
          <w:rFonts w:ascii="Sylfaen" w:hAnsi="Sylfaen"/>
          <w:sz w:val="24"/>
          <w:szCs w:val="24"/>
          <w:lang w:val="ka-GE"/>
        </w:rPr>
        <w:t xml:space="preserve"> </w:t>
      </w:r>
      <w:r w:rsidRPr="00A77EE9">
        <w:rPr>
          <w:rFonts w:ascii="Sylfaen" w:hAnsi="Sylfaen" w:cs="Sylfaen"/>
          <w:sz w:val="24"/>
          <w:szCs w:val="24"/>
          <w:lang w:val="ka-GE"/>
        </w:rPr>
        <w:t>შემცველი</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საქმიანობების</w:t>
      </w:r>
      <w:r w:rsidRPr="00A77EE9">
        <w:rPr>
          <w:rFonts w:ascii="Sylfaen" w:hAnsi="Sylfaen"/>
          <w:sz w:val="24"/>
          <w:szCs w:val="24"/>
          <w:lang w:val="ka-GE"/>
        </w:rPr>
        <w:t xml:space="preserve"> </w:t>
      </w:r>
      <w:r w:rsidRPr="00A77EE9">
        <w:rPr>
          <w:rFonts w:ascii="Sylfaen" w:hAnsi="Sylfaen" w:cs="Sylfaen"/>
          <w:sz w:val="24"/>
          <w:szCs w:val="24"/>
          <w:lang w:val="ka-GE"/>
        </w:rPr>
        <w:t>განხორციელების</w:t>
      </w:r>
      <w:r w:rsidRPr="00A77EE9">
        <w:rPr>
          <w:rFonts w:ascii="Sylfaen" w:hAnsi="Sylfaen"/>
          <w:sz w:val="24"/>
          <w:szCs w:val="24"/>
          <w:lang w:val="ka-GE"/>
        </w:rPr>
        <w:t xml:space="preserve"> </w:t>
      </w:r>
      <w:r w:rsidRPr="00A77EE9">
        <w:rPr>
          <w:rFonts w:ascii="Sylfaen" w:hAnsi="Sylfaen" w:cs="Sylfaen"/>
          <w:sz w:val="24"/>
          <w:szCs w:val="24"/>
          <w:lang w:val="ka-GE"/>
        </w:rPr>
        <w:t>თაობაზე</w:t>
      </w:r>
      <w:r w:rsidRPr="00A77EE9">
        <w:rPr>
          <w:rFonts w:ascii="Sylfaen" w:hAnsi="Sylfaen"/>
          <w:sz w:val="24"/>
          <w:szCs w:val="24"/>
          <w:lang w:val="ka-GE"/>
        </w:rPr>
        <w:t>;</w:t>
      </w:r>
    </w:p>
    <w:p w:rsidR="008D5CA3" w:rsidRPr="00A77EE9"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w:t>
      </w:r>
      <w:r w:rsidRPr="00A77EE9">
        <w:rPr>
          <w:rFonts w:ascii="Sylfaen" w:hAnsi="Sylfaen" w:cs="Sylfaen"/>
          <w:sz w:val="24"/>
          <w:szCs w:val="24"/>
          <w:lang w:val="ka-GE"/>
        </w:rPr>
        <w:lastRenderedPageBreak/>
        <w:t>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აკრედიტაცია მიენიჭა უწყვეტი სამედიცინო განათლების 19 პროგრამას (მათ შორის, კონფერენციას);</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ექსპერტიზისა და კონტროლის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2</w:t>
      </w:r>
      <w:r w:rsidR="007A1CE1" w:rsidRPr="00A77EE9">
        <w:rPr>
          <w:rFonts w:ascii="Sylfaen" w:hAnsi="Sylfaen" w:cs="Sylfaen"/>
          <w:sz w:val="24"/>
          <w:szCs w:val="24"/>
          <w:lang w:val="ka-GE"/>
        </w:rPr>
        <w:t>8</w:t>
      </w:r>
      <w:r w:rsidRPr="00A77EE9">
        <w:rPr>
          <w:rFonts w:ascii="Sylfaen" w:hAnsi="Sylfaen" w:cs="Sylfaen"/>
          <w:sz w:val="24"/>
          <w:szCs w:val="24"/>
          <w:lang w:val="ka-GE"/>
        </w:rPr>
        <w:t xml:space="preserve"> იანვრის N</w:t>
      </w:r>
      <w:r w:rsidR="007A1CE1" w:rsidRPr="00A77EE9">
        <w:rPr>
          <w:rFonts w:ascii="Sylfaen" w:hAnsi="Sylfaen" w:cs="Sylfaen"/>
          <w:sz w:val="24"/>
          <w:szCs w:val="24"/>
          <w:lang w:val="ka-GE"/>
        </w:rPr>
        <w:t>7</w:t>
      </w:r>
      <w:r w:rsidRPr="00A77EE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მიმდინარეობდა შემდგომში პროგრამაში მონაწილე დაწესებულებების რეგისტრაცია</w:t>
      </w:r>
      <w:r w:rsidR="007A1CE1" w:rsidRPr="00A77EE9">
        <w:rPr>
          <w:rFonts w:ascii="Sylfaen" w:hAnsi="Sylfaen" w:cs="Sylfaen"/>
          <w:sz w:val="24"/>
          <w:szCs w:val="24"/>
          <w:lang w:val="ka-GE"/>
        </w:rPr>
        <w:t xml:space="preserve"> და სამედიცინო დაწესებულებების რევიზია.</w:t>
      </w:r>
    </w:p>
    <w:p w:rsidR="00C57F77" w:rsidRPr="00A77EE9" w:rsidRDefault="00C57F77" w:rsidP="00BE7A94">
      <w:pPr>
        <w:spacing w:after="0"/>
        <w:jc w:val="both"/>
        <w:rPr>
          <w:rFonts w:ascii="Sylfaen" w:hAnsi="Sylfaen" w:cs="Sylfaen"/>
          <w:sz w:val="24"/>
          <w:szCs w:val="24"/>
          <w:highlight w:val="yellow"/>
          <w:lang w:val="ka-GE"/>
        </w:rPr>
      </w:pP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27 01 02 03)</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7C42" w:rsidRPr="00A77EE9" w:rsidRDefault="00CB7C42"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 - 10; ფსიქოტროპული ნივთიერებების იმპორტზე - 40; პრეკურსორების იმპორტზე - 36;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80 დაწესებულებაზე გაიგზავნა საჯარიმო ქვითრები;</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ავტორიზებულ აფთიაქზე და ფარმაცევტულ წარმოებაზე გაიცა 9 სანებართვო მოწმობა; </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შეტყობინების საფუძველზე, რეალიზაციის უფლება მიეცა 160 აფთიაქს (აფთიაქი „სპეციალიზებული სავაჭრო ობიექტი“ - 132; საბითუმო რეალიზაცია - 20; საცალო რეალიზაციის სავაჭრო ობიექტი - 8);</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გაუქმდა 12 ფარმაცევტული დაწესებულება (ფარმაცევტული წარმოება - 1, ავტორიზებული აფთიაქი - 11), მათ შორის, ინსპექტირების საფუძველზე - 1 ფარმაცევტული დაწესებულება; </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შეტყობინების საფუძველზე რეალიზაცია შეწყვიტა 70-მა ფარმაცევტულმა დაწესებულებამ (აფთიაქი „სპეციალიზებული სავაჭრო ობიექტი“ - 60; საბითუმო რეალიზაცია - 10);</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ნებართვის გაცემაზე უარი ეთქვა 2 მაძიებელს (ფარმაცევტული წარმოება - 1; ფარმაცევტულ წარმოებას საქმიანობის დამატებაზე - 1);</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sidRPr="00A77EE9">
        <w:rPr>
          <w:rFonts w:ascii="Sylfaen" w:hAnsi="Sylfaen" w:cs="Sylfaen"/>
          <w:sz w:val="24"/>
          <w:szCs w:val="24"/>
          <w:lang w:val="ka-GE"/>
        </w:rPr>
        <w:t xml:space="preserve"> უარი ეთქვა აღიარებითი რეჟიმით რეგისტრაციაზე 1 ფარმაცევტულ პროდუქტს;</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 - 7; სისხლის პრეპარატები - 20; კომპლემენტარული (ჰომეოპათიური) სამკურნალო საშუალებები</w:t>
      </w:r>
      <w:r w:rsidR="00426AE1" w:rsidRPr="00A77EE9">
        <w:rPr>
          <w:rFonts w:ascii="Sylfaen" w:hAnsi="Sylfaen" w:cs="Sylfaen"/>
          <w:sz w:val="24"/>
          <w:szCs w:val="24"/>
          <w:lang w:val="ka-GE"/>
        </w:rPr>
        <w:t xml:space="preserve"> - 3;</w:t>
      </w:r>
    </w:p>
    <w:p w:rsidR="00E06AC9" w:rsidRPr="00A77EE9" w:rsidRDefault="00E06AC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sidRPr="00A77EE9">
        <w:rPr>
          <w:rFonts w:ascii="Sylfaen" w:hAnsi="Sylfaen" w:cs="Sylfaen"/>
          <w:sz w:val="24"/>
          <w:szCs w:val="24"/>
          <w:lang w:val="ka-GE"/>
        </w:rPr>
        <w:t xml:space="preserve"> - 1;</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sidRPr="00A77EE9">
        <w:rPr>
          <w:rFonts w:ascii="Sylfaen" w:hAnsi="Sylfaen" w:cs="Sylfaen"/>
          <w:sz w:val="24"/>
          <w:szCs w:val="24"/>
          <w:lang w:val="ka-GE"/>
        </w:rPr>
        <w:t xml:space="preserve"> - 202. </w:t>
      </w:r>
      <w:r w:rsidRPr="00A77EE9">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sidRPr="00A77EE9">
        <w:rPr>
          <w:rFonts w:ascii="Sylfaen" w:hAnsi="Sylfaen" w:cs="Sylfaen"/>
          <w:sz w:val="24"/>
          <w:szCs w:val="24"/>
          <w:lang w:val="ka-GE"/>
        </w:rPr>
        <w:t xml:space="preserve"> - 6;</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CB7C42" w:rsidRPr="00A77EE9" w:rsidRDefault="0013429D" w:rsidP="00A77EE9">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A77EE9" w:rsidRDefault="00CB7C42"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383696" w:rsidRPr="00A77EE9">
        <w:rPr>
          <w:rFonts w:ascii="Sylfaen" w:hAnsi="Sylfaen" w:cs="Sylfaen"/>
          <w:b/>
          <w:sz w:val="24"/>
          <w:szCs w:val="24"/>
          <w:lang w:val="ka-GE"/>
        </w:rPr>
        <w:t>27</w:t>
      </w:r>
      <w:r w:rsidRPr="00A77EE9">
        <w:rPr>
          <w:rFonts w:ascii="Sylfaen" w:hAnsi="Sylfaen" w:cs="Sylfaen"/>
          <w:b/>
          <w:sz w:val="24"/>
          <w:szCs w:val="24"/>
          <w:lang w:val="ka-GE"/>
        </w:rPr>
        <w:t xml:space="preserve"> 01 03)</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A77EE9" w:rsidRDefault="00C57F77" w:rsidP="00BE7A94">
      <w:pPr>
        <w:spacing w:after="0"/>
        <w:jc w:val="both"/>
        <w:rPr>
          <w:rFonts w:ascii="Sylfaen" w:hAnsi="Sylfaen" w:cs="Sylfaen"/>
          <w:sz w:val="24"/>
          <w:szCs w:val="24"/>
          <w:lang w:val="ka-GE"/>
        </w:rPr>
      </w:pPr>
    </w:p>
    <w:p w:rsidR="006B5FA2"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A77EE9">
        <w:rPr>
          <w:rFonts w:ascii="Sylfaen" w:hAnsi="Sylfaen" w:cs="Sylfaen"/>
          <w:sz w:val="24"/>
          <w:szCs w:val="24"/>
          <w:lang w:val="ka-GE"/>
        </w:rPr>
        <w:t>:</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მიმდინარეობდა იმუნოპროფილაქტიკის დაგეგმვა, მისი ლოჯისტიკური უზრუნველყოფა.</w:t>
      </w:r>
    </w:p>
    <w:p w:rsidR="00F40937" w:rsidRPr="00A77EE9" w:rsidRDefault="00F40937" w:rsidP="00BE7A94">
      <w:pPr>
        <w:spacing w:after="0"/>
        <w:jc w:val="both"/>
        <w:rPr>
          <w:rFonts w:ascii="Sylfaen" w:hAnsi="Sylfaen" w:cs="Sylfaen"/>
          <w:sz w:val="24"/>
          <w:szCs w:val="24"/>
          <w:highlight w:val="yellow"/>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1757E" w:rsidRPr="00A77EE9">
        <w:rPr>
          <w:rFonts w:ascii="Sylfaen" w:hAnsi="Sylfaen" w:cs="Sylfaen"/>
          <w:b/>
          <w:sz w:val="24"/>
          <w:szCs w:val="24"/>
          <w:lang w:val="ka-GE"/>
        </w:rPr>
        <w:t>27</w:t>
      </w:r>
      <w:r w:rsidRPr="00A77EE9">
        <w:rPr>
          <w:rFonts w:ascii="Sylfaen" w:hAnsi="Sylfaen" w:cs="Sylfaen"/>
          <w:b/>
          <w:sz w:val="24"/>
          <w:szCs w:val="24"/>
          <w:lang w:val="ka-GE"/>
        </w:rPr>
        <w:t xml:space="preserve"> 01 04)</w:t>
      </w:r>
    </w:p>
    <w:p w:rsidR="00F40937" w:rsidRPr="00A77EE9" w:rsidRDefault="00F40937" w:rsidP="00BE7A94">
      <w:pPr>
        <w:spacing w:after="0"/>
        <w:ind w:firstLine="720"/>
        <w:jc w:val="both"/>
        <w:rPr>
          <w:rFonts w:ascii="Sylfaen" w:hAnsi="Sylfaen" w:cs="Sylfaen"/>
          <w:b/>
          <w:sz w:val="24"/>
          <w:szCs w:val="24"/>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F40937" w:rsidRPr="00A77EE9" w:rsidRDefault="00F40937" w:rsidP="00422FFA">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F40937" w:rsidRPr="00A77EE9" w:rsidRDefault="00F40937" w:rsidP="00BE7A94">
      <w:pPr>
        <w:spacing w:after="0"/>
        <w:jc w:val="both"/>
        <w:rPr>
          <w:rFonts w:ascii="Sylfaen" w:hAnsi="Sylfaen" w:cs="Sylfaen"/>
          <w:sz w:val="24"/>
          <w:szCs w:val="24"/>
          <w:lang w:val="ka-GE"/>
        </w:rPr>
      </w:pPr>
    </w:p>
    <w:p w:rsidR="00F40937"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A77EE9" w:rsidRDefault="00CA50D7"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A77EE9" w:rsidRDefault="0081757E" w:rsidP="00BE7A94">
      <w:pPr>
        <w:spacing w:after="0"/>
        <w:jc w:val="both"/>
        <w:rPr>
          <w:rFonts w:ascii="Sylfaen" w:hAnsi="Sylfaen"/>
          <w:sz w:val="24"/>
          <w:szCs w:val="24"/>
          <w:lang w:val="ka-GE"/>
        </w:rPr>
      </w:pPr>
    </w:p>
    <w:p w:rsidR="00F40937"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A77EE9">
        <w:rPr>
          <w:rFonts w:ascii="Sylfaen" w:hAnsi="Sylfaen" w:cs="Sylfaen"/>
          <w:b/>
          <w:sz w:val="24"/>
          <w:szCs w:val="24"/>
          <w:lang w:val="ka-GE"/>
        </w:rPr>
        <w:t>დაცვისა</w:t>
      </w:r>
      <w:r w:rsidRPr="00A77EE9">
        <w:rPr>
          <w:rFonts w:ascii="Sylfaen" w:hAnsi="Sylfaen" w:cs="Sylfaen"/>
          <w:b/>
          <w:sz w:val="24"/>
          <w:szCs w:val="24"/>
          <w:lang w:val="ka-GE"/>
        </w:rPr>
        <w:t xml:space="preserve"> და დახმარების </w:t>
      </w:r>
      <w:r w:rsidR="009E7627" w:rsidRPr="00A77EE9">
        <w:rPr>
          <w:rFonts w:ascii="Sylfaen" w:hAnsi="Sylfaen" w:cs="Sylfaen"/>
          <w:b/>
          <w:sz w:val="24"/>
          <w:szCs w:val="24"/>
          <w:lang w:val="ka-GE"/>
        </w:rPr>
        <w:t>მართვა</w:t>
      </w: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DA34C2" w:rsidRPr="00A77EE9">
        <w:rPr>
          <w:rFonts w:ascii="Sylfaen" w:hAnsi="Sylfaen" w:cs="Sylfaen"/>
          <w:b/>
          <w:sz w:val="24"/>
          <w:szCs w:val="24"/>
          <w:lang w:val="ka-GE"/>
        </w:rPr>
        <w:t>27</w:t>
      </w:r>
      <w:r w:rsidRPr="00A77EE9">
        <w:rPr>
          <w:rFonts w:ascii="Sylfaen" w:hAnsi="Sylfaen" w:cs="Sylfaen"/>
          <w:b/>
          <w:sz w:val="24"/>
          <w:szCs w:val="24"/>
          <w:lang w:val="ka-GE"/>
        </w:rPr>
        <w:t xml:space="preserve"> 01 05)</w:t>
      </w:r>
    </w:p>
    <w:p w:rsidR="002F491B" w:rsidRPr="00A77EE9" w:rsidRDefault="002F491B" w:rsidP="00BE7A94">
      <w:pPr>
        <w:spacing w:after="0"/>
        <w:ind w:firstLine="720"/>
        <w:jc w:val="both"/>
        <w:rPr>
          <w:rFonts w:ascii="Sylfaen" w:hAnsi="Sylfaen" w:cs="Sylfaen"/>
          <w:b/>
          <w:sz w:val="24"/>
          <w:szCs w:val="24"/>
          <w:lang w:val="ka-GE"/>
        </w:rPr>
      </w:pP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F491B" w:rsidRPr="00A77EE9" w:rsidRDefault="002F491B"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A77EE9" w:rsidRDefault="002F491B" w:rsidP="00BE7A94">
      <w:pPr>
        <w:spacing w:after="0"/>
        <w:jc w:val="both"/>
        <w:rPr>
          <w:rFonts w:ascii="Sylfaen" w:hAnsi="Sylfaen" w:cs="Sylfaen"/>
          <w:sz w:val="24"/>
          <w:szCs w:val="24"/>
          <w:lang w:val="ka-GE"/>
        </w:rPr>
      </w:pPr>
    </w:p>
    <w:p w:rsidR="002F491B" w:rsidRPr="00A77EE9" w:rsidRDefault="002F491B"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A77EE9">
        <w:rPr>
          <w:rFonts w:ascii="Sylfaen" w:hAnsi="Sylfaen" w:cs="Sylfaen"/>
          <w:sz w:val="24"/>
          <w:szCs w:val="24"/>
          <w:lang w:val="ka-GE"/>
        </w:rPr>
        <w:t>:</w:t>
      </w:r>
    </w:p>
    <w:p w:rsidR="00DA34C2"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lastRenderedPageBreak/>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A77EE9">
        <w:rPr>
          <w:rFonts w:ascii="Sylfaen" w:hAnsi="Sylfaen" w:cs="Sylfaen"/>
          <w:sz w:val="24"/>
          <w:szCs w:val="24"/>
          <w:lang w:val="ka-GE"/>
        </w:rPr>
        <w:t>აზე,</w:t>
      </w:r>
      <w:r w:rsidRPr="00A77EE9">
        <w:rPr>
          <w:rFonts w:ascii="Sylfaen" w:hAnsi="Sylfaen" w:cs="Sylfaen"/>
          <w:sz w:val="24"/>
          <w:szCs w:val="24"/>
          <w:lang w:val="ka-GE"/>
        </w:rPr>
        <w:t xml:space="preserve"> ბენეფიციარების კეთილდღეობაზე</w:t>
      </w:r>
      <w:r w:rsidR="005D77B5" w:rsidRPr="00A77EE9">
        <w:rPr>
          <w:rFonts w:ascii="Sylfaen" w:hAnsi="Sylfaen" w:cs="Sylfaen"/>
          <w:sz w:val="24"/>
          <w:szCs w:val="24"/>
          <w:lang w:val="ka-GE"/>
        </w:rPr>
        <w:t>,</w:t>
      </w:r>
      <w:r w:rsidRPr="00A77EE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A77EE9">
        <w:rPr>
          <w:rFonts w:ascii="Sylfaen" w:hAnsi="Sylfaen" w:cs="Sylfaen"/>
          <w:sz w:val="24"/>
          <w:szCs w:val="24"/>
          <w:lang w:val="ka-GE"/>
        </w:rPr>
        <w:t>;</w:t>
      </w:r>
    </w:p>
    <w:p w:rsidR="00A77EE9"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491B" w:rsidRPr="00A77EE9" w:rsidRDefault="009E762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5F60A9" w:rsidRPr="00A77EE9">
        <w:rPr>
          <w:rFonts w:ascii="Sylfaen" w:hAnsi="Sylfaen" w:cs="Sylfaen"/>
          <w:b/>
          <w:sz w:val="24"/>
          <w:szCs w:val="24"/>
          <w:lang w:val="ka-GE"/>
        </w:rPr>
        <w:t>27</w:t>
      </w:r>
      <w:r w:rsidRPr="00A77EE9">
        <w:rPr>
          <w:rFonts w:ascii="Sylfaen" w:hAnsi="Sylfaen" w:cs="Sylfaen"/>
          <w:b/>
          <w:sz w:val="24"/>
          <w:szCs w:val="24"/>
          <w:lang w:val="ka-GE"/>
        </w:rPr>
        <w:t xml:space="preserve"> 01 06)</w:t>
      </w:r>
    </w:p>
    <w:p w:rsidR="00603B4D" w:rsidRPr="00A77EE9" w:rsidRDefault="00603B4D" w:rsidP="00BE7A94">
      <w:pPr>
        <w:spacing w:after="0"/>
        <w:ind w:firstLine="720"/>
        <w:jc w:val="both"/>
        <w:rPr>
          <w:rFonts w:ascii="Sylfaen" w:hAnsi="Sylfaen" w:cs="Sylfaen"/>
          <w:b/>
          <w:sz w:val="24"/>
          <w:szCs w:val="24"/>
          <w:lang w:val="ka-GE"/>
        </w:rPr>
      </w:pP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974683" w:rsidRPr="00A77EE9" w:rsidRDefault="00974683"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A77EE9" w:rsidRDefault="00603B4D" w:rsidP="00BE7A94">
      <w:pPr>
        <w:spacing w:after="0"/>
        <w:jc w:val="both"/>
        <w:rPr>
          <w:rFonts w:ascii="Sylfaen" w:hAnsi="Sylfaen" w:cs="Sylfaen"/>
          <w:sz w:val="24"/>
          <w:szCs w:val="24"/>
          <w:lang w:val="ka-GE"/>
        </w:rPr>
      </w:pPr>
    </w:p>
    <w:p w:rsidR="00B80F0E" w:rsidRPr="00A77EE9" w:rsidRDefault="00603B4D"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A77EE9" w:rsidRDefault="00BC281A"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A77EE9">
        <w:rPr>
          <w:rFonts w:ascii="Sylfaen" w:hAnsi="Sylfaen" w:cs="Sylfaen"/>
          <w:sz w:val="24"/>
          <w:szCs w:val="24"/>
          <w:lang w:val="ka-GE"/>
        </w:rPr>
        <w:t xml:space="preserve">გადამზადება გაიარა </w:t>
      </w:r>
      <w:r w:rsidRPr="00A77EE9">
        <w:rPr>
          <w:rFonts w:ascii="Sylfaen" w:hAnsi="Sylfaen" w:cs="Sylfaen"/>
          <w:sz w:val="24"/>
          <w:szCs w:val="24"/>
          <w:lang w:val="ka-GE"/>
        </w:rPr>
        <w:t>442</w:t>
      </w:r>
      <w:r w:rsidR="00B80F0E" w:rsidRPr="00A77EE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Pr="00A77EE9">
        <w:rPr>
          <w:rFonts w:ascii="Sylfaen" w:hAnsi="Sylfaen" w:cs="Sylfaen"/>
          <w:sz w:val="24"/>
          <w:szCs w:val="24"/>
          <w:lang w:val="ka-GE"/>
        </w:rPr>
        <w:t>81</w:t>
      </w:r>
      <w:r w:rsidR="00B80F0E" w:rsidRPr="00A77EE9">
        <w:rPr>
          <w:rFonts w:ascii="Sylfaen" w:hAnsi="Sylfaen" w:cs="Sylfaen"/>
          <w:sz w:val="24"/>
          <w:szCs w:val="24"/>
          <w:lang w:val="ka-GE"/>
        </w:rPr>
        <w:t xml:space="preserve">, ექთნების - </w:t>
      </w:r>
      <w:r w:rsidRPr="00A77EE9">
        <w:rPr>
          <w:rFonts w:ascii="Sylfaen" w:hAnsi="Sylfaen" w:cs="Sylfaen"/>
          <w:sz w:val="24"/>
          <w:szCs w:val="24"/>
          <w:lang w:val="ka-GE"/>
        </w:rPr>
        <w:t>166</w:t>
      </w:r>
      <w:r w:rsidR="00B80F0E" w:rsidRPr="00A77EE9">
        <w:rPr>
          <w:rFonts w:ascii="Sylfaen" w:hAnsi="Sylfaen" w:cs="Sylfaen"/>
          <w:sz w:val="24"/>
          <w:szCs w:val="24"/>
          <w:lang w:val="ka-GE"/>
        </w:rPr>
        <w:t xml:space="preserve">, ხოლო მძღოლების - </w:t>
      </w:r>
      <w:r w:rsidRPr="00A77EE9">
        <w:rPr>
          <w:rFonts w:ascii="Sylfaen" w:hAnsi="Sylfaen" w:cs="Sylfaen"/>
          <w:sz w:val="24"/>
          <w:szCs w:val="24"/>
          <w:lang w:val="ka-GE"/>
        </w:rPr>
        <w:t>195</w:t>
      </w:r>
      <w:r w:rsidR="00B80F0E" w:rsidRPr="00A77EE9">
        <w:rPr>
          <w:rFonts w:ascii="Sylfaen" w:hAnsi="Sylfaen" w:cs="Sylfaen"/>
          <w:sz w:val="24"/>
          <w:szCs w:val="24"/>
          <w:lang w:val="ka-GE"/>
        </w:rPr>
        <w:t xml:space="preserve"> ერთეული შეადგინა;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A77EE9">
        <w:rPr>
          <w:rFonts w:ascii="Sylfaen" w:hAnsi="Sylfaen" w:cs="Sylfaen"/>
          <w:sz w:val="24"/>
          <w:szCs w:val="24"/>
          <w:lang w:val="ka-GE"/>
        </w:rPr>
        <w:t>ს</w:t>
      </w:r>
      <w:r w:rsidRPr="00A77EE9">
        <w:rPr>
          <w:rFonts w:ascii="Sylfaen" w:hAnsi="Sylfaen" w:cs="Sylfaen"/>
          <w:sz w:val="24"/>
          <w:szCs w:val="24"/>
          <w:lang w:val="ka-GE"/>
        </w:rPr>
        <w:t xml:space="preserve"> ფარგლებში</w:t>
      </w:r>
      <w:r w:rsidR="00BC281A" w:rsidRPr="00A77EE9">
        <w:rPr>
          <w:rFonts w:ascii="Sylfaen" w:hAnsi="Sylfaen" w:cs="Sylfaen"/>
          <w:sz w:val="24"/>
          <w:szCs w:val="24"/>
          <w:lang w:val="ka-GE"/>
        </w:rPr>
        <w:t xml:space="preserve"> გადამზადების პროცესში ჩაერთო 15 პარამედიკოსი.</w:t>
      </w:r>
    </w:p>
    <w:p w:rsidR="00900362" w:rsidRPr="00A77EE9" w:rsidRDefault="00900362" w:rsidP="00BE7A94">
      <w:pPr>
        <w:spacing w:after="0"/>
        <w:ind w:left="720" w:hanging="360"/>
        <w:jc w:val="both"/>
        <w:rPr>
          <w:rFonts w:ascii="Sylfaen" w:hAnsi="Sylfaen" w:cs="Sylfaen"/>
          <w:sz w:val="24"/>
          <w:szCs w:val="24"/>
          <w:highlight w:val="yellow"/>
          <w:lang w:val="ka-GE"/>
        </w:rPr>
      </w:pP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საარსებო წყაროებით უზრუნველყოფა</w:t>
      </w: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07)</w:t>
      </w:r>
    </w:p>
    <w:p w:rsidR="000951A8" w:rsidRPr="00A77EE9" w:rsidRDefault="000951A8" w:rsidP="00BE7A94">
      <w:pPr>
        <w:spacing w:after="0"/>
        <w:ind w:firstLine="720"/>
        <w:jc w:val="both"/>
        <w:rPr>
          <w:rFonts w:ascii="Sylfaen" w:hAnsi="Sylfaen" w:cs="Sylfaen"/>
          <w:b/>
          <w:sz w:val="24"/>
          <w:szCs w:val="24"/>
          <w:lang w:val="ka-GE"/>
        </w:rPr>
      </w:pPr>
    </w:p>
    <w:p w:rsidR="000951A8" w:rsidRPr="00A77EE9" w:rsidRDefault="000951A8"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951A8" w:rsidRPr="00A77EE9" w:rsidRDefault="000951A8"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6B0697" w:rsidRPr="00A77EE9" w:rsidRDefault="006B0697" w:rsidP="00BE7A94">
      <w:pPr>
        <w:spacing w:after="0"/>
        <w:ind w:left="720" w:hanging="360"/>
        <w:jc w:val="both"/>
        <w:rPr>
          <w:rFonts w:ascii="Sylfaen" w:hAnsi="Sylfaen" w:cs="Sylfaen"/>
          <w:sz w:val="24"/>
          <w:szCs w:val="24"/>
          <w:highlight w:val="yellow"/>
          <w:lang w:val="ka-GE"/>
        </w:rPr>
      </w:pPr>
    </w:p>
    <w:p w:rsidR="000951A8" w:rsidRPr="00A77EE9" w:rsidRDefault="000951A8"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w:t>
      </w:r>
      <w:r w:rsidRPr="00A77EE9">
        <w:rPr>
          <w:rFonts w:ascii="Sylfaen" w:hAnsi="Sylfaen" w:cs="Sylfaen"/>
          <w:sz w:val="24"/>
          <w:szCs w:val="24"/>
          <w:lang w:val="ka-GE"/>
        </w:rPr>
        <w:lastRenderedPageBreak/>
        <w:t>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Pr="00A77EE9" w:rsidRDefault="00915ED7"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დევნილთა პროფესიული განათლების ხელშეწყობის მიზნით სახელმწიფო პროფესიულ საგანმანათლებლო დაწესებულებებში ჩარიცხვის მსურველთა 115 განაცხადის განხილვა განხორციელდა. დაკმაყოფილდა 105 მოთხოვნა, ხოლო უარი ეთქვა 10 განმცხადებელს; </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A77EE9">
        <w:rPr>
          <w:rFonts w:ascii="Sylfaen" w:hAnsi="Sylfaen" w:cs="Sylfaen"/>
          <w:sz w:val="24"/>
          <w:szCs w:val="24"/>
          <w:lang w:val="ka-GE"/>
        </w:rPr>
        <w:t xml:space="preserve"> 12</w:t>
      </w:r>
      <w:r w:rsidRPr="00A77EE9">
        <w:rPr>
          <w:rFonts w:ascii="Sylfaen" w:hAnsi="Sylfaen" w:cs="Sylfaen"/>
          <w:sz w:val="24"/>
          <w:szCs w:val="24"/>
          <w:lang w:val="ka-GE"/>
        </w:rPr>
        <w:t xml:space="preserve"> საინფორმაციო შეხვედრ</w:t>
      </w:r>
      <w:r w:rsidR="001B04D2" w:rsidRPr="00A77EE9">
        <w:rPr>
          <w:rFonts w:ascii="Sylfaen" w:hAnsi="Sylfaen" w:cs="Sylfaen"/>
          <w:sz w:val="24"/>
          <w:szCs w:val="24"/>
          <w:lang w:val="ka-GE"/>
        </w:rPr>
        <w:t>ა</w:t>
      </w:r>
      <w:r w:rsidRPr="00A77EE9">
        <w:rPr>
          <w:rFonts w:ascii="Sylfaen" w:hAnsi="Sylfaen" w:cs="Sylfaen"/>
          <w:sz w:val="24"/>
          <w:szCs w:val="24"/>
          <w:lang w:val="ka-GE"/>
        </w:rPr>
        <w:t xml:space="preserve"> დედაქალაქ</w:t>
      </w:r>
      <w:r w:rsidR="001B04D2" w:rsidRPr="00A77EE9">
        <w:rPr>
          <w:rFonts w:ascii="Sylfaen" w:hAnsi="Sylfaen" w:cs="Sylfaen"/>
          <w:sz w:val="24"/>
          <w:szCs w:val="24"/>
          <w:lang w:val="ka-GE"/>
        </w:rPr>
        <w:t>სა</w:t>
      </w:r>
      <w:r w:rsidRPr="00A77EE9">
        <w:rPr>
          <w:rFonts w:ascii="Sylfaen" w:hAnsi="Sylfaen" w:cs="Sylfaen"/>
          <w:sz w:val="24"/>
          <w:szCs w:val="24"/>
          <w:lang w:val="ka-GE"/>
        </w:rPr>
        <w:t xml:space="preserve"> და რეგიონებში</w:t>
      </w:r>
      <w:r w:rsidR="001B04D2" w:rsidRPr="00A77EE9">
        <w:rPr>
          <w:rFonts w:ascii="Sylfaen" w:hAnsi="Sylfaen" w:cs="Sylfaen"/>
          <w:sz w:val="24"/>
          <w:szCs w:val="24"/>
          <w:lang w:val="ka-GE"/>
        </w:rPr>
        <w:t>.</w:t>
      </w:r>
      <w:r w:rsidRPr="00A77EE9">
        <w:rPr>
          <w:rFonts w:ascii="Sylfaen" w:hAnsi="Sylfaen" w:cs="Sylfaen"/>
          <w:sz w:val="24"/>
          <w:szCs w:val="24"/>
          <w:lang w:val="ka-GE"/>
        </w:rPr>
        <w:t xml:space="preserve"> სააგენტომ დაიწყო მუშაობა</w:t>
      </w:r>
      <w:r w:rsidR="005113BB" w:rsidRPr="00A77EE9">
        <w:rPr>
          <w:rFonts w:ascii="Sylfaen" w:hAnsi="Sylfaen" w:cs="Sylfaen"/>
          <w:sz w:val="24"/>
          <w:szCs w:val="24"/>
          <w:lang w:val="ka-GE"/>
        </w:rPr>
        <w:t xml:space="preserve"> </w:t>
      </w:r>
      <w:r w:rsidRPr="00A77EE9">
        <w:rPr>
          <w:rFonts w:ascii="Sylfaen" w:hAnsi="Sylfaen" w:cs="Sylfaen"/>
          <w:sz w:val="24"/>
          <w:szCs w:val="24"/>
          <w:lang w:val="ka-GE"/>
        </w:rPr>
        <w:t>საინფორმაციო კამპანიის მოსამზადებლად, რომელიც მოხალისეთა ჩართულობით ხორციელდება. დაიბეჭდა 1000 ცალი ფლაერი და 200 ცალი ანგარიში.</w:t>
      </w:r>
    </w:p>
    <w:p w:rsidR="00CB3C88" w:rsidRPr="00A77EE9" w:rsidRDefault="00CB3C88" w:rsidP="00BE7A94">
      <w:pPr>
        <w:spacing w:after="0"/>
        <w:jc w:val="both"/>
        <w:rPr>
          <w:rFonts w:ascii="Sylfaen" w:hAnsi="Sylfaen" w:cs="Sylfaen"/>
          <w:sz w:val="24"/>
          <w:szCs w:val="24"/>
          <w:highlight w:val="yellow"/>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მოსახლეობის სოციალური დაცვა </w:t>
      </w:r>
    </w:p>
    <w:p w:rsidR="00603B4D"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335B7" w:rsidRPr="00A77EE9">
        <w:rPr>
          <w:rFonts w:ascii="Sylfaen" w:hAnsi="Sylfaen" w:cs="Sylfaen"/>
          <w:b/>
          <w:sz w:val="24"/>
          <w:szCs w:val="24"/>
        </w:rPr>
        <w:t>27</w:t>
      </w:r>
      <w:r w:rsidRPr="00A77EE9">
        <w:rPr>
          <w:rFonts w:ascii="Sylfaen" w:hAnsi="Sylfaen" w:cs="Sylfaen"/>
          <w:b/>
          <w:sz w:val="24"/>
          <w:szCs w:val="24"/>
          <w:lang w:val="ka-GE"/>
        </w:rPr>
        <w:t xml:space="preserve"> 02)</w:t>
      </w:r>
    </w:p>
    <w:p w:rsidR="00CB5D7B" w:rsidRPr="00A77EE9" w:rsidRDefault="00CB5D7B" w:rsidP="00BE7A94">
      <w:pPr>
        <w:spacing w:after="0"/>
        <w:ind w:firstLine="720"/>
        <w:jc w:val="both"/>
        <w:rPr>
          <w:rFonts w:ascii="Sylfaen" w:hAnsi="Sylfaen" w:cs="Sylfaen"/>
          <w:b/>
          <w:sz w:val="24"/>
          <w:szCs w:val="24"/>
          <w:lang w:val="ka-GE"/>
        </w:rPr>
      </w:pPr>
    </w:p>
    <w:p w:rsidR="00CB5D7B" w:rsidRPr="00A77EE9" w:rsidRDefault="00CB5D7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5D7B" w:rsidRPr="00A77EE9" w:rsidRDefault="00CB5D7B"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8213FE" w:rsidRPr="00A77EE9" w:rsidRDefault="008213FE"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A77EE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A77EE9" w:rsidRDefault="008213FE"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w:t>
            </w:r>
            <w:r w:rsidR="008335B7" w:rsidRPr="00A77EE9">
              <w:rPr>
                <w:rFonts w:ascii="Sylfaen" w:hAnsi="Sylfaen" w:cs="Calibri"/>
                <w:b/>
                <w:bCs/>
                <w:color w:val="000000"/>
                <w:sz w:val="18"/>
              </w:rPr>
              <w:t>783</w:t>
            </w:r>
            <w:r w:rsidRPr="00A77EE9">
              <w:rPr>
                <w:rFonts w:ascii="Sylfaen" w:hAnsi="Sylfaen" w:cs="Calibri"/>
                <w:b/>
                <w:bCs/>
                <w:color w:val="000000"/>
                <w:sz w:val="18"/>
              </w:rPr>
              <w:t>,</w:t>
            </w:r>
            <w:r w:rsidR="008335B7" w:rsidRPr="00A77EE9">
              <w:rPr>
                <w:rFonts w:ascii="Sylfaen" w:hAnsi="Sylfaen" w:cs="Calibri"/>
                <w:b/>
                <w:bCs/>
                <w:color w:val="000000"/>
                <w:sz w:val="18"/>
              </w:rPr>
              <w:t>892</w:t>
            </w:r>
            <w:r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2C64D4" w:rsidP="00BE7A94">
            <w:pPr>
              <w:jc w:val="center"/>
              <w:rPr>
                <w:rFonts w:ascii="Sylfaen" w:hAnsi="Sylfaen" w:cs="Calibri"/>
                <w:b/>
                <w:bCs/>
                <w:color w:val="000000"/>
                <w:sz w:val="18"/>
              </w:rPr>
            </w:pPr>
            <w:r w:rsidRPr="00A77EE9">
              <w:rPr>
                <w:rFonts w:ascii="Sylfaen" w:hAnsi="Sylfaen" w:cs="Calibri"/>
                <w:b/>
                <w:bCs/>
                <w:color w:val="000000"/>
                <w:sz w:val="18"/>
              </w:rPr>
              <w:t>686,771.9</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24.</w:t>
            </w:r>
            <w:r w:rsidR="00DC03D0" w:rsidRPr="00A77EE9">
              <w:rPr>
                <w:rFonts w:ascii="Sylfaen" w:hAnsi="Sylfaen" w:cs="Calibri"/>
                <w:b/>
                <w:bCs/>
                <w:color w:val="000000"/>
                <w:sz w:val="18"/>
              </w:rPr>
              <w:t>7</w:t>
            </w:r>
            <w:r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საპენსიო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1,</w:t>
            </w:r>
            <w:r w:rsidR="008335B7" w:rsidRPr="00A77EE9">
              <w:rPr>
                <w:rFonts w:ascii="Sylfaen" w:hAnsi="Sylfaen" w:cs="Calibri"/>
                <w:b/>
                <w:bCs/>
                <w:color w:val="000000"/>
                <w:sz w:val="18"/>
              </w:rPr>
              <w:t>925</w:t>
            </w:r>
            <w:r w:rsidRPr="00A77EE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323DDD" w:rsidP="00BE7A94">
            <w:pPr>
              <w:jc w:val="center"/>
              <w:rPr>
                <w:rFonts w:ascii="Sylfaen" w:hAnsi="Sylfaen" w:cs="Calibri"/>
                <w:b/>
                <w:bCs/>
                <w:color w:val="000000"/>
                <w:sz w:val="18"/>
              </w:rPr>
            </w:pPr>
            <w:r w:rsidRPr="00A77EE9">
              <w:rPr>
                <w:rFonts w:ascii="Sylfaen" w:hAnsi="Sylfaen" w:cs="Calibri"/>
                <w:b/>
                <w:bCs/>
                <w:color w:val="000000"/>
                <w:sz w:val="18"/>
              </w:rPr>
              <w:t>479,763.6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jc w:val="center"/>
              <w:rPr>
                <w:rFonts w:ascii="Sylfaen" w:hAnsi="Sylfaen" w:cs="Calibri"/>
                <w:b/>
                <w:bCs/>
                <w:color w:val="000000"/>
                <w:sz w:val="18"/>
              </w:rPr>
            </w:pPr>
            <w:r w:rsidRPr="00A77EE9">
              <w:rPr>
                <w:rFonts w:ascii="Sylfaen" w:hAnsi="Sylfaen" w:cs="Calibri"/>
                <w:b/>
                <w:bCs/>
                <w:color w:val="000000"/>
                <w:sz w:val="18"/>
              </w:rPr>
              <w:t>2</w:t>
            </w:r>
            <w:r w:rsidR="00056892" w:rsidRPr="00A77EE9">
              <w:rPr>
                <w:rFonts w:ascii="Sylfaen" w:hAnsi="Sylfaen" w:cs="Calibri"/>
                <w:b/>
                <w:bCs/>
                <w:color w:val="000000"/>
                <w:sz w:val="18"/>
              </w:rPr>
              <w:t>4.9</w:t>
            </w:r>
            <w:r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მიზნობრივი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ჯგუფების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770,002</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A77EE9" w:rsidRDefault="00235EF9" w:rsidP="00BE7A94">
            <w:pPr>
              <w:jc w:val="center"/>
              <w:rPr>
                <w:rFonts w:ascii="Sylfaen" w:hAnsi="Sylfaen" w:cs="Calibri"/>
                <w:b/>
                <w:bCs/>
                <w:color w:val="000000"/>
                <w:sz w:val="18"/>
              </w:rPr>
            </w:pPr>
            <w:r w:rsidRPr="00A77EE9">
              <w:rPr>
                <w:rFonts w:ascii="Sylfaen" w:hAnsi="Sylfaen" w:cs="Calibri"/>
                <w:b/>
                <w:bCs/>
                <w:color w:val="000000"/>
                <w:sz w:val="18"/>
              </w:rPr>
              <w:t>184,827.3</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9D2708" w:rsidP="00BE7A94">
            <w:pPr>
              <w:jc w:val="center"/>
              <w:rPr>
                <w:rFonts w:ascii="Sylfaen" w:hAnsi="Sylfaen" w:cs="Calibri"/>
                <w:b/>
                <w:bCs/>
                <w:color w:val="000000"/>
                <w:sz w:val="18"/>
              </w:rPr>
            </w:pPr>
            <w:r w:rsidRPr="00A77EE9">
              <w:rPr>
                <w:rFonts w:ascii="Sylfaen" w:hAnsi="Sylfaen" w:cs="Calibri"/>
                <w:b/>
                <w:bCs/>
                <w:color w:val="000000"/>
                <w:sz w:val="18"/>
              </w:rPr>
              <w:t>24.0</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ბავშვზე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35</w:t>
            </w:r>
            <w:r w:rsidR="00A75FF1" w:rsidRPr="00A77EE9">
              <w:rPr>
                <w:rFonts w:ascii="Sylfaen" w:hAnsi="Sylfaen" w:cs="Calibri"/>
                <w:b/>
                <w:bCs/>
                <w:color w:val="000000"/>
                <w:sz w:val="18"/>
              </w:rPr>
              <w:t>,</w:t>
            </w:r>
            <w:r w:rsidRPr="00A77EE9">
              <w:rPr>
                <w:rFonts w:ascii="Sylfaen" w:hAnsi="Sylfaen" w:cs="Calibri"/>
                <w:b/>
                <w:bCs/>
                <w:color w:val="000000"/>
                <w:sz w:val="18"/>
              </w:rPr>
              <w:t>890</w:t>
            </w:r>
            <w:r w:rsidR="00A75FF1" w:rsidRPr="00A77EE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D37560" w:rsidP="00BE7A94">
            <w:pPr>
              <w:jc w:val="center"/>
              <w:rPr>
                <w:rFonts w:ascii="Sylfaen" w:hAnsi="Sylfaen" w:cs="Calibri"/>
                <w:b/>
                <w:bCs/>
                <w:color w:val="000000"/>
                <w:sz w:val="18"/>
                <w:lang w:val="ka-GE"/>
              </w:rPr>
            </w:pPr>
            <w:r w:rsidRPr="00A77EE9">
              <w:rPr>
                <w:rFonts w:ascii="Sylfaen" w:hAnsi="Sylfaen" w:cs="Calibri"/>
                <w:b/>
                <w:bCs/>
                <w:color w:val="000000"/>
                <w:sz w:val="18"/>
              </w:rPr>
              <w:t>7</w:t>
            </w:r>
            <w:r w:rsidRPr="00A77EE9">
              <w:rPr>
                <w:rFonts w:ascii="Sylfaen" w:hAnsi="Sylfaen" w:cs="Calibri"/>
                <w:b/>
                <w:bCs/>
                <w:color w:val="000000"/>
                <w:sz w:val="18"/>
                <w:lang w:val="ka-GE"/>
              </w:rPr>
              <w:t>,</w:t>
            </w:r>
            <w:r w:rsidRPr="00A77EE9">
              <w:rPr>
                <w:rFonts w:ascii="Sylfaen" w:hAnsi="Sylfaen" w:cs="Calibri"/>
                <w:b/>
                <w:bCs/>
                <w:color w:val="000000"/>
                <w:sz w:val="18"/>
              </w:rPr>
              <w:t>806</w:t>
            </w:r>
            <w:r w:rsidRPr="00A77EE9">
              <w:rPr>
                <w:rFonts w:ascii="Sylfaen" w:hAnsi="Sylfaen" w:cs="Calibri"/>
                <w:b/>
                <w:bCs/>
                <w:color w:val="000000"/>
                <w:sz w:val="18"/>
                <w:lang w:val="ka-GE"/>
              </w:rPr>
              <w:t>.4</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D37560" w:rsidP="00BE7A94">
            <w:pPr>
              <w:jc w:val="center"/>
              <w:rPr>
                <w:rFonts w:ascii="Sylfaen" w:hAnsi="Sylfaen" w:cs="Calibri"/>
                <w:b/>
                <w:bCs/>
                <w:color w:val="000000"/>
                <w:sz w:val="18"/>
              </w:rPr>
            </w:pPr>
            <w:r w:rsidRPr="00A77EE9">
              <w:rPr>
                <w:rFonts w:ascii="Sylfaen" w:hAnsi="Sylfaen" w:cs="Calibri"/>
                <w:b/>
                <w:bCs/>
                <w:color w:val="000000"/>
                <w:sz w:val="18"/>
                <w:lang w:val="ka-GE"/>
              </w:rPr>
              <w:t>21</w:t>
            </w:r>
            <w:r w:rsidRPr="00A77EE9">
              <w:rPr>
                <w:rFonts w:ascii="Sylfaen" w:hAnsi="Sylfaen" w:cs="Calibri"/>
                <w:b/>
                <w:bCs/>
                <w:color w:val="000000"/>
                <w:sz w:val="18"/>
              </w:rPr>
              <w:t>.</w:t>
            </w:r>
            <w:r w:rsidRPr="00A77EE9">
              <w:rPr>
                <w:rFonts w:ascii="Sylfaen" w:hAnsi="Sylfaen" w:cs="Calibri"/>
                <w:b/>
                <w:bCs/>
                <w:color w:val="000000"/>
                <w:sz w:val="18"/>
                <w:lang w:val="ka-GE"/>
              </w:rPr>
              <w:t>8</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8335B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სოციალური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8335B7" w:rsidP="00BE7A94">
            <w:pPr>
              <w:jc w:val="center"/>
              <w:rPr>
                <w:rFonts w:ascii="Sylfaen" w:hAnsi="Sylfaen" w:cs="Calibri"/>
                <w:b/>
                <w:bCs/>
                <w:color w:val="000000"/>
                <w:sz w:val="18"/>
              </w:rPr>
            </w:pPr>
            <w:r w:rsidRPr="00A77EE9">
              <w:rPr>
                <w:rFonts w:ascii="Sylfaen" w:hAnsi="Sylfaen" w:cs="Calibri"/>
                <w:b/>
                <w:bCs/>
                <w:color w:val="000000"/>
                <w:sz w:val="18"/>
              </w:rPr>
              <w:t>46,5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A16D04" w:rsidP="00BE7A94">
            <w:pPr>
              <w:jc w:val="center"/>
              <w:rPr>
                <w:rFonts w:ascii="Sylfaen" w:hAnsi="Sylfaen" w:cs="Calibri"/>
                <w:b/>
                <w:bCs/>
                <w:color w:val="000000"/>
                <w:sz w:val="18"/>
                <w:lang w:val="ka-GE"/>
              </w:rPr>
            </w:pPr>
            <w:r w:rsidRPr="00A77EE9">
              <w:rPr>
                <w:rFonts w:ascii="Sylfaen" w:hAnsi="Sylfaen" w:cs="Calibri"/>
                <w:b/>
                <w:bCs/>
                <w:color w:val="000000"/>
                <w:sz w:val="18"/>
              </w:rPr>
              <w:t>12</w:t>
            </w:r>
            <w:r w:rsidRPr="00A77EE9">
              <w:rPr>
                <w:rFonts w:ascii="Sylfaen" w:hAnsi="Sylfaen" w:cs="Calibri"/>
                <w:b/>
                <w:bCs/>
                <w:color w:val="000000"/>
                <w:sz w:val="18"/>
                <w:lang w:val="ka-GE"/>
              </w:rPr>
              <w:t>,</w:t>
            </w:r>
            <w:r w:rsidRPr="00A77EE9">
              <w:rPr>
                <w:rFonts w:ascii="Sylfaen" w:hAnsi="Sylfaen" w:cs="Calibri"/>
                <w:b/>
                <w:bCs/>
                <w:color w:val="000000"/>
                <w:sz w:val="18"/>
              </w:rPr>
              <w:t>95</w:t>
            </w:r>
            <w:r w:rsidRPr="00A77EE9">
              <w:rPr>
                <w:rFonts w:ascii="Sylfaen" w:hAnsi="Sylfaen" w:cs="Calibri"/>
                <w:b/>
                <w:bCs/>
                <w:color w:val="000000"/>
                <w:sz w:val="18"/>
                <w:lang w:val="ka-GE"/>
              </w:rPr>
              <w:t>2.0</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803436" w:rsidP="00BE7A94">
            <w:pPr>
              <w:jc w:val="center"/>
              <w:rPr>
                <w:rFonts w:ascii="Sylfaen" w:hAnsi="Sylfaen" w:cs="Calibri"/>
                <w:b/>
                <w:bCs/>
                <w:color w:val="000000"/>
                <w:sz w:val="18"/>
              </w:rPr>
            </w:pPr>
            <w:r w:rsidRPr="00A77EE9">
              <w:rPr>
                <w:rFonts w:ascii="Sylfaen" w:hAnsi="Sylfaen" w:cs="Calibri"/>
                <w:b/>
                <w:bCs/>
                <w:color w:val="000000"/>
                <w:sz w:val="18"/>
                <w:lang w:val="ka-GE"/>
              </w:rPr>
              <w:t>27</w:t>
            </w:r>
            <w:r w:rsidRPr="00A77EE9">
              <w:rPr>
                <w:rFonts w:ascii="Sylfaen" w:hAnsi="Sylfaen" w:cs="Calibri"/>
                <w:b/>
                <w:bCs/>
                <w:color w:val="000000"/>
                <w:sz w:val="18"/>
              </w:rPr>
              <w:t>.</w:t>
            </w:r>
            <w:r w:rsidRPr="00A77EE9">
              <w:rPr>
                <w:rFonts w:ascii="Sylfaen" w:hAnsi="Sylfaen" w:cs="Calibri"/>
                <w:b/>
                <w:bCs/>
                <w:color w:val="000000"/>
                <w:sz w:val="18"/>
                <w:lang w:val="ka-GE"/>
              </w:rPr>
              <w:t>9</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p>
        </w:tc>
      </w:tr>
      <w:tr w:rsidR="00A75FF1" w:rsidRPr="00A77EE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A77EE9" w:rsidRDefault="009B1FE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A75FF1" w:rsidRPr="00A77EE9">
              <w:rPr>
                <w:rFonts w:ascii="Sylfaen" w:eastAsia="Times New Roman" w:hAnsi="Sylfaen" w:cs="Calibri"/>
                <w:b/>
                <w:color w:val="000000"/>
                <w:sz w:val="16"/>
                <w:szCs w:val="16"/>
              </w:rPr>
              <w:t xml:space="preserve"> 02 0</w:t>
            </w:r>
            <w:r w:rsidR="00A75FF1" w:rsidRPr="00A77EE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A77EE9" w:rsidRDefault="00A75FF1"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5269F3" w:rsidP="00BE7A94">
            <w:pPr>
              <w:jc w:val="center"/>
              <w:rPr>
                <w:rFonts w:ascii="Sylfaen" w:hAnsi="Sylfaen" w:cs="Calibri"/>
                <w:b/>
                <w:bCs/>
                <w:color w:val="000000"/>
                <w:sz w:val="18"/>
              </w:rPr>
            </w:pPr>
            <w:r w:rsidRPr="00A77EE9">
              <w:rPr>
                <w:rFonts w:ascii="Sylfaen" w:hAnsi="Sylfaen" w:cs="Calibri"/>
                <w:b/>
                <w:bCs/>
                <w:color w:val="000000"/>
                <w:sz w:val="18"/>
              </w:rPr>
              <w:t>6,5</w:t>
            </w:r>
            <w:r w:rsidR="00A75FF1" w:rsidRPr="00A77EE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A77EE9" w:rsidRDefault="00266BFD" w:rsidP="00BE7A94">
            <w:pPr>
              <w:jc w:val="center"/>
              <w:rPr>
                <w:rFonts w:ascii="Sylfaen" w:hAnsi="Sylfaen" w:cs="Calibri"/>
                <w:b/>
                <w:bCs/>
                <w:color w:val="000000"/>
                <w:sz w:val="18"/>
              </w:rPr>
            </w:pPr>
            <w:r w:rsidRPr="00A77EE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A77EE9" w:rsidRDefault="00A318CA" w:rsidP="00BE7A94">
            <w:pPr>
              <w:jc w:val="center"/>
              <w:rPr>
                <w:rFonts w:ascii="Sylfaen" w:hAnsi="Sylfaen" w:cs="Calibri"/>
                <w:b/>
                <w:bCs/>
                <w:color w:val="000000"/>
                <w:sz w:val="18"/>
                <w:lang w:val="ka-GE"/>
              </w:rPr>
            </w:pPr>
            <w:r w:rsidRPr="00A77EE9">
              <w:rPr>
                <w:rFonts w:ascii="Sylfaen" w:hAnsi="Sylfaen" w:cs="Calibri"/>
                <w:b/>
                <w:bCs/>
                <w:color w:val="000000"/>
                <w:sz w:val="18"/>
              </w:rPr>
              <w:t>1</w:t>
            </w:r>
            <w:r w:rsidRPr="00A77EE9">
              <w:rPr>
                <w:rFonts w:ascii="Sylfaen" w:hAnsi="Sylfaen" w:cs="Calibri"/>
                <w:b/>
                <w:bCs/>
                <w:color w:val="000000"/>
                <w:sz w:val="18"/>
                <w:lang w:val="ka-GE"/>
              </w:rPr>
              <w:t>,</w:t>
            </w:r>
            <w:r w:rsidRPr="00A77EE9">
              <w:rPr>
                <w:rFonts w:ascii="Sylfaen" w:hAnsi="Sylfaen" w:cs="Calibri"/>
                <w:b/>
                <w:bCs/>
                <w:color w:val="000000"/>
                <w:sz w:val="18"/>
              </w:rPr>
              <w:t>422</w:t>
            </w:r>
            <w:r w:rsidRPr="00A77EE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318CA" w:rsidP="00BE7A94">
            <w:pPr>
              <w:jc w:val="center"/>
              <w:rPr>
                <w:rFonts w:ascii="Sylfaen" w:hAnsi="Sylfaen" w:cs="Calibri"/>
                <w:b/>
                <w:bCs/>
                <w:color w:val="000000"/>
                <w:sz w:val="18"/>
              </w:rPr>
            </w:pPr>
            <w:r w:rsidRPr="00A77EE9">
              <w:rPr>
                <w:rFonts w:ascii="Sylfaen" w:hAnsi="Sylfaen" w:cs="Calibri"/>
                <w:b/>
                <w:bCs/>
                <w:color w:val="000000"/>
                <w:sz w:val="18"/>
                <w:lang w:val="ka-GE"/>
              </w:rPr>
              <w:t>21</w:t>
            </w:r>
            <w:r w:rsidRPr="00A77EE9">
              <w:rPr>
                <w:rFonts w:ascii="Sylfaen" w:hAnsi="Sylfaen" w:cs="Calibri"/>
                <w:b/>
                <w:bCs/>
                <w:color w:val="000000"/>
                <w:sz w:val="18"/>
              </w:rPr>
              <w:t>.</w:t>
            </w:r>
            <w:r w:rsidRPr="00A77EE9">
              <w:rPr>
                <w:rFonts w:ascii="Sylfaen" w:hAnsi="Sylfaen" w:cs="Calibri"/>
                <w:b/>
                <w:bCs/>
                <w:color w:val="000000"/>
                <w:sz w:val="18"/>
                <w:lang w:val="ka-GE"/>
              </w:rPr>
              <w:t>9</w:t>
            </w:r>
            <w:r w:rsidR="00A75FF1" w:rsidRPr="00A77EE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A77EE9" w:rsidRDefault="00A75FF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CB5D7B" w:rsidRPr="00A77EE9" w:rsidRDefault="00CB5D7B"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w:t>
      </w:r>
      <w:r w:rsidRPr="00A77EE9">
        <w:rPr>
          <w:rFonts w:ascii="Sylfaen" w:hAnsi="Sylfaen" w:cs="Arial"/>
          <w:color w:val="000000"/>
          <w:sz w:val="24"/>
          <w:szCs w:val="24"/>
          <w:lang w:val="ka-GE"/>
        </w:rPr>
        <w:lastRenderedPageBreak/>
        <w:t>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276FDC" w:rsidRPr="00A77EE9" w:rsidRDefault="00276FDC" w:rsidP="00422FFA">
      <w:pPr>
        <w:pStyle w:val="ListParagraph"/>
        <w:numPr>
          <w:ilvl w:val="0"/>
          <w:numId w:val="42"/>
        </w:numPr>
        <w:tabs>
          <w:tab w:val="left" w:pos="720"/>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76FDC" w:rsidRPr="00A77EE9" w:rsidRDefault="00276FDC" w:rsidP="00BE7A94">
      <w:pPr>
        <w:pStyle w:val="ListParagraph"/>
        <w:tabs>
          <w:tab w:val="left" w:pos="720"/>
          <w:tab w:val="left" w:pos="10440"/>
        </w:tabs>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საპენსიო უზრუნველყოფა</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27 02 01)</w:t>
      </w:r>
    </w:p>
    <w:p w:rsidR="00276FDC" w:rsidRPr="00A77EE9" w:rsidRDefault="00276FDC" w:rsidP="00BE7A94">
      <w:pPr>
        <w:spacing w:after="0"/>
        <w:ind w:firstLine="720"/>
        <w:jc w:val="both"/>
        <w:rPr>
          <w:rFonts w:ascii="Sylfaen" w:hAnsi="Sylfaen" w:cs="Sylfaen"/>
          <w:b/>
          <w:sz w:val="24"/>
          <w:szCs w:val="24"/>
          <w:highlight w:val="yellow"/>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730CFE">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ind w:left="108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w:t>
      </w:r>
      <w:r w:rsidRPr="00A77EE9">
        <w:rPr>
          <w:rFonts w:ascii="Sylfaen" w:hAnsi="Sylfaen" w:cs="Arial"/>
          <w:color w:val="000000"/>
          <w:sz w:val="24"/>
          <w:szCs w:val="24"/>
          <w:lang w:val="ka-GE"/>
        </w:rPr>
        <w:lastRenderedPageBreak/>
        <w:t xml:space="preserve">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 745.5 ათასზე მეტ პირზე, თებერვალში – 746.8 ათასზე მეტ პირზე</w:t>
      </w:r>
      <w:r w:rsidRPr="00A77EE9">
        <w:rPr>
          <w:rFonts w:ascii="Sylfaen" w:hAnsi="Sylfaen" w:cs="Arial"/>
          <w:color w:val="000000"/>
          <w:sz w:val="24"/>
          <w:szCs w:val="24"/>
        </w:rPr>
        <w:t>,</w:t>
      </w:r>
      <w:r w:rsidRPr="00A77EE9">
        <w:rPr>
          <w:rFonts w:ascii="Sylfaen" w:hAnsi="Sylfaen" w:cs="Arial"/>
          <w:color w:val="000000"/>
          <w:sz w:val="24"/>
          <w:szCs w:val="24"/>
          <w:lang w:val="ka-GE"/>
        </w:rPr>
        <w:t xml:space="preserve"> ხოლო მარტში – 747.9 ათასზე მეტ პირზე.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კომპენსაცია იანვარ-მარტში ყოველთვიურად გაიცა -22. ათასზე მეტ პირზე.</w:t>
      </w:r>
    </w:p>
    <w:p w:rsidR="00276FDC" w:rsidRPr="00A77EE9" w:rsidRDefault="00276FDC" w:rsidP="00BE7A94">
      <w:pPr>
        <w:spacing w:after="0"/>
        <w:jc w:val="both"/>
        <w:rPr>
          <w:rFonts w:ascii="Sylfaen" w:hAnsi="Sylfaen" w:cs="Sylfaen"/>
          <w:sz w:val="24"/>
          <w:szCs w:val="24"/>
          <w:highlight w:val="yellow"/>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მიზნობრივი ჯგუფების სოციალური დახმარება</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27 02 02)</w:t>
      </w:r>
    </w:p>
    <w:p w:rsidR="00276FDC" w:rsidRPr="00A77EE9" w:rsidRDefault="00276FDC" w:rsidP="00BE7A94">
      <w:pPr>
        <w:spacing w:after="0"/>
        <w:ind w:firstLine="720"/>
        <w:jc w:val="both"/>
        <w:rPr>
          <w:rFonts w:ascii="Sylfaen" w:hAnsi="Sylfaen" w:cs="Sylfaen"/>
          <w:b/>
          <w:sz w:val="24"/>
          <w:szCs w:val="24"/>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საარსებო შემწეობის მიმღებ პირთა რაოდენობამ იანვრის თვეში შეადგინა 442.1 ათასზე მეტი, თებერვალში – 446.1 ათასზე მეტი, ხოლო მარტში – 451.1 ათასზე მეტი;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w:t>
      </w:r>
      <w:r w:rsidRPr="00A77EE9">
        <w:rPr>
          <w:rFonts w:ascii="Sylfaen" w:hAnsi="Sylfaen" w:cs="Arial"/>
          <w:color w:val="000000"/>
          <w:sz w:val="24"/>
          <w:szCs w:val="24"/>
        </w:rPr>
        <w:t>978</w:t>
      </w:r>
      <w:r w:rsidRPr="00A77EE9">
        <w:rPr>
          <w:rFonts w:ascii="Sylfaen" w:hAnsi="Sylfaen" w:cs="Arial"/>
          <w:color w:val="000000"/>
          <w:sz w:val="24"/>
          <w:szCs w:val="24"/>
          <w:lang w:val="ka-GE"/>
        </w:rPr>
        <w:t xml:space="preserve"> პირს, ხოლო მარტში – 1 </w:t>
      </w:r>
      <w:r w:rsidRPr="00A77EE9">
        <w:rPr>
          <w:rFonts w:ascii="Sylfaen" w:hAnsi="Sylfaen" w:cs="Arial"/>
          <w:color w:val="000000"/>
          <w:sz w:val="24"/>
          <w:szCs w:val="24"/>
        </w:rPr>
        <w:t>151</w:t>
      </w:r>
      <w:r w:rsidRPr="00A77EE9">
        <w:rPr>
          <w:rFonts w:ascii="Sylfaen" w:hAnsi="Sylfaen" w:cs="Arial"/>
          <w:color w:val="000000"/>
          <w:sz w:val="24"/>
          <w:szCs w:val="24"/>
          <w:lang w:val="ka-GE"/>
        </w:rPr>
        <w:t xml:space="preserve"> პირს;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221.6 ათასზე მეტი პირი, თებერვალში 229.4 ათასზე მეტი პირი, ხოლო მარტში – 226.9 ათასზე მეტი პირი;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რეინტეგრაციის შემწეობა იანვარში გაიცა 470 ბავშვზე, თებერვალში – 471 ბავშვზე, ხოლო მარტში – 464 ბავშვზე;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სოციალური პაკეტი იანვრის თვეში გაიცა 165.1 ათასზე მეტ პირზე, თებერვალში - 164.8 ათასზე მეტ პირზე, ხოლო მარტში - 164.8 ათასზე მეტ პირზე;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- 24.8 ათასზე მეტი პირი, თებერვალში – 24.7 ათასზე მეტი პირი, ხოლო მარტში – 24.5 ათასზე მეტი პირი;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  - 898-მა პირმა, თებერვლის თვეში - 891 პირმა, ხოლო მარტის თვეში - 887 პირმა;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- 11 966 პირმა, თებერვლის თვეში - 11 963პირმა, ხოლო მარტის თვეში - 11 989 პირმა;</w:t>
      </w:r>
    </w:p>
    <w:p w:rsidR="00276FDC" w:rsidRPr="00A77EE9" w:rsidRDefault="00276FDC" w:rsidP="00422FFA">
      <w:pPr>
        <w:pStyle w:val="ListParagraph"/>
        <w:numPr>
          <w:ilvl w:val="0"/>
          <w:numId w:val="42"/>
        </w:numPr>
        <w:tabs>
          <w:tab w:val="left" w:pos="0"/>
        </w:tabs>
        <w:spacing w:after="0"/>
        <w:jc w:val="both"/>
        <w:rPr>
          <w:rFonts w:ascii="Sylfaen" w:hAnsi="Sylfaen" w:cs="Sylfaen"/>
          <w:b/>
          <w:sz w:val="24"/>
          <w:szCs w:val="24"/>
          <w:lang w:val="ka-GE"/>
        </w:rPr>
      </w:pPr>
      <w:r w:rsidRPr="00A77EE9">
        <w:rPr>
          <w:rFonts w:ascii="Sylfaen" w:hAnsi="Sylfaen" w:cs="Arial"/>
          <w:color w:val="000000"/>
          <w:sz w:val="24"/>
          <w:szCs w:val="24"/>
          <w:lang w:val="ka-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ხოლო მარტის თვეში - 450 პირზე. </w:t>
      </w:r>
    </w:p>
    <w:p w:rsidR="00276FDC" w:rsidRPr="00A77EE9" w:rsidRDefault="00276FDC" w:rsidP="00BE7A94">
      <w:pPr>
        <w:spacing w:after="0"/>
        <w:ind w:firstLine="720"/>
        <w:jc w:val="both"/>
        <w:rPr>
          <w:rFonts w:ascii="Sylfaen" w:hAnsi="Sylfaen" w:cs="Sylfaen"/>
          <w:b/>
          <w:sz w:val="24"/>
          <w:szCs w:val="24"/>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სოციალური რეაბილიტაცია და ბავშვზე ზრუნვა </w:t>
      </w: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Pr="00A77EE9">
        <w:rPr>
          <w:rFonts w:ascii="Sylfaen" w:hAnsi="Sylfaen" w:cs="Sylfaen"/>
          <w:b/>
          <w:sz w:val="24"/>
          <w:szCs w:val="24"/>
        </w:rPr>
        <w:t>27</w:t>
      </w:r>
      <w:r w:rsidRPr="00A77EE9">
        <w:rPr>
          <w:rFonts w:ascii="Sylfaen" w:hAnsi="Sylfaen" w:cs="Sylfaen"/>
          <w:b/>
          <w:sz w:val="24"/>
          <w:szCs w:val="24"/>
          <w:lang w:val="ka-GE"/>
        </w:rPr>
        <w:t xml:space="preserve"> 02 03)</w:t>
      </w:r>
    </w:p>
    <w:p w:rsidR="00276FDC" w:rsidRPr="00A77EE9" w:rsidRDefault="00276FDC" w:rsidP="00BE7A94">
      <w:pPr>
        <w:spacing w:after="0"/>
        <w:ind w:firstLine="720"/>
        <w:jc w:val="both"/>
        <w:rPr>
          <w:rFonts w:ascii="Sylfaen" w:hAnsi="Sylfaen" w:cs="Sylfaen"/>
          <w:b/>
          <w:sz w:val="24"/>
          <w:szCs w:val="24"/>
          <w:lang w:val="ka-GE"/>
        </w:rPr>
      </w:pPr>
    </w:p>
    <w:p w:rsidR="00276FDC" w:rsidRPr="00A77EE9" w:rsidRDefault="00276FDC"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jc w:val="both"/>
        <w:rPr>
          <w:rFonts w:ascii="Sylfaen" w:hAnsi="Sylfaen" w:cs="Sylfaen"/>
          <w:sz w:val="24"/>
          <w:szCs w:val="24"/>
          <w:highlight w:val="yellow"/>
          <w:lang w:val="ka-GE"/>
        </w:rPr>
      </w:pPr>
    </w:p>
    <w:p w:rsidR="00276FDC" w:rsidRPr="00A77EE9" w:rsidRDefault="00276FDC"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sidRPr="00A77EE9">
        <w:rPr>
          <w:rFonts w:ascii="Sylfaen" w:hAnsi="Sylfaen" w:cs="Arial"/>
          <w:color w:val="000000"/>
          <w:sz w:val="24"/>
          <w:szCs w:val="24"/>
        </w:rPr>
        <w:t>67</w:t>
      </w:r>
      <w:r w:rsidRPr="00A77EE9">
        <w:rPr>
          <w:rFonts w:ascii="Sylfaen" w:hAnsi="Sylfaen" w:cs="Arial"/>
          <w:color w:val="000000"/>
          <w:sz w:val="24"/>
          <w:szCs w:val="24"/>
          <w:lang w:val="ka-GE"/>
        </w:rPr>
        <w:t xml:space="preserve"> ბენეფიციარს (ხელოვნური კვების ვაუჩერი), თებერვალში - </w:t>
      </w:r>
      <w:r w:rsidRPr="00A77EE9">
        <w:rPr>
          <w:rFonts w:ascii="Sylfaen" w:hAnsi="Sylfaen" w:cs="Arial"/>
          <w:color w:val="000000"/>
          <w:sz w:val="24"/>
          <w:szCs w:val="24"/>
        </w:rPr>
        <w:t>1 144</w:t>
      </w:r>
      <w:r w:rsidRPr="00A77EE9">
        <w:rPr>
          <w:rFonts w:ascii="Sylfaen" w:hAnsi="Sylfaen" w:cs="Arial"/>
          <w:color w:val="000000"/>
          <w:sz w:val="24"/>
          <w:szCs w:val="24"/>
          <w:lang w:val="ka-GE"/>
        </w:rPr>
        <w:t xml:space="preserve"> ბენეფიციარს (ხელოვნური კვების ვაუჩერი), მარტში </w:t>
      </w:r>
      <w:r w:rsidRPr="00A25C88">
        <w:rPr>
          <w:rFonts w:ascii="Sylfaen" w:hAnsi="Sylfaen" w:cs="Arial"/>
          <w:color w:val="000000"/>
          <w:sz w:val="24"/>
          <w:szCs w:val="24"/>
          <w:highlight w:val="yellow"/>
          <w:lang w:val="ka-GE"/>
        </w:rPr>
        <w:t>- 98</w:t>
      </w:r>
      <w:r w:rsidRPr="00A25C88">
        <w:rPr>
          <w:rFonts w:ascii="Sylfaen" w:hAnsi="Sylfaen" w:cs="Arial"/>
          <w:color w:val="000000"/>
          <w:sz w:val="24"/>
          <w:szCs w:val="24"/>
          <w:highlight w:val="yellow"/>
        </w:rPr>
        <w:t>4</w:t>
      </w:r>
      <w:bookmarkStart w:id="0" w:name="_GoBack"/>
      <w:bookmarkEnd w:id="0"/>
      <w:r w:rsidRPr="00A77EE9">
        <w:rPr>
          <w:rFonts w:ascii="Sylfaen" w:hAnsi="Sylfaen" w:cs="Arial"/>
          <w:color w:val="000000"/>
          <w:sz w:val="24"/>
          <w:szCs w:val="24"/>
          <w:lang w:val="ka-GE"/>
        </w:rPr>
        <w:t xml:space="preserve"> ბენეფიციარს (ხელოვნური კვების ვაუჩერი);</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A77EE9">
        <w:rPr>
          <w:rFonts w:ascii="Sylfaen" w:hAnsi="Sylfaen" w:cs="Arial"/>
          <w:color w:val="000000"/>
          <w:sz w:val="24"/>
          <w:szCs w:val="24"/>
        </w:rPr>
        <w:t>1 261</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1 240</w:t>
      </w:r>
      <w:r w:rsidRPr="00A77EE9">
        <w:rPr>
          <w:rFonts w:ascii="Sylfaen" w:hAnsi="Sylfaen" w:cs="Arial"/>
          <w:color w:val="000000"/>
          <w:sz w:val="24"/>
          <w:szCs w:val="24"/>
          <w:lang w:val="ka-GE"/>
        </w:rPr>
        <w:t xml:space="preserve"> ბენეფიციარს, მარტში - </w:t>
      </w:r>
      <w:r w:rsidRPr="00A77EE9">
        <w:rPr>
          <w:rFonts w:ascii="Sylfaen" w:hAnsi="Sylfaen" w:cs="Arial"/>
          <w:color w:val="000000"/>
          <w:sz w:val="24"/>
          <w:szCs w:val="24"/>
        </w:rPr>
        <w:t>1 293</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sidRPr="00A77EE9">
        <w:rPr>
          <w:rFonts w:ascii="Sylfaen" w:hAnsi="Sylfaen" w:cs="Arial"/>
          <w:color w:val="000000"/>
          <w:sz w:val="24"/>
          <w:szCs w:val="24"/>
        </w:rPr>
        <w:t>8</w:t>
      </w:r>
      <w:r w:rsidRPr="00A77EE9">
        <w:rPr>
          <w:rFonts w:ascii="Sylfaen" w:hAnsi="Sylfaen" w:cs="Arial"/>
          <w:color w:val="000000"/>
          <w:sz w:val="24"/>
          <w:szCs w:val="24"/>
          <w:lang w:val="ka-GE"/>
        </w:rPr>
        <w:t xml:space="preserve">7 ბენეფიციარს, თებერვალში - </w:t>
      </w:r>
      <w:r w:rsidRPr="00A77EE9">
        <w:rPr>
          <w:rFonts w:ascii="Sylfaen" w:hAnsi="Sylfaen" w:cs="Arial"/>
          <w:color w:val="000000"/>
          <w:sz w:val="24"/>
          <w:szCs w:val="24"/>
        </w:rPr>
        <w:t>568</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sidRPr="00A77EE9">
        <w:rPr>
          <w:rFonts w:ascii="Sylfaen" w:hAnsi="Sylfaen" w:cs="Arial"/>
          <w:color w:val="000000"/>
          <w:sz w:val="24"/>
          <w:szCs w:val="24"/>
        </w:rPr>
        <w:t>721</w:t>
      </w:r>
      <w:r w:rsidRPr="00A77EE9">
        <w:rPr>
          <w:rFonts w:ascii="Sylfaen" w:hAnsi="Sylfaen" w:cs="Arial"/>
          <w:color w:val="000000"/>
          <w:sz w:val="24"/>
          <w:szCs w:val="24"/>
          <w:lang w:val="ka-GE"/>
        </w:rPr>
        <w:t xml:space="preserve"> ბენეფიციარს, თებერვალში - 1 766, მარტში - 1 </w:t>
      </w:r>
      <w:r w:rsidRPr="00A77EE9">
        <w:rPr>
          <w:rFonts w:ascii="Sylfaen" w:hAnsi="Sylfaen" w:cs="Arial"/>
          <w:color w:val="000000"/>
          <w:sz w:val="24"/>
          <w:szCs w:val="24"/>
        </w:rPr>
        <w:t>790</w:t>
      </w:r>
      <w:r w:rsidRPr="00A77EE9">
        <w:rPr>
          <w:rFonts w:ascii="Sylfaen" w:hAnsi="Sylfaen" w:cs="Arial"/>
          <w:color w:val="000000"/>
          <w:sz w:val="24"/>
          <w:szCs w:val="24"/>
          <w:lang w:val="ka-GE"/>
        </w:rPr>
        <w:t xml:space="preserve"> ბენეფიციარს; მათ შორის: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w:t>
      </w:r>
      <w:r w:rsidRPr="00A77EE9">
        <w:rPr>
          <w:rFonts w:ascii="Sylfaen" w:hAnsi="Sylfaen" w:cs="Arial"/>
          <w:color w:val="000000"/>
          <w:sz w:val="24"/>
          <w:szCs w:val="24"/>
        </w:rPr>
        <w:t>81</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შშმ ბავშვების შემთვხვევაში: იანვარში - </w:t>
      </w:r>
      <w:r w:rsidRPr="00A77EE9">
        <w:rPr>
          <w:rFonts w:ascii="Sylfaen" w:hAnsi="Sylfaen" w:cs="Arial"/>
          <w:color w:val="000000"/>
          <w:sz w:val="24"/>
          <w:szCs w:val="24"/>
        </w:rPr>
        <w:t>684</w:t>
      </w:r>
      <w:r w:rsidRPr="00A77EE9">
        <w:rPr>
          <w:rFonts w:ascii="Sylfaen" w:hAnsi="Sylfaen" w:cs="Arial"/>
          <w:color w:val="000000"/>
          <w:sz w:val="24"/>
          <w:szCs w:val="24"/>
          <w:lang w:val="ka-GE"/>
        </w:rPr>
        <w:t xml:space="preserve"> ბენეფიციარს, თებერვალში - </w:t>
      </w:r>
      <w:r w:rsidRPr="00A77EE9">
        <w:rPr>
          <w:rFonts w:ascii="Sylfaen" w:hAnsi="Sylfaen" w:cs="Arial"/>
          <w:color w:val="000000"/>
          <w:sz w:val="24"/>
          <w:szCs w:val="24"/>
        </w:rPr>
        <w:t>689</w:t>
      </w:r>
      <w:r w:rsidRPr="00A77EE9">
        <w:rPr>
          <w:rFonts w:ascii="Sylfaen" w:hAnsi="Sylfaen" w:cs="Arial"/>
          <w:color w:val="000000"/>
          <w:sz w:val="24"/>
          <w:szCs w:val="24"/>
          <w:lang w:val="ka-GE"/>
        </w:rPr>
        <w:t xml:space="preserve"> ბენეფიციარს, მარტში - 6</w:t>
      </w:r>
      <w:r w:rsidRPr="00A77EE9">
        <w:rPr>
          <w:rFonts w:ascii="Sylfaen" w:hAnsi="Sylfaen" w:cs="Arial"/>
          <w:color w:val="000000"/>
          <w:sz w:val="24"/>
          <w:szCs w:val="24"/>
        </w:rPr>
        <w:t>99</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18 წლისა და მეტი ასაკის შშმ პირების შემთხვევაში: იანვარში - 5</w:t>
      </w:r>
      <w:r w:rsidRPr="00A77EE9">
        <w:rPr>
          <w:rFonts w:ascii="Sylfaen" w:hAnsi="Sylfaen" w:cs="Arial"/>
          <w:color w:val="000000"/>
          <w:sz w:val="24"/>
          <w:szCs w:val="24"/>
        </w:rPr>
        <w:t>46</w:t>
      </w:r>
      <w:r w:rsidRPr="00A77EE9">
        <w:rPr>
          <w:rFonts w:ascii="Sylfaen" w:hAnsi="Sylfaen" w:cs="Arial"/>
          <w:color w:val="000000"/>
          <w:sz w:val="24"/>
          <w:szCs w:val="24"/>
          <w:lang w:val="ka-GE"/>
        </w:rPr>
        <w:t xml:space="preserve"> ბენეფიციარს, თებერვალში - 5</w:t>
      </w:r>
      <w:r w:rsidRPr="00A77EE9">
        <w:rPr>
          <w:rFonts w:ascii="Sylfaen" w:hAnsi="Sylfaen" w:cs="Arial"/>
          <w:color w:val="000000"/>
          <w:sz w:val="24"/>
          <w:szCs w:val="24"/>
        </w:rPr>
        <w:t>63</w:t>
      </w:r>
      <w:r w:rsidRPr="00A77EE9">
        <w:rPr>
          <w:rFonts w:ascii="Sylfaen" w:hAnsi="Sylfaen" w:cs="Arial"/>
          <w:color w:val="000000"/>
          <w:sz w:val="24"/>
          <w:szCs w:val="24"/>
          <w:lang w:val="ka-GE"/>
        </w:rPr>
        <w:t xml:space="preserve"> ბენეფიციარს, მარტში - 5</w:t>
      </w:r>
      <w:r w:rsidRPr="00A77EE9">
        <w:rPr>
          <w:rFonts w:ascii="Sylfaen" w:hAnsi="Sylfaen" w:cs="Arial"/>
          <w:color w:val="000000"/>
          <w:sz w:val="24"/>
          <w:szCs w:val="24"/>
        </w:rPr>
        <w:t>66</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4"/>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 თებერვალში - 46 ბენეფიციარს, მარტში - 4</w:t>
      </w:r>
      <w:r w:rsidRPr="00A77EE9">
        <w:rPr>
          <w:rFonts w:ascii="Sylfaen" w:hAnsi="Sylfaen" w:cs="Arial"/>
          <w:color w:val="000000"/>
          <w:sz w:val="24"/>
          <w:szCs w:val="24"/>
        </w:rPr>
        <w:t>4</w:t>
      </w:r>
      <w:r w:rsidRPr="00A77EE9">
        <w:rPr>
          <w:rFonts w:ascii="Sylfaen" w:hAnsi="Sylfaen" w:cs="Arial"/>
          <w:color w:val="000000"/>
          <w:sz w:val="24"/>
          <w:szCs w:val="24"/>
          <w:lang w:val="ka-GE"/>
        </w:rPr>
        <w:t xml:space="preserve"> ბენეფიციარს;</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Pr="00A77EE9">
        <w:rPr>
          <w:rFonts w:ascii="Sylfaen" w:hAnsi="Sylfaen" w:cs="Arial"/>
          <w:color w:val="000000"/>
          <w:sz w:val="24"/>
          <w:szCs w:val="24"/>
        </w:rPr>
        <w:t>62</w:t>
      </w:r>
      <w:r w:rsidRPr="00A77EE9">
        <w:rPr>
          <w:rFonts w:ascii="Sylfaen" w:hAnsi="Sylfaen" w:cs="Arial"/>
          <w:color w:val="000000"/>
          <w:sz w:val="24"/>
          <w:szCs w:val="24"/>
          <w:lang w:val="ka-GE"/>
        </w:rPr>
        <w:t xml:space="preserve"> შემთხვევა, თებერვალში - 1</w:t>
      </w:r>
      <w:r w:rsidRPr="00A77EE9">
        <w:rPr>
          <w:rFonts w:ascii="Sylfaen" w:hAnsi="Sylfaen" w:cs="Arial"/>
          <w:color w:val="000000"/>
          <w:sz w:val="24"/>
          <w:szCs w:val="24"/>
        </w:rPr>
        <w:t>69</w:t>
      </w:r>
      <w:r w:rsidRPr="00A77EE9">
        <w:rPr>
          <w:rFonts w:ascii="Sylfaen" w:hAnsi="Sylfaen" w:cs="Arial"/>
          <w:color w:val="000000"/>
          <w:sz w:val="24"/>
          <w:szCs w:val="24"/>
          <w:lang w:val="ka-GE"/>
        </w:rPr>
        <w:t xml:space="preserve"> შემთხვევა, ხოლო მარტში 113 შემთხვევა;</w:t>
      </w:r>
      <w:r w:rsidRPr="00A77EE9">
        <w:rPr>
          <w:rFonts w:ascii="Sylfaen" w:hAnsi="Sylfaen" w:cs="Arial"/>
          <w:color w:val="000000"/>
          <w:sz w:val="24"/>
          <w:szCs w:val="24"/>
        </w:rPr>
        <w:t xml:space="preserve"> </w:t>
      </w:r>
      <w:r w:rsidRPr="00A77EE9">
        <w:rPr>
          <w:rFonts w:ascii="Sylfaen" w:hAnsi="Sylfaen" w:cs="Arial"/>
          <w:color w:val="000000"/>
          <w:sz w:val="24"/>
          <w:szCs w:val="24"/>
          <w:lang w:val="ka-GE"/>
        </w:rPr>
        <w:t>მათ შორის:</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A77EE9">
        <w:rPr>
          <w:rFonts w:ascii="Sylfaen" w:hAnsi="Sylfaen" w:cs="Arial"/>
          <w:color w:val="000000"/>
          <w:sz w:val="24"/>
          <w:szCs w:val="24"/>
        </w:rPr>
        <w:t>-24</w:t>
      </w:r>
      <w:r w:rsidRPr="00A77EE9">
        <w:rPr>
          <w:rFonts w:ascii="Sylfaen" w:hAnsi="Sylfaen" w:cs="Arial"/>
          <w:color w:val="000000"/>
          <w:sz w:val="24"/>
          <w:szCs w:val="24"/>
          <w:lang w:val="ka-GE"/>
        </w:rPr>
        <w:t xml:space="preserve"> შემთხვევა, თებერვალში  - 35 შემთხვევა, მარტში-32 შემთხვევა;</w:t>
      </w:r>
      <w:r w:rsidRPr="00A77EE9">
        <w:rPr>
          <w:rFonts w:ascii="Sylfaen" w:hAnsi="Sylfaen" w:cs="Arial"/>
          <w:color w:val="000000"/>
          <w:sz w:val="24"/>
          <w:szCs w:val="24"/>
        </w:rPr>
        <w:t xml:space="preserve">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- 35 შემთხვევა, მარტში-10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-26 შემთხვევა, თებერვალში - 95 შემთხვევა, მარტში-71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-4 შემთხვევა, თებერვალში - 4 შემთხვევა; </w:t>
      </w:r>
    </w:p>
    <w:p w:rsidR="00276FDC" w:rsidRPr="00A77EE9" w:rsidRDefault="00276FDC" w:rsidP="00422FFA">
      <w:pPr>
        <w:pStyle w:val="ListParagraph"/>
        <w:numPr>
          <w:ilvl w:val="0"/>
          <w:numId w:val="43"/>
        </w:numPr>
        <w:tabs>
          <w:tab w:val="left" w:pos="900"/>
          <w:tab w:val="left" w:pos="10440"/>
        </w:tabs>
        <w:spacing w:after="0"/>
        <w:ind w:left="900"/>
        <w:jc w:val="both"/>
        <w:rPr>
          <w:rFonts w:ascii="Sylfaen" w:hAnsi="Sylfaen" w:cs="Arial"/>
          <w:color w:val="000000"/>
          <w:sz w:val="24"/>
          <w:szCs w:val="24"/>
          <w:lang w:val="ka-GE"/>
        </w:rPr>
      </w:pPr>
      <w:r w:rsidRPr="00A77EE9">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მარტში-328 ბენეფიციარს</w:t>
      </w:r>
      <w:r w:rsidRPr="00A77EE9">
        <w:rPr>
          <w:rFonts w:ascii="Sylfaen" w:hAnsi="Sylfaen" w:cs="Arial"/>
          <w:color w:val="000000"/>
          <w:sz w:val="24"/>
          <w:szCs w:val="24"/>
        </w:rPr>
        <w:t xml:space="preserve">;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„ყრუთა კომუნიკაციის ხელშეწყობის ქვეპროგრამის“ ფარგლებში იანვარში – 143 ბენეფიციარს, თებერვალში – 145 ბენეფიციარს, მარტში-120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ბენეფიციარს, მარტში- 78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ბენეფიციარს, მარტში - 1 476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ქვეპროგრამა“ ფარგლებში იანვარში, თებერვალში, ბენეფიციართა მომსახურება არ განხორციელებულა, მარტში მომსახურება გაეწია 10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იანვარ-მარტში მომსახურება გაეწია- 14-14 ბენეფიციარს;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w:t>
      </w:r>
    </w:p>
    <w:p w:rsidR="00276FDC" w:rsidRPr="00A77EE9" w:rsidRDefault="00276FDC" w:rsidP="00BE7A94">
      <w:pPr>
        <w:spacing w:after="0"/>
        <w:ind w:firstLine="540"/>
        <w:jc w:val="both"/>
        <w:rPr>
          <w:rFonts w:ascii="Sylfaen" w:hAnsi="Sylfaen" w:cs="Sylfaen"/>
          <w:b/>
          <w:sz w:val="24"/>
          <w:szCs w:val="24"/>
          <w:lang w:val="ka-GE"/>
        </w:rPr>
      </w:pPr>
      <w:r w:rsidRPr="00A77EE9">
        <w:rPr>
          <w:rFonts w:ascii="Sylfaen" w:hAnsi="Sylfaen" w:cs="Sylfaen"/>
          <w:sz w:val="24"/>
          <w:szCs w:val="24"/>
          <w:lang w:val="ka-GE"/>
        </w:rPr>
        <w:t xml:space="preserve"> </w:t>
      </w:r>
      <w:r w:rsidRPr="00A77EE9">
        <w:rPr>
          <w:rFonts w:ascii="Sylfaen" w:hAnsi="Sylfaen" w:cs="Sylfaen"/>
          <w:b/>
          <w:sz w:val="24"/>
          <w:szCs w:val="24"/>
          <w:lang w:val="ka-GE"/>
        </w:rPr>
        <w:t>სოციალური შეღავათები მაღალმთიან დასახლებაში</w:t>
      </w:r>
    </w:p>
    <w:p w:rsidR="00276FDC" w:rsidRPr="00A77EE9" w:rsidRDefault="00276FDC" w:rsidP="00BE7A94">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13343D"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27 02 04)</w:t>
      </w:r>
    </w:p>
    <w:p w:rsidR="00276FDC" w:rsidRPr="00A77EE9" w:rsidRDefault="00276FDC" w:rsidP="00BE7A94">
      <w:pPr>
        <w:spacing w:after="0"/>
        <w:ind w:firstLine="567"/>
        <w:jc w:val="both"/>
        <w:rPr>
          <w:rFonts w:ascii="Sylfaen" w:hAnsi="Sylfaen" w:cs="Sylfaen"/>
          <w:b/>
          <w:sz w:val="24"/>
          <w:szCs w:val="24"/>
          <w:lang w:val="ka-GE"/>
        </w:rPr>
      </w:pPr>
    </w:p>
    <w:p w:rsidR="00276FDC" w:rsidRPr="00A77EE9" w:rsidRDefault="00276FDC" w:rsidP="00BE7A94">
      <w:pPr>
        <w:spacing w:after="0"/>
        <w:ind w:firstLine="567"/>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76FDC" w:rsidRPr="00A77EE9" w:rsidRDefault="00276FDC" w:rsidP="00422FFA">
      <w:pPr>
        <w:pStyle w:val="ListParagraph"/>
        <w:numPr>
          <w:ilvl w:val="0"/>
          <w:numId w:val="1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276FDC" w:rsidRPr="00A77EE9" w:rsidRDefault="00276FDC" w:rsidP="00BE7A94">
      <w:pPr>
        <w:spacing w:after="0"/>
        <w:ind w:firstLine="567"/>
        <w:jc w:val="both"/>
        <w:rPr>
          <w:rFonts w:ascii="Sylfaen" w:hAnsi="Sylfaen" w:cs="Sylfaen"/>
          <w:b/>
          <w:sz w:val="24"/>
          <w:szCs w:val="24"/>
          <w:lang w:val="ka-GE"/>
        </w:rPr>
      </w:pPr>
    </w:p>
    <w:p w:rsidR="00276FDC" w:rsidRPr="00A77EE9" w:rsidRDefault="00276FDC" w:rsidP="00BE7A94">
      <w:pPr>
        <w:spacing w:after="0"/>
        <w:ind w:firstLine="567"/>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Sylfaen"/>
          <w:sz w:val="24"/>
          <w:szCs w:val="24"/>
          <w:lang w:val="ka-GE"/>
        </w:rPr>
        <w:t xml:space="preserve">სახელმწიფო პენსიის მიმღებ პირთა პენსიის დანამატი </w:t>
      </w:r>
      <w:r w:rsidRPr="00A77EE9">
        <w:rPr>
          <w:rFonts w:ascii="Sylfaen" w:hAnsi="Sylfaen" w:cs="Arial"/>
          <w:color w:val="000000"/>
          <w:sz w:val="24"/>
          <w:szCs w:val="24"/>
          <w:lang w:val="ka-GE"/>
        </w:rPr>
        <w:t xml:space="preserve">იანვრის თვეში მიიღო - 68.8 ათასზე მეტმა პირმა, თებერვლის თვეში მიიღო 69.1 ათასზე მეტმა პირმა, ხოლო მარტის თვეში მიიღო 69. 2 ათასზე მეტმა პირმა; </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პაკეტის დანამატი იანვრის თვეში მიიღო 13.3 ათასზე მეტმა პირმა, თებერვლის თვეში - 13.3 ათასზე მეტმა პირმა, ხოლო მარტის თვეში - 13.4 ათასამდე პირმა;</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ელექტროენერგიის შეღავათი გავრცელდა იანვრის თვეში 75.8 ათასზე მეტ აბონენტზე, თებერვლის თვეში - 51.4 ათასზე მეტ აბონენტზე, ხოლო მარტის თვეში 75.7 ათასზე მეტ აბონენტზე;</w:t>
      </w:r>
    </w:p>
    <w:p w:rsidR="00276FDC" w:rsidRPr="00A77EE9" w:rsidRDefault="00276FDC"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სამედიცინო პერსონალის დანამატი იანვრის თვეში მიიღო 1 532 ექიმმა და ექთანმა, თებერვლის თვეში - 928 ექიმმა და ექთანმა, ხოლო მარტის თვეში - 1 534 ექიმმა და ექთანმა.</w:t>
      </w:r>
    </w:p>
    <w:p w:rsidR="00276FDC" w:rsidRPr="00A77EE9" w:rsidRDefault="00276FDC" w:rsidP="001D667E">
      <w:pPr>
        <w:spacing w:after="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7475A7" w:rsidRPr="00A77EE9">
        <w:rPr>
          <w:rFonts w:ascii="Sylfaen" w:hAnsi="Sylfaen" w:cs="Sylfaen"/>
          <w:b/>
          <w:sz w:val="24"/>
          <w:szCs w:val="24"/>
          <w:lang w:val="ka-GE"/>
        </w:rPr>
        <w:t>27</w:t>
      </w:r>
      <w:r w:rsidRPr="00A77EE9">
        <w:rPr>
          <w:rFonts w:ascii="Sylfaen" w:hAnsi="Sylfaen" w:cs="Sylfaen"/>
          <w:b/>
          <w:sz w:val="24"/>
          <w:szCs w:val="24"/>
          <w:lang w:val="ka-GE"/>
        </w:rPr>
        <w:t xml:space="preserve"> 02 05)</w:t>
      </w:r>
    </w:p>
    <w:p w:rsidR="008E12B2" w:rsidRPr="00A77EE9" w:rsidRDefault="008E12B2" w:rsidP="00BE7A94">
      <w:pPr>
        <w:spacing w:after="0"/>
        <w:ind w:firstLine="72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8E12B2" w:rsidRPr="00A77EE9" w:rsidRDefault="008E12B2"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A77EE9" w:rsidRDefault="008E12B2" w:rsidP="00BE7A94">
      <w:pPr>
        <w:spacing w:after="0"/>
        <w:jc w:val="both"/>
        <w:rPr>
          <w:rFonts w:ascii="Sylfaen" w:hAnsi="Sylfaen" w:cs="Sylfaen"/>
          <w:sz w:val="24"/>
          <w:szCs w:val="24"/>
          <w:lang w:val="ka-GE"/>
        </w:rPr>
      </w:pPr>
    </w:p>
    <w:p w:rsidR="008E12B2" w:rsidRPr="00A77EE9" w:rsidRDefault="008E12B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2-მა პირმა</w:t>
      </w:r>
      <w:r w:rsidR="005A7A9A" w:rsidRPr="00A77EE9">
        <w:rPr>
          <w:rFonts w:ascii="Sylfaen" w:hAnsi="Sylfaen" w:cs="Arial"/>
          <w:color w:val="000000"/>
          <w:sz w:val="24"/>
          <w:szCs w:val="24"/>
          <w:lang w:val="ka-GE"/>
        </w:rPr>
        <w:t xml:space="preserve"> (მდედრ. სქესის)</w:t>
      </w:r>
      <w:r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350-მა პირმა (მათ შორის: 258 მდედრ. 92 მამრ.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157-მა ბენეფიციარმა (სრულწლოვანი მსხვერპლი/დაზარალებული - 64 (მათ შორის: 62 მდედრ. 2 მამრ. სქესის), არასრულწლოვანი მსხვერპლი/დაზარალებული - 17 (მათ შორის:  12 მდედრ. 5 მამრ. სქესის); მსხვერპლზე/დაზარალებულზე დამოკიდებული არასრულწლოვანი პირი - 76 (მათ შორის - 38 მდედრ. 38 მამრ. სქესის</w:t>
      </w:r>
      <w:r w:rsid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88 ბენეფიციარმა</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მათ შორის</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 xml:space="preserve"> სრულწლოვანი მსხვერპლი/დაზარალებული -  39 </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მდედრ. სქესის), არასრულწლოვანი მსხვერპლი/დაზარალებული - 10 (მათ შორის</w:t>
      </w:r>
      <w:r w:rsidR="0000029B" w:rsidRPr="00A77EE9">
        <w:rPr>
          <w:rFonts w:ascii="Sylfaen" w:hAnsi="Sylfaen" w:cs="Arial"/>
          <w:color w:val="000000"/>
          <w:sz w:val="24"/>
          <w:szCs w:val="24"/>
          <w:lang w:val="ka-GE"/>
        </w:rPr>
        <w:t xml:space="preserve">: 5 </w:t>
      </w:r>
      <w:r w:rsidRPr="00A77EE9">
        <w:rPr>
          <w:rFonts w:ascii="Sylfaen" w:hAnsi="Sylfaen" w:cs="Arial"/>
          <w:color w:val="000000"/>
          <w:sz w:val="24"/>
          <w:szCs w:val="24"/>
          <w:lang w:val="ka-GE"/>
        </w:rPr>
        <w:t>მდედრ. 5 მამრ. სქესის); მსხვერპლზე/დაზარალებულზე დამოკიდებული პირი - 22 (მათ შორის - 10 მდედრ. 12 მამრ. სქესის), ასევე</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სრულწლოვანი სავარაუდო მსხვერპლი -</w:t>
      </w:r>
      <w:r w:rsidR="0000029B" w:rsidRPr="00A77EE9">
        <w:rPr>
          <w:rFonts w:ascii="Sylfaen" w:hAnsi="Sylfaen" w:cs="Arial"/>
          <w:color w:val="000000"/>
          <w:sz w:val="24"/>
          <w:szCs w:val="24"/>
          <w:lang w:val="ka-GE"/>
        </w:rPr>
        <w:t xml:space="preserve"> 11</w:t>
      </w:r>
      <w:r w:rsidRPr="00A77EE9">
        <w:rPr>
          <w:rFonts w:ascii="Sylfaen" w:hAnsi="Sylfaen" w:cs="Arial"/>
          <w:color w:val="000000"/>
          <w:sz w:val="24"/>
          <w:szCs w:val="24"/>
          <w:lang w:val="ka-GE"/>
        </w:rPr>
        <w:t xml:space="preserve"> </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 xml:space="preserve">10 მდედრ. და </w:t>
      </w:r>
      <w:r w:rsidRPr="00A77EE9">
        <w:rPr>
          <w:rFonts w:ascii="Sylfaen" w:hAnsi="Sylfaen" w:cs="Arial"/>
          <w:color w:val="000000"/>
          <w:sz w:val="24"/>
          <w:szCs w:val="24"/>
          <w:lang w:val="ka-GE"/>
        </w:rPr>
        <w:lastRenderedPageBreak/>
        <w:t>1 მამრ. სქესის), სავარაუდო მსხვერპლზე დამოკიდებული არასრულწლოვანი პირი - 6 (მათ შორის - 5 მდედრ. 1 მამრ</w:t>
      </w:r>
      <w:r w:rsidR="0000029B" w:rsidRPr="00A77EE9">
        <w:rPr>
          <w:rFonts w:ascii="Sylfaen" w:hAnsi="Sylfaen" w:cs="Arial"/>
          <w:color w:val="000000"/>
          <w:sz w:val="24"/>
          <w:szCs w:val="24"/>
          <w:lang w:val="ka-GE"/>
        </w:rPr>
        <w:t>.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მოთხოვნით სასამართლოში წარსადგენად მომზადდა 7 განცხადება;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4 სარჩელი;</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სამართალდამცავ და სასამართლო  ორგანოებში წარმომადგენლობა  განხორციელდა 3 სისხლის სამართლის საქმეზე</w:t>
      </w:r>
      <w:r w:rsidR="00AB2C12"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16 კულტურული ღონისძიება (კონცერტი, პოეზიის დღე, ექსკურსია და ა.შ.). აქედან, კოჯრის შშმპ პანსიონატში - 4, ძევრის შშმპ პანსიონატში - 7, დუშეთის შშმპ პანსიონატში - 3, მარტყოფის შშმპ პანსიონატში - 2 კულტურული ღონისძიება</w:t>
      </w:r>
      <w:r w:rsidR="00A77EE9">
        <w:rPr>
          <w:rFonts w:ascii="Sylfaen" w:hAnsi="Sylfaen" w:cs="Arial"/>
          <w:color w:val="000000"/>
          <w:sz w:val="24"/>
          <w:szCs w:val="24"/>
          <w:lang w:val="ka-GE"/>
        </w:rPr>
        <w:t>;</w:t>
      </w:r>
    </w:p>
    <w:p w:rsidR="00961A07"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5 ბენეფიციარი თბილისის ჩვილ ბავშვთა სახლიდან.</w:t>
      </w:r>
    </w:p>
    <w:p w:rsidR="001D667E" w:rsidRPr="00A77EE9" w:rsidRDefault="001D667E" w:rsidP="00BE7A94">
      <w:pPr>
        <w:spacing w:after="0"/>
        <w:jc w:val="both"/>
        <w:rPr>
          <w:rFonts w:ascii="Sylfaen" w:hAnsi="Sylfaen" w:cs="Sylfaen"/>
          <w:sz w:val="24"/>
          <w:szCs w:val="24"/>
          <w:highlight w:val="yellow"/>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მოსახლეობის ჯანმრთელობის დაცვა</w:t>
      </w: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956F4">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2E6E03" w:rsidRPr="00A77EE9">
        <w:rPr>
          <w:rFonts w:ascii="Sylfaen" w:hAnsi="Sylfaen" w:cs="Sylfaen"/>
          <w:b/>
          <w:sz w:val="24"/>
          <w:szCs w:val="24"/>
          <w:lang w:val="ka-GE"/>
        </w:rPr>
        <w:t>27</w:t>
      </w:r>
      <w:r w:rsidRPr="00A77EE9">
        <w:rPr>
          <w:rFonts w:ascii="Sylfaen" w:hAnsi="Sylfaen" w:cs="Sylfaen"/>
          <w:b/>
          <w:sz w:val="24"/>
          <w:szCs w:val="24"/>
          <w:lang w:val="ka-GE"/>
        </w:rPr>
        <w:t xml:space="preserve"> 03)</w:t>
      </w:r>
    </w:p>
    <w:p w:rsidR="00466B4F" w:rsidRPr="00A77EE9" w:rsidRDefault="00466B4F" w:rsidP="00BE7A94">
      <w:pPr>
        <w:spacing w:after="0"/>
        <w:ind w:firstLine="720"/>
        <w:jc w:val="both"/>
        <w:rPr>
          <w:rFonts w:ascii="Sylfaen" w:hAnsi="Sylfaen" w:cs="Sylfaen"/>
          <w:b/>
          <w:sz w:val="24"/>
          <w:szCs w:val="24"/>
          <w:lang w:val="ka-GE"/>
        </w:rPr>
      </w:pPr>
    </w:p>
    <w:p w:rsidR="000E2524" w:rsidRPr="00A77EE9" w:rsidRDefault="000E2524"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276FDC"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A77EE9">
        <w:rPr>
          <w:rFonts w:ascii="Sylfaen" w:hAnsi="Sylfaen" w:cs="Sylfaen"/>
          <w:sz w:val="24"/>
          <w:szCs w:val="24"/>
        </w:rPr>
        <w:t>;</w:t>
      </w:r>
      <w:r w:rsidRPr="00A77EE9">
        <w:rPr>
          <w:rFonts w:ascii="Sylfaen" w:hAnsi="Sylfaen" w:cs="Sylfaen"/>
          <w:sz w:val="24"/>
          <w:szCs w:val="24"/>
          <w:lang w:val="ka-GE"/>
        </w:rPr>
        <w:t xml:space="preserve">   </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A77EE9" w:rsidRDefault="000E2524"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192723" w:rsidRPr="00A77EE9" w:rsidRDefault="00276FDC" w:rsidP="00422FFA">
      <w:pPr>
        <w:pStyle w:val="ListParagraph"/>
        <w:numPr>
          <w:ilvl w:val="0"/>
          <w:numId w:val="1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CE4173" w:rsidRPr="00A77EE9" w:rsidRDefault="00CE4173" w:rsidP="00BE7A94">
      <w:pPr>
        <w:pStyle w:val="ListParagraph"/>
        <w:spacing w:after="0"/>
        <w:ind w:left="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A77EE9" w:rsidTr="00242FC8">
        <w:trPr>
          <w:trHeight w:val="2271"/>
        </w:trPr>
        <w:tc>
          <w:tcPr>
            <w:tcW w:w="1006"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A77EE9" w:rsidRDefault="00CE4173"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C3038C" w:rsidRPr="00A77EE9" w:rsidTr="00242FC8">
        <w:trPr>
          <w:trHeight w:val="457"/>
        </w:trPr>
        <w:tc>
          <w:tcPr>
            <w:tcW w:w="1006" w:type="dxa"/>
            <w:shd w:val="clear" w:color="auto" w:fill="auto"/>
            <w:noWrap/>
            <w:vAlign w:val="center"/>
            <w:hideMark/>
          </w:tcPr>
          <w:p w:rsidR="00C3038C" w:rsidRPr="00A77EE9" w:rsidRDefault="00B30EB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6428AD"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A77EE9" w:rsidRDefault="00DC098C"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044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483</w:t>
            </w:r>
            <w:r w:rsidRPr="00A77EE9">
              <w:rPr>
                <w:rFonts w:ascii="Sylfaen" w:hAnsi="Sylfaen" w:cs="Calibri"/>
                <w:b/>
                <w:bCs/>
                <w:color w:val="000000"/>
                <w:sz w:val="18"/>
                <w:szCs w:val="18"/>
                <w:lang w:val="ka-GE"/>
              </w:rPr>
              <w:t>.0</w:t>
            </w:r>
          </w:p>
        </w:tc>
        <w:tc>
          <w:tcPr>
            <w:tcW w:w="1082" w:type="dxa"/>
            <w:shd w:val="clear" w:color="auto" w:fill="auto"/>
            <w:noWrap/>
            <w:vAlign w:val="center"/>
            <w:hideMark/>
          </w:tcPr>
          <w:p w:rsidR="00C3038C" w:rsidRPr="00A77EE9" w:rsidRDefault="001D15D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683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B30EB5" w:rsidRPr="00A77EE9">
              <w:rPr>
                <w:rFonts w:ascii="Sylfaen" w:hAnsi="Sylfaen" w:cs="Calibri"/>
                <w:b/>
                <w:bCs/>
                <w:color w:val="000000"/>
                <w:sz w:val="18"/>
                <w:szCs w:val="18"/>
                <w:lang w:val="ka-GE"/>
              </w:rPr>
              <w:t>5</w:t>
            </w:r>
            <w:r w:rsidR="00B30EB5" w:rsidRPr="00A77EE9">
              <w:rPr>
                <w:rFonts w:ascii="Sylfaen" w:hAnsi="Sylfaen" w:cs="Calibri"/>
                <w:b/>
                <w:bCs/>
                <w:color w:val="000000"/>
                <w:sz w:val="18"/>
                <w:szCs w:val="18"/>
              </w:rPr>
              <w:t>.</w:t>
            </w:r>
            <w:r w:rsidR="00B30EB5"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457"/>
        </w:trPr>
        <w:tc>
          <w:tcPr>
            <w:tcW w:w="1006" w:type="dxa"/>
            <w:shd w:val="clear" w:color="auto" w:fill="auto"/>
            <w:noWrap/>
            <w:vAlign w:val="center"/>
            <w:hideMark/>
          </w:tcPr>
          <w:p w:rsidR="00C3038C" w:rsidRPr="00A77EE9" w:rsidRDefault="00826CB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საყოველთაო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00826CBE" w:rsidRPr="00A77EE9">
              <w:rPr>
                <w:rFonts w:ascii="Sylfaen" w:hAnsi="Sylfaen" w:cs="Calibri"/>
                <w:b/>
                <w:bCs/>
                <w:color w:val="000000"/>
                <w:sz w:val="18"/>
                <w:szCs w:val="18"/>
                <w:lang w:val="ka-GE"/>
              </w:rPr>
              <w:t>54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826CB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754,000.0</w:t>
            </w:r>
          </w:p>
        </w:tc>
        <w:tc>
          <w:tcPr>
            <w:tcW w:w="1082" w:type="dxa"/>
            <w:shd w:val="clear" w:color="auto" w:fill="auto"/>
            <w:noWrap/>
            <w:vAlign w:val="center"/>
            <w:hideMark/>
          </w:tcPr>
          <w:p w:rsidR="00C3038C" w:rsidRPr="00A77EE9" w:rsidRDefault="00826CB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209</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421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C174F9" w:rsidRPr="00A77EE9">
              <w:rPr>
                <w:rFonts w:ascii="Sylfaen" w:hAnsi="Sylfaen" w:cs="Calibri"/>
                <w:b/>
                <w:bCs/>
                <w:color w:val="000000"/>
                <w:sz w:val="18"/>
                <w:szCs w:val="18"/>
                <w:lang w:val="ka-GE"/>
              </w:rPr>
              <w:t>7</w:t>
            </w:r>
            <w:r w:rsidR="00C174F9" w:rsidRPr="00A77EE9">
              <w:rPr>
                <w:rFonts w:ascii="Sylfaen" w:hAnsi="Sylfaen" w:cs="Calibri"/>
                <w:b/>
                <w:bCs/>
                <w:color w:val="000000"/>
                <w:sz w:val="18"/>
                <w:szCs w:val="18"/>
              </w:rPr>
              <w:t>.</w:t>
            </w:r>
            <w:r w:rsidR="00C174F9" w:rsidRPr="00A77EE9">
              <w:rPr>
                <w:rFonts w:ascii="Sylfaen" w:hAnsi="Sylfaen" w:cs="Calibri"/>
                <w:b/>
                <w:bCs/>
                <w:color w:val="000000"/>
                <w:sz w:val="18"/>
                <w:szCs w:val="18"/>
                <w:lang w:val="ka-GE"/>
              </w:rPr>
              <w:t>8</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77A3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89</w:t>
            </w:r>
            <w:r w:rsidRPr="00A77EE9">
              <w:rPr>
                <w:rFonts w:ascii="Sylfaen" w:hAnsi="Sylfaen" w:cs="Calibri"/>
                <w:b/>
                <w:bCs/>
                <w:color w:val="000000"/>
                <w:sz w:val="18"/>
                <w:szCs w:val="18"/>
              </w:rPr>
              <w:t>,4</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89,400.0</w:t>
            </w:r>
          </w:p>
        </w:tc>
        <w:tc>
          <w:tcPr>
            <w:tcW w:w="1082" w:type="dxa"/>
            <w:shd w:val="clear" w:color="auto" w:fill="auto"/>
            <w:noWrap/>
            <w:vAlign w:val="center"/>
            <w:hideMark/>
          </w:tcPr>
          <w:p w:rsidR="00C3038C" w:rsidRPr="00A77EE9" w:rsidRDefault="00477A3E"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903</w:t>
            </w:r>
            <w:r w:rsidRPr="00A77EE9">
              <w:rPr>
                <w:rFonts w:ascii="Sylfaen" w:hAnsi="Sylfaen" w:cs="Calibri"/>
                <w:b/>
                <w:bCs/>
                <w:color w:val="000000"/>
                <w:sz w:val="18"/>
                <w:szCs w:val="18"/>
                <w:lang w:val="ka-GE"/>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477A3E" w:rsidRPr="00A77EE9">
              <w:rPr>
                <w:rFonts w:ascii="Sylfaen" w:hAnsi="Sylfaen" w:cs="Calibri"/>
                <w:b/>
                <w:bCs/>
                <w:color w:val="000000"/>
                <w:sz w:val="18"/>
                <w:szCs w:val="18"/>
                <w:lang w:val="ka-GE"/>
              </w:rPr>
              <w:t>7</w:t>
            </w:r>
            <w:r w:rsidR="00477A3E" w:rsidRPr="00A77EE9">
              <w:rPr>
                <w:rFonts w:ascii="Sylfaen" w:hAnsi="Sylfaen" w:cs="Calibri"/>
                <w:b/>
                <w:bCs/>
                <w:color w:val="000000"/>
                <w:sz w:val="18"/>
                <w:szCs w:val="18"/>
              </w:rPr>
              <w:t>.</w:t>
            </w:r>
            <w:r w:rsidR="00477A3E" w:rsidRPr="00A77EE9">
              <w:rPr>
                <w:rFonts w:ascii="Sylfaen" w:hAnsi="Sylfaen" w:cs="Calibri"/>
                <w:b/>
                <w:bCs/>
                <w:color w:val="000000"/>
                <w:sz w:val="18"/>
                <w:szCs w:val="18"/>
                <w:lang w:val="ka-GE"/>
              </w:rPr>
              <w:t>8</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E2759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დაავადებათა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ადრეული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გამოვლენა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E27590" w:rsidRPr="00A77EE9">
              <w:rPr>
                <w:rFonts w:ascii="Sylfaen" w:hAnsi="Sylfaen" w:cs="Calibri"/>
                <w:b/>
                <w:bCs/>
                <w:color w:val="000000"/>
                <w:sz w:val="18"/>
                <w:szCs w:val="18"/>
                <w:lang w:val="ka-GE"/>
              </w:rPr>
              <w:t>8</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w:t>
            </w:r>
            <w:r w:rsidR="00E27590" w:rsidRPr="00A77EE9">
              <w:rPr>
                <w:rFonts w:ascii="Sylfaen" w:hAnsi="Sylfaen" w:cs="Calibri"/>
                <w:b/>
                <w:bCs/>
                <w:color w:val="000000"/>
                <w:sz w:val="18"/>
                <w:szCs w:val="18"/>
                <w:lang w:val="ka-GE"/>
              </w:rPr>
              <w:t>0</w:t>
            </w:r>
            <w:r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E2759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257</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E2759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14.3</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41"/>
        </w:trPr>
        <w:tc>
          <w:tcPr>
            <w:tcW w:w="1006" w:type="dxa"/>
            <w:shd w:val="clear" w:color="auto" w:fill="auto"/>
            <w:noWrap/>
            <w:vAlign w:val="center"/>
            <w:hideMark/>
          </w:tcPr>
          <w:p w:rsidR="00C3038C" w:rsidRPr="00A77EE9" w:rsidRDefault="00A97DA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lastRenderedPageBreak/>
              <w:t>27</w:t>
            </w:r>
            <w:r w:rsidR="00C3038C" w:rsidRPr="00A77EE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22,400.0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22,400.0</w:t>
            </w:r>
          </w:p>
        </w:tc>
        <w:tc>
          <w:tcPr>
            <w:tcW w:w="1082" w:type="dxa"/>
            <w:shd w:val="clear" w:color="auto" w:fill="auto"/>
            <w:noWrap/>
            <w:vAlign w:val="center"/>
            <w:hideMark/>
          </w:tcPr>
          <w:p w:rsidR="00C3038C" w:rsidRPr="00A77EE9" w:rsidRDefault="00863169"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798</w:t>
            </w:r>
            <w:r w:rsidRPr="00A77EE9">
              <w:rPr>
                <w:rFonts w:ascii="Sylfaen" w:hAnsi="Sylfaen" w:cs="Calibri"/>
                <w:b/>
                <w:bCs/>
                <w:color w:val="000000"/>
                <w:sz w:val="18"/>
                <w:szCs w:val="18"/>
                <w:lang w:val="ka-GE"/>
              </w:rPr>
              <w:t>.9</w:t>
            </w:r>
          </w:p>
        </w:tc>
        <w:tc>
          <w:tcPr>
            <w:tcW w:w="1352" w:type="dxa"/>
            <w:shd w:val="clear" w:color="auto" w:fill="auto"/>
            <w:noWrap/>
            <w:vAlign w:val="center"/>
            <w:hideMark/>
          </w:tcPr>
          <w:p w:rsidR="00C3038C" w:rsidRPr="00A77EE9" w:rsidRDefault="00A97DA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12.5</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9"/>
        </w:trPr>
        <w:tc>
          <w:tcPr>
            <w:tcW w:w="1006" w:type="dxa"/>
            <w:shd w:val="clear" w:color="auto" w:fill="auto"/>
            <w:noWrap/>
            <w:vAlign w:val="center"/>
            <w:hideMark/>
          </w:tcPr>
          <w:p w:rsidR="00C3038C" w:rsidRPr="00A77EE9" w:rsidRDefault="001D2FD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1,700.0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1,770.0</w:t>
            </w:r>
          </w:p>
        </w:tc>
        <w:tc>
          <w:tcPr>
            <w:tcW w:w="1082" w:type="dxa"/>
            <w:shd w:val="clear" w:color="auto" w:fill="auto"/>
            <w:noWrap/>
            <w:vAlign w:val="center"/>
            <w:hideMark/>
          </w:tcPr>
          <w:p w:rsidR="00C3038C" w:rsidRPr="00A77EE9" w:rsidRDefault="00536317"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150</w:t>
            </w:r>
            <w:r w:rsidRPr="00A77EE9">
              <w:rPr>
                <w:rFonts w:ascii="Sylfaen" w:hAnsi="Sylfaen" w:cs="Calibri"/>
                <w:b/>
                <w:bCs/>
                <w:color w:val="000000"/>
                <w:sz w:val="18"/>
                <w:szCs w:val="18"/>
                <w:lang w:val="ka-GE"/>
              </w:rPr>
              <w:t>.6</w:t>
            </w:r>
          </w:p>
        </w:tc>
        <w:tc>
          <w:tcPr>
            <w:tcW w:w="1352" w:type="dxa"/>
            <w:shd w:val="clear" w:color="auto" w:fill="auto"/>
            <w:noWrap/>
            <w:vAlign w:val="center"/>
            <w:hideMark/>
          </w:tcPr>
          <w:p w:rsidR="00C3038C" w:rsidRPr="00A77EE9" w:rsidRDefault="001D2FD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8.9</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31"/>
        </w:trPr>
        <w:tc>
          <w:tcPr>
            <w:tcW w:w="1006" w:type="dxa"/>
            <w:shd w:val="clear" w:color="auto" w:fill="auto"/>
            <w:noWrap/>
            <w:vAlign w:val="center"/>
            <w:hideMark/>
          </w:tcPr>
          <w:p w:rsidR="00C3038C" w:rsidRPr="00A77EE9" w:rsidRDefault="001041F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უსაფრთხო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1,800.0</w:t>
            </w:r>
          </w:p>
        </w:tc>
        <w:tc>
          <w:tcPr>
            <w:tcW w:w="1082" w:type="dxa"/>
            <w:shd w:val="clear" w:color="auto" w:fill="auto"/>
            <w:noWrap/>
            <w:vAlign w:val="center"/>
            <w:hideMark/>
          </w:tcPr>
          <w:p w:rsidR="00C3038C" w:rsidRPr="00A77EE9" w:rsidRDefault="001041F7"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345</w:t>
            </w:r>
            <w:r w:rsidRPr="00A77EE9">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19.</w:t>
            </w:r>
            <w:r w:rsidR="001041F7"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A77EE9" w:rsidRDefault="00683287"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w:t>
            </w:r>
          </w:p>
        </w:tc>
        <w:tc>
          <w:tcPr>
            <w:tcW w:w="108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5</w:t>
            </w:r>
            <w:r w:rsidR="00683287" w:rsidRPr="00A77EE9">
              <w:rPr>
                <w:rFonts w:ascii="Sylfaen" w:hAnsi="Sylfaen" w:cs="Calibri"/>
                <w:b/>
                <w:bCs/>
                <w:color w:val="000000"/>
                <w:sz w:val="18"/>
                <w:szCs w:val="18"/>
                <w:lang w:val="ka-GE"/>
              </w:rPr>
              <w:t>8</w:t>
            </w:r>
            <w:r w:rsidR="00683287" w:rsidRPr="00A77EE9">
              <w:rPr>
                <w:rFonts w:ascii="Sylfaen" w:hAnsi="Sylfaen" w:cs="Calibri"/>
                <w:b/>
                <w:bCs/>
                <w:color w:val="000000"/>
                <w:sz w:val="18"/>
                <w:szCs w:val="18"/>
              </w:rPr>
              <w:t>.</w:t>
            </w:r>
            <w:r w:rsidR="00683287"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683287" w:rsidRPr="00A77EE9">
              <w:rPr>
                <w:rFonts w:ascii="Sylfaen" w:hAnsi="Sylfaen" w:cs="Calibri"/>
                <w:b/>
                <w:bCs/>
                <w:color w:val="000000"/>
                <w:sz w:val="18"/>
                <w:szCs w:val="18"/>
                <w:lang w:val="ka-GE"/>
              </w:rPr>
              <w:t>2</w:t>
            </w:r>
            <w:r w:rsidR="00683287" w:rsidRPr="00A77EE9">
              <w:rPr>
                <w:rFonts w:ascii="Sylfaen" w:hAnsi="Sylfaen" w:cs="Calibri"/>
                <w:b/>
                <w:bCs/>
                <w:color w:val="000000"/>
                <w:sz w:val="18"/>
                <w:szCs w:val="18"/>
              </w:rPr>
              <w:t>.</w:t>
            </w:r>
            <w:r w:rsidR="00683287"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314"/>
        </w:trPr>
        <w:tc>
          <w:tcPr>
            <w:tcW w:w="1006" w:type="dxa"/>
            <w:shd w:val="clear" w:color="auto" w:fill="auto"/>
            <w:noWrap/>
            <w:vAlign w:val="center"/>
            <w:hideMark/>
          </w:tcPr>
          <w:p w:rsidR="00C3038C" w:rsidRPr="00A77EE9" w:rsidRDefault="00A655DE"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ტუბერკულოზის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w:t>
            </w:r>
            <w:r w:rsidR="00A655DE" w:rsidRPr="00A77EE9">
              <w:rPr>
                <w:rFonts w:ascii="Sylfaen" w:hAnsi="Sylfaen" w:cs="Calibri"/>
                <w:b/>
                <w:bCs/>
                <w:color w:val="000000"/>
                <w:sz w:val="18"/>
                <w:szCs w:val="18"/>
                <w:lang w:val="ka-GE"/>
              </w:rPr>
              <w:t>670</w:t>
            </w:r>
            <w:r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15,670.0</w:t>
            </w:r>
          </w:p>
        </w:tc>
        <w:tc>
          <w:tcPr>
            <w:tcW w:w="108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691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8</w:t>
            </w:r>
          </w:p>
        </w:tc>
        <w:tc>
          <w:tcPr>
            <w:tcW w:w="1352" w:type="dxa"/>
            <w:shd w:val="clear" w:color="auto" w:fill="auto"/>
            <w:noWrap/>
            <w:vAlign w:val="center"/>
            <w:hideMark/>
          </w:tcPr>
          <w:p w:rsidR="00C3038C" w:rsidRPr="00A77EE9" w:rsidRDefault="00A655D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6</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901F0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აივ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ინფექცია</w:t>
            </w:r>
            <w:r w:rsidRPr="00A77EE9">
              <w:rPr>
                <w:rFonts w:ascii="Sylfaen" w:eastAsia="Times New Roman" w:hAnsi="Sylfaen" w:cs="Calibri"/>
                <w:b/>
                <w:color w:val="000000"/>
                <w:sz w:val="16"/>
                <w:szCs w:val="16"/>
              </w:rPr>
              <w:t>/</w:t>
            </w:r>
            <w:r w:rsidRPr="00A77EE9">
              <w:rPr>
                <w:rFonts w:ascii="Sylfaen" w:eastAsia="Times New Roman" w:hAnsi="Sylfaen" w:cs="Sylfaen"/>
                <w:b/>
                <w:color w:val="000000"/>
                <w:sz w:val="16"/>
                <w:szCs w:val="16"/>
              </w:rPr>
              <w:t>შიდსის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12,520.0</w:t>
            </w:r>
          </w:p>
        </w:tc>
        <w:tc>
          <w:tcPr>
            <w:tcW w:w="108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77</w:t>
            </w:r>
            <w:r w:rsidRPr="00A77EE9">
              <w:rPr>
                <w:rFonts w:ascii="Sylfaen" w:hAnsi="Sylfaen" w:cs="Calibri"/>
                <w:b/>
                <w:bCs/>
                <w:color w:val="000000"/>
                <w:sz w:val="18"/>
                <w:szCs w:val="18"/>
                <w:lang w:val="ka-GE"/>
              </w:rPr>
              <w:t>4.0</w:t>
            </w:r>
          </w:p>
        </w:tc>
        <w:tc>
          <w:tcPr>
            <w:tcW w:w="1352" w:type="dxa"/>
            <w:shd w:val="clear" w:color="auto" w:fill="auto"/>
            <w:noWrap/>
            <w:vAlign w:val="center"/>
            <w:hideMark/>
          </w:tcPr>
          <w:p w:rsidR="00C3038C" w:rsidRPr="00A77EE9" w:rsidRDefault="00901F0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F3776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03 02 0</w:t>
            </w:r>
            <w:r w:rsidRPr="00A77EE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დედათა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8,000.0</w:t>
            </w:r>
          </w:p>
        </w:tc>
        <w:tc>
          <w:tcPr>
            <w:tcW w:w="1082" w:type="dxa"/>
            <w:shd w:val="clear" w:color="auto" w:fill="auto"/>
            <w:noWrap/>
            <w:vAlign w:val="center"/>
            <w:hideMark/>
          </w:tcPr>
          <w:p w:rsidR="00C3038C" w:rsidRPr="00A77EE9" w:rsidRDefault="00874478"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596</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874478"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B164E1"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ნარკომანიით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164E1"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12,150</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18772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12,150</w:t>
            </w:r>
            <w:r w:rsidRPr="00A77EE9">
              <w:rPr>
                <w:rFonts w:ascii="Sylfaen" w:hAnsi="Sylfaen" w:cs="Calibri"/>
                <w:b/>
                <w:bCs/>
                <w:color w:val="000000"/>
                <w:sz w:val="18"/>
                <w:szCs w:val="18"/>
              </w:rPr>
              <w:t>.0</w:t>
            </w:r>
          </w:p>
        </w:tc>
        <w:tc>
          <w:tcPr>
            <w:tcW w:w="1082" w:type="dxa"/>
            <w:shd w:val="clear" w:color="auto" w:fill="auto"/>
            <w:noWrap/>
            <w:vAlign w:val="center"/>
            <w:hideMark/>
          </w:tcPr>
          <w:p w:rsidR="00C3038C" w:rsidRPr="00A77EE9" w:rsidRDefault="0018772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246</w:t>
            </w:r>
            <w:r w:rsidRPr="00A77EE9">
              <w:rPr>
                <w:rFonts w:ascii="Sylfaen" w:hAnsi="Sylfaen" w:cs="Calibri"/>
                <w:b/>
                <w:bCs/>
                <w:color w:val="000000"/>
                <w:sz w:val="18"/>
                <w:szCs w:val="18"/>
                <w:lang w:val="ka-GE"/>
              </w:rPr>
              <w:t>.3</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187720" w:rsidRPr="00A77EE9">
              <w:rPr>
                <w:rFonts w:ascii="Sylfaen" w:hAnsi="Sylfaen" w:cs="Calibri"/>
                <w:b/>
                <w:bCs/>
                <w:color w:val="000000"/>
                <w:sz w:val="18"/>
                <w:szCs w:val="18"/>
                <w:lang w:val="ka-GE"/>
              </w:rPr>
              <w:t>8</w:t>
            </w:r>
            <w:r w:rsidRPr="00A77EE9">
              <w:rPr>
                <w:rFonts w:ascii="Sylfaen" w:hAnsi="Sylfaen" w:cs="Calibri"/>
                <w:b/>
                <w:bCs/>
                <w:color w:val="000000"/>
                <w:sz w:val="18"/>
                <w:szCs w:val="18"/>
              </w:rPr>
              <w:t>.5%</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503"/>
        </w:trPr>
        <w:tc>
          <w:tcPr>
            <w:tcW w:w="1006" w:type="dxa"/>
            <w:shd w:val="clear" w:color="auto" w:fill="auto"/>
            <w:noWrap/>
            <w:vAlign w:val="center"/>
            <w:hideMark/>
          </w:tcPr>
          <w:p w:rsidR="00C3038C" w:rsidRPr="00A77EE9" w:rsidRDefault="00DD28E7"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w:t>
            </w:r>
            <w:r w:rsidRPr="00A77EE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ჯანმრთელობის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,100.0</w:t>
            </w:r>
          </w:p>
        </w:tc>
        <w:tc>
          <w:tcPr>
            <w:tcW w:w="1532"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10</w:t>
            </w:r>
            <w:r w:rsidR="00C3038C"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9F24DF"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22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w:t>
            </w:r>
          </w:p>
        </w:tc>
        <w:tc>
          <w:tcPr>
            <w:tcW w:w="1352" w:type="dxa"/>
            <w:shd w:val="clear" w:color="auto" w:fill="auto"/>
            <w:noWrap/>
            <w:vAlign w:val="center"/>
            <w:hideMark/>
          </w:tcPr>
          <w:p w:rsidR="00C3038C" w:rsidRPr="00A77EE9" w:rsidRDefault="00D6453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r w:rsidRPr="00A77EE9">
              <w:rPr>
                <w:rFonts w:ascii="Sylfaen" w:hAnsi="Sylfaen" w:cs="Calibri"/>
                <w:b/>
                <w:bCs/>
                <w:color w:val="000000"/>
                <w:sz w:val="18"/>
                <w:szCs w:val="18"/>
                <w:lang w:val="ka-GE"/>
              </w:rPr>
              <w:t>1</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40"/>
        </w:trPr>
        <w:tc>
          <w:tcPr>
            <w:tcW w:w="1006" w:type="dxa"/>
            <w:shd w:val="clear" w:color="auto" w:fill="auto"/>
            <w:noWrap/>
            <w:vAlign w:val="center"/>
            <w:hideMark/>
          </w:tcPr>
          <w:p w:rsidR="00C3038C" w:rsidRPr="00A77EE9" w:rsidRDefault="00B6371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03 02 1</w:t>
            </w:r>
            <w:r w:rsidRPr="00A77EE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xml:space="preserve">C </w:t>
            </w:r>
            <w:r w:rsidRPr="00A77EE9">
              <w:rPr>
                <w:rFonts w:ascii="Sylfaen" w:eastAsia="Times New Roman" w:hAnsi="Sylfaen" w:cs="Sylfaen"/>
                <w:b/>
                <w:color w:val="000000"/>
                <w:sz w:val="16"/>
                <w:szCs w:val="16"/>
              </w:rPr>
              <w:t>ჰეპატიტის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B63710" w:rsidRPr="00A77EE9">
              <w:rPr>
                <w:rFonts w:ascii="Sylfaen" w:hAnsi="Sylfaen" w:cs="Calibri"/>
                <w:b/>
                <w:bCs/>
                <w:color w:val="000000"/>
                <w:sz w:val="18"/>
                <w:szCs w:val="18"/>
                <w:lang w:val="ka-GE"/>
              </w:rPr>
              <w:t>1</w:t>
            </w:r>
            <w:r w:rsidRPr="00A77EE9">
              <w:rPr>
                <w:rFonts w:ascii="Sylfaen" w:hAnsi="Sylfaen" w:cs="Calibri"/>
                <w:b/>
                <w:bCs/>
                <w:color w:val="000000"/>
                <w:sz w:val="18"/>
                <w:szCs w:val="18"/>
              </w:rPr>
              <w:t>,000.0</w:t>
            </w:r>
          </w:p>
        </w:tc>
        <w:tc>
          <w:tcPr>
            <w:tcW w:w="1082" w:type="dxa"/>
            <w:shd w:val="clear" w:color="auto" w:fill="auto"/>
            <w:noWrap/>
            <w:vAlign w:val="center"/>
            <w:hideMark/>
          </w:tcPr>
          <w:p w:rsidR="00C3038C" w:rsidRPr="00A77EE9" w:rsidRDefault="00B63710"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962.9</w:t>
            </w:r>
          </w:p>
        </w:tc>
        <w:tc>
          <w:tcPr>
            <w:tcW w:w="1352" w:type="dxa"/>
            <w:shd w:val="clear" w:color="auto" w:fill="auto"/>
            <w:noWrap/>
            <w:vAlign w:val="center"/>
            <w:hideMark/>
          </w:tcPr>
          <w:p w:rsidR="00C3038C" w:rsidRPr="00A77EE9" w:rsidRDefault="00B63710"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D78C5"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მოსახლეობისათვის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მიწოდება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პრიორიტეტულ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365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200,365.0</w:t>
            </w:r>
          </w:p>
        </w:tc>
        <w:tc>
          <w:tcPr>
            <w:tcW w:w="108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39</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358</w:t>
            </w:r>
            <w:r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6D78C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6</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610"/>
        </w:trPr>
        <w:tc>
          <w:tcPr>
            <w:tcW w:w="1006" w:type="dxa"/>
            <w:shd w:val="clear" w:color="auto" w:fill="auto"/>
            <w:noWrap/>
            <w:vAlign w:val="center"/>
            <w:hideMark/>
          </w:tcPr>
          <w:p w:rsidR="00C3038C" w:rsidRPr="00A77EE9" w:rsidRDefault="00A80E9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ფსიქიკური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Pr="00A77EE9">
              <w:rPr>
                <w:rFonts w:ascii="Sylfaen" w:hAnsi="Sylfaen" w:cs="Calibri"/>
                <w:b/>
                <w:bCs/>
                <w:color w:val="000000"/>
                <w:sz w:val="18"/>
                <w:szCs w:val="18"/>
              </w:rPr>
              <w:t>,000.0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154A4F" w:rsidRPr="00A77EE9">
              <w:rPr>
                <w:rFonts w:ascii="Sylfaen" w:hAnsi="Sylfaen" w:cs="Calibri"/>
                <w:b/>
                <w:bCs/>
                <w:color w:val="000000"/>
                <w:sz w:val="18"/>
                <w:szCs w:val="18"/>
                <w:lang w:val="ka-GE"/>
              </w:rPr>
              <w:t>4</w:t>
            </w:r>
            <w:r w:rsidRPr="00A77EE9">
              <w:rPr>
                <w:rFonts w:ascii="Sylfaen" w:hAnsi="Sylfaen" w:cs="Calibri"/>
                <w:b/>
                <w:bCs/>
                <w:color w:val="000000"/>
                <w:sz w:val="18"/>
                <w:szCs w:val="18"/>
              </w:rPr>
              <w:t>,000.0</w:t>
            </w:r>
          </w:p>
        </w:tc>
        <w:tc>
          <w:tcPr>
            <w:tcW w:w="1082" w:type="dxa"/>
            <w:shd w:val="clear" w:color="auto" w:fill="auto"/>
            <w:noWrap/>
            <w:vAlign w:val="center"/>
            <w:hideMark/>
          </w:tcPr>
          <w:p w:rsidR="00C3038C" w:rsidRPr="00A77EE9" w:rsidRDefault="00154A4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315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22.</w:t>
            </w:r>
            <w:r w:rsidR="00154A4F" w:rsidRPr="00A77EE9">
              <w:rPr>
                <w:rFonts w:ascii="Sylfaen" w:hAnsi="Sylfaen" w:cs="Calibri"/>
                <w:b/>
                <w:bCs/>
                <w:color w:val="000000"/>
                <w:sz w:val="18"/>
                <w:szCs w:val="18"/>
                <w:lang w:val="ka-GE"/>
              </w:rPr>
              <w:t>1</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DB3EF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დიაბეტის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13,</w:t>
            </w:r>
            <w:r w:rsidR="00DB3EF8" w:rsidRPr="00A77EE9">
              <w:rPr>
                <w:rFonts w:ascii="Sylfaen" w:hAnsi="Sylfaen" w:cs="Calibri"/>
                <w:b/>
                <w:bCs/>
                <w:color w:val="000000"/>
                <w:sz w:val="18"/>
                <w:szCs w:val="18"/>
                <w:lang w:val="ka-GE"/>
              </w:rPr>
              <w:t>5</w:t>
            </w:r>
            <w:r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DB3EF8"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2</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253</w:t>
            </w:r>
            <w:r w:rsidRPr="00A77EE9">
              <w:rPr>
                <w:rFonts w:ascii="Sylfaen" w:hAnsi="Sylfaen" w:cs="Calibri"/>
                <w:b/>
                <w:bCs/>
                <w:color w:val="000000"/>
                <w:sz w:val="18"/>
                <w:szCs w:val="18"/>
                <w:lang w:val="ka-GE"/>
              </w:rPr>
              <w:t>.1</w:t>
            </w:r>
          </w:p>
        </w:tc>
        <w:tc>
          <w:tcPr>
            <w:tcW w:w="1352" w:type="dxa"/>
            <w:shd w:val="clear" w:color="auto" w:fill="auto"/>
            <w:noWrap/>
            <w:vAlign w:val="center"/>
            <w:hideMark/>
          </w:tcPr>
          <w:p w:rsidR="00C3038C" w:rsidRPr="00A77EE9" w:rsidRDefault="00DB3EF8"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16</w:t>
            </w:r>
            <w:r w:rsidR="00C3038C" w:rsidRPr="00A77EE9">
              <w:rPr>
                <w:rFonts w:ascii="Sylfaen" w:hAnsi="Sylfaen" w:cs="Calibri"/>
                <w:b/>
                <w:bCs/>
                <w:color w:val="000000"/>
                <w:sz w:val="18"/>
                <w:szCs w:val="18"/>
              </w:rPr>
              <w:t>.7%</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4C2871"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ბავშვთა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ონკოჰემატოლოგიური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2,000.0</w:t>
            </w:r>
          </w:p>
        </w:tc>
        <w:tc>
          <w:tcPr>
            <w:tcW w:w="1082" w:type="dxa"/>
            <w:shd w:val="clear" w:color="auto" w:fill="auto"/>
            <w:noWrap/>
            <w:vAlign w:val="center"/>
            <w:hideMark/>
          </w:tcPr>
          <w:p w:rsidR="00C3038C" w:rsidRPr="00A77EE9" w:rsidRDefault="004C287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500.0</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25.0%</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C5535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დიალიზი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თირკმლის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00B50144" w:rsidRPr="00A77EE9">
              <w:rPr>
                <w:rFonts w:ascii="Sylfaen" w:hAnsi="Sylfaen" w:cs="Calibri"/>
                <w:b/>
                <w:bCs/>
                <w:color w:val="000000"/>
                <w:sz w:val="18"/>
                <w:szCs w:val="18"/>
                <w:lang w:val="ka-GE"/>
              </w:rPr>
              <w:t>6</w:t>
            </w:r>
            <w:r w:rsidR="00B50144" w:rsidRPr="00A77EE9">
              <w:rPr>
                <w:rFonts w:ascii="Sylfaen" w:hAnsi="Sylfaen" w:cs="Calibri"/>
                <w:b/>
                <w:bCs/>
                <w:color w:val="000000"/>
                <w:sz w:val="18"/>
                <w:szCs w:val="18"/>
              </w:rPr>
              <w:t>,</w:t>
            </w:r>
            <w:r w:rsidR="00B50144"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53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6</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34</w:t>
            </w:r>
            <w:r w:rsidRPr="00A77EE9">
              <w:rPr>
                <w:rFonts w:ascii="Sylfaen" w:hAnsi="Sylfaen" w:cs="Calibri"/>
                <w:b/>
                <w:bCs/>
                <w:color w:val="000000"/>
                <w:sz w:val="18"/>
                <w:szCs w:val="18"/>
              </w:rPr>
              <w:t>0.0</w:t>
            </w:r>
          </w:p>
        </w:tc>
        <w:tc>
          <w:tcPr>
            <w:tcW w:w="108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994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w:t>
            </w:r>
          </w:p>
        </w:tc>
        <w:tc>
          <w:tcPr>
            <w:tcW w:w="1352" w:type="dxa"/>
            <w:shd w:val="clear" w:color="auto" w:fill="auto"/>
            <w:noWrap/>
            <w:vAlign w:val="center"/>
            <w:hideMark/>
          </w:tcPr>
          <w:p w:rsidR="00C3038C" w:rsidRPr="00A77EE9" w:rsidRDefault="0005139E"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hideMark/>
          </w:tcPr>
          <w:p w:rsidR="00C3038C" w:rsidRPr="00A77EE9" w:rsidRDefault="009354D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ინკურაბელურ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პალიატიური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9354D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680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2</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9354DB" w:rsidRPr="00A77EE9">
              <w:rPr>
                <w:rFonts w:ascii="Sylfaen" w:hAnsi="Sylfaen" w:cs="Calibri"/>
                <w:b/>
                <w:bCs/>
                <w:color w:val="000000"/>
                <w:sz w:val="18"/>
                <w:szCs w:val="18"/>
                <w:lang w:val="ka-GE"/>
              </w:rPr>
              <w:t>2</w:t>
            </w:r>
            <w:r w:rsidR="009354DB" w:rsidRPr="00A77EE9">
              <w:rPr>
                <w:rFonts w:ascii="Sylfaen" w:hAnsi="Sylfaen" w:cs="Calibri"/>
                <w:b/>
                <w:bCs/>
                <w:color w:val="000000"/>
                <w:sz w:val="18"/>
                <w:szCs w:val="18"/>
              </w:rPr>
              <w:t>.</w:t>
            </w:r>
            <w:r w:rsidR="009354DB" w:rsidRPr="00A77EE9">
              <w:rPr>
                <w:rFonts w:ascii="Sylfaen" w:hAnsi="Sylfaen" w:cs="Calibri"/>
                <w:b/>
                <w:bCs/>
                <w:color w:val="000000"/>
                <w:sz w:val="18"/>
                <w:szCs w:val="18"/>
                <w:lang w:val="ka-GE"/>
              </w:rPr>
              <w:t>7</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914"/>
        </w:trPr>
        <w:tc>
          <w:tcPr>
            <w:tcW w:w="1006" w:type="dxa"/>
            <w:shd w:val="clear" w:color="auto" w:fill="auto"/>
            <w:noWrap/>
            <w:vAlign w:val="center"/>
            <w:hideMark/>
          </w:tcPr>
          <w:p w:rsidR="00C3038C" w:rsidRPr="00A77EE9" w:rsidRDefault="00BC292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იშვიათი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დაავადებების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მქონე</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მუდმივ</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ჩანაცვლებით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დაქვემდებარებულ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პაციენტთა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BC2922"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9</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8</w:t>
            </w:r>
            <w:r w:rsidR="00C3038C" w:rsidRPr="00A77EE9">
              <w:rPr>
                <w:rFonts w:ascii="Sylfaen" w:hAnsi="Sylfaen" w:cs="Calibri"/>
                <w:b/>
                <w:bCs/>
                <w:color w:val="000000"/>
                <w:sz w:val="18"/>
                <w:szCs w:val="18"/>
              </w:rPr>
              <w:t>00.0</w:t>
            </w:r>
          </w:p>
        </w:tc>
        <w:tc>
          <w:tcPr>
            <w:tcW w:w="1082" w:type="dxa"/>
            <w:shd w:val="clear" w:color="auto" w:fill="auto"/>
            <w:noWrap/>
            <w:vAlign w:val="center"/>
            <w:hideMark/>
          </w:tcPr>
          <w:p w:rsidR="00C3038C" w:rsidRPr="00A77EE9" w:rsidRDefault="0047396A"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3</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081</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8</w:t>
            </w:r>
          </w:p>
        </w:tc>
        <w:tc>
          <w:tcPr>
            <w:tcW w:w="1352" w:type="dxa"/>
            <w:shd w:val="clear" w:color="auto" w:fill="auto"/>
            <w:noWrap/>
            <w:vAlign w:val="center"/>
            <w:hideMark/>
          </w:tcPr>
          <w:p w:rsidR="00C3038C" w:rsidRPr="00A77EE9" w:rsidRDefault="00A95D9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31</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4</w:t>
            </w:r>
            <w:r w:rsidR="00C3038C"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662D3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A77EE9" w:rsidRDefault="00662D3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44</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725</w:t>
            </w:r>
            <w:r w:rsidR="00C3038C" w:rsidRPr="00A77EE9">
              <w:rPr>
                <w:rFonts w:ascii="Sylfaen" w:hAnsi="Sylfaen" w:cs="Calibri"/>
                <w:b/>
                <w:bCs/>
                <w:color w:val="000000"/>
                <w:sz w:val="18"/>
                <w:szCs w:val="18"/>
              </w:rPr>
              <w:t>.0</w:t>
            </w:r>
          </w:p>
        </w:tc>
        <w:tc>
          <w:tcPr>
            <w:tcW w:w="1532" w:type="dxa"/>
            <w:shd w:val="clear" w:color="auto" w:fill="auto"/>
            <w:noWrap/>
            <w:vAlign w:val="center"/>
            <w:hideMark/>
          </w:tcPr>
          <w:p w:rsidR="00C3038C" w:rsidRPr="00A77EE9" w:rsidRDefault="009160A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A77EE9" w:rsidRDefault="00E4229F"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7</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344</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7</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w:t>
            </w:r>
            <w:r w:rsidR="00662D3C" w:rsidRPr="00A77EE9">
              <w:rPr>
                <w:rFonts w:ascii="Sylfaen" w:hAnsi="Sylfaen" w:cs="Calibri"/>
                <w:b/>
                <w:bCs/>
                <w:color w:val="000000"/>
                <w:sz w:val="18"/>
                <w:szCs w:val="18"/>
                <w:lang w:val="ka-GE"/>
              </w:rPr>
              <w:t>6</w:t>
            </w:r>
            <w:r w:rsidR="00662D3C" w:rsidRPr="00A77EE9">
              <w:rPr>
                <w:rFonts w:ascii="Sylfaen" w:hAnsi="Sylfaen" w:cs="Calibri"/>
                <w:b/>
                <w:bCs/>
                <w:color w:val="000000"/>
                <w:sz w:val="18"/>
                <w:szCs w:val="18"/>
              </w:rPr>
              <w:t>.</w:t>
            </w:r>
            <w:r w:rsidR="00662D3C" w:rsidRPr="00A77EE9">
              <w:rPr>
                <w:rFonts w:ascii="Sylfaen" w:hAnsi="Sylfaen" w:cs="Calibri"/>
                <w:b/>
                <w:bCs/>
                <w:color w:val="000000"/>
                <w:sz w:val="18"/>
                <w:szCs w:val="18"/>
                <w:lang w:val="ka-GE"/>
              </w:rPr>
              <w:t>4</w:t>
            </w:r>
            <w:r w:rsidRPr="00A77EE9">
              <w:rPr>
                <w:rFonts w:ascii="Sylfaen" w:hAnsi="Sylfaen" w:cs="Calibri"/>
                <w:b/>
                <w:bCs/>
                <w:color w:val="000000"/>
                <w:sz w:val="18"/>
                <w:szCs w:val="18"/>
              </w:rPr>
              <w:t>%</w:t>
            </w:r>
          </w:p>
        </w:tc>
        <w:tc>
          <w:tcPr>
            <w:tcW w:w="1250" w:type="dxa"/>
            <w:shd w:val="clear" w:color="auto" w:fill="auto"/>
            <w:noWrap/>
            <w:vAlign w:val="center"/>
            <w:hideMark/>
          </w:tcPr>
          <w:p w:rsidR="00C3038C" w:rsidRPr="00A77EE9" w:rsidRDefault="001C708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5.6</w:t>
            </w:r>
          </w:p>
        </w:tc>
      </w:tr>
      <w:tr w:rsidR="00C3038C" w:rsidRPr="00A77EE9" w:rsidTr="00242FC8">
        <w:trPr>
          <w:trHeight w:val="447"/>
        </w:trPr>
        <w:tc>
          <w:tcPr>
            <w:tcW w:w="1006" w:type="dxa"/>
            <w:shd w:val="clear" w:color="auto" w:fill="auto"/>
            <w:noWrap/>
            <w:vAlign w:val="center"/>
            <w:hideMark/>
          </w:tcPr>
          <w:p w:rsidR="00C3038C" w:rsidRPr="00A77EE9" w:rsidRDefault="00227DA9"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სოფლის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26,000.0</w:t>
            </w:r>
          </w:p>
        </w:tc>
        <w:tc>
          <w:tcPr>
            <w:tcW w:w="1082" w:type="dxa"/>
            <w:shd w:val="clear" w:color="auto" w:fill="auto"/>
            <w:noWrap/>
            <w:vAlign w:val="center"/>
            <w:hideMark/>
          </w:tcPr>
          <w:p w:rsidR="00C3038C" w:rsidRPr="00A77EE9" w:rsidRDefault="00445C74"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6</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016</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4</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23.1%</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10"/>
        </w:trPr>
        <w:tc>
          <w:tcPr>
            <w:tcW w:w="1006" w:type="dxa"/>
            <w:shd w:val="clear" w:color="auto" w:fill="auto"/>
            <w:noWrap/>
            <w:vAlign w:val="center"/>
            <w:hideMark/>
          </w:tcPr>
          <w:p w:rsidR="00C3038C" w:rsidRPr="00A77EE9" w:rsidRDefault="00EC2C9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რეფერალური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20</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00.0</w:t>
            </w:r>
          </w:p>
        </w:tc>
        <w:tc>
          <w:tcPr>
            <w:tcW w:w="1532" w:type="dxa"/>
            <w:shd w:val="clear" w:color="auto" w:fill="auto"/>
            <w:noWrap/>
            <w:vAlign w:val="center"/>
            <w:hideMark/>
          </w:tcPr>
          <w:p w:rsidR="00C3038C" w:rsidRPr="00A77EE9" w:rsidRDefault="00EC2C9B"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A77EE9" w:rsidRDefault="00E755D1"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w:t>
            </w:r>
            <w:r w:rsidRPr="00A77EE9">
              <w:rPr>
                <w:rFonts w:ascii="Sylfaen" w:hAnsi="Sylfaen" w:cs="Calibri"/>
                <w:b/>
                <w:bCs/>
                <w:color w:val="000000"/>
                <w:sz w:val="18"/>
                <w:szCs w:val="18"/>
              </w:rPr>
              <w:t>665</w:t>
            </w:r>
            <w:r w:rsidRPr="00A77EE9">
              <w:rPr>
                <w:rFonts w:ascii="Sylfaen" w:hAnsi="Sylfaen" w:cs="Calibri"/>
                <w:b/>
                <w:bCs/>
                <w:color w:val="000000"/>
                <w:sz w:val="18"/>
                <w:szCs w:val="18"/>
                <w:lang w:val="ka-GE"/>
              </w:rPr>
              <w:t>.4</w:t>
            </w:r>
          </w:p>
        </w:tc>
        <w:tc>
          <w:tcPr>
            <w:tcW w:w="135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2</w:t>
            </w:r>
            <w:r w:rsidR="00EC2C9B" w:rsidRPr="00A77EE9">
              <w:rPr>
                <w:rFonts w:ascii="Sylfaen" w:hAnsi="Sylfaen" w:cs="Calibri"/>
                <w:b/>
                <w:bCs/>
                <w:color w:val="000000"/>
                <w:sz w:val="18"/>
                <w:szCs w:val="18"/>
                <w:lang w:val="ka-GE"/>
              </w:rPr>
              <w:t>8</w:t>
            </w:r>
            <w:r w:rsidRPr="00A77EE9">
              <w:rPr>
                <w:rFonts w:ascii="Sylfaen" w:hAnsi="Sylfaen" w:cs="Calibri"/>
                <w:b/>
                <w:bCs/>
                <w:color w:val="000000"/>
                <w:sz w:val="18"/>
                <w:szCs w:val="18"/>
              </w:rPr>
              <w:t>.3%</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686"/>
        </w:trPr>
        <w:tc>
          <w:tcPr>
            <w:tcW w:w="1006" w:type="dxa"/>
            <w:shd w:val="clear" w:color="auto" w:fill="auto"/>
            <w:noWrap/>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A77EE9" w:rsidRDefault="009C4942"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532"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1,000.0</w:t>
            </w:r>
          </w:p>
        </w:tc>
        <w:tc>
          <w:tcPr>
            <w:tcW w:w="1082" w:type="dxa"/>
            <w:shd w:val="clear" w:color="auto" w:fill="auto"/>
            <w:noWrap/>
            <w:vAlign w:val="center"/>
            <w:hideMark/>
          </w:tcPr>
          <w:p w:rsidR="00C3038C" w:rsidRPr="00A77EE9" w:rsidRDefault="00ED3125"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10</w:t>
            </w:r>
            <w:r w:rsidRPr="00A77EE9">
              <w:rPr>
                <w:rFonts w:ascii="Sylfaen" w:hAnsi="Sylfaen" w:cs="Calibri"/>
                <w:b/>
                <w:bCs/>
                <w:color w:val="000000"/>
                <w:sz w:val="18"/>
                <w:szCs w:val="18"/>
              </w:rPr>
              <w:t>5.</w:t>
            </w:r>
            <w:r w:rsidRPr="00A77EE9">
              <w:rPr>
                <w:rFonts w:ascii="Sylfaen" w:hAnsi="Sylfaen" w:cs="Calibri"/>
                <w:b/>
                <w:bCs/>
                <w:color w:val="000000"/>
                <w:sz w:val="18"/>
                <w:szCs w:val="18"/>
                <w:lang w:val="ka-GE"/>
              </w:rPr>
              <w:t>5</w:t>
            </w:r>
          </w:p>
        </w:tc>
        <w:tc>
          <w:tcPr>
            <w:tcW w:w="1352" w:type="dxa"/>
            <w:shd w:val="clear" w:color="auto" w:fill="auto"/>
            <w:noWrap/>
            <w:vAlign w:val="center"/>
            <w:hideMark/>
          </w:tcPr>
          <w:p w:rsidR="00C3038C" w:rsidRPr="00A77EE9" w:rsidRDefault="00ED3125"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10</w:t>
            </w:r>
            <w:r w:rsidR="00C3038C" w:rsidRPr="00A77EE9">
              <w:rPr>
                <w:rFonts w:ascii="Sylfaen" w:hAnsi="Sylfaen" w:cs="Calibri"/>
                <w:b/>
                <w:bCs/>
                <w:color w:val="000000"/>
                <w:sz w:val="18"/>
                <w:szCs w:val="18"/>
              </w:rPr>
              <w:t>.5%</w:t>
            </w:r>
          </w:p>
        </w:tc>
        <w:tc>
          <w:tcPr>
            <w:tcW w:w="1250" w:type="dxa"/>
            <w:shd w:val="clear" w:color="auto" w:fill="auto"/>
            <w:noWrap/>
            <w:vAlign w:val="center"/>
            <w:hideMark/>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 </w:t>
            </w:r>
          </w:p>
        </w:tc>
      </w:tr>
      <w:tr w:rsidR="00C3038C" w:rsidRPr="00A77EE9" w:rsidTr="00242FC8">
        <w:trPr>
          <w:trHeight w:val="457"/>
        </w:trPr>
        <w:tc>
          <w:tcPr>
            <w:tcW w:w="1006" w:type="dxa"/>
            <w:shd w:val="clear" w:color="auto" w:fill="auto"/>
            <w:noWrap/>
            <w:vAlign w:val="center"/>
          </w:tcPr>
          <w:p w:rsidR="00C3038C" w:rsidRPr="00A77EE9" w:rsidRDefault="0028026D"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ქრონიკული დაავადებების სამკურნა</w:t>
            </w:r>
            <w:r w:rsidR="00391D46" w:rsidRPr="00A77EE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53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00C3038C" w:rsidRPr="00A77EE9">
              <w:rPr>
                <w:rFonts w:ascii="Sylfaen" w:hAnsi="Sylfaen" w:cs="Calibri"/>
                <w:b/>
                <w:bCs/>
                <w:color w:val="000000"/>
                <w:sz w:val="18"/>
                <w:szCs w:val="18"/>
              </w:rPr>
              <w:t>0,000.0</w:t>
            </w:r>
          </w:p>
        </w:tc>
        <w:tc>
          <w:tcPr>
            <w:tcW w:w="108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400.7</w:t>
            </w:r>
          </w:p>
        </w:tc>
        <w:tc>
          <w:tcPr>
            <w:tcW w:w="1352" w:type="dxa"/>
            <w:shd w:val="clear" w:color="auto" w:fill="auto"/>
            <w:noWrap/>
            <w:vAlign w:val="center"/>
          </w:tcPr>
          <w:p w:rsidR="00C3038C" w:rsidRPr="00A77EE9" w:rsidRDefault="0028026D"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2</w:t>
            </w:r>
            <w:r w:rsidRPr="00A77EE9">
              <w:rPr>
                <w:rFonts w:ascii="Sylfaen" w:hAnsi="Sylfaen" w:cs="Calibri"/>
                <w:b/>
                <w:bCs/>
                <w:color w:val="000000"/>
                <w:sz w:val="18"/>
                <w:szCs w:val="18"/>
              </w:rPr>
              <w:t>.</w:t>
            </w:r>
            <w:r w:rsidRPr="00A77EE9">
              <w:rPr>
                <w:rFonts w:ascii="Sylfaen" w:hAnsi="Sylfaen" w:cs="Calibri"/>
                <w:b/>
                <w:bCs/>
                <w:color w:val="000000"/>
                <w:sz w:val="18"/>
                <w:szCs w:val="18"/>
                <w:lang w:val="ka-GE"/>
              </w:rPr>
              <w:t>0</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p>
        </w:tc>
      </w:tr>
      <w:tr w:rsidR="00C3038C" w:rsidRPr="00A77EE9" w:rsidTr="00242FC8">
        <w:trPr>
          <w:trHeight w:val="457"/>
        </w:trPr>
        <w:tc>
          <w:tcPr>
            <w:tcW w:w="1006" w:type="dxa"/>
            <w:shd w:val="clear" w:color="auto" w:fill="auto"/>
            <w:noWrap/>
            <w:vAlign w:val="center"/>
          </w:tcPr>
          <w:p w:rsidR="00C3038C" w:rsidRPr="00A77EE9" w:rsidRDefault="00E140AB"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C3038C" w:rsidRPr="00A77EE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A77EE9" w:rsidRDefault="00C3038C"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დიპლომისშემდგომი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A77EE9" w:rsidRDefault="00C3038C"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rPr>
              <w:t>800.0</w:t>
            </w:r>
          </w:p>
        </w:tc>
        <w:tc>
          <w:tcPr>
            <w:tcW w:w="1532" w:type="dxa"/>
            <w:shd w:val="clear" w:color="auto" w:fill="auto"/>
            <w:noWrap/>
            <w:vAlign w:val="center"/>
          </w:tcPr>
          <w:p w:rsidR="00C3038C" w:rsidRPr="00A77EE9" w:rsidRDefault="00E140A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718</w:t>
            </w:r>
            <w:r w:rsidR="00C3038C" w:rsidRPr="00A77EE9">
              <w:rPr>
                <w:rFonts w:ascii="Sylfaen" w:hAnsi="Sylfaen" w:cs="Calibri"/>
                <w:b/>
                <w:bCs/>
                <w:color w:val="000000"/>
                <w:sz w:val="18"/>
                <w:szCs w:val="18"/>
              </w:rPr>
              <w:t>.0</w:t>
            </w:r>
          </w:p>
        </w:tc>
        <w:tc>
          <w:tcPr>
            <w:tcW w:w="1082" w:type="dxa"/>
            <w:shd w:val="clear" w:color="auto" w:fill="auto"/>
            <w:noWrap/>
            <w:vAlign w:val="center"/>
          </w:tcPr>
          <w:p w:rsidR="00C3038C" w:rsidRPr="00A77EE9" w:rsidRDefault="00F93FDA" w:rsidP="00BE7A94">
            <w:pPr>
              <w:spacing w:after="0"/>
              <w:jc w:val="center"/>
              <w:rPr>
                <w:rFonts w:ascii="Sylfaen" w:hAnsi="Sylfaen" w:cs="Calibri"/>
                <w:b/>
                <w:bCs/>
                <w:color w:val="000000"/>
                <w:sz w:val="18"/>
                <w:szCs w:val="18"/>
                <w:lang w:val="ka-GE"/>
              </w:rPr>
            </w:pPr>
            <w:r w:rsidRPr="00A77EE9">
              <w:rPr>
                <w:rFonts w:ascii="Sylfaen" w:hAnsi="Sylfaen" w:cs="Calibri"/>
                <w:b/>
                <w:bCs/>
                <w:color w:val="000000"/>
                <w:sz w:val="18"/>
                <w:szCs w:val="18"/>
                <w:lang w:val="ka-GE"/>
              </w:rPr>
              <w:t>0.5</w:t>
            </w:r>
          </w:p>
        </w:tc>
        <w:tc>
          <w:tcPr>
            <w:tcW w:w="1352" w:type="dxa"/>
            <w:shd w:val="clear" w:color="auto" w:fill="auto"/>
            <w:noWrap/>
            <w:vAlign w:val="center"/>
          </w:tcPr>
          <w:p w:rsidR="00C3038C" w:rsidRPr="00A77EE9" w:rsidRDefault="00E140AB" w:rsidP="00BE7A94">
            <w:pPr>
              <w:spacing w:after="0"/>
              <w:jc w:val="center"/>
              <w:rPr>
                <w:rFonts w:ascii="Sylfaen" w:hAnsi="Sylfaen" w:cs="Calibri"/>
                <w:b/>
                <w:bCs/>
                <w:color w:val="000000"/>
                <w:sz w:val="18"/>
                <w:szCs w:val="18"/>
              </w:rPr>
            </w:pPr>
            <w:r w:rsidRPr="00A77EE9">
              <w:rPr>
                <w:rFonts w:ascii="Sylfaen" w:hAnsi="Sylfaen" w:cs="Calibri"/>
                <w:b/>
                <w:bCs/>
                <w:color w:val="000000"/>
                <w:sz w:val="18"/>
                <w:szCs w:val="18"/>
                <w:lang w:val="ka-GE"/>
              </w:rPr>
              <w:t>0.1</w:t>
            </w:r>
            <w:r w:rsidR="00C3038C" w:rsidRPr="00A77EE9">
              <w:rPr>
                <w:rFonts w:ascii="Sylfaen" w:hAnsi="Sylfaen" w:cs="Calibri"/>
                <w:b/>
                <w:bCs/>
                <w:color w:val="000000"/>
                <w:sz w:val="18"/>
                <w:szCs w:val="18"/>
              </w:rPr>
              <w:t>%</w:t>
            </w:r>
          </w:p>
        </w:tc>
        <w:tc>
          <w:tcPr>
            <w:tcW w:w="1250" w:type="dxa"/>
            <w:shd w:val="clear" w:color="auto" w:fill="auto"/>
            <w:noWrap/>
            <w:vAlign w:val="center"/>
          </w:tcPr>
          <w:p w:rsidR="00C3038C" w:rsidRPr="00A77EE9" w:rsidRDefault="00C3038C"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0E2524" w:rsidRPr="00A77EE9" w:rsidRDefault="000E2524" w:rsidP="00BE7A94">
      <w:pPr>
        <w:spacing w:after="0"/>
        <w:jc w:val="both"/>
        <w:rPr>
          <w:rFonts w:ascii="Sylfaen" w:hAnsi="Sylfaen" w:cs="Sylfaen"/>
          <w:sz w:val="24"/>
          <w:szCs w:val="24"/>
          <w:highlight w:val="yellow"/>
          <w:lang w:val="ka-GE"/>
        </w:rPr>
      </w:pPr>
    </w:p>
    <w:p w:rsidR="00192723" w:rsidRPr="00A77EE9" w:rsidRDefault="00192723" w:rsidP="00BE7A94">
      <w:pPr>
        <w:spacing w:after="0"/>
        <w:jc w:val="both"/>
        <w:rPr>
          <w:rFonts w:ascii="Sylfaen" w:hAnsi="Sylfaen" w:cs="Sylfaen"/>
          <w:sz w:val="24"/>
          <w:szCs w:val="24"/>
          <w:highlight w:val="yellow"/>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A77EE9" w:rsidRPr="00A77EE9" w:rsidRDefault="00A77EE9" w:rsidP="00422FFA">
      <w:pPr>
        <w:pStyle w:val="ListParagraph"/>
        <w:numPr>
          <w:ilvl w:val="0"/>
          <w:numId w:val="10"/>
        </w:numPr>
        <w:spacing w:after="0"/>
        <w:ind w:left="720"/>
        <w:jc w:val="both"/>
        <w:rPr>
          <w:rFonts w:ascii="Sylfaen" w:hAnsi="Sylfaen" w:cs="Sylfaen"/>
          <w:sz w:val="24"/>
          <w:szCs w:val="24"/>
          <w:lang w:val="ka-GE"/>
        </w:rPr>
      </w:pPr>
      <w:r w:rsidRPr="00A77EE9">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A77EE9" w:rsidRPr="00422FFA" w:rsidRDefault="00A77EE9" w:rsidP="00422FFA">
      <w:pPr>
        <w:tabs>
          <w:tab w:val="center" w:pos="3935"/>
        </w:tabs>
        <w:spacing w:after="11" w:line="248" w:lineRule="auto"/>
        <w:rPr>
          <w:rFonts w:ascii="Sylfaen" w:eastAsia="Sylfaen" w:hAnsi="Sylfaen" w:cs="Sylfaen"/>
          <w:b/>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rPr>
      </w:pPr>
      <w:r w:rsidRPr="00A77EE9">
        <w:rPr>
          <w:rFonts w:ascii="Sylfaen" w:eastAsia="Sylfaen" w:hAnsi="Sylfaen" w:cs="Sylfaen"/>
          <w:b/>
          <w:sz w:val="24"/>
        </w:rPr>
        <w:t>მოსახლეობის საყოველთაო ჯანმრთელობის დაცვა (პროგრამული კოდი</w:t>
      </w:r>
      <w:r w:rsidR="00F33923">
        <w:rPr>
          <w:rFonts w:ascii="Sylfaen" w:eastAsia="Sylfaen" w:hAnsi="Sylfaen" w:cs="Sylfaen"/>
          <w:b/>
          <w:sz w:val="24"/>
          <w:lang w:val="ka-GE"/>
        </w:rPr>
        <w:t xml:space="preserve"> -</w:t>
      </w:r>
      <w:r w:rsidRPr="00A77EE9">
        <w:rPr>
          <w:rFonts w:ascii="Sylfaen" w:eastAsia="Sylfaen" w:hAnsi="Sylfaen" w:cs="Sylfaen"/>
          <w:b/>
          <w:sz w:val="24"/>
        </w:rPr>
        <w:t xml:space="preserve"> 27 03 01)</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7"/>
        </w:numPr>
        <w:tabs>
          <w:tab w:val="left" w:pos="1440"/>
        </w:tabs>
      </w:pPr>
      <w:r w:rsidRPr="00A77EE9">
        <w:t>პროგრამის ფარგლებში საანგარიშო პერიოდში დაფიქსირდა გადაუდებელი ამბულატორიული მომსახურების 197</w:t>
      </w:r>
      <w:r w:rsidRPr="00A77EE9">
        <w:rPr>
          <w:lang w:val="en-US"/>
        </w:rPr>
        <w:t>.</w:t>
      </w:r>
      <w:r w:rsidRPr="00A77EE9">
        <w:t>5</w:t>
      </w:r>
      <w:r w:rsidRPr="00A77EE9">
        <w:rPr>
          <w:lang w:val="en-US"/>
        </w:rPr>
        <w:t xml:space="preserve"> </w:t>
      </w:r>
      <w:r w:rsidRPr="00A77EE9">
        <w:t>ათასზე მეტი შემთხვევა, გადაუდებელი სტაციონარული მომსახურების - 88</w:t>
      </w:r>
      <w:r w:rsidRPr="00A77EE9">
        <w:rPr>
          <w:lang w:val="en-US"/>
        </w:rPr>
        <w:t>.</w:t>
      </w:r>
      <w:r w:rsidRPr="00A77EE9">
        <w:t>3</w:t>
      </w:r>
      <w:r w:rsidRPr="00A77EE9">
        <w:rPr>
          <w:lang w:val="en-US"/>
        </w:rPr>
        <w:t xml:space="preserve"> </w:t>
      </w:r>
      <w:r w:rsidRPr="00A77EE9">
        <w:t xml:space="preserve">ათასზე მეტი, კარდიოქირურგიის - </w:t>
      </w:r>
      <w:r w:rsidRPr="00A77EE9">
        <w:rPr>
          <w:lang w:val="en-US"/>
        </w:rPr>
        <w:t>912</w:t>
      </w:r>
      <w:r w:rsidRPr="00A77EE9">
        <w:t>, მშობიარობისა და საკეისრო კვეთის 9</w:t>
      </w:r>
      <w:r w:rsidRPr="00A77EE9">
        <w:rPr>
          <w:lang w:val="en-US"/>
        </w:rPr>
        <w:t>.</w:t>
      </w:r>
      <w:r w:rsidRPr="00A77EE9">
        <w:t>8</w:t>
      </w:r>
      <w:r w:rsidRPr="00A77EE9">
        <w:rPr>
          <w:lang w:val="en-US"/>
        </w:rPr>
        <w:t xml:space="preserve"> </w:t>
      </w:r>
      <w:r w:rsidRPr="00A77EE9">
        <w:t xml:space="preserve">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Pr="00A77EE9">
        <w:rPr>
          <w:lang w:val="en-US"/>
        </w:rPr>
        <w:t>710</w:t>
      </w:r>
      <w:r w:rsidRPr="00A77EE9">
        <w:t xml:space="preserve">, ქიმიო, ჰორმონო და სხივური თერაპიის - 14.8 ათასზე მეტი შემთხვევა, გეგმური ამბულატორიის </w:t>
      </w:r>
      <w:r w:rsidRPr="00A77EE9">
        <w:lastRenderedPageBreak/>
        <w:t>1433</w:t>
      </w:r>
      <w:r w:rsidRPr="00A77EE9">
        <w:rPr>
          <w:lang w:val="en-US"/>
        </w:rPr>
        <w:t xml:space="preserve"> </w:t>
      </w:r>
      <w:r w:rsidRPr="00A77EE9">
        <w:t>შემთხვევა, გეგმური ქირურგიული მომსახურება (გარდა კარდიოქირურგიისა) – 25 ათასზე მეტი, ინფექციური დაავადებების მართვა - 12 757</w:t>
      </w:r>
      <w:r w:rsidRPr="00A77EE9">
        <w:rPr>
          <w:lang w:val="en-US"/>
        </w:rPr>
        <w:t xml:space="preserve"> </w:t>
      </w:r>
      <w:r w:rsidRPr="00A77EE9">
        <w:t>შემთხვევა.</w:t>
      </w:r>
    </w:p>
    <w:p w:rsidR="00A77EE9" w:rsidRPr="00A77EE9" w:rsidRDefault="00A77EE9" w:rsidP="00A77EE9">
      <w:pPr>
        <w:pStyle w:val="ListParagraph"/>
        <w:tabs>
          <w:tab w:val="left" w:pos="0"/>
        </w:tabs>
        <w:spacing w:after="0" w:line="240" w:lineRule="auto"/>
        <w:ind w:left="0"/>
        <w:jc w:val="both"/>
        <w:rPr>
          <w:rFonts w:ascii="Sylfaen" w:hAnsi="Sylfaen" w:cs="Arial"/>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საზოგადოებრივი ჯანმრთელობის დაცვა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27 03 02)</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18"/>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b/>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A77EE9" w:rsidRPr="00A77EE9" w:rsidRDefault="00A77EE9" w:rsidP="00422FFA">
      <w:pPr>
        <w:pStyle w:val="ListParagraph"/>
        <w:numPr>
          <w:ilvl w:val="0"/>
          <w:numId w:val="19"/>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A77EE9" w:rsidRPr="00A77EE9" w:rsidRDefault="00A77EE9" w:rsidP="00A77EE9">
      <w:pPr>
        <w:pStyle w:val="abzacixml"/>
        <w:numPr>
          <w:ilvl w:val="0"/>
          <w:numId w:val="0"/>
        </w:num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დაავადებათა ადრეული გამოვლენა და სკრინინგი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27 03 02 01)</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0"/>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7"/>
        </w:numPr>
        <w:tabs>
          <w:tab w:val="left" w:pos="1440"/>
        </w:tabs>
      </w:pPr>
      <w:r w:rsidRPr="00A77EE9">
        <w:t xml:space="preserve">„კიბოს სკრინინგის“ კომპონენტის ფარგლებში სხვადასხვა სახის სკრინინგული კვლევა ჩაუტარდა 14.9 ათასზე მეტ ბენეფიციარს, მათ შორის, ძუძუს კიბოს სკრინინგი - </w:t>
      </w:r>
      <w:r w:rsidRPr="00A77EE9">
        <w:rPr>
          <w:lang w:val="en-US"/>
        </w:rPr>
        <w:t>5.9</w:t>
      </w:r>
      <w:r w:rsidRPr="00A77EE9">
        <w:t xml:space="preserve"> ათასზე მეტ ბენეფიციარს, საშვილოსნოს ყელის კიბოს სკრინინგი (Pap–ტესტი) – 4.8ათასზე მეტ  ბენეფიციარს, კოლორექტალური კიბოს სკრინინგი - 1.8 ათასზე მეტს, პროსტატის კიბოს სკრინინგი - 1.9 ათასზე მეტ ბენეფიციარს, ხოლო კოლონოსკოპიური სკრინინგი - 59 ბენეფიციარს და კოლონოსკოპიური სკრინინგი მორფოლოგიით -13 ბენეფიციარს; </w:t>
      </w:r>
    </w:p>
    <w:p w:rsidR="00A77EE9" w:rsidRPr="00A77EE9" w:rsidRDefault="00A77EE9" w:rsidP="00422FFA">
      <w:pPr>
        <w:numPr>
          <w:ilvl w:val="0"/>
          <w:numId w:val="47"/>
        </w:numPr>
        <w:spacing w:after="24" w:line="247" w:lineRule="auto"/>
        <w:jc w:val="both"/>
        <w:rPr>
          <w:rFonts w:ascii="Sylfaen" w:hAnsi="Sylfaen"/>
          <w:sz w:val="24"/>
          <w:szCs w:val="24"/>
        </w:rPr>
      </w:pP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კიბოს</w:t>
      </w:r>
      <w:r w:rsidRPr="00A77EE9">
        <w:rPr>
          <w:rFonts w:ascii="Sylfaen" w:hAnsi="Sylfaen"/>
          <w:sz w:val="24"/>
          <w:szCs w:val="24"/>
        </w:rPr>
        <w:t xml:space="preserve"> </w:t>
      </w:r>
      <w:r w:rsidRPr="00A77EE9">
        <w:rPr>
          <w:rFonts w:ascii="Sylfaen" w:hAnsi="Sylfaen" w:cs="Sylfaen"/>
          <w:sz w:val="24"/>
          <w:szCs w:val="24"/>
        </w:rPr>
        <w:t>ორგანიზებულ</w:t>
      </w:r>
      <w:r w:rsidRPr="00A77EE9">
        <w:rPr>
          <w:rFonts w:ascii="Sylfaen" w:hAnsi="Sylfaen"/>
          <w:sz w:val="24"/>
          <w:szCs w:val="24"/>
        </w:rPr>
        <w:t xml:space="preserve"> </w:t>
      </w:r>
      <w:r w:rsidRPr="00A77EE9">
        <w:rPr>
          <w:rFonts w:ascii="Sylfaen" w:hAnsi="Sylfaen" w:cs="Sylfaen"/>
          <w:sz w:val="24"/>
          <w:szCs w:val="24"/>
        </w:rPr>
        <w:t>სკრინინგის</w:t>
      </w:r>
      <w:r w:rsidRPr="00A77EE9">
        <w:rPr>
          <w:rFonts w:ascii="Sylfaen" w:hAnsi="Sylfaen"/>
          <w:sz w:val="24"/>
          <w:szCs w:val="24"/>
        </w:rPr>
        <w:t xml:space="preserve"> </w:t>
      </w:r>
      <w:r w:rsidRPr="00A77EE9">
        <w:rPr>
          <w:rFonts w:ascii="Sylfaen" w:hAnsi="Sylfaen" w:cs="Sylfaen"/>
          <w:sz w:val="24"/>
          <w:szCs w:val="24"/>
        </w:rPr>
        <w:t>პილოტის</w:t>
      </w:r>
      <w:r w:rsidRPr="00A77EE9">
        <w:rPr>
          <w:rFonts w:ascii="Sylfaen" w:hAnsi="Sylfaen"/>
          <w:sz w:val="24"/>
          <w:szCs w:val="24"/>
        </w:rPr>
        <w:t xml:space="preserve"> </w:t>
      </w:r>
      <w:r w:rsidRPr="00A77EE9">
        <w:rPr>
          <w:rFonts w:ascii="Sylfaen" w:hAnsi="Sylfaen" w:cs="Sylfaen"/>
          <w:sz w:val="24"/>
          <w:szCs w:val="24"/>
        </w:rPr>
        <w:t>კომპონენტში</w:t>
      </w:r>
      <w:r w:rsidRPr="00A77EE9">
        <w:rPr>
          <w:rFonts w:ascii="Sylfaen" w:hAnsi="Sylfaen"/>
          <w:sz w:val="24"/>
          <w:szCs w:val="24"/>
        </w:rPr>
        <w:t xml:space="preserve"> </w:t>
      </w:r>
      <w:r w:rsidRPr="00A77EE9">
        <w:rPr>
          <w:rFonts w:ascii="Sylfaen" w:hAnsi="Sylfaen" w:cs="Sylfaen"/>
          <w:sz w:val="24"/>
          <w:szCs w:val="24"/>
        </w:rPr>
        <w:t>კვლევა</w:t>
      </w:r>
      <w:r w:rsidRPr="00A77EE9">
        <w:rPr>
          <w:rFonts w:ascii="Sylfaen" w:hAnsi="Sylfaen"/>
          <w:sz w:val="24"/>
          <w:szCs w:val="24"/>
        </w:rPr>
        <w:t xml:space="preserve"> </w:t>
      </w: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კიბოს</w:t>
      </w:r>
      <w:r w:rsidRPr="00A77EE9">
        <w:rPr>
          <w:rFonts w:ascii="Sylfaen" w:hAnsi="Sylfaen"/>
          <w:sz w:val="24"/>
          <w:szCs w:val="24"/>
        </w:rPr>
        <w:t xml:space="preserve"> </w:t>
      </w:r>
      <w:r w:rsidRPr="00A77EE9">
        <w:rPr>
          <w:rFonts w:ascii="Sylfaen" w:hAnsi="Sylfaen" w:cs="Sylfaen"/>
          <w:sz w:val="24"/>
          <w:szCs w:val="24"/>
        </w:rPr>
        <w:t>სკრინინგი</w:t>
      </w:r>
      <w:r w:rsidRPr="00A77EE9">
        <w:rPr>
          <w:rFonts w:ascii="Sylfaen" w:hAnsi="Sylfaen"/>
          <w:sz w:val="24"/>
          <w:szCs w:val="24"/>
        </w:rPr>
        <w:t xml:space="preserve"> (Pap–</w:t>
      </w:r>
      <w:r w:rsidRPr="00A77EE9">
        <w:rPr>
          <w:rFonts w:ascii="Sylfaen" w:hAnsi="Sylfaen" w:cs="Sylfaen"/>
          <w:sz w:val="24"/>
          <w:szCs w:val="24"/>
        </w:rPr>
        <w:t>ტესტი</w:t>
      </w:r>
      <w:r w:rsidRPr="00A77EE9">
        <w:rPr>
          <w:rFonts w:ascii="Sylfaen" w:hAnsi="Sylfaen"/>
          <w:sz w:val="24"/>
          <w:szCs w:val="24"/>
        </w:rPr>
        <w:t xml:space="preserve">) </w:t>
      </w:r>
      <w:r w:rsidRPr="00A77EE9">
        <w:rPr>
          <w:rFonts w:ascii="Sylfaen" w:hAnsi="Sylfaen" w:cs="Sylfaen"/>
          <w:sz w:val="24"/>
          <w:szCs w:val="24"/>
        </w:rPr>
        <w:t>ჩაუტარდა</w:t>
      </w:r>
      <w:r w:rsidRPr="00A77EE9">
        <w:rPr>
          <w:rFonts w:ascii="Sylfaen" w:hAnsi="Sylfaen"/>
          <w:sz w:val="24"/>
          <w:szCs w:val="24"/>
        </w:rPr>
        <w:t xml:space="preserve"> </w:t>
      </w:r>
      <w:r w:rsidRPr="00A77EE9">
        <w:rPr>
          <w:rFonts w:ascii="Sylfaen" w:hAnsi="Sylfaen"/>
          <w:sz w:val="24"/>
          <w:szCs w:val="24"/>
          <w:lang w:val="ka-GE"/>
        </w:rPr>
        <w:t>161</w:t>
      </w:r>
      <w:r w:rsidRPr="00A77EE9">
        <w:rPr>
          <w:rFonts w:ascii="Sylfaen" w:hAnsi="Sylfaen"/>
          <w:sz w:val="24"/>
          <w:szCs w:val="24"/>
        </w:rPr>
        <w:t xml:space="preserve"> </w:t>
      </w:r>
      <w:r w:rsidRPr="00A77EE9">
        <w:rPr>
          <w:rFonts w:ascii="Sylfaen" w:hAnsi="Sylfaen" w:cs="Sylfaen"/>
          <w:sz w:val="24"/>
          <w:szCs w:val="24"/>
        </w:rPr>
        <w:t>ბენეფიციარს</w:t>
      </w:r>
      <w:r w:rsidRPr="00A77EE9">
        <w:rPr>
          <w:rFonts w:ascii="Sylfaen" w:hAnsi="Sylfaen"/>
          <w:sz w:val="24"/>
          <w:szCs w:val="24"/>
        </w:rPr>
        <w:t xml:space="preserve"> </w:t>
      </w:r>
      <w:r w:rsidRPr="00A77EE9">
        <w:rPr>
          <w:rFonts w:ascii="Sylfaen" w:hAnsi="Sylfaen"/>
          <w:sz w:val="24"/>
          <w:szCs w:val="24"/>
        </w:rPr>
        <w:lastRenderedPageBreak/>
        <w:t>(</w:t>
      </w:r>
      <w:r w:rsidRPr="00A77EE9">
        <w:rPr>
          <w:rFonts w:ascii="Sylfaen" w:hAnsi="Sylfaen" w:cs="Sylfaen"/>
          <w:sz w:val="24"/>
          <w:szCs w:val="24"/>
        </w:rPr>
        <w:t>შესრულების</w:t>
      </w:r>
      <w:r w:rsidRPr="00A77EE9">
        <w:rPr>
          <w:rFonts w:ascii="Sylfaen" w:hAnsi="Sylfaen"/>
          <w:sz w:val="24"/>
          <w:szCs w:val="24"/>
        </w:rPr>
        <w:t xml:space="preserve"> </w:t>
      </w:r>
      <w:r w:rsidRPr="00A77EE9">
        <w:rPr>
          <w:rFonts w:ascii="Sylfaen" w:hAnsi="Sylfaen" w:cs="Sylfaen"/>
          <w:sz w:val="24"/>
          <w:szCs w:val="24"/>
        </w:rPr>
        <w:t>მაჩვენებელი</w:t>
      </w:r>
      <w:r w:rsidRPr="00A77EE9">
        <w:rPr>
          <w:rFonts w:ascii="Sylfaen" w:hAnsi="Sylfaen"/>
          <w:sz w:val="24"/>
          <w:szCs w:val="24"/>
        </w:rPr>
        <w:t xml:space="preserve"> </w:t>
      </w:r>
      <w:r w:rsidRPr="00A77EE9">
        <w:rPr>
          <w:rFonts w:ascii="Sylfaen" w:hAnsi="Sylfaen"/>
          <w:sz w:val="24"/>
          <w:szCs w:val="24"/>
          <w:lang w:val="ka-GE"/>
        </w:rPr>
        <w:t>40</w:t>
      </w:r>
      <w:r w:rsidRPr="00A77EE9">
        <w:rPr>
          <w:rFonts w:ascii="Sylfaen" w:hAnsi="Sylfaen"/>
          <w:sz w:val="24"/>
          <w:szCs w:val="24"/>
        </w:rPr>
        <w:t>.</w:t>
      </w:r>
      <w:r w:rsidRPr="00A77EE9">
        <w:rPr>
          <w:rFonts w:ascii="Sylfaen" w:hAnsi="Sylfaen"/>
          <w:sz w:val="24"/>
          <w:szCs w:val="24"/>
          <w:lang w:val="ka-GE"/>
        </w:rPr>
        <w:t>3</w:t>
      </w:r>
      <w:r w:rsidRPr="00A77EE9">
        <w:rPr>
          <w:rFonts w:ascii="Sylfaen" w:hAnsi="Sylfaen"/>
          <w:sz w:val="24"/>
          <w:szCs w:val="24"/>
        </w:rPr>
        <w:t xml:space="preserve">%), </w:t>
      </w:r>
      <w:r w:rsidRPr="00A77EE9">
        <w:rPr>
          <w:rFonts w:ascii="Sylfaen" w:hAnsi="Sylfaen" w:cs="Sylfaen"/>
          <w:sz w:val="24"/>
          <w:szCs w:val="24"/>
        </w:rPr>
        <w:t>ხოლო</w:t>
      </w:r>
      <w:r w:rsidRPr="00A77EE9">
        <w:rPr>
          <w:rFonts w:ascii="Sylfaen" w:hAnsi="Sylfaen"/>
          <w:sz w:val="24"/>
          <w:szCs w:val="24"/>
        </w:rPr>
        <w:t xml:space="preserve"> </w:t>
      </w:r>
      <w:r w:rsidRPr="00A77EE9">
        <w:rPr>
          <w:rFonts w:ascii="Sylfaen" w:hAnsi="Sylfaen" w:cs="Sylfaen"/>
          <w:sz w:val="24"/>
          <w:szCs w:val="24"/>
        </w:rPr>
        <w:t>საშვილოსნოს</w:t>
      </w:r>
      <w:r w:rsidRPr="00A77EE9">
        <w:rPr>
          <w:rFonts w:ascii="Sylfaen" w:hAnsi="Sylfaen"/>
          <w:sz w:val="24"/>
          <w:szCs w:val="24"/>
        </w:rPr>
        <w:t xml:space="preserve"> </w:t>
      </w:r>
      <w:r w:rsidRPr="00A77EE9">
        <w:rPr>
          <w:rFonts w:ascii="Sylfaen" w:hAnsi="Sylfaen" w:cs="Sylfaen"/>
          <w:sz w:val="24"/>
          <w:szCs w:val="24"/>
        </w:rPr>
        <w:t>ყელის</w:t>
      </w:r>
      <w:r w:rsidRPr="00A77EE9">
        <w:rPr>
          <w:rFonts w:ascii="Sylfaen" w:hAnsi="Sylfaen"/>
          <w:sz w:val="24"/>
          <w:szCs w:val="24"/>
        </w:rPr>
        <w:t xml:space="preserve"> </w:t>
      </w:r>
      <w:r w:rsidRPr="00A77EE9">
        <w:rPr>
          <w:rFonts w:ascii="Sylfaen" w:hAnsi="Sylfaen" w:cs="Sylfaen"/>
          <w:sz w:val="24"/>
          <w:szCs w:val="24"/>
        </w:rPr>
        <w:t>კოლპოსკოპიური</w:t>
      </w:r>
      <w:r w:rsidRPr="00A77EE9">
        <w:rPr>
          <w:rFonts w:ascii="Sylfaen" w:hAnsi="Sylfaen"/>
          <w:sz w:val="24"/>
          <w:szCs w:val="24"/>
        </w:rPr>
        <w:t xml:space="preserve"> </w:t>
      </w:r>
      <w:r w:rsidRPr="00A77EE9">
        <w:rPr>
          <w:rFonts w:ascii="Sylfaen" w:hAnsi="Sylfaen" w:cs="Sylfaen"/>
          <w:sz w:val="24"/>
          <w:szCs w:val="24"/>
        </w:rPr>
        <w:t>სკრინინგი</w:t>
      </w:r>
      <w:r w:rsidRPr="00A77EE9">
        <w:rPr>
          <w:rFonts w:ascii="Sylfaen" w:hAnsi="Sylfaen"/>
          <w:sz w:val="24"/>
          <w:szCs w:val="24"/>
        </w:rPr>
        <w:t xml:space="preserve"> </w:t>
      </w:r>
      <w:r w:rsidRPr="00A77EE9">
        <w:rPr>
          <w:rFonts w:ascii="Sylfaen" w:hAnsi="Sylfaen"/>
          <w:sz w:val="24"/>
          <w:szCs w:val="24"/>
          <w:lang w:val="ka-GE"/>
        </w:rPr>
        <w:t>11</w:t>
      </w:r>
      <w:r w:rsidRPr="00A77EE9">
        <w:rPr>
          <w:rFonts w:ascii="Sylfaen" w:hAnsi="Sylfaen"/>
          <w:sz w:val="24"/>
          <w:szCs w:val="24"/>
        </w:rPr>
        <w:t xml:space="preserve"> </w:t>
      </w:r>
      <w:r w:rsidRPr="00A77EE9">
        <w:rPr>
          <w:rFonts w:ascii="Sylfaen" w:hAnsi="Sylfaen" w:cs="Sylfaen"/>
          <w:sz w:val="24"/>
          <w:szCs w:val="24"/>
        </w:rPr>
        <w:t>ბენეფიციარს</w:t>
      </w:r>
      <w:r w:rsidRPr="00A77EE9">
        <w:rPr>
          <w:rFonts w:ascii="Sylfaen" w:hAnsi="Sylfaen"/>
          <w:sz w:val="24"/>
          <w:szCs w:val="24"/>
        </w:rPr>
        <w:t xml:space="preserve"> (</w:t>
      </w:r>
      <w:r w:rsidRPr="00A77EE9">
        <w:rPr>
          <w:rFonts w:ascii="Sylfaen" w:hAnsi="Sylfaen" w:cs="Sylfaen"/>
          <w:sz w:val="24"/>
          <w:szCs w:val="24"/>
        </w:rPr>
        <w:t>შესრულების</w:t>
      </w:r>
      <w:r w:rsidRPr="00A77EE9">
        <w:rPr>
          <w:rFonts w:ascii="Sylfaen" w:hAnsi="Sylfaen"/>
          <w:sz w:val="24"/>
          <w:szCs w:val="24"/>
        </w:rPr>
        <w:t xml:space="preserve"> </w:t>
      </w:r>
      <w:r w:rsidRPr="00A77EE9">
        <w:rPr>
          <w:rFonts w:ascii="Sylfaen" w:hAnsi="Sylfaen" w:cs="Sylfaen"/>
          <w:sz w:val="24"/>
          <w:szCs w:val="24"/>
        </w:rPr>
        <w:t>მაჩვენებელი</w:t>
      </w:r>
      <w:r w:rsidRPr="00A77EE9">
        <w:rPr>
          <w:rFonts w:ascii="Sylfaen" w:hAnsi="Sylfaen"/>
          <w:sz w:val="24"/>
          <w:szCs w:val="24"/>
        </w:rPr>
        <w:t xml:space="preserve"> </w:t>
      </w:r>
      <w:r w:rsidRPr="00A77EE9">
        <w:rPr>
          <w:rFonts w:ascii="Sylfaen" w:hAnsi="Sylfaen"/>
          <w:sz w:val="24"/>
          <w:szCs w:val="24"/>
          <w:lang w:val="ka-GE"/>
        </w:rPr>
        <w:t>14</w:t>
      </w:r>
      <w:r w:rsidRPr="00A77EE9">
        <w:rPr>
          <w:rFonts w:ascii="Sylfaen" w:hAnsi="Sylfaen"/>
          <w:sz w:val="24"/>
          <w:szCs w:val="24"/>
        </w:rPr>
        <w:t>.</w:t>
      </w:r>
      <w:r w:rsidRPr="00A77EE9">
        <w:rPr>
          <w:rFonts w:ascii="Sylfaen" w:hAnsi="Sylfaen"/>
          <w:sz w:val="24"/>
          <w:szCs w:val="24"/>
          <w:lang w:val="ka-GE"/>
        </w:rPr>
        <w:t>5</w:t>
      </w:r>
      <w:r w:rsidRPr="00A77EE9">
        <w:rPr>
          <w:rFonts w:ascii="Sylfaen" w:hAnsi="Sylfaen"/>
          <w:sz w:val="24"/>
          <w:szCs w:val="24"/>
        </w:rPr>
        <w:t xml:space="preserve">%). </w:t>
      </w:r>
    </w:p>
    <w:p w:rsidR="00A77EE9" w:rsidRPr="00A77EE9" w:rsidRDefault="00A77EE9" w:rsidP="00422FFA">
      <w:pPr>
        <w:pStyle w:val="abzacixml"/>
        <w:numPr>
          <w:ilvl w:val="0"/>
          <w:numId w:val="47"/>
        </w:numPr>
        <w:tabs>
          <w:tab w:val="left" w:pos="1440"/>
        </w:tabs>
      </w:pPr>
      <w:r w:rsidRPr="00A77EE9">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342 ბავშვს; მათ შორის ჩატარდა ნევროლოგის კონსულტაცია, ძილის დარღვევების კვლევა - 327, ნეიროფსიქოლოგიური კვლევები - 288, ელექტროფიზიოლოგიური კვლევები - 15;</w:t>
      </w:r>
    </w:p>
    <w:p w:rsidR="00A77EE9" w:rsidRPr="00A77EE9" w:rsidRDefault="00A77EE9" w:rsidP="00422FFA">
      <w:pPr>
        <w:pStyle w:val="abzacixml"/>
        <w:numPr>
          <w:ilvl w:val="0"/>
          <w:numId w:val="47"/>
        </w:numPr>
        <w:tabs>
          <w:tab w:val="left" w:pos="1440"/>
        </w:tabs>
      </w:pPr>
      <w:r w:rsidRPr="00A77EE9">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518 პაციენტი, პირველადი ეპილეფტოლოგიური სკრინინგი ჩაუტარდა - 518 პაციენტს, მეორადი (ეპილეფტოლოგიური) სკრინინგი - 397 პაციენტს, 323-ს ელექტროენცეფალოგრაფიული სკრინინგი, 96-ს - ნეიროფსიქოლოგიური ტესტირება, ხოლო 318-ს ეპილეპტოლოგიური დასკვნითი დიაგნოსტიკა.</w:t>
      </w:r>
    </w:p>
    <w:p w:rsidR="00A77EE9" w:rsidRPr="00A77EE9" w:rsidRDefault="00A77EE9" w:rsidP="00422FFA">
      <w:pPr>
        <w:pStyle w:val="abzacixml"/>
        <w:numPr>
          <w:ilvl w:val="0"/>
          <w:numId w:val="47"/>
        </w:numPr>
        <w:tabs>
          <w:tab w:val="left" w:pos="1440"/>
        </w:tabs>
      </w:pPr>
      <w:r w:rsidRPr="00A77EE9">
        <w:t>„დღენაკლულთა რეტინოპათიის სკრინინგის პილოტის“ კომპონენტის ფარგლებში პირველადი სკრინინგი ჩაუტარდა 158 ბენეფიციარს; დაფიქსირდა განმეორებითი კვლევის 512 შემთხვევა.</w:t>
      </w:r>
    </w:p>
    <w:p w:rsidR="00A77EE9" w:rsidRPr="00A77EE9" w:rsidRDefault="00A77EE9" w:rsidP="00A77EE9">
      <w:pPr>
        <w:pStyle w:val="abzacixml"/>
        <w:numPr>
          <w:ilvl w:val="0"/>
          <w:numId w:val="0"/>
        </w:numPr>
        <w:tabs>
          <w:tab w:val="left" w:pos="1440"/>
        </w:tabs>
        <w:ind w:left="720" w:hanging="360"/>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იმუნიზაცია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27 03 02 02)</w:t>
      </w:r>
    </w:p>
    <w:p w:rsidR="00A77EE9" w:rsidRPr="00A77EE9" w:rsidRDefault="00A77EE9" w:rsidP="00A77EE9">
      <w:pPr>
        <w:spacing w:after="0"/>
        <w:ind w:left="720"/>
        <w:jc w:val="both"/>
        <w:rPr>
          <w:rFonts w:ascii="Sylfaen" w:hAnsi="Sylfaen" w:cs="Sylfaen"/>
          <w:b/>
          <w:sz w:val="24"/>
          <w:szCs w:val="24"/>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8"/>
        </w:numPr>
        <w:tabs>
          <w:tab w:val="left" w:pos="1440"/>
        </w:tabs>
      </w:pPr>
      <w:r w:rsidRPr="00A77EE9">
        <w:t xml:space="preserve">რუტინული ვაქცინაციის კომპონენტის ფარგლებში საანგარიშო პერიოდში  სულ ჩატარებულია: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ტუბერკულოზის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w:t>
      </w:r>
      <w:r w:rsidRPr="00A77EE9">
        <w:rPr>
          <w:rFonts w:ascii="Sylfaen" w:hAnsi="Sylfaen" w:cs="Sylfaen"/>
          <w:sz w:val="24"/>
          <w:szCs w:val="24"/>
        </w:rPr>
        <w:t>სამშობიარო</w:t>
      </w:r>
      <w:r w:rsidRPr="00A77EE9">
        <w:rPr>
          <w:rFonts w:ascii="Sylfaen" w:hAnsi="Sylfaen" w:cs="Sylfaen"/>
          <w:sz w:val="24"/>
          <w:szCs w:val="24"/>
          <w:lang w:val="ka-GE"/>
        </w:rPr>
        <w:t xml:space="preserve"> </w:t>
      </w:r>
      <w:r w:rsidRPr="00A77EE9">
        <w:rPr>
          <w:rFonts w:ascii="Sylfaen" w:hAnsi="Sylfaen"/>
          <w:sz w:val="24"/>
          <w:szCs w:val="24"/>
          <w:lang w:val="ka-GE"/>
        </w:rPr>
        <w:t xml:space="preserve">+ </w:t>
      </w:r>
      <w:r w:rsidRPr="00A77EE9">
        <w:rPr>
          <w:rFonts w:ascii="Sylfaen" w:hAnsi="Sylfaen"/>
          <w:sz w:val="24"/>
          <w:szCs w:val="24"/>
        </w:rPr>
        <w:t>1</w:t>
      </w:r>
      <w:r w:rsidRPr="00A77EE9">
        <w:rPr>
          <w:rFonts w:ascii="Sylfaen" w:hAnsi="Sylfaen"/>
          <w:sz w:val="24"/>
          <w:szCs w:val="24"/>
          <w:lang w:val="ka-GE"/>
        </w:rPr>
        <w:t xml:space="preserve"> </w:t>
      </w:r>
      <w:r w:rsidRPr="00A77EE9">
        <w:rPr>
          <w:rFonts w:ascii="Sylfaen" w:hAnsi="Sylfaen" w:cs="Sylfaen"/>
          <w:sz w:val="24"/>
          <w:szCs w:val="24"/>
        </w:rPr>
        <w:t>წლამდე</w:t>
      </w:r>
      <w:r w:rsidRPr="00A77EE9">
        <w:rPr>
          <w:rFonts w:ascii="Sylfaen" w:hAnsi="Sylfaen" w:cs="Sylfaen"/>
          <w:sz w:val="24"/>
          <w:szCs w:val="24"/>
          <w:lang w:val="ka-GE"/>
        </w:rPr>
        <w:t xml:space="preserve"> </w:t>
      </w:r>
      <w:proofErr w:type="gramStart"/>
      <w:r w:rsidRPr="00A77EE9">
        <w:rPr>
          <w:rFonts w:ascii="Sylfaen" w:hAnsi="Sylfaen" w:cs="Sylfaen"/>
          <w:sz w:val="24"/>
          <w:szCs w:val="24"/>
        </w:rPr>
        <w:t>ასაკი</w:t>
      </w:r>
      <w:r w:rsidRPr="00A77EE9">
        <w:rPr>
          <w:rFonts w:ascii="Sylfaen" w:hAnsi="Sylfaen"/>
          <w:sz w:val="24"/>
          <w:szCs w:val="24"/>
        </w:rPr>
        <w:t xml:space="preserve">)  </w:t>
      </w:r>
      <w:r w:rsidRPr="00A77EE9">
        <w:rPr>
          <w:rFonts w:ascii="Sylfaen" w:hAnsi="Sylfaen"/>
          <w:sz w:val="24"/>
          <w:szCs w:val="24"/>
          <w:lang w:val="ka-GE"/>
        </w:rPr>
        <w:t>7</w:t>
      </w:r>
      <w:proofErr w:type="gramEnd"/>
      <w:r w:rsidRPr="00A77EE9">
        <w:rPr>
          <w:rFonts w:ascii="Sylfaen" w:hAnsi="Sylfaen"/>
          <w:sz w:val="24"/>
          <w:szCs w:val="24"/>
          <w:lang w:val="ka-GE"/>
        </w:rPr>
        <w:t xml:space="preserve"> 374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 xml:space="preserve">21 072 </w:t>
      </w:r>
      <w:r w:rsidRPr="00A77EE9">
        <w:rPr>
          <w:rFonts w:ascii="Sylfaen" w:hAnsi="Sylfaen" w:cs="Sylfaen"/>
          <w:sz w:val="24"/>
          <w:szCs w:val="24"/>
        </w:rPr>
        <w:t>დოზა</w:t>
      </w:r>
      <w:r w:rsidRPr="00A77EE9">
        <w:rPr>
          <w:rFonts w:ascii="Sylfaen" w:hAnsi="Sylfaen" w:cs="Sylfaen"/>
          <w:sz w:val="24"/>
          <w:szCs w:val="24"/>
          <w:lang w:val="ka-GE"/>
        </w:rPr>
        <w:t xml:space="preserve"> </w:t>
      </w:r>
      <w:r w:rsidRPr="00A77EE9">
        <w:rPr>
          <w:rFonts w:ascii="Sylfaen" w:hAnsi="Sylfaen" w:cs="Sylfaen"/>
          <w:sz w:val="24"/>
          <w:szCs w:val="24"/>
        </w:rPr>
        <w:t>ბცჟ</w:t>
      </w:r>
      <w:r w:rsidRPr="00A77EE9">
        <w:rPr>
          <w:rFonts w:ascii="Sylfaen" w:hAnsi="Sylfaen" w:cs="Sylfaen"/>
          <w:sz w:val="24"/>
          <w:szCs w:val="24"/>
          <w:lang w:val="ka-GE"/>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cs="Sylfaen"/>
          <w:sz w:val="24"/>
          <w:szCs w:val="24"/>
          <w:lang w:val="ka-GE"/>
        </w:rPr>
        <w:t xml:space="preserve"> </w:t>
      </w:r>
      <w:r w:rsidRPr="00A77EE9">
        <w:rPr>
          <w:rFonts w:ascii="Sylfaen" w:hAnsi="Sylfaen" w:cs="Sylfaen"/>
          <w:sz w:val="24"/>
          <w:szCs w:val="24"/>
        </w:rPr>
        <w:t>დანაკარგის</w:t>
      </w:r>
      <w:r w:rsidRPr="00A77EE9">
        <w:rPr>
          <w:rFonts w:ascii="Sylfaen" w:hAnsi="Sylfaen" w:cs="Sylfaen"/>
          <w:sz w:val="24"/>
          <w:szCs w:val="24"/>
          <w:lang w:val="ka-GE"/>
        </w:rPr>
        <w:t xml:space="preserve"> </w:t>
      </w:r>
      <w:r w:rsidRPr="00A77EE9">
        <w:rPr>
          <w:rFonts w:ascii="Sylfaen" w:hAnsi="Sylfaen" w:cs="Sylfaen"/>
          <w:sz w:val="24"/>
          <w:szCs w:val="24"/>
        </w:rPr>
        <w:t>კოეფიციენტია</w:t>
      </w:r>
      <w:r w:rsidRPr="00A77EE9">
        <w:rPr>
          <w:rFonts w:ascii="Sylfaen" w:hAnsi="Sylfaen"/>
          <w:sz w:val="24"/>
          <w:szCs w:val="24"/>
        </w:rPr>
        <w:t xml:space="preserve">  </w:t>
      </w:r>
      <w:r w:rsidRPr="00A77EE9">
        <w:rPr>
          <w:rFonts w:ascii="Sylfaen" w:hAnsi="Sylfaen"/>
          <w:sz w:val="24"/>
          <w:szCs w:val="24"/>
          <w:lang w:val="ka-GE"/>
        </w:rPr>
        <w:t>2,86</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ჰეპატიტი B</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w:t>
      </w:r>
      <w:r w:rsidRPr="00A77EE9">
        <w:rPr>
          <w:rFonts w:ascii="Sylfaen" w:hAnsi="Sylfaen" w:cs="Sylfaen"/>
          <w:sz w:val="24"/>
          <w:szCs w:val="24"/>
        </w:rPr>
        <w:t>სამშობიარო</w:t>
      </w:r>
      <w:r w:rsidRPr="00A77EE9">
        <w:rPr>
          <w:rFonts w:ascii="Sylfaen" w:hAnsi="Sylfaen"/>
          <w:sz w:val="24"/>
          <w:szCs w:val="24"/>
        </w:rPr>
        <w:t xml:space="preserve">) </w:t>
      </w:r>
      <w:r w:rsidRPr="00A77EE9">
        <w:rPr>
          <w:rFonts w:ascii="Sylfaen" w:hAnsi="Sylfaen"/>
          <w:sz w:val="24"/>
          <w:szCs w:val="24"/>
          <w:lang w:val="ka-GE"/>
        </w:rPr>
        <w:t>7 454</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proofErr w:type="gramStart"/>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7</w:t>
      </w:r>
      <w:proofErr w:type="gramEnd"/>
      <w:r w:rsidRPr="00A77EE9">
        <w:rPr>
          <w:rFonts w:ascii="Sylfaen" w:hAnsi="Sylfaen"/>
          <w:sz w:val="24"/>
          <w:szCs w:val="24"/>
          <w:lang w:val="ka-GE"/>
        </w:rPr>
        <w:t xml:space="preserve"> 817 </w:t>
      </w:r>
      <w:r w:rsidRPr="00A77EE9">
        <w:rPr>
          <w:rFonts w:ascii="Sylfaen" w:hAnsi="Sylfaen"/>
          <w:sz w:val="24"/>
          <w:szCs w:val="24"/>
        </w:rPr>
        <w:t xml:space="preserve"> </w:t>
      </w:r>
      <w:r w:rsidRPr="00A77EE9">
        <w:rPr>
          <w:rFonts w:ascii="Sylfaen" w:hAnsi="Sylfaen" w:cs="Sylfaen"/>
          <w:sz w:val="24"/>
          <w:szCs w:val="24"/>
        </w:rPr>
        <w:t>დოზა ჰეპატიტი B მონოვაქცინა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1,05;</w:t>
      </w:r>
      <w:r w:rsidRPr="00A77EE9">
        <w:rPr>
          <w:rFonts w:ascii="Sylfaen" w:hAnsi="Sylfaen"/>
          <w:sz w:val="24"/>
          <w:szCs w:val="24"/>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პოლიომიელიტის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საწინააღმდეგოდ</w:t>
      </w:r>
      <w:r w:rsidRPr="00A77EE9">
        <w:rPr>
          <w:rFonts w:ascii="Sylfaen" w:hAnsi="Sylfaen"/>
          <w:sz w:val="24"/>
          <w:szCs w:val="24"/>
        </w:rPr>
        <w:t xml:space="preserve"> (15 </w:t>
      </w:r>
      <w:r w:rsidRPr="00A77EE9">
        <w:rPr>
          <w:rFonts w:ascii="Sylfaen" w:hAnsi="Sylfaen" w:cs="Sylfaen"/>
          <w:sz w:val="24"/>
          <w:szCs w:val="24"/>
        </w:rPr>
        <w:t>წლამდე</w:t>
      </w:r>
      <w:r w:rsidRPr="00A77EE9">
        <w:rPr>
          <w:rFonts w:ascii="Sylfaen" w:hAnsi="Sylfaen" w:cs="Sylfaen"/>
          <w:sz w:val="24"/>
          <w:szCs w:val="24"/>
          <w:lang w:val="ka-GE"/>
        </w:rPr>
        <w:t xml:space="preserve"> </w:t>
      </w:r>
      <w:r w:rsidRPr="00A77EE9">
        <w:rPr>
          <w:rFonts w:ascii="Sylfaen" w:hAnsi="Sylfaen" w:cs="Sylfaen"/>
          <w:sz w:val="24"/>
          <w:szCs w:val="24"/>
        </w:rPr>
        <w:t>ასაკი</w:t>
      </w:r>
      <w:r w:rsidRPr="00A77EE9">
        <w:rPr>
          <w:rFonts w:ascii="Sylfaen" w:hAnsi="Sylfaen"/>
          <w:sz w:val="24"/>
          <w:szCs w:val="24"/>
        </w:rPr>
        <w:t xml:space="preserve">) </w:t>
      </w:r>
      <w:r w:rsidRPr="00A77EE9">
        <w:rPr>
          <w:rFonts w:ascii="Sylfaen" w:hAnsi="Sylfaen"/>
          <w:sz w:val="24"/>
          <w:szCs w:val="24"/>
          <w:lang w:val="ka-GE"/>
        </w:rPr>
        <w:t xml:space="preserve">31 583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sz w:val="24"/>
          <w:szCs w:val="24"/>
          <w:lang w:val="ka-GE"/>
        </w:rPr>
        <w:t xml:space="preserve">44 526 </w:t>
      </w:r>
      <w:r w:rsidRPr="00A77EE9">
        <w:rPr>
          <w:rFonts w:ascii="Sylfaen" w:hAnsi="Sylfaen" w:cs="Sylfaen"/>
          <w:sz w:val="24"/>
          <w:szCs w:val="24"/>
        </w:rPr>
        <w:t>დოზა</w:t>
      </w:r>
      <w:r w:rsidRPr="00A77EE9">
        <w:rPr>
          <w:rFonts w:ascii="Sylfaen" w:hAnsi="Sylfaen" w:cs="Sylfaen"/>
          <w:sz w:val="24"/>
          <w:szCs w:val="24"/>
          <w:lang w:val="ka-GE"/>
        </w:rPr>
        <w:t xml:space="preserve"> ბ</w:t>
      </w:r>
      <w:r w:rsidRPr="00A77EE9">
        <w:rPr>
          <w:rFonts w:ascii="Sylfaen" w:hAnsi="Sylfaen" w:cs="Sylfaen"/>
          <w:sz w:val="24"/>
          <w:szCs w:val="24"/>
        </w:rPr>
        <w:t>ოპ</w:t>
      </w:r>
      <w:r w:rsidRPr="00A77EE9">
        <w:rPr>
          <w:rFonts w:ascii="Sylfaen" w:hAnsi="Sylfaen" w:cs="Sylfaen"/>
          <w:sz w:val="24"/>
          <w:szCs w:val="24"/>
          <w:lang w:val="ka-GE"/>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cs="Sylfaen"/>
          <w:sz w:val="24"/>
          <w:szCs w:val="24"/>
          <w:lang w:val="ka-GE"/>
        </w:rPr>
        <w:t xml:space="preserve"> </w:t>
      </w:r>
      <w:r w:rsidRPr="00A77EE9">
        <w:rPr>
          <w:rFonts w:ascii="Sylfaen" w:hAnsi="Sylfaen" w:cs="Sylfaen"/>
          <w:sz w:val="24"/>
          <w:szCs w:val="24"/>
        </w:rPr>
        <w:t xml:space="preserve">ხარჯვის </w:t>
      </w:r>
      <w:proofErr w:type="gramStart"/>
      <w:r w:rsidRPr="00A77EE9">
        <w:rPr>
          <w:rFonts w:ascii="Sylfaen" w:hAnsi="Sylfaen" w:cs="Sylfaen"/>
          <w:sz w:val="24"/>
          <w:szCs w:val="24"/>
        </w:rPr>
        <w:t>მაჩვენებელია</w:t>
      </w:r>
      <w:r w:rsidRPr="00A77EE9">
        <w:rPr>
          <w:rFonts w:ascii="Sylfaen" w:hAnsi="Sylfaen"/>
          <w:sz w:val="24"/>
          <w:szCs w:val="24"/>
        </w:rPr>
        <w:t xml:space="preserve">  </w:t>
      </w:r>
      <w:r w:rsidRPr="00A77EE9">
        <w:rPr>
          <w:rFonts w:ascii="Sylfaen" w:hAnsi="Sylfaen"/>
          <w:sz w:val="24"/>
          <w:szCs w:val="24"/>
          <w:lang w:val="ka-GE"/>
        </w:rPr>
        <w:t>1</w:t>
      </w:r>
      <w:proofErr w:type="gramEnd"/>
      <w:r w:rsidRPr="00A77EE9">
        <w:rPr>
          <w:rFonts w:ascii="Sylfaen" w:hAnsi="Sylfaen"/>
          <w:sz w:val="24"/>
          <w:szCs w:val="24"/>
          <w:lang w:val="ka-GE"/>
        </w:rPr>
        <w:t>,41</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ჰექსა ვაქცინით</w:t>
      </w:r>
      <w:r w:rsidRPr="00A77EE9">
        <w:rPr>
          <w:rFonts w:ascii="Sylfaen" w:hAnsi="Sylfaen"/>
          <w:sz w:val="24"/>
          <w:szCs w:val="24"/>
        </w:rPr>
        <w:t xml:space="preserve"> (2 </w:t>
      </w:r>
      <w:r w:rsidRPr="00A77EE9">
        <w:rPr>
          <w:rFonts w:ascii="Sylfaen" w:hAnsi="Sylfaen" w:cs="Sylfaen"/>
          <w:sz w:val="24"/>
          <w:szCs w:val="24"/>
        </w:rPr>
        <w:t>თვე</w:t>
      </w:r>
      <w:r w:rsidRPr="00A77EE9">
        <w:rPr>
          <w:rFonts w:ascii="Sylfaen" w:hAnsi="Sylfaen"/>
          <w:sz w:val="24"/>
          <w:szCs w:val="24"/>
        </w:rPr>
        <w:t>–</w:t>
      </w:r>
      <w:r w:rsidRPr="00A77EE9">
        <w:rPr>
          <w:rFonts w:ascii="Sylfaen" w:hAnsi="Sylfaen"/>
          <w:sz w:val="24"/>
          <w:szCs w:val="24"/>
          <w:lang w:val="ka-GE"/>
        </w:rPr>
        <w:t xml:space="preserve">2 </w:t>
      </w:r>
      <w:r w:rsidRPr="00A77EE9">
        <w:rPr>
          <w:rFonts w:ascii="Sylfaen" w:hAnsi="Sylfaen" w:cs="Sylfaen"/>
          <w:sz w:val="24"/>
          <w:szCs w:val="24"/>
        </w:rPr>
        <w:t>წლ</w:t>
      </w:r>
      <w:r w:rsidRPr="00A77EE9">
        <w:rPr>
          <w:rFonts w:ascii="Sylfaen" w:hAnsi="Sylfaen" w:cs="Sylfaen"/>
          <w:sz w:val="24"/>
          <w:szCs w:val="24"/>
          <w:lang w:val="ka-GE"/>
        </w:rPr>
        <w:t xml:space="preserve">ამდე </w:t>
      </w:r>
      <w:r w:rsidRPr="00A77EE9">
        <w:rPr>
          <w:rFonts w:ascii="Sylfaen" w:hAnsi="Sylfaen" w:cs="Sylfaen"/>
          <w:sz w:val="24"/>
          <w:szCs w:val="24"/>
        </w:rPr>
        <w:t>ბავშვები</w:t>
      </w:r>
      <w:r w:rsidRPr="00A77EE9">
        <w:rPr>
          <w:rFonts w:ascii="Sylfaen" w:hAnsi="Sylfaen"/>
          <w:sz w:val="24"/>
          <w:szCs w:val="24"/>
        </w:rPr>
        <w:t xml:space="preserve">) </w:t>
      </w:r>
      <w:r w:rsidRPr="00A77EE9">
        <w:rPr>
          <w:rFonts w:ascii="Sylfaen" w:hAnsi="Sylfaen" w:cs="Sylfaen"/>
          <w:spacing w:val="-1"/>
          <w:position w:val="1"/>
          <w:sz w:val="24"/>
          <w:szCs w:val="24"/>
          <w:lang w:val="ka-GE"/>
        </w:rPr>
        <w:t>24 094</w:t>
      </w:r>
      <w:r w:rsidRPr="00A77EE9">
        <w:rPr>
          <w:rFonts w:ascii="Sylfaen" w:hAnsi="Sylfaen"/>
          <w:sz w:val="24"/>
          <w:szCs w:val="24"/>
          <w:lang w:val="ka-GE"/>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24 167</w:t>
      </w:r>
      <w:r w:rsidRPr="00A77EE9">
        <w:rPr>
          <w:rFonts w:ascii="Sylfaen" w:hAnsi="Sylfaen"/>
          <w:sz w:val="24"/>
          <w:szCs w:val="24"/>
          <w:lang w:val="ka-GE"/>
        </w:rPr>
        <w:t xml:space="preserve"> </w:t>
      </w:r>
      <w:r w:rsidRPr="00A77EE9">
        <w:rPr>
          <w:rFonts w:ascii="Sylfaen" w:hAnsi="Sylfaen" w:cs="Sylfaen"/>
          <w:sz w:val="24"/>
          <w:szCs w:val="24"/>
        </w:rPr>
        <w:t>დოზა დყტ</w:t>
      </w:r>
      <w:r w:rsidRPr="00A77EE9">
        <w:rPr>
          <w:rFonts w:ascii="Sylfaen" w:hAnsi="Sylfaen"/>
          <w:sz w:val="24"/>
          <w:szCs w:val="24"/>
        </w:rPr>
        <w:t>+</w:t>
      </w:r>
      <w:r w:rsidRPr="00A77EE9">
        <w:rPr>
          <w:rFonts w:ascii="Sylfaen" w:hAnsi="Sylfaen" w:cs="Sylfaen"/>
          <w:sz w:val="24"/>
          <w:szCs w:val="24"/>
        </w:rPr>
        <w:t>ჰეპ</w:t>
      </w:r>
      <w:r w:rsidRPr="00A77EE9">
        <w:rPr>
          <w:rFonts w:ascii="Sylfaen" w:hAnsi="Sylfaen"/>
          <w:sz w:val="24"/>
          <w:szCs w:val="24"/>
        </w:rPr>
        <w:t>B+</w:t>
      </w:r>
      <w:r w:rsidRPr="00A77EE9">
        <w:rPr>
          <w:rFonts w:ascii="Sylfaen" w:hAnsi="Sylfaen" w:cs="Sylfaen"/>
          <w:sz w:val="24"/>
          <w:szCs w:val="24"/>
        </w:rPr>
        <w:t xml:space="preserve">ჰიბ </w:t>
      </w:r>
      <w:r w:rsidRPr="00A77EE9">
        <w:rPr>
          <w:rFonts w:ascii="Sylfaen" w:hAnsi="Sylfaen" w:cs="Sylfaen"/>
          <w:sz w:val="24"/>
          <w:szCs w:val="24"/>
          <w:lang w:val="ka-GE"/>
        </w:rPr>
        <w:t>+იპ</w:t>
      </w:r>
      <w:r w:rsidRPr="00A77EE9">
        <w:rPr>
          <w:rFonts w:ascii="Sylfaen" w:hAnsi="Sylfaen" w:cs="Sylfaen"/>
          <w:sz w:val="24"/>
          <w:szCs w:val="24"/>
        </w:rPr>
        <w:t>ვ</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1.</w:t>
      </w:r>
      <w:r w:rsidRPr="00A77EE9">
        <w:rPr>
          <w:rFonts w:ascii="Sylfaen" w:hAnsi="Sylfaen"/>
          <w:sz w:val="24"/>
          <w:szCs w:val="24"/>
          <w:lang w:val="ka-GE"/>
        </w:rPr>
        <w:t>0</w:t>
      </w:r>
      <w:r w:rsidRPr="00A77EE9">
        <w:rPr>
          <w:rFonts w:ascii="Sylfaen" w:hAnsi="Sylfaen"/>
          <w:sz w:val="24"/>
          <w:szCs w:val="24"/>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დიფთერია-</w:t>
      </w:r>
      <w:r w:rsidRPr="00A77EE9">
        <w:rPr>
          <w:rFonts w:ascii="Sylfaen" w:hAnsi="Sylfaen" w:cs="Sylfaen"/>
          <w:sz w:val="24"/>
          <w:szCs w:val="24"/>
          <w:lang w:val="ka-GE"/>
        </w:rPr>
        <w:t>ყვანახველა-</w:t>
      </w:r>
      <w:r w:rsidRPr="00A77EE9">
        <w:rPr>
          <w:rFonts w:ascii="Sylfaen" w:hAnsi="Sylfaen" w:cs="Sylfaen"/>
          <w:sz w:val="24"/>
          <w:szCs w:val="24"/>
        </w:rPr>
        <w:t>ტეტანუსის</w:t>
      </w:r>
      <w:r w:rsidRPr="00A77EE9">
        <w:rPr>
          <w:rFonts w:ascii="Sylfaen" w:hAnsi="Sylfaen" w:cs="Sylfaen"/>
          <w:sz w:val="24"/>
          <w:szCs w:val="24"/>
          <w:lang w:val="ka-GE"/>
        </w:rPr>
        <w:t xml:space="preserve"> </w:t>
      </w:r>
      <w:r w:rsidRPr="00A77EE9">
        <w:rPr>
          <w:rFonts w:ascii="Sylfaen" w:hAnsi="Sylfaen" w:cs="Sylfaen"/>
          <w:sz w:val="24"/>
          <w:szCs w:val="24"/>
        </w:rPr>
        <w:t>საწინააღმდეგო ვაქცინით</w:t>
      </w:r>
      <w:r w:rsidRPr="00A77EE9">
        <w:rPr>
          <w:rFonts w:ascii="Sylfaen" w:hAnsi="Sylfaen"/>
          <w:sz w:val="24"/>
          <w:szCs w:val="24"/>
        </w:rPr>
        <w:t xml:space="preserve"> (1–</w:t>
      </w:r>
      <w:r w:rsidRPr="00A77EE9">
        <w:rPr>
          <w:rFonts w:ascii="Sylfaen" w:hAnsi="Sylfaen"/>
          <w:sz w:val="24"/>
          <w:szCs w:val="24"/>
          <w:lang w:val="ka-GE"/>
        </w:rPr>
        <w:t>4</w:t>
      </w:r>
      <w:r w:rsidRPr="00A77EE9">
        <w:rPr>
          <w:rFonts w:ascii="Sylfaen" w:hAnsi="Sylfaen"/>
          <w:sz w:val="24"/>
          <w:szCs w:val="24"/>
        </w:rPr>
        <w:t xml:space="preserve">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8 918 </w:t>
      </w:r>
      <w:r w:rsidRPr="00A77EE9">
        <w:rPr>
          <w:rFonts w:ascii="Sylfaen" w:hAnsi="Sylfaen" w:cs="Sylfaen"/>
          <w:sz w:val="24"/>
          <w:szCs w:val="24"/>
        </w:rPr>
        <w:t>აცრა</w:t>
      </w:r>
      <w:r w:rsidRPr="00A77EE9">
        <w:rPr>
          <w:rFonts w:ascii="Sylfaen" w:hAnsi="Sylfaen" w:cs="Sylfaen"/>
          <w:sz w:val="24"/>
          <w:szCs w:val="24"/>
          <w:lang w:val="ka-GE"/>
        </w:rPr>
        <w:t xml:space="preserve"> </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13 395</w:t>
      </w:r>
      <w:r w:rsidRPr="00A77EE9">
        <w:rPr>
          <w:rFonts w:ascii="Sylfaen" w:hAnsi="Sylfaen"/>
          <w:sz w:val="24"/>
          <w:szCs w:val="24"/>
          <w:lang w:val="ka-GE"/>
        </w:rPr>
        <w:t xml:space="preserve"> </w:t>
      </w:r>
      <w:r w:rsidRPr="00A77EE9">
        <w:rPr>
          <w:rFonts w:ascii="Sylfaen" w:hAnsi="Sylfaen" w:cs="Sylfaen"/>
          <w:sz w:val="24"/>
          <w:szCs w:val="24"/>
        </w:rPr>
        <w:t>დოზა დ</w:t>
      </w:r>
      <w:r w:rsidRPr="00A77EE9">
        <w:rPr>
          <w:rFonts w:ascii="Sylfaen" w:hAnsi="Sylfaen" w:cs="Sylfaen"/>
          <w:sz w:val="24"/>
          <w:szCs w:val="24"/>
          <w:lang w:val="ka-GE"/>
        </w:rPr>
        <w:t>ყ</w:t>
      </w:r>
      <w:r w:rsidRPr="00A77EE9">
        <w:rPr>
          <w:rFonts w:ascii="Sylfaen" w:hAnsi="Sylfaen" w:cs="Sylfaen"/>
          <w:sz w:val="24"/>
          <w:szCs w:val="24"/>
        </w:rPr>
        <w:t>ტ ვაქცინა</w:t>
      </w:r>
      <w:r w:rsidRPr="00A77EE9">
        <w:rPr>
          <w:rFonts w:ascii="Sylfaen" w:hAnsi="Sylfaen"/>
          <w:sz w:val="24"/>
          <w:szCs w:val="24"/>
        </w:rPr>
        <w:t xml:space="preserve">, </w:t>
      </w:r>
      <w:r w:rsidRPr="00A77EE9">
        <w:rPr>
          <w:rFonts w:ascii="Sylfaen" w:hAnsi="Sylfaen" w:cs="Sylfaen"/>
          <w:sz w:val="24"/>
          <w:szCs w:val="24"/>
        </w:rPr>
        <w:t xml:space="preserve">ვაქცინის ხარჯვის </w:t>
      </w:r>
      <w:proofErr w:type="gramStart"/>
      <w:r w:rsidRPr="00A77EE9">
        <w:rPr>
          <w:rFonts w:ascii="Sylfaen" w:hAnsi="Sylfaen" w:cs="Sylfaen"/>
          <w:sz w:val="24"/>
          <w:szCs w:val="24"/>
        </w:rPr>
        <w:t>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1.50</w:t>
      </w:r>
      <w:proofErr w:type="gramEnd"/>
      <w:r w:rsidRPr="00A77EE9">
        <w:rPr>
          <w:rFonts w:ascii="Sylfaen" w:hAnsi="Sylfaen"/>
          <w:sz w:val="24"/>
          <w:szCs w:val="24"/>
        </w:rPr>
        <w:t>;</w:t>
      </w:r>
      <w:r w:rsidRPr="00A77EE9">
        <w:rPr>
          <w:rFonts w:ascii="Sylfaen" w:hAnsi="Sylfaen"/>
          <w:sz w:val="24"/>
          <w:szCs w:val="24"/>
          <w:lang w:val="ka-GE"/>
        </w:rPr>
        <w:t xml:space="preserve"> </w:t>
      </w:r>
    </w:p>
    <w:p w:rsidR="00A77EE9" w:rsidRPr="00A77EE9" w:rsidRDefault="00A77EE9" w:rsidP="00422FFA">
      <w:pPr>
        <w:pStyle w:val="ListParagraph"/>
        <w:numPr>
          <w:ilvl w:val="0"/>
          <w:numId w:val="59"/>
        </w:numPr>
        <w:rPr>
          <w:rFonts w:ascii="Sylfaen" w:hAnsi="Sylfaen"/>
          <w:sz w:val="24"/>
          <w:szCs w:val="24"/>
        </w:rPr>
      </w:pPr>
      <w:r w:rsidRPr="00A77EE9">
        <w:rPr>
          <w:rFonts w:ascii="Sylfaen" w:hAnsi="Sylfaen" w:cs="Sylfaen"/>
          <w:sz w:val="24"/>
          <w:szCs w:val="24"/>
        </w:rPr>
        <w:t>დიფთერია</w:t>
      </w:r>
      <w:r w:rsidRPr="00A77EE9">
        <w:rPr>
          <w:rFonts w:ascii="Sylfaen" w:hAnsi="Sylfaen"/>
          <w:sz w:val="24"/>
          <w:szCs w:val="24"/>
        </w:rPr>
        <w:t xml:space="preserve"> - </w:t>
      </w:r>
      <w:r w:rsidRPr="00A77EE9">
        <w:rPr>
          <w:rFonts w:ascii="Sylfaen" w:hAnsi="Sylfaen" w:cs="Sylfaen"/>
          <w:sz w:val="24"/>
          <w:szCs w:val="24"/>
        </w:rPr>
        <w:t>ტეტანუსის</w:t>
      </w:r>
      <w:r w:rsidRPr="00A77EE9">
        <w:rPr>
          <w:rFonts w:ascii="Sylfaen" w:hAnsi="Sylfaen"/>
          <w:sz w:val="24"/>
          <w:szCs w:val="24"/>
        </w:rPr>
        <w:t xml:space="preserve"> </w:t>
      </w:r>
      <w:r w:rsidRPr="00A77EE9">
        <w:rPr>
          <w:rFonts w:ascii="Sylfaen" w:hAnsi="Sylfaen" w:cs="Sylfaen"/>
          <w:sz w:val="24"/>
          <w:szCs w:val="24"/>
        </w:rPr>
        <w:t>საწინააღმდეგო</w:t>
      </w:r>
      <w:r w:rsidRPr="00A77EE9">
        <w:rPr>
          <w:rFonts w:ascii="Sylfaen" w:hAnsi="Sylfaen"/>
          <w:sz w:val="24"/>
          <w:szCs w:val="24"/>
        </w:rPr>
        <w:t xml:space="preserve"> </w:t>
      </w:r>
      <w:r w:rsidRPr="00A77EE9">
        <w:rPr>
          <w:rFonts w:ascii="Sylfaen" w:hAnsi="Sylfaen" w:cs="Sylfaen"/>
          <w:sz w:val="24"/>
          <w:szCs w:val="24"/>
        </w:rPr>
        <w:t>ვაქცინით</w:t>
      </w:r>
      <w:r w:rsidRPr="00A77EE9">
        <w:rPr>
          <w:rFonts w:ascii="Sylfaen" w:hAnsi="Sylfaen"/>
          <w:sz w:val="24"/>
          <w:szCs w:val="24"/>
        </w:rPr>
        <w:t xml:space="preserve"> (1–6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z w:val="24"/>
          <w:szCs w:val="24"/>
        </w:rPr>
        <w:t>ჩატარებულია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18 947</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24 576</w:t>
      </w:r>
      <w:r w:rsidRPr="00A77EE9">
        <w:rPr>
          <w:rFonts w:ascii="Sylfaen" w:hAnsi="Sylfaen"/>
          <w:sz w:val="24"/>
          <w:szCs w:val="24"/>
        </w:rPr>
        <w:t xml:space="preserve"> </w:t>
      </w:r>
      <w:r w:rsidRPr="00A77EE9">
        <w:rPr>
          <w:rFonts w:ascii="Sylfaen" w:hAnsi="Sylfaen" w:cs="Sylfaen"/>
          <w:sz w:val="24"/>
          <w:szCs w:val="24"/>
        </w:rPr>
        <w:t>დოზა</w:t>
      </w:r>
      <w:r w:rsidRPr="00A77EE9">
        <w:rPr>
          <w:rFonts w:ascii="Sylfaen" w:hAnsi="Sylfaen"/>
          <w:sz w:val="24"/>
          <w:szCs w:val="24"/>
        </w:rPr>
        <w:t xml:space="preserve"> </w:t>
      </w:r>
      <w:r w:rsidRPr="00A77EE9">
        <w:rPr>
          <w:rFonts w:ascii="Sylfaen" w:hAnsi="Sylfaen" w:cs="Sylfaen"/>
          <w:sz w:val="24"/>
          <w:szCs w:val="24"/>
        </w:rPr>
        <w:t>დტ</w:t>
      </w:r>
      <w:r w:rsidRPr="00A77EE9">
        <w:rPr>
          <w:rFonts w:ascii="Sylfaen" w:hAnsi="Sylfaen"/>
          <w:sz w:val="24"/>
          <w:szCs w:val="24"/>
        </w:rPr>
        <w:t xml:space="preserve"> </w:t>
      </w:r>
      <w:r w:rsidRPr="00A77EE9">
        <w:rPr>
          <w:rFonts w:ascii="Sylfaen" w:hAnsi="Sylfaen" w:cs="Sylfaen"/>
          <w:sz w:val="24"/>
          <w:szCs w:val="24"/>
        </w:rPr>
        <w:t>ვაქცინა</w:t>
      </w:r>
      <w:r w:rsidRPr="00A77EE9">
        <w:rPr>
          <w:rFonts w:ascii="Sylfaen" w:hAnsi="Sylfaen"/>
          <w:sz w:val="24"/>
          <w:szCs w:val="24"/>
        </w:rPr>
        <w:t xml:space="preserve">, </w:t>
      </w:r>
      <w:r w:rsidRPr="00A77EE9">
        <w:rPr>
          <w:rFonts w:ascii="Sylfaen" w:hAnsi="Sylfaen" w:cs="Sylfaen"/>
          <w:sz w:val="24"/>
          <w:szCs w:val="24"/>
        </w:rPr>
        <w:t>ვაქცინის</w:t>
      </w:r>
      <w:r w:rsidRPr="00A77EE9">
        <w:rPr>
          <w:rFonts w:ascii="Sylfaen" w:hAnsi="Sylfaen"/>
          <w:sz w:val="24"/>
          <w:szCs w:val="24"/>
        </w:rPr>
        <w:t xml:space="preserve"> </w:t>
      </w:r>
      <w:r w:rsidRPr="00A77EE9">
        <w:rPr>
          <w:rFonts w:ascii="Sylfaen" w:hAnsi="Sylfaen" w:cs="Sylfaen"/>
          <w:sz w:val="24"/>
          <w:szCs w:val="24"/>
        </w:rPr>
        <w:t xml:space="preserve">ხარჯვის </w:t>
      </w:r>
      <w:proofErr w:type="gramStart"/>
      <w:r w:rsidRPr="00A77EE9">
        <w:rPr>
          <w:rFonts w:ascii="Sylfaen" w:hAnsi="Sylfaen" w:cs="Sylfaen"/>
          <w:sz w:val="24"/>
          <w:szCs w:val="24"/>
        </w:rPr>
        <w:t>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1.30</w:t>
      </w:r>
      <w:proofErr w:type="gramEnd"/>
      <w:r w:rsidRPr="00A77EE9">
        <w:rPr>
          <w:rFonts w:ascii="Sylfaen" w:hAnsi="Sylfaen"/>
          <w:sz w:val="24"/>
          <w:szCs w:val="24"/>
        </w:rPr>
        <w:t>;</w:t>
      </w:r>
    </w:p>
    <w:p w:rsidR="00A77EE9" w:rsidRPr="00A77EE9" w:rsidRDefault="00A77EE9" w:rsidP="00422FFA">
      <w:pPr>
        <w:pStyle w:val="ListParagraph"/>
        <w:numPr>
          <w:ilvl w:val="0"/>
          <w:numId w:val="59"/>
        </w:numPr>
        <w:spacing w:after="120"/>
        <w:jc w:val="both"/>
        <w:rPr>
          <w:rFonts w:ascii="Sylfaen" w:hAnsi="Sylfaen"/>
          <w:sz w:val="24"/>
          <w:szCs w:val="24"/>
        </w:rPr>
      </w:pPr>
      <w:r w:rsidRPr="00A77EE9">
        <w:rPr>
          <w:rFonts w:ascii="Sylfaen" w:hAnsi="Sylfaen" w:cs="Sylfaen"/>
          <w:sz w:val="24"/>
          <w:szCs w:val="24"/>
        </w:rPr>
        <w:t>ტეტანუსი</w:t>
      </w:r>
      <w:r w:rsidRPr="00A77EE9">
        <w:rPr>
          <w:rFonts w:ascii="Sylfaen" w:hAnsi="Sylfaen"/>
          <w:sz w:val="24"/>
          <w:szCs w:val="24"/>
        </w:rPr>
        <w:t>–</w:t>
      </w:r>
      <w:r w:rsidRPr="00A77EE9">
        <w:rPr>
          <w:rFonts w:ascii="Sylfaen" w:hAnsi="Sylfaen" w:cs="Sylfaen"/>
          <w:sz w:val="24"/>
          <w:szCs w:val="24"/>
        </w:rPr>
        <w:t>დიფთერიის საწინააღმდეგოდ</w:t>
      </w:r>
      <w:r w:rsidRPr="00A77EE9">
        <w:rPr>
          <w:rFonts w:ascii="Sylfaen" w:hAnsi="Sylfaen"/>
          <w:sz w:val="24"/>
          <w:szCs w:val="24"/>
        </w:rPr>
        <w:t xml:space="preserve"> (7–14 </w:t>
      </w:r>
      <w:r w:rsidRPr="00A77EE9">
        <w:rPr>
          <w:rFonts w:ascii="Sylfaen" w:hAnsi="Sylfaen" w:cs="Sylfaen"/>
          <w:sz w:val="24"/>
          <w:szCs w:val="24"/>
        </w:rPr>
        <w:t>წელი</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14 678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17 482</w:t>
      </w:r>
      <w:r w:rsidRPr="00A77EE9">
        <w:rPr>
          <w:rFonts w:ascii="Sylfaen" w:hAnsi="Sylfaen"/>
          <w:sz w:val="24"/>
          <w:szCs w:val="24"/>
          <w:lang w:val="ka-GE"/>
        </w:rPr>
        <w:t xml:space="preserve"> </w:t>
      </w:r>
      <w:r w:rsidRPr="00A77EE9">
        <w:rPr>
          <w:rFonts w:ascii="Sylfaen" w:hAnsi="Sylfaen" w:cs="Sylfaen"/>
          <w:sz w:val="24"/>
          <w:szCs w:val="24"/>
        </w:rPr>
        <w:t>დოზა ტდ ვაქცინა</w:t>
      </w:r>
      <w:r w:rsidRPr="00A77EE9">
        <w:rPr>
          <w:rFonts w:ascii="Sylfaen" w:hAnsi="Sylfaen"/>
          <w:sz w:val="24"/>
          <w:szCs w:val="24"/>
        </w:rPr>
        <w:t xml:space="preserve">, </w:t>
      </w:r>
      <w:r w:rsidRPr="00A77EE9">
        <w:rPr>
          <w:rFonts w:ascii="Sylfaen" w:hAnsi="Sylfaen" w:cs="Sylfaen"/>
          <w:sz w:val="24"/>
          <w:szCs w:val="24"/>
        </w:rPr>
        <w:t xml:space="preserve">ვაქცინის ხარჯვის </w:t>
      </w:r>
      <w:proofErr w:type="gramStart"/>
      <w:r w:rsidRPr="00A77EE9">
        <w:rPr>
          <w:rFonts w:ascii="Sylfaen" w:hAnsi="Sylfaen" w:cs="Sylfaen"/>
          <w:sz w:val="24"/>
          <w:szCs w:val="24"/>
        </w:rPr>
        <w:t>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w:t>
      </w:r>
      <w:proofErr w:type="gramEnd"/>
      <w:r w:rsidRPr="00A77EE9">
        <w:rPr>
          <w:rFonts w:ascii="Sylfaen" w:hAnsi="Sylfaen" w:cs="Sylfaen"/>
          <w:spacing w:val="-1"/>
          <w:position w:val="1"/>
          <w:sz w:val="24"/>
          <w:szCs w:val="24"/>
          <w:lang w:val="ka-GE"/>
        </w:rPr>
        <w:t>,19</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წითელა</w:t>
      </w:r>
      <w:r w:rsidRPr="00A77EE9">
        <w:rPr>
          <w:rFonts w:ascii="Sylfaen" w:hAnsi="Sylfaen" w:cs="Sylfaen"/>
          <w:sz w:val="24"/>
          <w:szCs w:val="24"/>
          <w:lang w:val="ka-GE"/>
        </w:rPr>
        <w:t>-</w:t>
      </w:r>
      <w:r w:rsidRPr="00A77EE9">
        <w:rPr>
          <w:rFonts w:ascii="Sylfaen" w:hAnsi="Sylfaen"/>
          <w:sz w:val="24"/>
          <w:szCs w:val="24"/>
        </w:rPr>
        <w:t xml:space="preserve"> </w:t>
      </w:r>
      <w:r w:rsidRPr="00A77EE9">
        <w:rPr>
          <w:rFonts w:ascii="Sylfaen" w:hAnsi="Sylfaen" w:cs="Sylfaen"/>
          <w:sz w:val="24"/>
          <w:szCs w:val="24"/>
        </w:rPr>
        <w:t>წითურა</w:t>
      </w:r>
      <w:r w:rsidRPr="00A77EE9">
        <w:rPr>
          <w:rFonts w:ascii="Sylfaen" w:hAnsi="Sylfaen"/>
          <w:sz w:val="24"/>
          <w:szCs w:val="24"/>
          <w:lang w:val="ka-GE"/>
        </w:rPr>
        <w:t>-</w:t>
      </w:r>
      <w:r w:rsidRPr="00A77EE9">
        <w:rPr>
          <w:rFonts w:ascii="Sylfaen" w:hAnsi="Sylfaen" w:cs="Sylfaen"/>
          <w:sz w:val="24"/>
          <w:szCs w:val="24"/>
        </w:rPr>
        <w:t>ყბაყურას საწინააღმდეგოდ</w:t>
      </w:r>
      <w:r w:rsidRPr="00A77EE9">
        <w:rPr>
          <w:rFonts w:ascii="Sylfaen" w:hAnsi="Sylfaen"/>
          <w:sz w:val="24"/>
          <w:szCs w:val="24"/>
        </w:rPr>
        <w:t xml:space="preserve"> (1–</w:t>
      </w:r>
      <w:r w:rsidRPr="00A77EE9">
        <w:rPr>
          <w:rFonts w:ascii="Sylfaen" w:hAnsi="Sylfaen"/>
          <w:sz w:val="24"/>
          <w:szCs w:val="24"/>
          <w:lang w:val="ka-GE"/>
        </w:rPr>
        <w:t xml:space="preserve">14 წელი და </w:t>
      </w:r>
      <w:proofErr w:type="gramStart"/>
      <w:r w:rsidRPr="00A77EE9">
        <w:rPr>
          <w:rFonts w:ascii="Sylfaen" w:hAnsi="Sylfaen"/>
          <w:sz w:val="24"/>
          <w:szCs w:val="24"/>
          <w:lang w:val="ka-GE"/>
        </w:rPr>
        <w:t>უფროსი</w:t>
      </w:r>
      <w:r w:rsidRPr="00A77EE9">
        <w:rPr>
          <w:rFonts w:ascii="Sylfaen" w:hAnsi="Sylfaen"/>
          <w:sz w:val="24"/>
          <w:szCs w:val="24"/>
        </w:rPr>
        <w:t xml:space="preserve">)  </w:t>
      </w:r>
      <w:r w:rsidRPr="00A77EE9">
        <w:rPr>
          <w:rFonts w:ascii="Sylfaen" w:hAnsi="Sylfaen" w:cs="Sylfaen"/>
          <w:sz w:val="24"/>
          <w:szCs w:val="24"/>
        </w:rPr>
        <w:t>ჩატარებულია</w:t>
      </w:r>
      <w:proofErr w:type="gramEnd"/>
      <w:r w:rsidRPr="00A77EE9">
        <w:rPr>
          <w:rFonts w:ascii="Sylfaen" w:hAnsi="Sylfaen"/>
          <w:sz w:val="24"/>
          <w:szCs w:val="24"/>
          <w:lang w:val="ka-GE"/>
        </w:rPr>
        <w:t xml:space="preserve"> </w:t>
      </w:r>
      <w:r w:rsidRPr="00A77EE9">
        <w:rPr>
          <w:rFonts w:ascii="Sylfaen" w:hAnsi="Sylfaen" w:cs="Sylfaen"/>
          <w:spacing w:val="-1"/>
          <w:position w:val="1"/>
          <w:sz w:val="24"/>
          <w:szCs w:val="24"/>
          <w:lang w:val="ka-GE"/>
        </w:rPr>
        <w:t>114 314</w:t>
      </w:r>
      <w:r w:rsidRPr="00A77EE9">
        <w:rPr>
          <w:rFonts w:ascii="Sylfaen" w:hAnsi="Sylfaen"/>
          <w:sz w:val="24"/>
          <w:szCs w:val="24"/>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117 730 </w:t>
      </w:r>
      <w:r w:rsidRPr="00A77EE9">
        <w:rPr>
          <w:rFonts w:ascii="Sylfaen" w:hAnsi="Sylfaen" w:cs="Sylfaen"/>
          <w:sz w:val="24"/>
          <w:szCs w:val="24"/>
        </w:rPr>
        <w:t>დოზა წწყ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- 1,03.</w:t>
      </w:r>
      <w:r w:rsidRPr="00A77EE9">
        <w:rPr>
          <w:rFonts w:ascii="Sylfaen" w:hAnsi="Sylfaen"/>
          <w:sz w:val="24"/>
          <w:szCs w:val="24"/>
        </w:rPr>
        <w:t xml:space="preserve"> </w:t>
      </w:r>
      <w:r w:rsidRPr="00A77EE9">
        <w:rPr>
          <w:rFonts w:ascii="Sylfaen" w:hAnsi="Sylfaen" w:cs="Sylfaen"/>
          <w:sz w:val="24"/>
          <w:szCs w:val="24"/>
        </w:rPr>
        <w:t>ამ რიცხვში შედის წითელას მასიური გავრცელების პრევენციის მიზნით</w:t>
      </w:r>
      <w:r w:rsidRPr="00A77EE9">
        <w:rPr>
          <w:rFonts w:ascii="Sylfaen" w:hAnsi="Sylfaen"/>
          <w:sz w:val="24"/>
          <w:szCs w:val="24"/>
        </w:rPr>
        <w:t xml:space="preserve"> </w:t>
      </w:r>
      <w:r w:rsidRPr="00A77EE9">
        <w:rPr>
          <w:rFonts w:ascii="Sylfaen" w:hAnsi="Sylfaen" w:cs="Sylfaen"/>
          <w:sz w:val="24"/>
          <w:szCs w:val="24"/>
        </w:rPr>
        <w:lastRenderedPageBreak/>
        <w:t>გატარებული ღონისძიებების ფარგლებში წითელა</w:t>
      </w:r>
      <w:r w:rsidRPr="00A77EE9">
        <w:rPr>
          <w:rFonts w:ascii="Sylfaen" w:hAnsi="Sylfaen" w:cs="Sylfaen"/>
          <w:sz w:val="24"/>
          <w:szCs w:val="24"/>
          <w:lang w:val="ka-GE"/>
        </w:rPr>
        <w:t>ს</w:t>
      </w:r>
      <w:r w:rsidRPr="00A77EE9">
        <w:rPr>
          <w:rFonts w:ascii="Sylfaen" w:hAnsi="Sylfaen"/>
          <w:sz w:val="24"/>
          <w:szCs w:val="24"/>
        </w:rPr>
        <w:t xml:space="preserve">, </w:t>
      </w:r>
      <w:r w:rsidRPr="00A77EE9">
        <w:rPr>
          <w:rFonts w:ascii="Sylfaen" w:hAnsi="Sylfaen" w:cs="Sylfaen"/>
          <w:sz w:val="24"/>
          <w:szCs w:val="24"/>
        </w:rPr>
        <w:t>წითურა</w:t>
      </w:r>
      <w:r w:rsidRPr="00A77EE9">
        <w:rPr>
          <w:rFonts w:ascii="Sylfaen" w:hAnsi="Sylfaen" w:cs="Sylfaen"/>
          <w:sz w:val="24"/>
          <w:szCs w:val="24"/>
          <w:lang w:val="ka-GE"/>
        </w:rPr>
        <w:t>ს</w:t>
      </w:r>
      <w:r w:rsidRPr="00A77EE9">
        <w:rPr>
          <w:rFonts w:ascii="Sylfaen" w:hAnsi="Sylfaen"/>
          <w:sz w:val="24"/>
          <w:szCs w:val="24"/>
        </w:rPr>
        <w:t xml:space="preserve">, </w:t>
      </w:r>
      <w:r w:rsidRPr="00A77EE9">
        <w:rPr>
          <w:rFonts w:ascii="Sylfaen" w:hAnsi="Sylfaen" w:cs="Sylfaen"/>
          <w:sz w:val="24"/>
          <w:szCs w:val="24"/>
        </w:rPr>
        <w:t>ყბაყურა</w:t>
      </w:r>
      <w:r w:rsidRPr="00A77EE9">
        <w:rPr>
          <w:rFonts w:ascii="Sylfaen" w:hAnsi="Sylfaen" w:cs="Sylfaen"/>
          <w:sz w:val="24"/>
          <w:szCs w:val="24"/>
          <w:lang w:val="ka-GE"/>
        </w:rPr>
        <w:t>ს</w:t>
      </w:r>
      <w:r w:rsidRPr="00A77EE9">
        <w:rPr>
          <w:rFonts w:ascii="Sylfaen" w:hAnsi="Sylfaen" w:cs="Sylfaen"/>
          <w:sz w:val="24"/>
          <w:szCs w:val="24"/>
        </w:rPr>
        <w:t xml:space="preserve"> საწინააღმდეგო ვაქცინით</w:t>
      </w:r>
      <w:r w:rsidRPr="00A77EE9">
        <w:rPr>
          <w:rFonts w:ascii="Sylfaen" w:hAnsi="Sylfaen"/>
          <w:sz w:val="24"/>
          <w:szCs w:val="24"/>
        </w:rPr>
        <w:t xml:space="preserve"> </w:t>
      </w:r>
      <w:r w:rsidRPr="00A77EE9">
        <w:rPr>
          <w:rFonts w:ascii="Sylfaen" w:hAnsi="Sylfaen" w:cs="Sylfaen"/>
          <w:sz w:val="24"/>
          <w:szCs w:val="24"/>
        </w:rPr>
        <w:t xml:space="preserve">აცრილთა რაოდენობა, რომელიც </w:t>
      </w:r>
      <w:proofErr w:type="gramStart"/>
      <w:r w:rsidRPr="00A77EE9">
        <w:rPr>
          <w:rFonts w:ascii="Sylfaen" w:hAnsi="Sylfaen" w:cs="Sylfaen"/>
          <w:sz w:val="24"/>
          <w:szCs w:val="24"/>
        </w:rPr>
        <w:t>შეადგენს</w:t>
      </w:r>
      <w:r w:rsidRPr="00A77EE9">
        <w:rPr>
          <w:rFonts w:ascii="Sylfaen" w:hAnsi="Sylfaen"/>
          <w:sz w:val="24"/>
          <w:szCs w:val="24"/>
        </w:rPr>
        <w:t xml:space="preserve"> </w:t>
      </w:r>
      <w:r w:rsidRPr="00A77EE9">
        <w:rPr>
          <w:rFonts w:ascii="Sylfaen" w:hAnsi="Sylfaen"/>
          <w:sz w:val="24"/>
          <w:szCs w:val="24"/>
          <w:lang w:val="ka-GE"/>
        </w:rPr>
        <w:t xml:space="preserve"> </w:t>
      </w:r>
      <w:r w:rsidRPr="00A77EE9">
        <w:rPr>
          <w:rFonts w:ascii="Sylfaen" w:hAnsi="Sylfaen" w:cs="Sylfaen"/>
          <w:spacing w:val="-1"/>
          <w:position w:val="1"/>
          <w:sz w:val="24"/>
          <w:szCs w:val="24"/>
          <w:lang w:val="ka-GE"/>
        </w:rPr>
        <w:t>86</w:t>
      </w:r>
      <w:proofErr w:type="gramEnd"/>
      <w:r w:rsidRPr="00A77EE9">
        <w:rPr>
          <w:rFonts w:ascii="Sylfaen" w:hAnsi="Sylfaen" w:cs="Sylfaen"/>
          <w:spacing w:val="-1"/>
          <w:position w:val="1"/>
          <w:sz w:val="24"/>
          <w:szCs w:val="24"/>
          <w:lang w:val="ka-GE"/>
        </w:rPr>
        <w:t xml:space="preserve"> 435</w:t>
      </w:r>
      <w:r w:rsidRPr="00A77EE9">
        <w:rPr>
          <w:rFonts w:ascii="Sylfaen" w:hAnsi="Sylfaen"/>
          <w:sz w:val="24"/>
          <w:szCs w:val="24"/>
          <w:lang w:val="ka-GE"/>
        </w:rPr>
        <w:t xml:space="preserve">; </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cs="Sylfaen"/>
          <w:sz w:val="24"/>
          <w:szCs w:val="24"/>
        </w:rPr>
        <w:t>როტა</w:t>
      </w:r>
      <w:r w:rsidRPr="00A77EE9">
        <w:rPr>
          <w:rFonts w:ascii="Sylfaen" w:hAnsi="Sylfaen" w:cs="Sylfaen"/>
          <w:sz w:val="24"/>
          <w:szCs w:val="24"/>
          <w:lang w:val="ka-GE"/>
        </w:rPr>
        <w:t xml:space="preserve"> ინფექციის</w:t>
      </w:r>
      <w:r w:rsidRPr="00A77EE9">
        <w:rPr>
          <w:rFonts w:ascii="Sylfaen" w:hAnsi="Sylfaen" w:cs="Sylfaen"/>
          <w:sz w:val="24"/>
          <w:szCs w:val="24"/>
        </w:rPr>
        <w:t xml:space="preserve"> საწინააღმდეგოდ</w:t>
      </w:r>
      <w:r w:rsidRPr="00A77EE9">
        <w:rPr>
          <w:rFonts w:ascii="Sylfaen" w:hAnsi="Sylfaen"/>
          <w:sz w:val="24"/>
          <w:szCs w:val="24"/>
        </w:rPr>
        <w:t xml:space="preserve"> (12–24 </w:t>
      </w:r>
      <w:proofErr w:type="gramStart"/>
      <w:r w:rsidRPr="00A77EE9">
        <w:rPr>
          <w:rFonts w:ascii="Sylfaen" w:hAnsi="Sylfaen" w:cs="Sylfaen"/>
          <w:sz w:val="24"/>
          <w:szCs w:val="24"/>
        </w:rPr>
        <w:t>კვირა</w:t>
      </w:r>
      <w:r w:rsidRPr="00A77EE9">
        <w:rPr>
          <w:rFonts w:ascii="Sylfaen" w:hAnsi="Sylfaen"/>
          <w:sz w:val="24"/>
          <w:szCs w:val="24"/>
        </w:rPr>
        <w:t xml:space="preserve">)  </w:t>
      </w:r>
      <w:r w:rsidRPr="00A77EE9">
        <w:rPr>
          <w:rFonts w:ascii="Sylfaen" w:hAnsi="Sylfaen" w:cs="Sylfaen"/>
          <w:sz w:val="24"/>
          <w:szCs w:val="24"/>
        </w:rPr>
        <w:t>ჩატარებულია</w:t>
      </w:r>
      <w:proofErr w:type="gramEnd"/>
      <w:r w:rsidRPr="00A77EE9">
        <w:rPr>
          <w:rFonts w:ascii="Sylfaen" w:hAnsi="Sylfaen"/>
          <w:sz w:val="24"/>
          <w:szCs w:val="24"/>
        </w:rPr>
        <w:t xml:space="preserve"> </w:t>
      </w:r>
      <w:r w:rsidRPr="00A77EE9">
        <w:rPr>
          <w:rFonts w:ascii="Sylfaen" w:hAnsi="Sylfaen" w:cs="Sylfaen"/>
          <w:spacing w:val="-1"/>
          <w:position w:val="1"/>
          <w:sz w:val="24"/>
          <w:szCs w:val="24"/>
          <w:lang w:val="ka-GE"/>
        </w:rPr>
        <w:t>13 145</w:t>
      </w:r>
      <w:r w:rsidRPr="00A77EE9">
        <w:rPr>
          <w:rFonts w:ascii="Sylfaen" w:hAnsi="Sylfaen"/>
          <w:sz w:val="24"/>
          <w:szCs w:val="24"/>
          <w:lang w:val="ka-GE"/>
        </w:rPr>
        <w:t xml:space="preserve">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13 260</w:t>
      </w:r>
      <w:r w:rsidRPr="00A77EE9">
        <w:rPr>
          <w:rFonts w:ascii="Sylfaen" w:hAnsi="Sylfaen"/>
          <w:sz w:val="24"/>
          <w:szCs w:val="24"/>
          <w:lang w:val="ka-GE"/>
        </w:rPr>
        <w:t xml:space="preserve"> </w:t>
      </w:r>
      <w:r w:rsidRPr="00A77EE9">
        <w:rPr>
          <w:rFonts w:ascii="Sylfaen" w:hAnsi="Sylfaen" w:cs="Sylfaen"/>
          <w:sz w:val="24"/>
          <w:szCs w:val="24"/>
        </w:rPr>
        <w:t>დოზა როტა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sz w:val="24"/>
          <w:szCs w:val="24"/>
          <w:lang w:val="ka-GE"/>
        </w:rPr>
        <w:t>1,01</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 xml:space="preserve">პნევმოკოკის საწინააღმდეგოდ </w:t>
      </w:r>
      <w:r w:rsidRPr="00A77EE9">
        <w:rPr>
          <w:rFonts w:ascii="Sylfaen" w:hAnsi="Sylfaen"/>
          <w:sz w:val="24"/>
          <w:szCs w:val="24"/>
        </w:rPr>
        <w:t xml:space="preserve">(2 </w:t>
      </w:r>
      <w:r w:rsidRPr="00A77EE9">
        <w:rPr>
          <w:rFonts w:ascii="Sylfaen" w:hAnsi="Sylfaen" w:cs="Sylfaen"/>
          <w:sz w:val="24"/>
          <w:szCs w:val="24"/>
        </w:rPr>
        <w:t>თვე</w:t>
      </w:r>
      <w:r w:rsidRPr="00A77EE9">
        <w:rPr>
          <w:rFonts w:ascii="Sylfaen" w:hAnsi="Sylfaen"/>
          <w:sz w:val="24"/>
          <w:szCs w:val="24"/>
        </w:rPr>
        <w:t>–2</w:t>
      </w:r>
      <w:r w:rsidRPr="00A77EE9">
        <w:rPr>
          <w:rFonts w:ascii="Sylfaen" w:hAnsi="Sylfaen"/>
          <w:sz w:val="24"/>
          <w:szCs w:val="24"/>
          <w:lang w:val="ka-GE"/>
        </w:rPr>
        <w:t xml:space="preserve"> </w:t>
      </w:r>
      <w:r w:rsidRPr="00A77EE9">
        <w:rPr>
          <w:rFonts w:ascii="Sylfaen" w:hAnsi="Sylfaen" w:cs="Sylfaen"/>
          <w:sz w:val="24"/>
          <w:szCs w:val="24"/>
        </w:rPr>
        <w:t>წლამდე</w:t>
      </w:r>
      <w:r w:rsidRPr="00A77EE9">
        <w:rPr>
          <w:rFonts w:ascii="Sylfaen" w:hAnsi="Sylfaen" w:cs="Sylfaen"/>
          <w:sz w:val="24"/>
          <w:szCs w:val="24"/>
          <w:lang w:val="ka-GE"/>
        </w:rPr>
        <w:t xml:space="preserve"> </w:t>
      </w:r>
      <w:r w:rsidRPr="00A77EE9">
        <w:rPr>
          <w:rFonts w:ascii="Sylfaen" w:hAnsi="Sylfaen" w:cs="Sylfaen"/>
          <w:sz w:val="24"/>
          <w:szCs w:val="24"/>
        </w:rPr>
        <w:t>ბავშვები</w:t>
      </w:r>
      <w:r w:rsidRPr="00A77EE9">
        <w:rPr>
          <w:rFonts w:ascii="Sylfaen" w:hAnsi="Sylfaen"/>
          <w:sz w:val="24"/>
          <w:szCs w:val="24"/>
        </w:rPr>
        <w:t>)</w:t>
      </w:r>
      <w:r w:rsidRPr="00A77EE9">
        <w:rPr>
          <w:rFonts w:ascii="Sylfaen" w:hAnsi="Sylfaen"/>
          <w:sz w:val="24"/>
          <w:szCs w:val="24"/>
          <w:lang w:val="ka-GE"/>
        </w:rPr>
        <w:t xml:space="preserve"> </w:t>
      </w:r>
      <w:r w:rsidRPr="00A77EE9">
        <w:rPr>
          <w:rFonts w:ascii="Sylfaen" w:hAnsi="Sylfaen" w:cs="Sylfaen"/>
          <w:sz w:val="24"/>
          <w:szCs w:val="24"/>
        </w:rPr>
        <w:t>ჩატარებულია</w:t>
      </w:r>
      <w:r w:rsidRPr="00A77EE9">
        <w:rPr>
          <w:rFonts w:ascii="Sylfaen" w:hAnsi="Sylfaen" w:cs="Sylfaen"/>
          <w:sz w:val="24"/>
          <w:szCs w:val="24"/>
          <w:lang w:val="ka-GE"/>
        </w:rPr>
        <w:t xml:space="preserve"> </w:t>
      </w:r>
      <w:r w:rsidRPr="00A77EE9">
        <w:rPr>
          <w:rFonts w:ascii="Sylfaen" w:hAnsi="Sylfaen" w:cs="Sylfaen"/>
          <w:spacing w:val="-1"/>
          <w:position w:val="1"/>
          <w:sz w:val="24"/>
          <w:szCs w:val="24"/>
          <w:lang w:val="ka-GE"/>
        </w:rPr>
        <w:t xml:space="preserve">23 415 </w:t>
      </w:r>
      <w:r w:rsidRPr="00A77EE9">
        <w:rPr>
          <w:rFonts w:ascii="Sylfaen" w:hAnsi="Sylfaen" w:cs="Sylfaen"/>
          <w:sz w:val="24"/>
          <w:szCs w:val="24"/>
        </w:rPr>
        <w:t>აცრა</w:t>
      </w:r>
      <w:r w:rsidRPr="00A77EE9">
        <w:rPr>
          <w:rFonts w:ascii="Sylfaen" w:hAnsi="Sylfaen"/>
          <w:sz w:val="24"/>
          <w:szCs w:val="24"/>
        </w:rPr>
        <w:t xml:space="preserve">, </w:t>
      </w:r>
      <w:r w:rsidRPr="00A77EE9">
        <w:rPr>
          <w:rFonts w:ascii="Sylfaen" w:hAnsi="Sylfaen" w:cs="Sylfaen"/>
          <w:sz w:val="24"/>
          <w:szCs w:val="24"/>
        </w:rPr>
        <w:t>დაიხარჯა</w:t>
      </w:r>
      <w:r w:rsidRPr="00A77EE9">
        <w:rPr>
          <w:rFonts w:ascii="Sylfaen" w:hAnsi="Sylfaen"/>
          <w:sz w:val="24"/>
          <w:szCs w:val="24"/>
        </w:rPr>
        <w:t xml:space="preserve"> </w:t>
      </w:r>
      <w:r w:rsidRPr="00A77EE9">
        <w:rPr>
          <w:rFonts w:ascii="Sylfaen" w:hAnsi="Sylfaen" w:cs="Sylfaen"/>
          <w:spacing w:val="-1"/>
          <w:position w:val="1"/>
          <w:sz w:val="24"/>
          <w:szCs w:val="24"/>
          <w:lang w:val="ka-GE"/>
        </w:rPr>
        <w:t>27 259</w:t>
      </w:r>
      <w:r w:rsidRPr="00A77EE9">
        <w:rPr>
          <w:rFonts w:ascii="Sylfaen" w:hAnsi="Sylfaen"/>
          <w:sz w:val="24"/>
          <w:szCs w:val="24"/>
          <w:lang w:val="ka-GE"/>
        </w:rPr>
        <w:t xml:space="preserve"> </w:t>
      </w:r>
      <w:r w:rsidRPr="00A77EE9">
        <w:rPr>
          <w:rFonts w:ascii="Sylfaen" w:hAnsi="Sylfaen" w:cs="Sylfaen"/>
          <w:sz w:val="24"/>
          <w:szCs w:val="24"/>
        </w:rPr>
        <w:t xml:space="preserve">დოზა </w:t>
      </w:r>
      <w:r w:rsidRPr="00A77EE9">
        <w:rPr>
          <w:rFonts w:ascii="Sylfaen" w:hAnsi="Sylfaen" w:cs="Sylfaen"/>
          <w:sz w:val="24"/>
          <w:szCs w:val="24"/>
          <w:lang w:val="ka-GE"/>
        </w:rPr>
        <w:t>პკვ</w:t>
      </w:r>
      <w:r w:rsidRPr="00A77EE9">
        <w:rPr>
          <w:rFonts w:ascii="Sylfaen" w:hAnsi="Sylfaen" w:cs="Sylfaen"/>
          <w:sz w:val="24"/>
          <w:szCs w:val="24"/>
        </w:rPr>
        <w:t xml:space="preserve"> ვაქცინა</w:t>
      </w:r>
      <w:r w:rsidRPr="00A77EE9">
        <w:rPr>
          <w:rFonts w:ascii="Sylfaen" w:hAnsi="Sylfaen"/>
          <w:sz w:val="24"/>
          <w:szCs w:val="24"/>
        </w:rPr>
        <w:t xml:space="preserve">, </w:t>
      </w:r>
      <w:r w:rsidRPr="00A77EE9">
        <w:rPr>
          <w:rFonts w:ascii="Sylfaen" w:hAnsi="Sylfaen" w:cs="Sylfaen"/>
          <w:sz w:val="24"/>
          <w:szCs w:val="24"/>
        </w:rPr>
        <w:t>ვაქცინის ხარჯვის მაჩვენებელია</w:t>
      </w:r>
      <w:r w:rsidRPr="00A77EE9">
        <w:rPr>
          <w:rFonts w:ascii="Sylfaen" w:hAnsi="Sylfaen"/>
          <w:sz w:val="24"/>
          <w:szCs w:val="24"/>
        </w:rPr>
        <w:t xml:space="preserve">  </w:t>
      </w:r>
      <w:r w:rsidRPr="00A77EE9">
        <w:rPr>
          <w:rFonts w:ascii="Sylfaen" w:hAnsi="Sylfaen" w:cs="Sylfaen"/>
          <w:spacing w:val="-1"/>
          <w:position w:val="1"/>
          <w:sz w:val="24"/>
          <w:szCs w:val="24"/>
          <w:lang w:val="ka-GE"/>
        </w:rPr>
        <w:t>1,16</w:t>
      </w:r>
      <w:r w:rsidRPr="00A77EE9">
        <w:rPr>
          <w:rFonts w:ascii="Sylfaen" w:hAnsi="Sylfaen"/>
          <w:sz w:val="24"/>
          <w:szCs w:val="24"/>
        </w:rPr>
        <w:t>;</w:t>
      </w:r>
    </w:p>
    <w:p w:rsidR="00A77EE9" w:rsidRPr="00A77EE9" w:rsidRDefault="00A77EE9" w:rsidP="00422FFA">
      <w:pPr>
        <w:pStyle w:val="ListParagraph"/>
        <w:numPr>
          <w:ilvl w:val="0"/>
          <w:numId w:val="59"/>
        </w:numPr>
        <w:jc w:val="both"/>
        <w:rPr>
          <w:rFonts w:ascii="Sylfaen" w:hAnsi="Sylfaen"/>
          <w:sz w:val="24"/>
          <w:szCs w:val="24"/>
        </w:rPr>
      </w:pPr>
      <w:r w:rsidRPr="00A77EE9">
        <w:rPr>
          <w:rFonts w:ascii="Sylfaen" w:hAnsi="Sylfaen"/>
          <w:sz w:val="24"/>
          <w:szCs w:val="24"/>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Pr="00A77EE9">
        <w:rPr>
          <w:rFonts w:ascii="Sylfaen" w:hAnsi="Sylfaen" w:cs="Sylfaen"/>
          <w:spacing w:val="-1"/>
          <w:position w:val="1"/>
          <w:sz w:val="24"/>
          <w:szCs w:val="24"/>
          <w:lang w:val="ka-GE"/>
        </w:rPr>
        <w:t>1 449</w:t>
      </w:r>
      <w:r w:rsidRPr="00A77EE9">
        <w:rPr>
          <w:rFonts w:ascii="Sylfaen" w:hAnsi="Sylfaen"/>
          <w:sz w:val="24"/>
          <w:szCs w:val="24"/>
          <w:lang w:val="ka-GE"/>
        </w:rPr>
        <w:t xml:space="preserve"> აცრა, რაზედაც გაიხარჯა </w:t>
      </w:r>
      <w:r w:rsidRPr="00A77EE9">
        <w:rPr>
          <w:rFonts w:ascii="Sylfaen" w:hAnsi="Sylfaen" w:cs="Sylfaen"/>
          <w:spacing w:val="-1"/>
          <w:position w:val="1"/>
          <w:sz w:val="24"/>
          <w:szCs w:val="24"/>
          <w:lang w:val="ka-GE"/>
        </w:rPr>
        <w:t xml:space="preserve">1 449 </w:t>
      </w:r>
      <w:r w:rsidRPr="00A77EE9">
        <w:rPr>
          <w:rFonts w:ascii="Sylfaen" w:hAnsi="Sylfaen"/>
          <w:sz w:val="24"/>
          <w:szCs w:val="24"/>
          <w:lang w:val="ka-GE"/>
        </w:rPr>
        <w:t>დოზა ვაქცინა, ვაქცინის ხარჯვის მაჩვენებელი - 1,00;</w:t>
      </w:r>
    </w:p>
    <w:p w:rsidR="00A77EE9" w:rsidRPr="00A77EE9" w:rsidRDefault="00A77EE9" w:rsidP="00422FFA">
      <w:pPr>
        <w:pStyle w:val="abzacixml"/>
        <w:numPr>
          <w:ilvl w:val="0"/>
          <w:numId w:val="48"/>
        </w:numPr>
        <w:tabs>
          <w:tab w:val="left" w:pos="1440"/>
        </w:tabs>
      </w:pPr>
      <w:r w:rsidRPr="00A77EE9">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არ გახარჯულა გველის შხამის საწინააღმდეგო  შრატი;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ყვითელი ცხელების საწინააღმდეგო ვაქცინა დაიხარჯა 140 დოზა, აცრა  ჩაუტარდა 140 ბენეფიციარს.</w:t>
      </w:r>
    </w:p>
    <w:p w:rsidR="00A77EE9" w:rsidRPr="00A77EE9" w:rsidRDefault="00A77EE9" w:rsidP="00422FFA">
      <w:pPr>
        <w:pStyle w:val="abzacixml"/>
        <w:numPr>
          <w:ilvl w:val="0"/>
          <w:numId w:val="48"/>
        </w:numPr>
        <w:tabs>
          <w:tab w:val="left" w:pos="1440"/>
        </w:tabs>
      </w:pPr>
      <w:r w:rsidRPr="00A77EE9">
        <w:t>ანტირაბიული სამკურნალო საშუალებებით  უზრუნველყოფის კომპონენტის ფარგლებში: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ანტირაბიული  იმუნოგლობულინი მოხმარდა 1490 ბენეფიციარს, რაზეც  დაიხარჯა 3668  ფლაკონი;</w:t>
      </w:r>
    </w:p>
    <w:p w:rsidR="00A77EE9" w:rsidRPr="00A77EE9" w:rsidRDefault="00A77EE9" w:rsidP="00422FFA">
      <w:pPr>
        <w:pStyle w:val="ListParagraph"/>
        <w:numPr>
          <w:ilvl w:val="0"/>
          <w:numId w:val="59"/>
        </w:numPr>
        <w:jc w:val="both"/>
        <w:rPr>
          <w:rFonts w:ascii="Sylfaen" w:hAnsi="Sylfaen"/>
          <w:sz w:val="24"/>
          <w:szCs w:val="24"/>
          <w:lang w:val="ka-GE"/>
        </w:rPr>
      </w:pPr>
      <w:r w:rsidRPr="00A77EE9">
        <w:rPr>
          <w:rFonts w:ascii="Sylfaen" w:hAnsi="Sylfaen"/>
          <w:sz w:val="24"/>
          <w:szCs w:val="24"/>
          <w:lang w:val="ka-GE"/>
        </w:rPr>
        <w:t>ანტირაბიული ვაქცინით აცრა ჩაუტარდა  5 778 ბენეფიციარს,  გაიხარჯა   24 820  დოზა  ვაქცინა;  ცოფის  შემთხვევა არ დაფიქსირებულა.</w:t>
      </w:r>
    </w:p>
    <w:p w:rsidR="00A77EE9" w:rsidRPr="00A77EE9" w:rsidRDefault="00A77EE9" w:rsidP="00422FFA">
      <w:pPr>
        <w:pStyle w:val="abzacixml"/>
        <w:numPr>
          <w:ilvl w:val="0"/>
          <w:numId w:val="48"/>
        </w:numPr>
        <w:tabs>
          <w:tab w:val="left" w:pos="1440"/>
        </w:tabs>
      </w:pPr>
      <w:r w:rsidRPr="00A77EE9">
        <w:t>გრიპის საწინააღმდეგო ვაქცინის შესყიდვის კომპონენტის ფარგლებში:</w:t>
      </w:r>
    </w:p>
    <w:p w:rsidR="00A77EE9" w:rsidRPr="00A77EE9" w:rsidRDefault="00A77EE9" w:rsidP="00422FFA">
      <w:pPr>
        <w:pStyle w:val="ListParagraph"/>
        <w:numPr>
          <w:ilvl w:val="0"/>
          <w:numId w:val="59"/>
        </w:numPr>
        <w:tabs>
          <w:tab w:val="left" w:pos="284"/>
        </w:tabs>
        <w:ind w:right="-219"/>
        <w:jc w:val="both"/>
        <w:rPr>
          <w:rFonts w:ascii="Sylfaen" w:hAnsi="Sylfaen" w:cs="Sylfaen"/>
          <w:b/>
          <w:sz w:val="24"/>
          <w:szCs w:val="24"/>
        </w:rPr>
      </w:pPr>
      <w:r w:rsidRPr="00A77EE9">
        <w:rPr>
          <w:rFonts w:ascii="Sylfaen" w:hAnsi="Sylfaen" w:cs="Sylfaen"/>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rsidR="00A77EE9" w:rsidRPr="00A77EE9" w:rsidRDefault="00A77EE9" w:rsidP="00422FFA">
      <w:pPr>
        <w:pStyle w:val="abzacixml"/>
        <w:numPr>
          <w:ilvl w:val="0"/>
          <w:numId w:val="48"/>
        </w:numPr>
        <w:tabs>
          <w:tab w:val="left" w:pos="1440"/>
        </w:tabs>
      </w:pPr>
      <w:r w:rsidRPr="00A77EE9">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ეპიდზედამხედველობა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27 03 02 03)</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8"/>
        </w:numPr>
        <w:tabs>
          <w:tab w:val="left" w:pos="1440"/>
        </w:tabs>
      </w:pPr>
      <w:r w:rsidRPr="00A77EE9">
        <w:rPr>
          <w:rFonts w:eastAsia="Sylfaen"/>
        </w:rPr>
        <w:lastRenderedPageBreak/>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A77EE9">
        <w:rPr>
          <w:rFonts w:eastAsia="Sylfaen"/>
          <w:b/>
          <w:lang w:val="en-US"/>
        </w:rPr>
        <w:t>:</w:t>
      </w:r>
    </w:p>
    <w:p w:rsidR="00A77EE9" w:rsidRPr="00A77EE9" w:rsidRDefault="00A77EE9" w:rsidP="00422FFA">
      <w:pPr>
        <w:pStyle w:val="ListParagraph"/>
        <w:numPr>
          <w:ilvl w:val="1"/>
          <w:numId w:val="62"/>
        </w:numPr>
        <w:jc w:val="both"/>
        <w:rPr>
          <w:rFonts w:ascii="Sylfaen" w:hAnsi="Sylfaen" w:cs="Sylfaen"/>
          <w:bCs/>
          <w:sz w:val="24"/>
          <w:szCs w:val="24"/>
          <w:lang w:val="ka-GE"/>
        </w:rPr>
      </w:pPr>
      <w:r w:rsidRPr="00A77EE9">
        <w:rPr>
          <w:rFonts w:ascii="Sylfaen" w:hAnsi="Sylfaen" w:cs="Sylfaen"/>
          <w:bCs/>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cs="Sylfaen"/>
          <w:bCs/>
          <w:sz w:val="24"/>
          <w:szCs w:val="24"/>
          <w:lang w:val="ka-GE"/>
        </w:rPr>
        <w:t>საანგარიშო</w:t>
      </w:r>
      <w:r w:rsidRPr="00A77EE9">
        <w:rPr>
          <w:rFonts w:ascii="Sylfaen" w:hAnsi="Sylfaen"/>
          <w:bCs/>
          <w:sz w:val="24"/>
          <w:szCs w:val="24"/>
          <w:lang w:val="ka-GE"/>
        </w:rPr>
        <w:t xml:space="preserve"> </w:t>
      </w:r>
      <w:r w:rsidRPr="00A77EE9">
        <w:rPr>
          <w:rFonts w:ascii="Sylfaen" w:hAnsi="Sylfaen" w:cs="Sylfaen"/>
          <w:bCs/>
          <w:sz w:val="24"/>
          <w:szCs w:val="24"/>
          <w:lang w:val="ka-GE"/>
        </w:rPr>
        <w:t>პერიოდში</w:t>
      </w:r>
      <w:r w:rsidRPr="00A77EE9">
        <w:rPr>
          <w:rFonts w:ascii="Sylfaen" w:hAnsi="Sylfaen"/>
          <w:bCs/>
          <w:sz w:val="24"/>
          <w:szCs w:val="24"/>
          <w:lang w:val="ka-GE"/>
        </w:rPr>
        <w:t xml:space="preserve"> </w:t>
      </w:r>
      <w:r w:rsidRPr="00A77EE9">
        <w:rPr>
          <w:rFonts w:ascii="Sylfaen" w:hAnsi="Sylfaen" w:cs="Sylfaen"/>
          <w:bCs/>
          <w:sz w:val="24"/>
          <w:szCs w:val="24"/>
          <w:lang w:val="ka-GE"/>
        </w:rPr>
        <w:t>საქართველოში</w:t>
      </w:r>
      <w:r w:rsidRPr="00A77EE9">
        <w:rPr>
          <w:rFonts w:ascii="Sylfaen" w:hAnsi="Sylfaen"/>
          <w:bCs/>
          <w:sz w:val="24"/>
          <w:szCs w:val="24"/>
          <w:lang w:val="ka-GE"/>
        </w:rPr>
        <w:t xml:space="preserve"> </w:t>
      </w:r>
      <w:r w:rsidRPr="00A77EE9">
        <w:rPr>
          <w:rFonts w:ascii="Sylfaen" w:hAnsi="Sylfaen" w:cs="Sylfaen"/>
          <w:bCs/>
          <w:sz w:val="24"/>
          <w:szCs w:val="24"/>
          <w:lang w:val="ka-GE"/>
        </w:rPr>
        <w:t>დაფიქსირდა</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w:t>
      </w:r>
      <w:r w:rsidRPr="00A77EE9">
        <w:rPr>
          <w:rFonts w:ascii="Sylfaen" w:hAnsi="Sylfaen"/>
          <w:bCs/>
          <w:sz w:val="24"/>
          <w:szCs w:val="24"/>
          <w:lang w:val="ka-GE"/>
        </w:rPr>
        <w:t xml:space="preserve"> 2 </w:t>
      </w:r>
      <w:r w:rsidRPr="00A77EE9">
        <w:rPr>
          <w:rFonts w:ascii="Sylfaen" w:hAnsi="Sylfaen" w:cs="Sylfaen"/>
          <w:bCs/>
          <w:sz w:val="24"/>
          <w:szCs w:val="24"/>
          <w:lang w:val="ka-GE"/>
        </w:rPr>
        <w:t>შემთხვევა</w:t>
      </w:r>
      <w:r w:rsidRPr="00A77EE9">
        <w:rPr>
          <w:rFonts w:ascii="Sylfaen" w:hAnsi="Sylfaen"/>
          <w:bCs/>
          <w:sz w:val="24"/>
          <w:szCs w:val="24"/>
          <w:lang w:val="ka-GE"/>
        </w:rPr>
        <w:t xml:space="preserve"> (</w:t>
      </w:r>
      <w:r w:rsidRPr="00A77EE9">
        <w:rPr>
          <w:rFonts w:ascii="Sylfaen" w:hAnsi="Sylfaen" w:cs="Sylfaen"/>
          <w:bCs/>
          <w:sz w:val="24"/>
          <w:szCs w:val="24"/>
          <w:lang w:val="ka-GE"/>
        </w:rPr>
        <w:t>ტროპიკული</w:t>
      </w:r>
      <w:r w:rsidRPr="00A77EE9">
        <w:rPr>
          <w:rFonts w:ascii="Sylfaen" w:hAnsi="Sylfaen"/>
          <w:bCs/>
          <w:sz w:val="24"/>
          <w:szCs w:val="24"/>
          <w:lang w:val="ka-GE"/>
        </w:rPr>
        <w:t xml:space="preserve">), </w:t>
      </w:r>
      <w:r w:rsidRPr="00A77EE9">
        <w:rPr>
          <w:rFonts w:ascii="Sylfaen" w:hAnsi="Sylfaen" w:cs="Sylfaen"/>
          <w:bCs/>
          <w:sz w:val="24"/>
          <w:szCs w:val="24"/>
          <w:lang w:val="ka-GE"/>
        </w:rPr>
        <w:t>ორივე</w:t>
      </w:r>
      <w:r w:rsidRPr="00A77EE9">
        <w:rPr>
          <w:rFonts w:ascii="Sylfaen" w:hAnsi="Sylfaen"/>
          <w:bCs/>
          <w:sz w:val="24"/>
          <w:szCs w:val="24"/>
          <w:lang w:val="ka-GE"/>
        </w:rPr>
        <w:t xml:space="preserve"> </w:t>
      </w:r>
      <w:r w:rsidRPr="00A77EE9">
        <w:rPr>
          <w:rFonts w:ascii="Sylfaen" w:hAnsi="Sylfaen" w:cs="Sylfaen"/>
          <w:bCs/>
          <w:sz w:val="24"/>
          <w:szCs w:val="24"/>
          <w:lang w:val="ka-GE"/>
        </w:rPr>
        <w:t>მათგანი</w:t>
      </w:r>
      <w:r w:rsidRPr="00A77EE9">
        <w:rPr>
          <w:rFonts w:ascii="Sylfaen" w:hAnsi="Sylfaen"/>
          <w:bCs/>
          <w:sz w:val="24"/>
          <w:szCs w:val="24"/>
          <w:lang w:val="ka-GE"/>
        </w:rPr>
        <w:t xml:space="preserve"> </w:t>
      </w:r>
      <w:r w:rsidRPr="00A77EE9">
        <w:rPr>
          <w:rFonts w:ascii="Sylfaen" w:hAnsi="Sylfaen" w:cs="Sylfaen"/>
          <w:bCs/>
          <w:sz w:val="24"/>
          <w:szCs w:val="24"/>
          <w:lang w:val="ka-GE"/>
        </w:rPr>
        <w:t>იყო</w:t>
      </w:r>
      <w:r w:rsidRPr="00A77EE9">
        <w:rPr>
          <w:rFonts w:ascii="Sylfaen" w:hAnsi="Sylfaen"/>
          <w:bCs/>
          <w:sz w:val="24"/>
          <w:szCs w:val="24"/>
          <w:lang w:val="ka-GE"/>
        </w:rPr>
        <w:t xml:space="preserve"> </w:t>
      </w:r>
      <w:r w:rsidRPr="00A77EE9">
        <w:rPr>
          <w:rFonts w:ascii="Sylfaen" w:hAnsi="Sylfaen" w:cs="Sylfaen"/>
          <w:bCs/>
          <w:sz w:val="24"/>
          <w:szCs w:val="24"/>
          <w:lang w:val="ka-GE"/>
        </w:rPr>
        <w:t>საქართველოს</w:t>
      </w:r>
      <w:r w:rsidRPr="00A77EE9">
        <w:rPr>
          <w:rFonts w:ascii="Sylfaen" w:hAnsi="Sylfaen"/>
          <w:bCs/>
          <w:sz w:val="24"/>
          <w:szCs w:val="24"/>
          <w:lang w:val="ka-GE"/>
        </w:rPr>
        <w:t xml:space="preserve"> </w:t>
      </w:r>
      <w:r w:rsidRPr="00A77EE9">
        <w:rPr>
          <w:rFonts w:ascii="Sylfaen" w:hAnsi="Sylfaen" w:cs="Sylfaen"/>
          <w:bCs/>
          <w:sz w:val="24"/>
          <w:szCs w:val="24"/>
          <w:lang w:val="ka-GE"/>
        </w:rPr>
        <w:t>მოქალაქე</w:t>
      </w:r>
      <w:r w:rsidRPr="00A77EE9">
        <w:rPr>
          <w:rFonts w:ascii="Sylfaen" w:hAnsi="Sylfaen"/>
          <w:bCs/>
          <w:sz w:val="24"/>
          <w:szCs w:val="24"/>
          <w:lang w:val="ka-GE"/>
        </w:rPr>
        <w:t xml:space="preserve">, </w:t>
      </w:r>
      <w:r w:rsidRPr="00A77EE9">
        <w:rPr>
          <w:rFonts w:ascii="Sylfaen" w:hAnsi="Sylfaen" w:cs="Sylfaen"/>
          <w:bCs/>
          <w:sz w:val="24"/>
          <w:szCs w:val="24"/>
          <w:lang w:val="ka-GE"/>
        </w:rPr>
        <w:t>რომლებიც</w:t>
      </w:r>
      <w:r w:rsidRPr="00A77EE9">
        <w:rPr>
          <w:rFonts w:ascii="Sylfaen" w:hAnsi="Sylfaen"/>
          <w:bCs/>
          <w:sz w:val="24"/>
          <w:szCs w:val="24"/>
          <w:lang w:val="ka-GE"/>
        </w:rPr>
        <w:t xml:space="preserve"> </w:t>
      </w:r>
      <w:r w:rsidRPr="00A77EE9">
        <w:rPr>
          <w:rFonts w:ascii="Sylfaen" w:hAnsi="Sylfaen" w:cs="Sylfaen"/>
          <w:bCs/>
          <w:sz w:val="24"/>
          <w:szCs w:val="24"/>
          <w:lang w:val="ka-GE"/>
        </w:rPr>
        <w:t>იმყოფებოდნენ</w:t>
      </w:r>
      <w:r w:rsidRPr="00A77EE9">
        <w:rPr>
          <w:rFonts w:ascii="Sylfaen" w:hAnsi="Sylfaen"/>
          <w:bCs/>
          <w:sz w:val="24"/>
          <w:szCs w:val="24"/>
          <w:lang w:val="ka-GE"/>
        </w:rPr>
        <w:t xml:space="preserve"> </w:t>
      </w:r>
      <w:r w:rsidRPr="00A77EE9">
        <w:rPr>
          <w:rFonts w:ascii="Sylfaen" w:hAnsi="Sylfaen" w:cs="Sylfaen"/>
          <w:bCs/>
          <w:sz w:val="24"/>
          <w:szCs w:val="24"/>
          <w:lang w:val="ka-GE"/>
        </w:rPr>
        <w:t>კოტ</w:t>
      </w:r>
      <w:r w:rsidRPr="00A77EE9">
        <w:rPr>
          <w:rFonts w:ascii="Sylfaen" w:hAnsi="Sylfaen"/>
          <w:bCs/>
          <w:sz w:val="24"/>
          <w:szCs w:val="24"/>
          <w:lang w:val="ka-GE"/>
        </w:rPr>
        <w:t>-</w:t>
      </w:r>
      <w:r w:rsidRPr="00A77EE9">
        <w:rPr>
          <w:rFonts w:ascii="Sylfaen" w:hAnsi="Sylfaen" w:cs="Sylfaen"/>
          <w:bCs/>
          <w:sz w:val="24"/>
          <w:szCs w:val="24"/>
          <w:lang w:val="ka-GE"/>
        </w:rPr>
        <w:t>დ</w:t>
      </w:r>
      <w:r w:rsidRPr="00A77EE9">
        <w:rPr>
          <w:rFonts w:ascii="Sylfaen" w:hAnsi="Sylfaen"/>
          <w:bCs/>
          <w:sz w:val="24"/>
          <w:szCs w:val="24"/>
          <w:lang w:val="ka-GE"/>
        </w:rPr>
        <w:t>’</w:t>
      </w:r>
      <w:r w:rsidRPr="00A77EE9">
        <w:rPr>
          <w:rFonts w:ascii="Sylfaen" w:hAnsi="Sylfaen" w:cs="Sylfaen"/>
          <w:bCs/>
          <w:sz w:val="24"/>
          <w:szCs w:val="24"/>
          <w:lang w:val="ka-GE"/>
        </w:rPr>
        <w:t>ივუარის</w:t>
      </w:r>
      <w:r w:rsidRPr="00A77EE9">
        <w:rPr>
          <w:rFonts w:ascii="Sylfaen" w:hAnsi="Sylfaen"/>
          <w:bCs/>
          <w:sz w:val="24"/>
          <w:szCs w:val="24"/>
          <w:lang w:val="ka-GE"/>
        </w:rPr>
        <w:t xml:space="preserve"> </w:t>
      </w:r>
      <w:r w:rsidRPr="00A77EE9">
        <w:rPr>
          <w:rFonts w:ascii="Sylfaen" w:hAnsi="Sylfaen" w:cs="Sylfaen"/>
          <w:bCs/>
          <w:sz w:val="24"/>
          <w:szCs w:val="24"/>
          <w:lang w:val="ka-GE"/>
        </w:rPr>
        <w:t>რესპუბლიკაში</w:t>
      </w:r>
      <w:r w:rsidRPr="00A77EE9">
        <w:rPr>
          <w:rFonts w:ascii="Sylfaen" w:hAnsi="Sylfaen"/>
          <w:bCs/>
          <w:sz w:val="24"/>
          <w:szCs w:val="24"/>
          <w:lang w:val="ka-GE"/>
        </w:rPr>
        <w:t xml:space="preserve">. </w:t>
      </w:r>
      <w:r w:rsidRPr="00A77EE9">
        <w:rPr>
          <w:rFonts w:ascii="Sylfaen" w:hAnsi="Sylfaen" w:cs="Sylfaen"/>
          <w:bCs/>
          <w:sz w:val="24"/>
          <w:szCs w:val="24"/>
          <w:lang w:val="ka-GE"/>
        </w:rPr>
        <w:t>არც</w:t>
      </w:r>
      <w:r w:rsidRPr="00A77EE9">
        <w:rPr>
          <w:rFonts w:ascii="Sylfaen" w:hAnsi="Sylfaen"/>
          <w:bCs/>
          <w:sz w:val="24"/>
          <w:szCs w:val="24"/>
          <w:lang w:val="ka-GE"/>
        </w:rPr>
        <w:t xml:space="preserve"> </w:t>
      </w:r>
      <w:r w:rsidRPr="00A77EE9">
        <w:rPr>
          <w:rFonts w:ascii="Sylfaen" w:hAnsi="Sylfaen" w:cs="Sylfaen"/>
          <w:bCs/>
          <w:sz w:val="24"/>
          <w:szCs w:val="24"/>
          <w:lang w:val="ka-GE"/>
        </w:rPr>
        <w:t>ერთი</w:t>
      </w:r>
      <w:r w:rsidRPr="00A77EE9">
        <w:rPr>
          <w:rFonts w:ascii="Sylfaen" w:hAnsi="Sylfaen"/>
          <w:bCs/>
          <w:sz w:val="24"/>
          <w:szCs w:val="24"/>
          <w:lang w:val="ka-GE"/>
        </w:rPr>
        <w:t xml:space="preserve"> </w:t>
      </w:r>
      <w:r w:rsidRPr="00A77EE9">
        <w:rPr>
          <w:rFonts w:ascii="Sylfaen" w:hAnsi="Sylfaen" w:cs="Sylfaen"/>
          <w:bCs/>
          <w:sz w:val="24"/>
          <w:szCs w:val="24"/>
          <w:lang w:val="ka-GE"/>
        </w:rPr>
        <w:t>შემთხვევა</w:t>
      </w:r>
      <w:r w:rsidRPr="00A77EE9">
        <w:rPr>
          <w:rFonts w:ascii="Sylfaen" w:hAnsi="Sylfaen"/>
          <w:bCs/>
          <w:sz w:val="24"/>
          <w:szCs w:val="24"/>
          <w:lang w:val="ka-GE"/>
        </w:rPr>
        <w:t xml:space="preserve"> </w:t>
      </w:r>
      <w:r w:rsidRPr="00A77EE9">
        <w:rPr>
          <w:rFonts w:ascii="Sylfaen" w:hAnsi="Sylfaen" w:cs="Sylfaen"/>
          <w:bCs/>
          <w:sz w:val="24"/>
          <w:szCs w:val="24"/>
          <w:lang w:val="ka-GE"/>
        </w:rPr>
        <w:t>ლეტალურად</w:t>
      </w:r>
      <w:r w:rsidRPr="00A77EE9">
        <w:rPr>
          <w:rFonts w:ascii="Sylfaen" w:hAnsi="Sylfaen"/>
          <w:bCs/>
          <w:sz w:val="24"/>
          <w:szCs w:val="24"/>
          <w:lang w:val="ka-GE"/>
        </w:rPr>
        <w:t xml:space="preserve"> </w:t>
      </w:r>
      <w:r w:rsidRPr="00A77EE9">
        <w:rPr>
          <w:rFonts w:ascii="Sylfaen" w:hAnsi="Sylfaen" w:cs="Sylfaen"/>
          <w:bCs/>
          <w:sz w:val="24"/>
          <w:szCs w:val="24"/>
          <w:lang w:val="ka-GE"/>
        </w:rPr>
        <w:t>არ</w:t>
      </w:r>
      <w:r w:rsidRPr="00A77EE9">
        <w:rPr>
          <w:rFonts w:ascii="Sylfaen" w:hAnsi="Sylfaen"/>
          <w:bCs/>
          <w:sz w:val="24"/>
          <w:szCs w:val="24"/>
          <w:lang w:val="ka-GE"/>
        </w:rPr>
        <w:t xml:space="preserve"> </w:t>
      </w:r>
      <w:r w:rsidRPr="00A77EE9">
        <w:rPr>
          <w:rFonts w:ascii="Sylfaen" w:hAnsi="Sylfaen" w:cs="Sylfaen"/>
          <w:bCs/>
          <w:sz w:val="24"/>
          <w:szCs w:val="24"/>
          <w:lang w:val="ka-GE"/>
        </w:rPr>
        <w:t>დასრულებულა</w:t>
      </w:r>
      <w:r w:rsidRPr="00A77EE9">
        <w:rPr>
          <w:rFonts w:ascii="Sylfaen" w:hAnsi="Sylfaen"/>
          <w:bCs/>
          <w:sz w:val="24"/>
          <w:szCs w:val="24"/>
          <w:lang w:val="ka-GE"/>
        </w:rPr>
        <w:t xml:space="preserve">. </w:t>
      </w:r>
      <w:r w:rsidRPr="00A77EE9">
        <w:rPr>
          <w:rFonts w:ascii="Sylfaen" w:hAnsi="Sylfaen" w:cs="Sylfaen"/>
          <w:bCs/>
          <w:sz w:val="24"/>
          <w:szCs w:val="24"/>
          <w:lang w:val="ka-GE"/>
        </w:rPr>
        <w:t>არ</w:t>
      </w:r>
      <w:r w:rsidRPr="00A77EE9">
        <w:rPr>
          <w:rFonts w:ascii="Sylfaen" w:hAnsi="Sylfaen"/>
          <w:bCs/>
          <w:sz w:val="24"/>
          <w:szCs w:val="24"/>
          <w:lang w:val="ka-GE"/>
        </w:rPr>
        <w:t xml:space="preserve"> </w:t>
      </w:r>
      <w:r w:rsidRPr="00A77EE9">
        <w:rPr>
          <w:rFonts w:ascii="Sylfaen" w:hAnsi="Sylfaen" w:cs="Sylfaen"/>
          <w:bCs/>
          <w:sz w:val="24"/>
          <w:szCs w:val="24"/>
          <w:lang w:val="ka-GE"/>
        </w:rPr>
        <w:t>დაფიქსირებულა</w:t>
      </w:r>
      <w:r w:rsidRPr="00A77EE9">
        <w:rPr>
          <w:rFonts w:ascii="Sylfaen" w:hAnsi="Sylfaen"/>
          <w:bCs/>
          <w:sz w:val="24"/>
          <w:szCs w:val="24"/>
          <w:lang w:val="ka-GE"/>
        </w:rPr>
        <w:t xml:space="preserve"> </w:t>
      </w:r>
      <w:r w:rsidRPr="00A77EE9">
        <w:rPr>
          <w:rFonts w:ascii="Sylfaen" w:hAnsi="Sylfaen" w:cs="Sylfaen"/>
          <w:bCs/>
          <w:sz w:val="24"/>
          <w:szCs w:val="24"/>
          <w:lang w:val="ka-GE"/>
        </w:rPr>
        <w:t>არცერთი</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w:t>
      </w:r>
      <w:r w:rsidRPr="00A77EE9">
        <w:rPr>
          <w:rFonts w:ascii="Sylfaen" w:hAnsi="Sylfaen"/>
          <w:bCs/>
          <w:sz w:val="24"/>
          <w:szCs w:val="24"/>
          <w:lang w:val="ka-GE"/>
        </w:rPr>
        <w:t xml:space="preserve"> </w:t>
      </w:r>
      <w:r w:rsidRPr="00A77EE9">
        <w:rPr>
          <w:rFonts w:ascii="Sylfaen" w:hAnsi="Sylfaen" w:cs="Sylfaen"/>
          <w:bCs/>
          <w:sz w:val="24"/>
          <w:szCs w:val="24"/>
          <w:lang w:val="ka-GE"/>
        </w:rPr>
        <w:t>ადგილობრივი</w:t>
      </w:r>
      <w:r w:rsidRPr="00A77EE9">
        <w:rPr>
          <w:rFonts w:ascii="Sylfaen" w:hAnsi="Sylfaen"/>
          <w:bCs/>
          <w:sz w:val="24"/>
          <w:szCs w:val="24"/>
          <w:lang w:val="ka-GE"/>
        </w:rPr>
        <w:t xml:space="preserve"> </w:t>
      </w:r>
      <w:r w:rsidRPr="00A77EE9">
        <w:rPr>
          <w:rFonts w:ascii="Sylfaen" w:hAnsi="Sylfaen" w:cs="Sylfaen"/>
          <w:bCs/>
          <w:sz w:val="24"/>
          <w:szCs w:val="24"/>
          <w:lang w:val="ka-GE"/>
        </w:rPr>
        <w:t>შემთხვევა</w:t>
      </w:r>
      <w:r w:rsidRPr="00A77EE9">
        <w:rPr>
          <w:rFonts w:ascii="Sylfaen" w:hAnsi="Sylfaen"/>
          <w:bCs/>
          <w:sz w:val="24"/>
          <w:szCs w:val="24"/>
          <w:lang w:val="ka-GE"/>
        </w:rPr>
        <w:t>;</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cs="Sylfaen"/>
          <w:spacing w:val="-1"/>
          <w:position w:val="1"/>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rsidR="00A77EE9" w:rsidRPr="00A77EE9" w:rsidRDefault="00A77EE9" w:rsidP="00422FFA">
      <w:pPr>
        <w:pStyle w:val="ListParagraph"/>
        <w:numPr>
          <w:ilvl w:val="1"/>
          <w:numId w:val="62"/>
        </w:numPr>
        <w:jc w:val="both"/>
        <w:rPr>
          <w:rFonts w:ascii="Sylfaen" w:hAnsi="Sylfaen"/>
          <w:bCs/>
          <w:sz w:val="24"/>
          <w:szCs w:val="24"/>
          <w:lang w:val="ka-GE"/>
        </w:rPr>
      </w:pPr>
      <w:r w:rsidRPr="00A77EE9">
        <w:rPr>
          <w:rFonts w:ascii="Sylfaen" w:hAnsi="Sylfaen"/>
          <w:bCs/>
          <w:sz w:val="24"/>
          <w:szCs w:val="24"/>
          <w:lang w:val="ka-GE"/>
        </w:rPr>
        <w:t xml:space="preserve">2019 </w:t>
      </w:r>
      <w:r w:rsidRPr="00A77EE9">
        <w:rPr>
          <w:rFonts w:ascii="Sylfaen" w:hAnsi="Sylfaen" w:cs="Sylfaen"/>
          <w:bCs/>
          <w:sz w:val="24"/>
          <w:szCs w:val="24"/>
          <w:lang w:val="ka-GE"/>
        </w:rPr>
        <w:t>წლის</w:t>
      </w:r>
      <w:r w:rsidRPr="00A77EE9">
        <w:rPr>
          <w:rFonts w:ascii="Sylfaen" w:hAnsi="Sylfaen"/>
          <w:bCs/>
          <w:sz w:val="24"/>
          <w:szCs w:val="24"/>
          <w:lang w:val="ka-GE"/>
        </w:rPr>
        <w:t xml:space="preserve"> </w:t>
      </w:r>
      <w:r w:rsidRPr="00A77EE9">
        <w:rPr>
          <w:rFonts w:ascii="Sylfaen" w:hAnsi="Sylfaen" w:cs="Sylfaen"/>
          <w:bCs/>
          <w:sz w:val="24"/>
          <w:szCs w:val="24"/>
          <w:lang w:val="ka-GE"/>
        </w:rPr>
        <w:t>მალარიისა</w:t>
      </w:r>
      <w:r w:rsidRPr="00A77EE9">
        <w:rPr>
          <w:rFonts w:ascii="Sylfaen" w:hAnsi="Sylfaen"/>
          <w:bCs/>
          <w:sz w:val="24"/>
          <w:szCs w:val="24"/>
          <w:lang w:val="ka-GE"/>
        </w:rPr>
        <w:t xml:space="preserve"> </w:t>
      </w:r>
      <w:r w:rsidRPr="00A77EE9">
        <w:rPr>
          <w:rFonts w:ascii="Sylfaen" w:hAnsi="Sylfaen" w:cs="Sylfaen"/>
          <w:bCs/>
          <w:sz w:val="24"/>
          <w:szCs w:val="24"/>
          <w:lang w:val="ka-GE"/>
        </w:rPr>
        <w:t>და</w:t>
      </w:r>
      <w:r w:rsidRPr="00A77EE9">
        <w:rPr>
          <w:rFonts w:ascii="Sylfaen" w:hAnsi="Sylfaen"/>
          <w:bCs/>
          <w:sz w:val="24"/>
          <w:szCs w:val="24"/>
          <w:lang w:val="ka-GE"/>
        </w:rPr>
        <w:t xml:space="preserve"> </w:t>
      </w:r>
      <w:r w:rsidRPr="00A77EE9">
        <w:rPr>
          <w:rFonts w:ascii="Sylfaen" w:hAnsi="Sylfaen" w:cs="Sylfaen"/>
          <w:bCs/>
          <w:sz w:val="24"/>
          <w:szCs w:val="24"/>
          <w:lang w:val="ka-GE"/>
        </w:rPr>
        <w:t>სხვა</w:t>
      </w:r>
      <w:r w:rsidRPr="00A77EE9">
        <w:rPr>
          <w:rFonts w:ascii="Sylfaen" w:hAnsi="Sylfaen"/>
          <w:bCs/>
          <w:sz w:val="24"/>
          <w:szCs w:val="24"/>
          <w:lang w:val="ka-GE"/>
        </w:rPr>
        <w:t xml:space="preserve"> </w:t>
      </w:r>
      <w:r w:rsidRPr="00A77EE9">
        <w:rPr>
          <w:rFonts w:ascii="Sylfaen" w:hAnsi="Sylfaen" w:cs="Sylfaen"/>
          <w:bCs/>
          <w:sz w:val="24"/>
          <w:szCs w:val="24"/>
          <w:lang w:val="ka-GE"/>
        </w:rPr>
        <w:t>ტრანსმისიური</w:t>
      </w:r>
      <w:r w:rsidRPr="00A77EE9">
        <w:rPr>
          <w:rFonts w:ascii="Sylfaen" w:hAnsi="Sylfaen"/>
          <w:bCs/>
          <w:sz w:val="24"/>
          <w:szCs w:val="24"/>
          <w:lang w:val="ka-GE"/>
        </w:rPr>
        <w:t xml:space="preserve"> </w:t>
      </w:r>
      <w:r w:rsidRPr="00A77EE9">
        <w:rPr>
          <w:rFonts w:ascii="Sylfaen" w:hAnsi="Sylfaen" w:cs="Sylfaen"/>
          <w:bCs/>
          <w:sz w:val="24"/>
          <w:szCs w:val="24"/>
          <w:lang w:val="ka-GE"/>
        </w:rPr>
        <w:t>დაავადებების</w:t>
      </w:r>
      <w:r w:rsidRPr="00A77EE9">
        <w:rPr>
          <w:rFonts w:ascii="Sylfaen" w:hAnsi="Sylfaen"/>
          <w:bCs/>
          <w:sz w:val="24"/>
          <w:szCs w:val="24"/>
          <w:lang w:val="ka-GE"/>
        </w:rPr>
        <w:t xml:space="preserve"> </w:t>
      </w:r>
      <w:r w:rsidRPr="00A77EE9">
        <w:rPr>
          <w:rFonts w:ascii="Sylfaen" w:hAnsi="Sylfaen" w:cs="Sylfaen"/>
          <w:bCs/>
          <w:sz w:val="24"/>
          <w:szCs w:val="24"/>
          <w:lang w:val="ka-GE"/>
        </w:rPr>
        <w:t>გადამტანების</w:t>
      </w:r>
      <w:r w:rsidRPr="00A77EE9">
        <w:rPr>
          <w:rFonts w:ascii="Sylfaen" w:hAnsi="Sylfaen"/>
          <w:bCs/>
          <w:sz w:val="24"/>
          <w:szCs w:val="24"/>
          <w:lang w:val="ka-GE"/>
        </w:rPr>
        <w:t xml:space="preserve"> </w:t>
      </w:r>
      <w:r w:rsidRPr="00A77EE9">
        <w:rPr>
          <w:rFonts w:ascii="Sylfaen" w:hAnsi="Sylfaen" w:cs="Sylfaen"/>
          <w:bCs/>
          <w:sz w:val="24"/>
          <w:szCs w:val="24"/>
          <w:lang w:val="ka-GE"/>
        </w:rPr>
        <w:t>გავრცელების</w:t>
      </w:r>
      <w:r w:rsidRPr="00A77EE9">
        <w:rPr>
          <w:rFonts w:ascii="Sylfaen" w:hAnsi="Sylfaen"/>
          <w:bCs/>
          <w:sz w:val="24"/>
          <w:szCs w:val="24"/>
          <w:lang w:val="ka-GE"/>
        </w:rPr>
        <w:t xml:space="preserve">, </w:t>
      </w:r>
      <w:r w:rsidRPr="00A77EE9">
        <w:rPr>
          <w:rFonts w:ascii="Sylfaen" w:hAnsi="Sylfaen" w:cs="Sylfaen"/>
          <w:bCs/>
          <w:sz w:val="24"/>
          <w:szCs w:val="24"/>
          <w:lang w:val="ka-GE"/>
        </w:rPr>
        <w:t>ინსექტიციდით</w:t>
      </w:r>
      <w:r w:rsidRPr="00A77EE9">
        <w:rPr>
          <w:rFonts w:ascii="Sylfaen" w:hAnsi="Sylfaen"/>
          <w:bCs/>
          <w:sz w:val="24"/>
          <w:szCs w:val="24"/>
          <w:lang w:val="ka-GE"/>
        </w:rPr>
        <w:t xml:space="preserve"> </w:t>
      </w:r>
      <w:r w:rsidRPr="00A77EE9">
        <w:rPr>
          <w:rFonts w:ascii="Sylfaen" w:hAnsi="Sylfaen" w:cs="Sylfaen"/>
          <w:bCs/>
          <w:sz w:val="24"/>
          <w:szCs w:val="24"/>
          <w:lang w:val="ka-GE"/>
        </w:rPr>
        <w:t>დასამუშავებული</w:t>
      </w:r>
      <w:r w:rsidRPr="00A77EE9">
        <w:rPr>
          <w:rFonts w:ascii="Sylfaen" w:hAnsi="Sylfaen"/>
          <w:bCs/>
          <w:sz w:val="24"/>
          <w:szCs w:val="24"/>
          <w:lang w:val="ka-GE"/>
        </w:rPr>
        <w:t xml:space="preserve"> </w:t>
      </w:r>
      <w:r w:rsidRPr="00A77EE9">
        <w:rPr>
          <w:rFonts w:ascii="Sylfaen" w:hAnsi="Sylfaen" w:cs="Sylfaen"/>
          <w:bCs/>
          <w:sz w:val="24"/>
          <w:szCs w:val="24"/>
          <w:lang w:val="ka-GE"/>
        </w:rPr>
        <w:t>ტერიტორიაა</w:t>
      </w:r>
      <w:r w:rsidRPr="00A77EE9">
        <w:rPr>
          <w:rFonts w:ascii="Sylfaen" w:hAnsi="Sylfaen"/>
          <w:bCs/>
          <w:sz w:val="24"/>
          <w:szCs w:val="24"/>
          <w:lang w:val="ka-GE"/>
        </w:rPr>
        <w:t xml:space="preserve">   (</w:t>
      </w:r>
      <w:r w:rsidRPr="00A77EE9">
        <w:rPr>
          <w:rFonts w:ascii="Sylfaen" w:hAnsi="Sylfaen" w:cs="Sylfaen"/>
          <w:bCs/>
          <w:sz w:val="24"/>
          <w:szCs w:val="24"/>
          <w:lang w:val="ka-GE"/>
        </w:rPr>
        <w:t>საცხოვრებელი</w:t>
      </w:r>
      <w:r w:rsidRPr="00A77EE9">
        <w:rPr>
          <w:rFonts w:ascii="Sylfaen" w:hAnsi="Sylfaen"/>
          <w:bCs/>
          <w:sz w:val="24"/>
          <w:szCs w:val="24"/>
          <w:lang w:val="ka-GE"/>
        </w:rPr>
        <w:t xml:space="preserve"> </w:t>
      </w:r>
      <w:r w:rsidRPr="00A77EE9">
        <w:rPr>
          <w:rFonts w:ascii="Sylfaen" w:hAnsi="Sylfaen" w:cs="Sylfaen"/>
          <w:bCs/>
          <w:sz w:val="24"/>
          <w:szCs w:val="24"/>
          <w:lang w:val="ka-GE"/>
        </w:rPr>
        <w:t>და</w:t>
      </w:r>
      <w:r w:rsidRPr="00A77EE9">
        <w:rPr>
          <w:rFonts w:ascii="Sylfaen" w:hAnsi="Sylfaen"/>
          <w:bCs/>
          <w:sz w:val="24"/>
          <w:szCs w:val="24"/>
          <w:lang w:val="ka-GE"/>
        </w:rPr>
        <w:t xml:space="preserve"> </w:t>
      </w:r>
      <w:r w:rsidRPr="00A77EE9">
        <w:rPr>
          <w:rFonts w:ascii="Sylfaen" w:hAnsi="Sylfaen" w:cs="Sylfaen"/>
          <w:bCs/>
          <w:sz w:val="24"/>
          <w:szCs w:val="24"/>
          <w:lang w:val="ka-GE"/>
        </w:rPr>
        <w:t>არასაცხოვრებელი</w:t>
      </w:r>
      <w:r w:rsidRPr="00A77EE9">
        <w:rPr>
          <w:rFonts w:ascii="Sylfaen" w:hAnsi="Sylfaen"/>
          <w:bCs/>
          <w:sz w:val="24"/>
          <w:szCs w:val="24"/>
          <w:lang w:val="ka-GE"/>
        </w:rPr>
        <w:t xml:space="preserve">) (7 820 000 </w:t>
      </w:r>
      <w:r w:rsidRPr="00A77EE9">
        <w:rPr>
          <w:rFonts w:ascii="Sylfaen" w:hAnsi="Sylfaen" w:cs="Sylfaen"/>
          <w:bCs/>
          <w:sz w:val="24"/>
          <w:szCs w:val="24"/>
          <w:lang w:val="ka-GE"/>
        </w:rPr>
        <w:t>კვ</w:t>
      </w:r>
      <w:r w:rsidRPr="00A77EE9">
        <w:rPr>
          <w:rFonts w:ascii="Sylfaen" w:hAnsi="Sylfaen"/>
          <w:bCs/>
          <w:sz w:val="24"/>
          <w:szCs w:val="24"/>
          <w:lang w:val="ka-GE"/>
        </w:rPr>
        <w:t>.</w:t>
      </w:r>
      <w:r w:rsidRPr="00A77EE9">
        <w:rPr>
          <w:rFonts w:ascii="Sylfaen" w:hAnsi="Sylfaen" w:cs="Sylfaen"/>
          <w:bCs/>
          <w:sz w:val="24"/>
          <w:szCs w:val="24"/>
          <w:lang w:val="ka-GE"/>
        </w:rPr>
        <w:t>მ</w:t>
      </w:r>
      <w:r w:rsidRPr="00A77EE9">
        <w:rPr>
          <w:rFonts w:ascii="Sylfaen" w:hAnsi="Sylfaen"/>
          <w:bCs/>
          <w:sz w:val="24"/>
          <w:szCs w:val="24"/>
          <w:lang w:val="ka-GE"/>
        </w:rPr>
        <w:t xml:space="preserve">.).                                                                                 </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ნოზოკომიური ინფექციების ეპიდზედამხედველობის კომოპნენტის ფარგლებში ჩატარდა 64 ნიმუშის ლაბორატორიული კვლევა, რაც დასახული მიზნის 5%–ს შეადგენს;</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96 შემთხვევის ფეკალის ნიმუშის  ლაბორატორიული გამოკვლევა, რაც დაგეგმილის 40%–ს შეადგენს;   </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w:t>
      </w:r>
    </w:p>
    <w:p w:rsidR="00A77EE9" w:rsidRPr="00A77EE9" w:rsidRDefault="00A77EE9" w:rsidP="00422FFA">
      <w:pPr>
        <w:pStyle w:val="abzacixml"/>
        <w:numPr>
          <w:ilvl w:val="0"/>
          <w:numId w:val="48"/>
        </w:numPr>
        <w:tabs>
          <w:tab w:val="left" w:pos="1440"/>
        </w:tabs>
        <w:rPr>
          <w:rFonts w:eastAsia="Sylfaen"/>
        </w:rPr>
      </w:pPr>
      <w:r w:rsidRPr="00A77EE9">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rsidR="00A77EE9" w:rsidRPr="00A77EE9" w:rsidRDefault="00A77EE9" w:rsidP="00A77EE9">
      <w:pPr>
        <w:pStyle w:val="abzacixml"/>
        <w:numPr>
          <w:ilvl w:val="0"/>
          <w:numId w:val="0"/>
        </w:numPr>
        <w:ind w:left="720"/>
        <w:rPr>
          <w:rFonts w:eastAsia="Arial"/>
          <w:noProof/>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უსაფრთხო სისხლი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27 03 02 04)</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64"/>
        </w:numPr>
        <w:tabs>
          <w:tab w:val="left" w:pos="1440"/>
        </w:tabs>
        <w:ind w:left="720"/>
      </w:pPr>
      <w:r w:rsidRPr="00A77EE9">
        <w:t xml:space="preserve">პროგრამაში ჩართულ სისხლის ბანკებში განხორციელდა </w:t>
      </w:r>
      <w:r w:rsidRPr="00A77EE9">
        <w:rPr>
          <w:rFonts w:eastAsia="Sylfaen"/>
          <w:lang w:eastAsia="x-none"/>
        </w:rPr>
        <w:t xml:space="preserve">21 803 </w:t>
      </w:r>
      <w:r w:rsidRPr="00A77EE9">
        <w:t xml:space="preserve">დონაცია, მათგან </w:t>
      </w:r>
      <w:r w:rsidRPr="00A77EE9">
        <w:rPr>
          <w:rFonts w:eastAsia="Sylfaen"/>
          <w:lang w:eastAsia="x-none"/>
        </w:rPr>
        <w:t xml:space="preserve">13 407 </w:t>
      </w:r>
      <w:r w:rsidRPr="00A77EE9">
        <w:t xml:space="preserve">იყო კადრის დონორი, </w:t>
      </w:r>
      <w:r w:rsidRPr="00A77EE9">
        <w:rPr>
          <w:rFonts w:eastAsia="Sylfaen"/>
          <w:lang w:eastAsia="x-none"/>
        </w:rPr>
        <w:t xml:space="preserve">1949 </w:t>
      </w:r>
      <w:r w:rsidRPr="00A77EE9">
        <w:t xml:space="preserve">- ნათესავი და </w:t>
      </w:r>
      <w:r w:rsidRPr="00A77EE9">
        <w:rPr>
          <w:rFonts w:eastAsia="Sylfaen"/>
          <w:lang w:eastAsia="x-none"/>
        </w:rPr>
        <w:t xml:space="preserve">6447 </w:t>
      </w:r>
      <w:r w:rsidRPr="00A77EE9">
        <w:t>- უანგარო დონორი. დონორული სისხლის ნიმუშების კვლევისას საანგარიშო პერიოდის განმავლობაში გამოვლინდა აივ-</w:t>
      </w:r>
      <w:r w:rsidRPr="00A77EE9">
        <w:lastRenderedPageBreak/>
        <w:t xml:space="preserve">ინფექცია/შიდსზე სავარაუდო დადებითი </w:t>
      </w:r>
      <w:r w:rsidRPr="00A77EE9">
        <w:rPr>
          <w:rFonts w:eastAsia="Sylfaen"/>
          <w:lang w:eastAsia="x-none"/>
        </w:rPr>
        <w:t>16</w:t>
      </w:r>
      <w:r w:rsidRPr="00A77EE9">
        <w:t xml:space="preserve"> შემთხვევა, С ჰეპატიტზე სავარაუდო - </w:t>
      </w:r>
      <w:r w:rsidRPr="00A77EE9">
        <w:rPr>
          <w:rFonts w:eastAsia="Sylfaen"/>
          <w:lang w:eastAsia="x-none"/>
        </w:rPr>
        <w:t>109</w:t>
      </w:r>
      <w:r w:rsidRPr="00A77EE9">
        <w:t xml:space="preserve">, B ჰეპატიტზე  - </w:t>
      </w:r>
      <w:r w:rsidRPr="00A77EE9">
        <w:rPr>
          <w:rFonts w:eastAsia="Sylfaen"/>
          <w:lang w:eastAsia="x-none"/>
        </w:rPr>
        <w:t>116</w:t>
      </w:r>
      <w:r w:rsidRPr="00A77EE9">
        <w:t xml:space="preserve">, ხოლო სიფილისზე კვლევისას </w:t>
      </w:r>
      <w:r w:rsidRPr="00A77EE9">
        <w:rPr>
          <w:rFonts w:eastAsia="Sylfaen"/>
          <w:lang w:eastAsia="x-none"/>
        </w:rPr>
        <w:t xml:space="preserve">107 </w:t>
      </w:r>
      <w:r w:rsidRPr="00A77EE9">
        <w:t>სავარაუდო შემთხვევა.</w:t>
      </w:r>
    </w:p>
    <w:p w:rsidR="00A77EE9" w:rsidRPr="00A77EE9" w:rsidRDefault="00A77EE9" w:rsidP="00A77EE9">
      <w:pPr>
        <w:pStyle w:val="abzacixml"/>
        <w:numPr>
          <w:ilvl w:val="0"/>
          <w:numId w:val="0"/>
        </w:numPr>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27 03 02 05)</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64"/>
        </w:numPr>
        <w:tabs>
          <w:tab w:val="left" w:pos="1440"/>
        </w:tabs>
        <w:ind w:left="720"/>
      </w:pPr>
      <w:r w:rsidRPr="00A77EE9">
        <w:t xml:space="preserve">პროგრამის ფარგლებში საწარმოებში დასაქმებულ პროფესიულ ჯანმრთელობასთან დაკავშირებით 2 ობიექტზე ჩატარდა ჰიგიენური და ეპიდემიოლოგიური კვლევები; </w:t>
      </w:r>
    </w:p>
    <w:p w:rsidR="00A77EE9" w:rsidRPr="00A77EE9" w:rsidRDefault="00A77EE9" w:rsidP="00422FFA">
      <w:pPr>
        <w:pStyle w:val="abzacixml"/>
        <w:numPr>
          <w:ilvl w:val="0"/>
          <w:numId w:val="64"/>
        </w:numPr>
        <w:tabs>
          <w:tab w:val="left" w:pos="1440"/>
        </w:tabs>
        <w:ind w:left="720"/>
      </w:pPr>
      <w:r w:rsidRPr="00A77EE9">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rsidR="00A77EE9" w:rsidRPr="00A77EE9" w:rsidRDefault="00A77EE9" w:rsidP="00A77EE9">
      <w:pPr>
        <w:pStyle w:val="abzacixml"/>
        <w:numPr>
          <w:ilvl w:val="0"/>
          <w:numId w:val="0"/>
        </w:numPr>
        <w:ind w:left="720" w:hanging="360"/>
        <w:rPr>
          <w:highlight w:val="yellow"/>
        </w:rPr>
      </w:pPr>
    </w:p>
    <w:p w:rsidR="00A77EE9" w:rsidRPr="00A77EE9" w:rsidRDefault="00A77EE9" w:rsidP="00A77EE9">
      <w:pPr>
        <w:pStyle w:val="ListParagraph"/>
        <w:spacing w:after="0" w:line="240" w:lineRule="auto"/>
        <w:ind w:left="990"/>
        <w:jc w:val="both"/>
        <w:rPr>
          <w:rFonts w:ascii="Sylfaen" w:hAnsi="Sylfaen" w:cs="Calibri"/>
          <w:sz w:val="24"/>
          <w:szCs w:val="24"/>
          <w:highlight w:val="yellow"/>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ტუბერკულოზის მართვა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27 03 02 06)</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2"/>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53"/>
        </w:numPr>
        <w:tabs>
          <w:tab w:val="left" w:pos="1440"/>
        </w:tabs>
      </w:pPr>
      <w:r w:rsidRPr="00A77EE9">
        <w:t>პროგრამის ფარგლებში დაფიქსირდა 11.2 ათასზე მეტი ამბულატორიული მომსახურების შემთხვევა, მომსახურება გაეწია 8.5 ათასზე მეტ პაციენტს;</w:t>
      </w:r>
    </w:p>
    <w:p w:rsidR="00A77EE9" w:rsidRPr="00A77EE9" w:rsidRDefault="00A77EE9" w:rsidP="00422FFA">
      <w:pPr>
        <w:pStyle w:val="abzacixml"/>
        <w:numPr>
          <w:ilvl w:val="0"/>
          <w:numId w:val="53"/>
        </w:numPr>
        <w:tabs>
          <w:tab w:val="left" w:pos="1440"/>
        </w:tabs>
      </w:pPr>
      <w:r w:rsidRPr="00A77EE9">
        <w:t>სტაციონარული მომსახურება გაეწია 707 პირს და დაფიქსირდა 20 ათასზე მეტი შემთხვევა;</w:t>
      </w:r>
    </w:p>
    <w:p w:rsidR="00A77EE9" w:rsidRPr="00A77EE9" w:rsidRDefault="00A77EE9" w:rsidP="00422FFA">
      <w:pPr>
        <w:pStyle w:val="abzacixml"/>
        <w:numPr>
          <w:ilvl w:val="0"/>
          <w:numId w:val="53"/>
        </w:numPr>
        <w:tabs>
          <w:tab w:val="left" w:pos="1440"/>
        </w:tabs>
      </w:pPr>
      <w:r w:rsidRPr="00A77EE9">
        <w:t>ლაბორატორიული კონტროლის კომპონენტის ფარგლებში განხორციელდა:</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ბაქტერიოსკოპული კვლევა -</w:t>
      </w:r>
      <w:r w:rsidRPr="00A77EE9">
        <w:rPr>
          <w:rFonts w:ascii="Sylfaen" w:hAnsi="Sylfaen" w:cs="Arial"/>
          <w:sz w:val="24"/>
          <w:szCs w:val="24"/>
          <w:lang w:val="ka-GE"/>
        </w:rPr>
        <w:t>5001</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სადიაგნოსტიკო კვლევა- </w:t>
      </w:r>
      <w:r w:rsidRPr="00A77EE9">
        <w:rPr>
          <w:rFonts w:ascii="Sylfaen" w:hAnsi="Sylfaen" w:cs="Arial"/>
          <w:sz w:val="24"/>
          <w:szCs w:val="24"/>
          <w:lang w:val="ka-GE"/>
        </w:rPr>
        <w:t>1584</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ქიმიოკონტროლი - </w:t>
      </w:r>
      <w:r w:rsidRPr="00A77EE9">
        <w:rPr>
          <w:rFonts w:ascii="Sylfaen" w:hAnsi="Sylfaen" w:cs="Arial"/>
          <w:sz w:val="24"/>
          <w:szCs w:val="24"/>
          <w:lang w:val="ka-GE"/>
        </w:rPr>
        <w:t>3417</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ჩატარებული ბაქტერიოლოგიური (კულტურალური) </w:t>
      </w:r>
      <w:proofErr w:type="gramStart"/>
      <w:r w:rsidRPr="00A77EE9">
        <w:rPr>
          <w:rFonts w:ascii="Sylfaen" w:eastAsia="Sylfaen" w:hAnsi="Sylfaen"/>
          <w:sz w:val="24"/>
          <w:szCs w:val="24"/>
        </w:rPr>
        <w:t>კვლევა  -</w:t>
      </w:r>
      <w:proofErr w:type="gramEnd"/>
      <w:r w:rsidRPr="00A77EE9">
        <w:rPr>
          <w:rFonts w:ascii="Sylfaen" w:eastAsia="Sylfaen" w:hAnsi="Sylfaen"/>
          <w:sz w:val="24"/>
          <w:szCs w:val="24"/>
        </w:rPr>
        <w:t xml:space="preserve"> </w:t>
      </w:r>
      <w:r w:rsidRPr="00A77EE9">
        <w:rPr>
          <w:rFonts w:ascii="Sylfaen" w:hAnsi="Sylfaen" w:cs="Arial"/>
          <w:sz w:val="24"/>
          <w:szCs w:val="24"/>
          <w:lang w:val="ka-GE"/>
        </w:rPr>
        <w:t>3595</w:t>
      </w:r>
      <w:r w:rsidRPr="00A77EE9">
        <w:rPr>
          <w:rFonts w:ascii="Sylfaen" w:eastAsia="Sylfaen" w:hAnsi="Sylfaen"/>
          <w:sz w:val="24"/>
          <w:szCs w:val="24"/>
          <w:lang w:val="ka-GE"/>
        </w:rPr>
        <w:t>;</w:t>
      </w:r>
      <w:r w:rsidRPr="00A77EE9">
        <w:rPr>
          <w:rFonts w:ascii="Sylfaen" w:eastAsia="Sylfaen" w:hAnsi="Sylfaen"/>
          <w:sz w:val="24"/>
          <w:szCs w:val="24"/>
        </w:rPr>
        <w:t xml:space="preserve">ანტიბიოტიკომგრძნობელობა I რიგის  ტუბსაწინააღმდეგო პრეპარატების მიმართ - </w:t>
      </w:r>
      <w:r w:rsidRPr="00A77EE9">
        <w:rPr>
          <w:rFonts w:ascii="Sylfaen" w:hAnsi="Sylfaen" w:cs="Arial"/>
          <w:sz w:val="24"/>
          <w:szCs w:val="24"/>
          <w:lang w:val="ka-GE"/>
        </w:rPr>
        <w:t>578</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 ანტიბიოტიკომგრძნობელობა II რიგის ტუბსაწინააღმდეგო პრეპარატების მიმართ   -</w:t>
      </w:r>
      <w:r w:rsidRPr="00A77EE9">
        <w:rPr>
          <w:rFonts w:ascii="Sylfaen" w:hAnsi="Sylfaen" w:cs="Arial"/>
          <w:sz w:val="24"/>
          <w:szCs w:val="24"/>
          <w:lang w:val="ka-GE"/>
        </w:rPr>
        <w:t>212</w:t>
      </w:r>
      <w:r w:rsidRPr="00A77EE9">
        <w:rPr>
          <w:rFonts w:ascii="Sylfaen" w:eastAsia="Sylfaen" w:hAnsi="Sylfaen"/>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GeneXpert აპარატით ჩატარებული კვლევების რაოდენობა - </w:t>
      </w:r>
      <w:r w:rsidRPr="00A77EE9">
        <w:rPr>
          <w:rFonts w:ascii="Sylfaen" w:hAnsi="Sylfaen" w:cs="Arial"/>
          <w:sz w:val="24"/>
          <w:szCs w:val="24"/>
          <w:lang w:val="ka-GE"/>
        </w:rPr>
        <w:t>5831</w:t>
      </w:r>
      <w:r w:rsidRPr="00A77EE9">
        <w:rPr>
          <w:rFonts w:ascii="Sylfaen" w:hAnsi="Sylfaen" w:cs="Arial"/>
          <w:sz w:val="24"/>
          <w:szCs w:val="24"/>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 xml:space="preserve">FAST სტრატეგიის ფარგლებში GeneXpert აპარატით </w:t>
      </w:r>
      <w:proofErr w:type="gramStart"/>
      <w:r w:rsidRPr="00A77EE9">
        <w:rPr>
          <w:rFonts w:ascii="Sylfaen" w:eastAsia="Sylfaen" w:hAnsi="Sylfaen"/>
          <w:sz w:val="24"/>
          <w:szCs w:val="24"/>
        </w:rPr>
        <w:t>ჩატარებული  კვლევების</w:t>
      </w:r>
      <w:proofErr w:type="gramEnd"/>
      <w:r w:rsidRPr="00A77EE9">
        <w:rPr>
          <w:rFonts w:ascii="Sylfaen" w:eastAsia="Sylfaen" w:hAnsi="Sylfaen"/>
          <w:sz w:val="24"/>
          <w:szCs w:val="24"/>
        </w:rPr>
        <w:t xml:space="preserve"> რაოდენობა - </w:t>
      </w:r>
      <w:r w:rsidRPr="00A77EE9">
        <w:rPr>
          <w:rFonts w:ascii="Sylfaen" w:hAnsi="Sylfaen" w:cs="Arial"/>
          <w:sz w:val="24"/>
          <w:szCs w:val="24"/>
          <w:lang w:val="ka-GE"/>
        </w:rPr>
        <w:t>1200</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77EE9">
        <w:rPr>
          <w:rFonts w:ascii="Sylfaen" w:eastAsia="Sylfaen" w:hAnsi="Sylfaen"/>
          <w:sz w:val="24"/>
          <w:szCs w:val="24"/>
        </w:rPr>
        <w:t>ფილტვგარეშე ტუბერკულოზი</w:t>
      </w:r>
      <w:r w:rsidRPr="00A77EE9">
        <w:rPr>
          <w:rFonts w:ascii="Sylfaen" w:eastAsia="Sylfaen" w:hAnsi="Sylfaen"/>
          <w:sz w:val="24"/>
          <w:szCs w:val="24"/>
          <w:lang w:val="ka-GE"/>
        </w:rPr>
        <w:t>ს კვლევა</w:t>
      </w:r>
      <w:r w:rsidRPr="00A77EE9">
        <w:rPr>
          <w:rFonts w:ascii="Sylfaen" w:eastAsia="Sylfaen" w:hAnsi="Sylfaen"/>
          <w:sz w:val="24"/>
          <w:szCs w:val="24"/>
        </w:rPr>
        <w:t xml:space="preserve"> - </w:t>
      </w:r>
      <w:r w:rsidRPr="00A77EE9">
        <w:rPr>
          <w:rFonts w:ascii="Sylfaen" w:hAnsi="Sylfaen" w:cs="Arial"/>
          <w:sz w:val="24"/>
          <w:szCs w:val="24"/>
          <w:lang w:val="ka-GE"/>
        </w:rPr>
        <w:t>363</w:t>
      </w:r>
      <w:r w:rsidRPr="00A77EE9">
        <w:rPr>
          <w:rFonts w:ascii="Sylfaen" w:eastAsia="Sylfaen" w:hAnsi="Sylfaen"/>
          <w:sz w:val="24"/>
          <w:szCs w:val="24"/>
          <w:lang w:val="ka-GE"/>
        </w:rPr>
        <w:t>;</w:t>
      </w:r>
    </w:p>
    <w:p w:rsidR="00A77EE9" w:rsidRPr="00A77EE9" w:rsidRDefault="00A77EE9" w:rsidP="00422FFA">
      <w:pPr>
        <w:numPr>
          <w:ilvl w:val="1"/>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A77EE9">
        <w:rPr>
          <w:rFonts w:ascii="Sylfaen" w:eastAsia="Sylfaen" w:hAnsi="Sylfaen"/>
          <w:sz w:val="24"/>
          <w:szCs w:val="24"/>
        </w:rPr>
        <w:t xml:space="preserve">განხორციელდა  </w:t>
      </w:r>
      <w:r w:rsidRPr="00A77EE9">
        <w:rPr>
          <w:rFonts w:ascii="Sylfaen" w:eastAsia="Sylfaen" w:hAnsi="Sylfaen"/>
          <w:sz w:val="24"/>
          <w:szCs w:val="24"/>
          <w:lang w:val="ka-GE"/>
        </w:rPr>
        <w:t>1384</w:t>
      </w:r>
      <w:proofErr w:type="gramEnd"/>
      <w:r w:rsidRPr="00A77EE9">
        <w:rPr>
          <w:rFonts w:ascii="Sylfaen" w:eastAsia="Sylfaen" w:hAnsi="Sylfaen"/>
          <w:sz w:val="24"/>
          <w:szCs w:val="24"/>
        </w:rPr>
        <w:t xml:space="preserve"> ამანათის ტრანსპორტირება.</w:t>
      </w:r>
    </w:p>
    <w:p w:rsidR="00A77EE9" w:rsidRPr="00A77EE9" w:rsidRDefault="00A77EE9" w:rsidP="00422FFA">
      <w:pPr>
        <w:pStyle w:val="abzacixml"/>
        <w:numPr>
          <w:ilvl w:val="0"/>
          <w:numId w:val="50"/>
        </w:numPr>
        <w:tabs>
          <w:tab w:val="left" w:pos="1440"/>
        </w:tabs>
      </w:pPr>
      <w:r w:rsidRPr="00A77EE9">
        <w:t xml:space="preserve">პირველი რიგის მედიკამენტებით მკურნალობაში ჩაერთო </w:t>
      </w:r>
      <w:r w:rsidRPr="00A77EE9">
        <w:rPr>
          <w:rFonts w:cs="Arial"/>
        </w:rPr>
        <w:t>577</w:t>
      </w:r>
      <w:r w:rsidRPr="00A77EE9">
        <w:t xml:space="preserve">  ტბ პაციენტი;</w:t>
      </w:r>
    </w:p>
    <w:p w:rsidR="00A77EE9" w:rsidRPr="00A77EE9" w:rsidRDefault="00A77EE9" w:rsidP="00422FFA">
      <w:pPr>
        <w:pStyle w:val="ListParagraph"/>
        <w:numPr>
          <w:ilvl w:val="0"/>
          <w:numId w:val="50"/>
        </w:numPr>
        <w:jc w:val="both"/>
        <w:rPr>
          <w:rFonts w:ascii="Sylfaen" w:hAnsi="Sylfaen"/>
          <w:bCs/>
          <w:sz w:val="24"/>
          <w:szCs w:val="24"/>
          <w:lang w:val="ka-GE"/>
        </w:rPr>
      </w:pPr>
      <w:r w:rsidRPr="00A77EE9">
        <w:rPr>
          <w:rFonts w:ascii="Sylfaen" w:hAnsi="Sylfaen" w:cs="Sylfaen"/>
          <w:bCs/>
          <w:sz w:val="24"/>
          <w:szCs w:val="24"/>
          <w:lang w:val="ka-GE"/>
        </w:rPr>
        <w:t>მეორე</w:t>
      </w:r>
      <w:r w:rsidRPr="00A77EE9">
        <w:rPr>
          <w:rFonts w:ascii="Sylfaen" w:hAnsi="Sylfaen"/>
          <w:bCs/>
          <w:sz w:val="24"/>
          <w:szCs w:val="24"/>
          <w:lang w:val="ka-GE"/>
        </w:rPr>
        <w:t xml:space="preserve"> </w:t>
      </w:r>
      <w:r w:rsidRPr="00A77EE9">
        <w:rPr>
          <w:rFonts w:ascii="Sylfaen" w:hAnsi="Sylfaen" w:cs="Sylfaen"/>
          <w:bCs/>
          <w:sz w:val="24"/>
          <w:szCs w:val="24"/>
          <w:lang w:val="ka-GE"/>
        </w:rPr>
        <w:t>რიგის</w:t>
      </w:r>
      <w:r w:rsidRPr="00A77EE9">
        <w:rPr>
          <w:rFonts w:ascii="Sylfaen" w:hAnsi="Sylfaen"/>
          <w:bCs/>
          <w:sz w:val="24"/>
          <w:szCs w:val="24"/>
          <w:lang w:val="ka-GE"/>
        </w:rPr>
        <w:t xml:space="preserve"> </w:t>
      </w:r>
      <w:r w:rsidRPr="00A77EE9">
        <w:rPr>
          <w:rFonts w:ascii="Sylfaen" w:hAnsi="Sylfaen" w:cs="Sylfaen"/>
          <w:bCs/>
          <w:sz w:val="24"/>
          <w:szCs w:val="24"/>
          <w:lang w:val="ka-GE"/>
        </w:rPr>
        <w:t>მედიკამენტებით</w:t>
      </w:r>
      <w:r w:rsidRPr="00A77EE9">
        <w:rPr>
          <w:rFonts w:ascii="Sylfaen" w:hAnsi="Sylfaen"/>
          <w:bCs/>
          <w:sz w:val="24"/>
          <w:szCs w:val="24"/>
          <w:lang w:val="ka-GE"/>
        </w:rPr>
        <w:t xml:space="preserve"> </w:t>
      </w:r>
      <w:r w:rsidRPr="00A77EE9">
        <w:rPr>
          <w:rFonts w:ascii="Sylfaen" w:hAnsi="Sylfaen" w:cs="Sylfaen"/>
          <w:bCs/>
          <w:sz w:val="24"/>
          <w:szCs w:val="24"/>
          <w:lang w:val="ka-GE"/>
        </w:rPr>
        <w:t>მკურნალობაში</w:t>
      </w:r>
      <w:r w:rsidRPr="00A77EE9">
        <w:rPr>
          <w:rFonts w:ascii="Sylfaen" w:hAnsi="Sylfaen"/>
          <w:bCs/>
          <w:sz w:val="24"/>
          <w:szCs w:val="24"/>
          <w:lang w:val="ka-GE"/>
        </w:rPr>
        <w:t xml:space="preserve"> </w:t>
      </w:r>
      <w:r w:rsidRPr="00A77EE9">
        <w:rPr>
          <w:rFonts w:ascii="Sylfaen" w:hAnsi="Sylfaen" w:cs="Sylfaen"/>
          <w:bCs/>
          <w:sz w:val="24"/>
          <w:szCs w:val="24"/>
          <w:lang w:val="ka-GE"/>
        </w:rPr>
        <w:t>ჩაერთო</w:t>
      </w:r>
      <w:r w:rsidRPr="00A77EE9">
        <w:rPr>
          <w:rFonts w:ascii="Sylfaen" w:hAnsi="Sylfaen"/>
          <w:bCs/>
          <w:sz w:val="24"/>
          <w:szCs w:val="24"/>
          <w:lang w:val="ka-GE"/>
        </w:rPr>
        <w:t xml:space="preserve"> 80  </w:t>
      </w:r>
      <w:r w:rsidRPr="00A77EE9">
        <w:rPr>
          <w:rFonts w:ascii="Sylfaen" w:hAnsi="Sylfaen" w:cs="Sylfaen"/>
          <w:bCs/>
          <w:sz w:val="24"/>
          <w:szCs w:val="24"/>
          <w:lang w:val="ka-GE"/>
        </w:rPr>
        <w:t>ტბ</w:t>
      </w:r>
      <w:r w:rsidRPr="00A77EE9">
        <w:rPr>
          <w:rFonts w:ascii="Sylfaen" w:hAnsi="Sylfaen"/>
          <w:bCs/>
          <w:sz w:val="24"/>
          <w:szCs w:val="24"/>
          <w:lang w:val="ka-GE"/>
        </w:rPr>
        <w:t xml:space="preserve">. </w:t>
      </w:r>
      <w:r w:rsidRPr="00A77EE9">
        <w:rPr>
          <w:rFonts w:ascii="Sylfaen" w:hAnsi="Sylfaen" w:cs="Sylfaen"/>
          <w:bCs/>
          <w:sz w:val="24"/>
          <w:szCs w:val="24"/>
          <w:lang w:val="ka-GE"/>
        </w:rPr>
        <w:t>პაციენტი</w:t>
      </w:r>
      <w:r w:rsidRPr="00A77EE9">
        <w:rPr>
          <w:rFonts w:ascii="Sylfaen" w:hAnsi="Sylfaen"/>
          <w:bCs/>
          <w:sz w:val="24"/>
          <w:szCs w:val="24"/>
          <w:lang w:val="ka-GE"/>
        </w:rPr>
        <w:t>;</w:t>
      </w:r>
    </w:p>
    <w:p w:rsidR="00A77EE9" w:rsidRPr="00A77EE9" w:rsidRDefault="00A77EE9" w:rsidP="00422FFA">
      <w:pPr>
        <w:pStyle w:val="ListParagraph"/>
        <w:numPr>
          <w:ilvl w:val="0"/>
          <w:numId w:val="50"/>
        </w:numPr>
        <w:jc w:val="both"/>
        <w:rPr>
          <w:rFonts w:ascii="Sylfaen" w:hAnsi="Sylfaen"/>
          <w:bCs/>
          <w:sz w:val="24"/>
          <w:szCs w:val="24"/>
          <w:lang w:val="ka-GE"/>
        </w:rPr>
      </w:pPr>
      <w:r w:rsidRPr="00A77EE9">
        <w:rPr>
          <w:rFonts w:ascii="Sylfaen" w:hAnsi="Sylfaen" w:cs="Arial"/>
          <w:sz w:val="24"/>
          <w:szCs w:val="24"/>
        </w:rPr>
        <w:t>258</w:t>
      </w:r>
      <w:r w:rsidRPr="00A77EE9">
        <w:rPr>
          <w:rFonts w:ascii="Sylfaen" w:hAnsi="Sylfaen"/>
          <w:sz w:val="24"/>
          <w:szCs w:val="24"/>
        </w:rPr>
        <w:t>-მა MDR პაციენტმა მიიღო ფულადი წახალისება მკურნალობაზე კარგი დამყოლობისათვის.</w:t>
      </w:r>
    </w:p>
    <w:p w:rsidR="00A77EE9" w:rsidRPr="00A77EE9" w:rsidRDefault="00A77EE9" w:rsidP="00422FFA">
      <w:pPr>
        <w:pStyle w:val="ListParagraph"/>
        <w:numPr>
          <w:ilvl w:val="0"/>
          <w:numId w:val="49"/>
        </w:numPr>
        <w:spacing w:after="0" w:line="240" w:lineRule="auto"/>
        <w:jc w:val="both"/>
        <w:rPr>
          <w:rFonts w:ascii="Sylfaen" w:eastAsia="Times New Roman" w:hAnsi="Sylfaen" w:cs="Sylfaen"/>
          <w:bCs/>
          <w:sz w:val="24"/>
          <w:szCs w:val="24"/>
          <w:lang w:val="ka-GE"/>
        </w:rPr>
      </w:pPr>
      <w:r w:rsidRPr="00A77EE9">
        <w:rPr>
          <w:rFonts w:ascii="Sylfaen" w:hAnsi="Sylfaen" w:cs="Arial"/>
          <w:sz w:val="24"/>
          <w:szCs w:val="24"/>
          <w:lang w:val="ka-GE"/>
        </w:rPr>
        <w:lastRenderedPageBreak/>
        <w:t>574</w:t>
      </w:r>
      <w:r w:rsidRPr="00A77EE9">
        <w:rPr>
          <w:rFonts w:ascii="Sylfaen" w:eastAsia="Times New Roman" w:hAnsi="Sylfaen" w:cs="Sylfaen"/>
          <w:bCs/>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A77EE9" w:rsidRPr="00A77EE9" w:rsidRDefault="00A77EE9" w:rsidP="00A77EE9">
      <w:pPr>
        <w:tabs>
          <w:tab w:val="center" w:pos="3935"/>
        </w:tabs>
        <w:spacing w:after="11" w:line="248" w:lineRule="auto"/>
        <w:rPr>
          <w:rFonts w:ascii="Sylfaen" w:hAnsi="Sylfaen" w:cs="Sylfaen"/>
          <w:bCs/>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აივ-ინფექცია/შიდსის მართვა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27 03 02 07)</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3"/>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ind w:firstLine="72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9"/>
        </w:numPr>
        <w:tabs>
          <w:tab w:val="left" w:pos="1440"/>
        </w:tabs>
        <w:rPr>
          <w:b/>
        </w:rPr>
      </w:pPr>
      <w:r w:rsidRPr="00A77EE9">
        <w:t>პროგრამის ფარგლებში დაფიქსირდა აივ-ინფექცია/შიდსით დაავადებულთა ამბულატორიული მომსახურების 11.3 ათასზე მეტი შემთხვევა. ამბულატორიული მომსახურებით ისარგებლა 3.9 ათასზე მეტმა პირმა;</w:t>
      </w:r>
    </w:p>
    <w:p w:rsidR="00A77EE9" w:rsidRPr="00A77EE9" w:rsidRDefault="00A77EE9" w:rsidP="00422FFA">
      <w:pPr>
        <w:pStyle w:val="abzacixml"/>
        <w:numPr>
          <w:ilvl w:val="0"/>
          <w:numId w:val="49"/>
        </w:numPr>
        <w:tabs>
          <w:tab w:val="left" w:pos="1440"/>
        </w:tabs>
        <w:rPr>
          <w:b/>
        </w:rPr>
      </w:pPr>
      <w:r w:rsidRPr="00A77EE9">
        <w:t>ქვეყნის მასშტაბით აივ ინფექციაზე ჩატარდა 21302 სკრინინგული გამოკვლევა, მათგან გამოვლინდა 213 სავარაუდო დადებითი შემთხვევა და დადასტურდა 13</w:t>
      </w:r>
      <w:r w:rsidRPr="00A77EE9">
        <w:rPr>
          <w:lang w:val="en-US"/>
        </w:rPr>
        <w:t>5</w:t>
      </w:r>
      <w:r w:rsidRPr="00A77EE9">
        <w:t>. ასევე ჩატარდა 9173 ტესტის წინა და 9157</w:t>
      </w:r>
      <w:r w:rsidRPr="00A77EE9">
        <w:rPr>
          <w:lang w:val="en-US"/>
        </w:rPr>
        <w:t xml:space="preserve"> </w:t>
      </w:r>
      <w:r w:rsidRPr="00A77EE9">
        <w:t xml:space="preserve">ტესტის შემდგომი კონსულტაცია და  </w:t>
      </w:r>
      <w:r w:rsidRPr="00A77EE9">
        <w:rPr>
          <w:lang w:val="en-US"/>
        </w:rPr>
        <w:t xml:space="preserve">148 </w:t>
      </w:r>
      <w:r w:rsidRPr="00A77EE9">
        <w:t>კონფირმაციული კვლევა იმუნობლოტინგის მეთოდით</w:t>
      </w:r>
      <w:r w:rsidRPr="00A77EE9">
        <w:rPr>
          <w:lang w:val="en-US"/>
        </w:rPr>
        <w:t xml:space="preserve"> </w:t>
      </w:r>
      <w:r w:rsidRPr="00A77EE9">
        <w:t xml:space="preserve">და </w:t>
      </w:r>
      <w:r w:rsidRPr="00A77EE9">
        <w:rPr>
          <w:lang w:val="en-US"/>
        </w:rPr>
        <w:t xml:space="preserve">15 </w:t>
      </w:r>
      <w:r w:rsidRPr="00A77EE9">
        <w:t>კონფირმაციული კვლევა პოლიმერიზაციის ჯაჭვური რექციის (პჯრ) მეთოდით.</w:t>
      </w:r>
    </w:p>
    <w:p w:rsidR="00A77EE9" w:rsidRPr="00A77EE9" w:rsidRDefault="00A77EE9" w:rsidP="00422FFA">
      <w:pPr>
        <w:pStyle w:val="abzacixml"/>
        <w:numPr>
          <w:ilvl w:val="0"/>
          <w:numId w:val="49"/>
        </w:numPr>
        <w:tabs>
          <w:tab w:val="left" w:pos="1440"/>
        </w:tabs>
        <w:rPr>
          <w:rFonts w:eastAsia="Times New Roman"/>
        </w:rPr>
      </w:pPr>
      <w:r w:rsidRPr="00A77EE9">
        <w:t xml:space="preserve">აივ-ინფექციის/შიდსის სამკურნალო პირველი რიგის მედიკამენტებით მკურნალობა ჩაუტარდა </w:t>
      </w:r>
      <w:r w:rsidRPr="00A77EE9">
        <w:rPr>
          <w:rFonts w:eastAsia="Times New Roman"/>
        </w:rPr>
        <w:t>3855</w:t>
      </w:r>
      <w:r w:rsidRPr="00A77EE9">
        <w:t xml:space="preserve"> შიდსით დაავადებულ პაციენტს, </w:t>
      </w:r>
      <w:r w:rsidRPr="00A77EE9">
        <w:rPr>
          <w:rFonts w:eastAsia="Times New Roman"/>
        </w:rPr>
        <w:t xml:space="preserve">ხოლო მეორე რიგის მედიკამენტებით მკურნალობა - 784 პაციენტს.  </w:t>
      </w:r>
    </w:p>
    <w:p w:rsidR="00A77EE9" w:rsidRPr="00A77EE9" w:rsidRDefault="00A77EE9" w:rsidP="00422FFA">
      <w:pPr>
        <w:pStyle w:val="abzacixml"/>
        <w:numPr>
          <w:ilvl w:val="0"/>
          <w:numId w:val="49"/>
        </w:numPr>
        <w:tabs>
          <w:tab w:val="left" w:pos="1440"/>
        </w:tabs>
        <w:rPr>
          <w:b/>
        </w:rPr>
      </w:pPr>
      <w:r w:rsidRPr="00A77EE9">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დედათა და ბავშვთა ჯანმრთელობა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27 03 02 08)</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4"/>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49"/>
        </w:numPr>
        <w:tabs>
          <w:tab w:val="left" w:pos="1440"/>
        </w:tabs>
      </w:pPr>
      <w:r w:rsidRPr="00A77EE9">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12390 ორსულს. </w:t>
      </w:r>
    </w:p>
    <w:p w:rsidR="00A77EE9" w:rsidRPr="00A77EE9" w:rsidRDefault="00A77EE9" w:rsidP="00422FFA">
      <w:pPr>
        <w:pStyle w:val="ListParagraph"/>
        <w:numPr>
          <w:ilvl w:val="0"/>
          <w:numId w:val="60"/>
        </w:numPr>
        <w:jc w:val="both"/>
        <w:rPr>
          <w:rFonts w:ascii="Sylfaen" w:hAnsi="Sylfaen" w:cs="Arial"/>
          <w:sz w:val="24"/>
          <w:szCs w:val="24"/>
          <w:lang w:val="ka-GE"/>
        </w:rPr>
      </w:pPr>
      <w:r w:rsidRPr="00A77EE9">
        <w:rPr>
          <w:rFonts w:ascii="Sylfaen" w:hAnsi="Sylfaen"/>
          <w:sz w:val="24"/>
          <w:szCs w:val="24"/>
        </w:rPr>
        <w:t>კონფირმაციული კვლევით გამოკვლეული იქნა: „B“ ჰეპატიტზე - 150 სისხლის ნიმუში (დადასტურებული შემთხვევების რაოდენობა - 141); სიფილისზე - 36 სისხლის ნიმუში (მათ შორის, კონფირმაციით დადასტურებული შემთხვევების რაოდენობა -11, მკურნალობა დაასრულა 6-მა ბენეფიციარმა); აივ-ინფექცია/შიდსზე შემთხვევის რაოდენობაა - 6 (მათ შორის 2 ახალი შემთხვევა</w:t>
      </w:r>
      <w:r w:rsidRPr="00A77EE9">
        <w:rPr>
          <w:rFonts w:ascii="Sylfaen" w:hAnsi="Sylfaen"/>
          <w:bCs/>
          <w:sz w:val="24"/>
          <w:szCs w:val="24"/>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Pr="00A77EE9">
        <w:rPr>
          <w:rFonts w:ascii="Sylfaen" w:hAnsi="Sylfaen"/>
          <w:sz w:val="24"/>
          <w:szCs w:val="24"/>
        </w:rPr>
        <w:t xml:space="preserve"> C  ჰეპატიტზე საეჭვო შემთხვევების 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მკურნალობა დაიწყო 15 </w:t>
      </w:r>
      <w:r w:rsidRPr="00A77EE9">
        <w:rPr>
          <w:rFonts w:ascii="Sylfaen" w:hAnsi="Sylfaen"/>
          <w:sz w:val="24"/>
          <w:szCs w:val="24"/>
        </w:rPr>
        <w:lastRenderedPageBreak/>
        <w:t>ბენეფიციარმა;</w:t>
      </w:r>
      <w:r w:rsidRPr="00A77EE9">
        <w:rPr>
          <w:rFonts w:ascii="Sylfaen" w:hAnsi="Sylfaen" w:cs="Arial"/>
          <w:sz w:val="24"/>
          <w:szCs w:val="24"/>
          <w:lang w:val="ka-GE"/>
        </w:rPr>
        <w:t>„B“ ჰეპატიტის საწინააღმდეგო იმუნოგლობულინი გაუკეთდა 167 ბენეფიციარს.</w:t>
      </w:r>
    </w:p>
    <w:p w:rsidR="00A77EE9" w:rsidRPr="00A77EE9" w:rsidRDefault="00A77EE9" w:rsidP="00422FFA">
      <w:pPr>
        <w:pStyle w:val="ListParagraph"/>
        <w:numPr>
          <w:ilvl w:val="0"/>
          <w:numId w:val="60"/>
        </w:numPr>
        <w:jc w:val="both"/>
        <w:rPr>
          <w:rFonts w:ascii="Sylfaen" w:hAnsi="Sylfaen"/>
          <w:sz w:val="24"/>
          <w:szCs w:val="24"/>
          <w:lang w:val="ka-GE"/>
        </w:rPr>
      </w:pPr>
      <w:r w:rsidRPr="00A77EE9">
        <w:rPr>
          <w:rFonts w:ascii="Sylfaen" w:hAnsi="Sylfaen" w:cs="Arial"/>
          <w:sz w:val="24"/>
          <w:szCs w:val="24"/>
          <w:lang w:val="ka-GE"/>
        </w:rPr>
        <w:t xml:space="preserve">ახალშობილთა სმენის სკრინინგული გამოკვლევის კომპონენტის ფარგლებში </w:t>
      </w:r>
      <w:r w:rsidRPr="00A77EE9">
        <w:rPr>
          <w:rFonts w:ascii="Sylfaen" w:hAnsi="Sylfaen" w:cs="Sylfaen"/>
          <w:spacing w:val="-1"/>
          <w:position w:val="1"/>
          <w:sz w:val="24"/>
          <w:szCs w:val="24"/>
          <w:lang w:val="ka-GE"/>
        </w:rPr>
        <w:t>ქ. თბილისის სამშობიარო სახლებში</w:t>
      </w:r>
      <w:r w:rsidRPr="00A77EE9">
        <w:rPr>
          <w:rFonts w:ascii="Sylfaen" w:hAnsi="Sylfaen" w:cs="Arial"/>
          <w:sz w:val="24"/>
          <w:szCs w:val="24"/>
        </w:rPr>
        <w:t xml:space="preserve">  </w:t>
      </w:r>
      <w:r w:rsidRPr="00A77EE9">
        <w:rPr>
          <w:rFonts w:ascii="Sylfaen" w:hAnsi="Sylfaen" w:cs="Sylfaen"/>
          <w:spacing w:val="-1"/>
          <w:position w:val="1"/>
          <w:sz w:val="24"/>
          <w:szCs w:val="24"/>
          <w:lang w:val="ka-GE"/>
        </w:rPr>
        <w:t>საანგარიშო პერიოდში  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53 ათასზე მეტი შემთხვევა; </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გენეტიკური პათოლოგიების ადრეული გამოვლენის 967 შემთხვევა;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11.4 ათასზე მეტი ბენეფიციარი.</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sz w:val="24"/>
          <w:szCs w:val="24"/>
        </w:rPr>
        <w:t xml:space="preserve">სამედიცინო მომსახურება სიფილისზე ეჭვის დროს კომპონენტის ფარგლებში მომსახურება გაეწია </w:t>
      </w:r>
      <w:r w:rsidRPr="00A77EE9">
        <w:rPr>
          <w:rFonts w:ascii="Sylfaen" w:hAnsi="Sylfaen"/>
          <w:sz w:val="24"/>
          <w:szCs w:val="24"/>
          <w:lang w:val="ka-GE"/>
        </w:rPr>
        <w:t>24</w:t>
      </w:r>
      <w:r w:rsidRPr="00A77EE9">
        <w:rPr>
          <w:rFonts w:ascii="Sylfaen" w:hAnsi="Sylfaen"/>
          <w:sz w:val="24"/>
          <w:szCs w:val="24"/>
        </w:rPr>
        <w:t xml:space="preserve"> ბენეფიციარს, დაფიქსირდა </w:t>
      </w:r>
      <w:r w:rsidRPr="00A77EE9">
        <w:rPr>
          <w:rFonts w:ascii="Sylfaen" w:hAnsi="Sylfaen"/>
          <w:sz w:val="24"/>
          <w:szCs w:val="24"/>
          <w:lang w:val="ka-GE"/>
        </w:rPr>
        <w:t>37</w:t>
      </w:r>
      <w:r w:rsidRPr="00A77EE9">
        <w:rPr>
          <w:rFonts w:ascii="Sylfaen" w:hAnsi="Sylfaen"/>
          <w:sz w:val="24"/>
          <w:szCs w:val="24"/>
        </w:rPr>
        <w:t xml:space="preserve"> შემთხვევა.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ნარკომანიით დაავადებულ პაციენტთა მკურნალობა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27 03 02 09)</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ჩანაცვლებითი თერაპიით მომსახურება გაეწია 8.5 ათასზე მეტ ბენეფიციარს, ხოლო სტაციონარული დეტოქსიკაციითა და რეაბილიტაციით ისარგებლა 219 პაციენტმა.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86-მა პირმა.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pacing w:val="-1"/>
          <w:position w:val="1"/>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289 პირს, დაფიქსირდა 9.4 ათასზე მეტი შემთხვევა. </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 ჯანმრთელობის ხელშეწყობა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27 03 02 10)</w:t>
      </w:r>
    </w:p>
    <w:p w:rsidR="00A77EE9" w:rsidRPr="00A77EE9" w:rsidRDefault="00A77EE9" w:rsidP="00A77EE9">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9"/>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eastAsia="Times New Roman" w:hAnsi="Sylfaen" w:cs="Times New Roman"/>
          <w:bCs/>
          <w:smallCaps/>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pacing w:val="-1"/>
          <w:position w:val="1"/>
          <w:sz w:val="24"/>
          <w:szCs w:val="24"/>
          <w:lang w:val="ka-GE"/>
        </w:rPr>
      </w:pPr>
      <w:r w:rsidRPr="00A77EE9">
        <w:rPr>
          <w:rFonts w:ascii="Sylfaen" w:hAnsi="Sylfaen" w:cs="Sylfaen"/>
          <w:sz w:val="24"/>
          <w:szCs w:val="24"/>
        </w:rPr>
        <w:t>განხორციელდა</w:t>
      </w:r>
      <w:r w:rsidRPr="00A77EE9">
        <w:rPr>
          <w:rFonts w:ascii="Sylfaen" w:hAnsi="Sylfaen"/>
          <w:sz w:val="24"/>
          <w:szCs w:val="24"/>
        </w:rPr>
        <w:t xml:space="preserve"> </w:t>
      </w:r>
      <w:r w:rsidRPr="00A77EE9">
        <w:rPr>
          <w:rFonts w:ascii="Sylfaen" w:hAnsi="Sylfaen" w:cs="Sylfaen"/>
          <w:sz w:val="24"/>
          <w:szCs w:val="24"/>
        </w:rPr>
        <w:t>რიგი</w:t>
      </w:r>
      <w:r w:rsidRPr="00A77EE9">
        <w:rPr>
          <w:rFonts w:ascii="Sylfaen" w:hAnsi="Sylfaen"/>
          <w:sz w:val="24"/>
          <w:szCs w:val="24"/>
        </w:rPr>
        <w:t xml:space="preserve"> </w:t>
      </w:r>
      <w:r w:rsidRPr="00A77EE9">
        <w:rPr>
          <w:rFonts w:ascii="Sylfaen" w:hAnsi="Sylfaen" w:cs="Sylfaen"/>
          <w:sz w:val="24"/>
          <w:szCs w:val="24"/>
        </w:rPr>
        <w:t>ღონისძიებები</w:t>
      </w:r>
      <w:r w:rsidRPr="00A77EE9">
        <w:rPr>
          <w:rFonts w:ascii="Sylfaen" w:hAnsi="Sylfaen"/>
          <w:sz w:val="24"/>
          <w:szCs w:val="24"/>
        </w:rPr>
        <w:t xml:space="preserve"> </w:t>
      </w:r>
      <w:r w:rsidRPr="00A77EE9">
        <w:rPr>
          <w:rFonts w:ascii="Sylfaen" w:hAnsi="Sylfaen" w:cs="Sylfaen"/>
          <w:sz w:val="24"/>
          <w:szCs w:val="24"/>
        </w:rPr>
        <w:t>შემდეგი</w:t>
      </w:r>
      <w:r w:rsidRPr="00A77EE9">
        <w:rPr>
          <w:rFonts w:ascii="Sylfaen" w:hAnsi="Sylfaen"/>
          <w:sz w:val="24"/>
          <w:szCs w:val="24"/>
        </w:rPr>
        <w:t xml:space="preserve"> </w:t>
      </w:r>
      <w:r w:rsidRPr="00A77EE9">
        <w:rPr>
          <w:rFonts w:ascii="Sylfaen" w:hAnsi="Sylfaen" w:cs="Sylfaen"/>
          <w:sz w:val="24"/>
          <w:szCs w:val="24"/>
        </w:rPr>
        <w:t>მიმართულებებით</w:t>
      </w:r>
      <w:r w:rsidRPr="00A77EE9">
        <w:rPr>
          <w:rFonts w:ascii="Sylfaen" w:hAnsi="Sylfaen"/>
          <w:sz w:val="24"/>
          <w:szCs w:val="24"/>
        </w:rPr>
        <w:t xml:space="preserve">: </w:t>
      </w:r>
      <w:r w:rsidRPr="00A77EE9">
        <w:rPr>
          <w:rFonts w:ascii="Sylfaen" w:hAnsi="Sylfaen" w:cs="Sylfaen"/>
          <w:spacing w:val="-1"/>
          <w:position w:val="1"/>
          <w:sz w:val="24"/>
          <w:szCs w:val="24"/>
          <w:lang w:val="ka-GE"/>
        </w:rPr>
        <w:t xml:space="preserve">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r w:rsidRPr="00A77EE9">
        <w:rPr>
          <w:rFonts w:ascii="Sylfaen" w:hAnsi="Sylfaen" w:cs="Sylfaen"/>
          <w:sz w:val="24"/>
          <w:szCs w:val="24"/>
          <w:lang w:val="ka-GE"/>
        </w:rPr>
        <w:t>ფსიქიკური ჯანმრთელობის ხელშეწყობა.</w:t>
      </w:r>
      <w:r w:rsidRPr="00A77EE9">
        <w:rPr>
          <w:rFonts w:ascii="Sylfaen" w:hAnsi="Sylfaen" w:cs="Sylfaen"/>
          <w:spacing w:val="-1"/>
          <w:position w:val="1"/>
          <w:sz w:val="24"/>
          <w:szCs w:val="24"/>
          <w:lang w:val="ka-GE"/>
        </w:rPr>
        <w:t xml:space="preserve"> </w:t>
      </w:r>
    </w:p>
    <w:p w:rsidR="00A77EE9" w:rsidRPr="00A77EE9" w:rsidRDefault="00A77EE9" w:rsidP="00A77EE9">
      <w:pPr>
        <w:pStyle w:val="ListParagraph"/>
        <w:spacing w:line="240" w:lineRule="auto"/>
        <w:jc w:val="both"/>
        <w:rPr>
          <w:rFonts w:ascii="Sylfaen" w:hAnsi="Sylfaen" w:cs="Sylfaen"/>
          <w:spacing w:val="-1"/>
          <w:position w:val="1"/>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C ჰეპატიტის </w:t>
      </w:r>
      <w:proofErr w:type="gramStart"/>
      <w:r w:rsidRPr="00A77EE9">
        <w:rPr>
          <w:rFonts w:ascii="Sylfaen" w:eastAsia="Sylfaen" w:hAnsi="Sylfaen" w:cs="Sylfaen"/>
          <w:b/>
          <w:sz w:val="24"/>
          <w:szCs w:val="24"/>
        </w:rPr>
        <w:t>მართვა  (</w:t>
      </w:r>
      <w:proofErr w:type="gramEnd"/>
      <w:r w:rsidRPr="00A77EE9">
        <w:rPr>
          <w:rFonts w:ascii="Sylfaen" w:eastAsia="Sylfaen" w:hAnsi="Sylfaen" w:cs="Sylfaen"/>
          <w:b/>
          <w:sz w:val="24"/>
          <w:szCs w:val="24"/>
        </w:rPr>
        <w:t>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27 03 02 11)</w:t>
      </w:r>
    </w:p>
    <w:p w:rsidR="00A77EE9" w:rsidRPr="00A77EE9" w:rsidRDefault="00A77EE9" w:rsidP="00A77EE9">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lastRenderedPageBreak/>
        <w:t>სსიპ - სოციალური მომსახურების სააგენტო;</w:t>
      </w:r>
    </w:p>
    <w:p w:rsidR="00A77EE9" w:rsidRPr="00A77EE9" w:rsidRDefault="00A77EE9" w:rsidP="00422FFA">
      <w:pPr>
        <w:pStyle w:val="ListParagraph"/>
        <w:numPr>
          <w:ilvl w:val="0"/>
          <w:numId w:val="40"/>
        </w:numPr>
        <w:spacing w:after="0"/>
        <w:ind w:left="1440"/>
        <w:jc w:val="both"/>
        <w:rPr>
          <w:rFonts w:ascii="Sylfaen" w:eastAsia="Times New Roman" w:hAnsi="Sylfaen" w:cs="Times New Roman"/>
          <w:bCs/>
          <w:smallCaps/>
          <w:sz w:val="24"/>
          <w:szCs w:val="24"/>
          <w:lang w:val="ka-GE"/>
        </w:rPr>
      </w:pPr>
      <w:r w:rsidRPr="00A77EE9">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77EE9" w:rsidRPr="00A77EE9" w:rsidRDefault="00A77EE9" w:rsidP="00A77EE9">
      <w:pPr>
        <w:spacing w:after="0"/>
        <w:jc w:val="both"/>
        <w:rPr>
          <w:rFonts w:ascii="Sylfaen" w:eastAsia="Times New Roman" w:hAnsi="Sylfaen" w:cs="Times New Roman"/>
          <w:bCs/>
          <w:smallCaps/>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r w:rsidRPr="00A77EE9">
        <w:rPr>
          <w:rFonts w:ascii="Sylfaen" w:hAnsi="Sylfaen" w:cs="Sylfaen"/>
          <w:sz w:val="24"/>
          <w:szCs w:val="24"/>
        </w:rPr>
        <w:t xml:space="preserve">დიაგნოსტიკის კომპონენტით ისარგებლა 7.1 ათასზე </w:t>
      </w:r>
      <w:proofErr w:type="gramStart"/>
      <w:r w:rsidRPr="00A77EE9">
        <w:rPr>
          <w:rFonts w:ascii="Sylfaen" w:hAnsi="Sylfaen" w:cs="Sylfaen"/>
          <w:sz w:val="24"/>
          <w:szCs w:val="24"/>
        </w:rPr>
        <w:t>მეტმა  პირმა</w:t>
      </w:r>
      <w:proofErr w:type="gramEnd"/>
      <w:r w:rsidRPr="00A77EE9">
        <w:rPr>
          <w:rFonts w:ascii="Sylfaen" w:hAnsi="Sylfaen" w:cs="Sylfaen"/>
          <w:sz w:val="24"/>
          <w:szCs w:val="24"/>
        </w:rPr>
        <w:t>.</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r w:rsidRPr="00A77EE9">
        <w:rPr>
          <w:rFonts w:ascii="Sylfaen" w:hAnsi="Sylfaen" w:cs="Sylfaen"/>
          <w:sz w:val="24"/>
          <w:szCs w:val="24"/>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231894 ბენეფიციარს, მათგან საეჭვო დადებითი აღმოჩნდა </w:t>
      </w:r>
      <w:proofErr w:type="gramStart"/>
      <w:r w:rsidRPr="00A77EE9">
        <w:rPr>
          <w:rFonts w:ascii="Sylfaen" w:hAnsi="Sylfaen" w:cs="Sylfaen"/>
          <w:sz w:val="24"/>
          <w:szCs w:val="24"/>
        </w:rPr>
        <w:t>5273  (</w:t>
      </w:r>
      <w:proofErr w:type="gramEnd"/>
      <w:r w:rsidRPr="00A77EE9">
        <w:rPr>
          <w:rFonts w:ascii="Sylfaen" w:hAnsi="Sylfaen" w:cs="Sylfaen"/>
          <w:sz w:val="24"/>
          <w:szCs w:val="24"/>
        </w:rPr>
        <w:t>2,27%). მათ შორის: </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hAnsi="Sylfaen"/>
          <w:sz w:val="24"/>
          <w:szCs w:val="24"/>
        </w:rPr>
        <w:t xml:space="preserve">C </w:t>
      </w:r>
      <w:r w:rsidRPr="00A77EE9">
        <w:rPr>
          <w:rFonts w:ascii="Sylfaen" w:hAnsi="Sylfaen" w:cs="Sylfaen"/>
          <w:sz w:val="24"/>
          <w:szCs w:val="24"/>
        </w:rPr>
        <w:t>ჰეპატიტის</w:t>
      </w:r>
      <w:r w:rsidRPr="00A77EE9">
        <w:rPr>
          <w:rFonts w:ascii="Sylfaen" w:hAnsi="Sylfaen"/>
          <w:sz w:val="24"/>
          <w:szCs w:val="24"/>
        </w:rPr>
        <w:t xml:space="preserve"> </w:t>
      </w:r>
      <w:r w:rsidRPr="00A77EE9">
        <w:rPr>
          <w:rFonts w:ascii="Sylfaen" w:hAnsi="Sylfaen" w:cs="Sylfaen"/>
          <w:sz w:val="24"/>
          <w:szCs w:val="24"/>
        </w:rPr>
        <w:t>მართვის</w:t>
      </w:r>
      <w:r w:rsidRPr="00A77EE9">
        <w:rPr>
          <w:rFonts w:ascii="Sylfaen" w:hAnsi="Sylfaen"/>
          <w:sz w:val="24"/>
          <w:szCs w:val="24"/>
        </w:rPr>
        <w:t xml:space="preserve"> </w:t>
      </w:r>
      <w:r w:rsidRPr="00A77EE9">
        <w:rPr>
          <w:rFonts w:ascii="Sylfaen" w:hAnsi="Sylfaen" w:cs="Sylfaen"/>
          <w:sz w:val="24"/>
          <w:szCs w:val="24"/>
        </w:rPr>
        <w:t>სახელმწიფო</w:t>
      </w:r>
      <w:r w:rsidRPr="00A77EE9">
        <w:rPr>
          <w:rFonts w:ascii="Sylfaen" w:hAnsi="Sylfaen"/>
          <w:sz w:val="24"/>
          <w:szCs w:val="24"/>
        </w:rPr>
        <w:t xml:space="preserve"> </w:t>
      </w:r>
      <w:r w:rsidRPr="00A77EE9">
        <w:rPr>
          <w:rFonts w:ascii="Sylfaen" w:hAnsi="Sylfaen" w:cs="Sylfaen"/>
          <w:sz w:val="24"/>
          <w:szCs w:val="24"/>
        </w:rPr>
        <w:t>პროგრამის</w:t>
      </w:r>
      <w:r w:rsidRPr="00A77EE9">
        <w:rPr>
          <w:rFonts w:ascii="Sylfaen" w:hAnsi="Sylfaen"/>
          <w:sz w:val="24"/>
          <w:szCs w:val="24"/>
        </w:rPr>
        <w:t xml:space="preserve"> </w:t>
      </w:r>
      <w:r w:rsidRPr="00A77EE9">
        <w:rPr>
          <w:rFonts w:ascii="Sylfaen" w:hAnsi="Sylfaen" w:cs="Sylfaen"/>
          <w:sz w:val="24"/>
          <w:szCs w:val="24"/>
        </w:rPr>
        <w:t>ფარგლებში</w:t>
      </w:r>
      <w:r w:rsidRPr="00A77EE9">
        <w:rPr>
          <w:rFonts w:ascii="Sylfaen" w:hAnsi="Sylfaen"/>
          <w:sz w:val="24"/>
          <w:szCs w:val="24"/>
        </w:rPr>
        <w:t xml:space="preserve">: </w:t>
      </w:r>
      <w:r w:rsidRPr="00A77EE9">
        <w:rPr>
          <w:rFonts w:ascii="Sylfaen" w:eastAsia="Sylfaen" w:hAnsi="Sylfaen" w:cs="Sylfaen"/>
          <w:sz w:val="24"/>
          <w:szCs w:val="24"/>
        </w:rPr>
        <w:t>ცენტრის</w:t>
      </w:r>
      <w:r w:rsidRPr="00A77EE9">
        <w:rPr>
          <w:rFonts w:ascii="Sylfaen" w:eastAsia="Times New Roman" w:hAnsi="Sylfaen"/>
          <w:sz w:val="24"/>
          <w:szCs w:val="24"/>
        </w:rPr>
        <w:t xml:space="preserve"> </w:t>
      </w:r>
      <w:r w:rsidRPr="00A77EE9">
        <w:rPr>
          <w:rFonts w:ascii="Sylfaen" w:eastAsia="Sylfaen" w:hAnsi="Sylfaen" w:cs="Sylfaen"/>
          <w:sz w:val="24"/>
          <w:szCs w:val="24"/>
        </w:rPr>
        <w:t>ლაბორატორიებისა</w:t>
      </w:r>
      <w:r w:rsidRPr="00A77EE9">
        <w:rPr>
          <w:rFonts w:ascii="Sylfaen" w:eastAsia="Times New Roman" w:hAnsi="Sylfaen"/>
          <w:sz w:val="24"/>
          <w:szCs w:val="24"/>
        </w:rPr>
        <w:t xml:space="preserve"> </w:t>
      </w:r>
      <w:r w:rsidRPr="00A77EE9">
        <w:rPr>
          <w:rFonts w:ascii="Sylfaen" w:eastAsia="Sylfaen" w:hAnsi="Sylfaen" w:cs="Sylfaen"/>
          <w:sz w:val="24"/>
          <w:szCs w:val="24"/>
        </w:rPr>
        <w:t>და</w:t>
      </w:r>
      <w:r w:rsidRPr="00A77EE9">
        <w:rPr>
          <w:rFonts w:ascii="Sylfaen" w:eastAsia="Times New Roman" w:hAnsi="Sylfaen"/>
          <w:sz w:val="24"/>
          <w:szCs w:val="24"/>
        </w:rPr>
        <w:t xml:space="preserve"> </w:t>
      </w:r>
      <w:r w:rsidRPr="00A77EE9">
        <w:rPr>
          <w:rFonts w:ascii="Sylfaen" w:eastAsia="Sylfaen" w:hAnsi="Sylfaen" w:cs="Sylfaen"/>
          <w:sz w:val="24"/>
          <w:szCs w:val="24"/>
        </w:rPr>
        <w:t>გამსვლელი</w:t>
      </w:r>
      <w:r w:rsidRPr="00A77EE9">
        <w:rPr>
          <w:rFonts w:ascii="Sylfaen" w:eastAsia="Times New Roman" w:hAnsi="Sylfaen"/>
          <w:sz w:val="24"/>
          <w:szCs w:val="24"/>
        </w:rPr>
        <w:t xml:space="preserve"> </w:t>
      </w:r>
      <w:r w:rsidRPr="00A77EE9">
        <w:rPr>
          <w:rFonts w:ascii="Sylfaen" w:eastAsia="Sylfaen" w:hAnsi="Sylfaen" w:cs="Sylfaen"/>
          <w:sz w:val="24"/>
          <w:szCs w:val="24"/>
        </w:rPr>
        <w:t>ბრიგადებით</w:t>
      </w:r>
      <w:r w:rsidRPr="00A77EE9">
        <w:rPr>
          <w:rFonts w:ascii="Sylfaen" w:eastAsia="Times New Roman" w:hAnsi="Sylfaen"/>
          <w:sz w:val="24"/>
          <w:szCs w:val="24"/>
        </w:rPr>
        <w:t xml:space="preserve"> -</w:t>
      </w:r>
      <w:r w:rsidRPr="00A77EE9">
        <w:rPr>
          <w:rFonts w:ascii="Sylfaen" w:eastAsia="Sylfaen" w:hAnsi="Sylfaen" w:cs="Sylfaen"/>
          <w:sz w:val="24"/>
          <w:szCs w:val="24"/>
        </w:rPr>
        <w:t xml:space="preserve"> </w:t>
      </w:r>
      <w:r w:rsidRPr="00A77EE9">
        <w:rPr>
          <w:rFonts w:ascii="Sylfaen" w:hAnsi="Sylfaen" w:cs="Sylfaen"/>
          <w:spacing w:val="-1"/>
          <w:position w:val="1"/>
          <w:sz w:val="24"/>
          <w:szCs w:val="24"/>
          <w:lang w:val="ka-GE"/>
        </w:rPr>
        <w:t>2.4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ბენეფიციარი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112 (4,52%)</w:t>
      </w:r>
      <w:r w:rsidRPr="00A77EE9">
        <w:rPr>
          <w:rFonts w:ascii="Sylfaen" w:eastAsia="Times New Roman" w:hAnsi="Sylfaen"/>
          <w:sz w:val="24"/>
          <w:szCs w:val="24"/>
        </w:rPr>
        <w:t>;</w:t>
      </w:r>
      <w:r w:rsidRPr="00A77EE9">
        <w:rPr>
          <w:rFonts w:ascii="Sylfaen" w:hAnsi="Sylfaen"/>
          <w:sz w:val="24"/>
          <w:szCs w:val="24"/>
          <w:lang w:val="ka-GE"/>
        </w:rPr>
        <w:t xml:space="preserve"> </w:t>
      </w:r>
      <w:r w:rsidRPr="00A77EE9">
        <w:rPr>
          <w:rFonts w:ascii="Sylfaen" w:eastAsia="Sylfaen" w:hAnsi="Sylfaen" w:cs="Sylfaen"/>
          <w:sz w:val="24"/>
          <w:szCs w:val="24"/>
        </w:rPr>
        <w:t>ამბულატორიული</w:t>
      </w:r>
      <w:r w:rsidRPr="00A77EE9">
        <w:rPr>
          <w:rFonts w:ascii="Sylfaen" w:eastAsia="Times New Roman" w:hAnsi="Sylfaen"/>
          <w:sz w:val="24"/>
          <w:szCs w:val="24"/>
        </w:rPr>
        <w:t xml:space="preserve"> </w:t>
      </w:r>
      <w:r w:rsidRPr="00A77EE9">
        <w:rPr>
          <w:rFonts w:ascii="Sylfaen" w:eastAsia="Sylfaen" w:hAnsi="Sylfaen" w:cs="Sylfaen"/>
          <w:sz w:val="24"/>
          <w:szCs w:val="24"/>
        </w:rPr>
        <w:t>დაწესებულებების</w:t>
      </w:r>
      <w:r w:rsidRPr="00A77EE9">
        <w:rPr>
          <w:rFonts w:ascii="Sylfaen" w:eastAsia="Times New Roman" w:hAnsi="Sylfaen"/>
          <w:sz w:val="24"/>
          <w:szCs w:val="24"/>
        </w:rPr>
        <w:t xml:space="preserve"> </w:t>
      </w:r>
      <w:proofErr w:type="gramStart"/>
      <w:r w:rsidRPr="00A77EE9">
        <w:rPr>
          <w:rFonts w:ascii="Sylfaen" w:eastAsia="Sylfaen" w:hAnsi="Sylfaen" w:cs="Sylfaen"/>
          <w:sz w:val="24"/>
          <w:szCs w:val="24"/>
        </w:rPr>
        <w:t>მიერ</w:t>
      </w:r>
      <w:r w:rsidRPr="00A77EE9">
        <w:rPr>
          <w:rFonts w:ascii="Sylfaen" w:eastAsia="Times New Roman" w:hAnsi="Sylfaen"/>
          <w:sz w:val="24"/>
          <w:szCs w:val="24"/>
        </w:rPr>
        <w:t xml:space="preserve">  -</w:t>
      </w:r>
      <w:proofErr w:type="gramEnd"/>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64.1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ბენეფიციარი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2240 (3,49%</w:t>
      </w:r>
      <w:r w:rsidRPr="00A77EE9">
        <w:rPr>
          <w:rFonts w:ascii="Sylfaen" w:eastAsia="Times New Roman" w:hAnsi="Sylfaen"/>
          <w:sz w:val="24"/>
          <w:szCs w:val="24"/>
        </w:rPr>
        <w:t>);</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hAnsi="Sylfaen"/>
          <w:sz w:val="24"/>
          <w:szCs w:val="24"/>
        </w:rPr>
        <w:t>იუსტიციის სახლების მიერ - 20726 ბენეფიციარი, მათგან საეჭვო დადებითი აღმოჩნდა 581 (2,80%);</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eastAsia="Sylfaen" w:hAnsi="Sylfaen" w:cs="Sylfaen"/>
          <w:sz w:val="24"/>
          <w:szCs w:val="24"/>
        </w:rPr>
        <w:t>დედათა</w:t>
      </w:r>
      <w:r w:rsidRPr="00A77EE9">
        <w:rPr>
          <w:rFonts w:ascii="Sylfaen" w:eastAsia="Times New Roman" w:hAnsi="Sylfaen"/>
          <w:sz w:val="24"/>
          <w:szCs w:val="24"/>
        </w:rPr>
        <w:t xml:space="preserve"> </w:t>
      </w:r>
      <w:r w:rsidRPr="00A77EE9">
        <w:rPr>
          <w:rFonts w:ascii="Sylfaen" w:eastAsia="Sylfaen" w:hAnsi="Sylfaen" w:cs="Sylfaen"/>
          <w:sz w:val="24"/>
          <w:szCs w:val="24"/>
        </w:rPr>
        <w:t>და</w:t>
      </w:r>
      <w:r w:rsidRPr="00A77EE9">
        <w:rPr>
          <w:rFonts w:ascii="Sylfaen" w:eastAsia="Times New Roman" w:hAnsi="Sylfaen"/>
          <w:sz w:val="24"/>
          <w:szCs w:val="24"/>
        </w:rPr>
        <w:t xml:space="preserve"> </w:t>
      </w:r>
      <w:r w:rsidRPr="00A77EE9">
        <w:rPr>
          <w:rFonts w:ascii="Sylfaen" w:eastAsia="Sylfaen" w:hAnsi="Sylfaen" w:cs="Sylfaen"/>
          <w:sz w:val="24"/>
          <w:szCs w:val="24"/>
        </w:rPr>
        <w:t>ბავშვთა</w:t>
      </w:r>
      <w:r w:rsidRPr="00A77EE9">
        <w:rPr>
          <w:rFonts w:ascii="Sylfaen" w:eastAsia="Times New Roman" w:hAnsi="Sylfaen"/>
          <w:sz w:val="24"/>
          <w:szCs w:val="24"/>
        </w:rPr>
        <w:t xml:space="preserve"> </w:t>
      </w:r>
      <w:r w:rsidRPr="00A77EE9">
        <w:rPr>
          <w:rFonts w:ascii="Sylfaen" w:eastAsia="Sylfaen" w:hAnsi="Sylfaen" w:cs="Sylfaen"/>
          <w:sz w:val="24"/>
          <w:szCs w:val="24"/>
        </w:rPr>
        <w:t>ჯანმრთელობის</w:t>
      </w:r>
      <w:r w:rsidRPr="00A77EE9">
        <w:rPr>
          <w:rFonts w:ascii="Sylfaen" w:eastAsia="Times New Roman" w:hAnsi="Sylfaen"/>
          <w:sz w:val="24"/>
          <w:szCs w:val="24"/>
        </w:rPr>
        <w:t xml:space="preserve"> </w:t>
      </w:r>
      <w:r w:rsidRPr="00A77EE9">
        <w:rPr>
          <w:rFonts w:ascii="Sylfaen" w:eastAsia="Sylfaen" w:hAnsi="Sylfaen" w:cs="Sylfaen"/>
          <w:sz w:val="24"/>
          <w:szCs w:val="24"/>
        </w:rPr>
        <w:t>პროგრამით</w:t>
      </w:r>
      <w:r w:rsidRPr="00A77EE9">
        <w:rPr>
          <w:rFonts w:ascii="Sylfaen" w:eastAsia="Times New Roman" w:hAnsi="Sylfaen"/>
          <w:sz w:val="24"/>
          <w:szCs w:val="24"/>
        </w:rPr>
        <w:t xml:space="preserve"> </w:t>
      </w:r>
      <w:r w:rsidRPr="00A77EE9">
        <w:rPr>
          <w:rFonts w:ascii="Sylfaen" w:eastAsia="Sylfaen" w:hAnsi="Sylfaen" w:cs="Sylfaen"/>
          <w:sz w:val="24"/>
          <w:szCs w:val="24"/>
        </w:rPr>
        <w:t xml:space="preserve">- </w:t>
      </w:r>
      <w:r w:rsidRPr="00A77EE9">
        <w:rPr>
          <w:rFonts w:ascii="Sylfaen" w:hAnsi="Sylfaen" w:cs="Sylfaen"/>
          <w:spacing w:val="-1"/>
          <w:position w:val="1"/>
          <w:sz w:val="24"/>
          <w:szCs w:val="24"/>
          <w:lang w:val="ka-GE"/>
        </w:rPr>
        <w:t>10.1 ათასზე მეტი</w:t>
      </w:r>
      <w:r w:rsidRPr="00A77EE9">
        <w:rPr>
          <w:rFonts w:ascii="Sylfaen" w:eastAsia="Sylfaen" w:hAnsi="Sylfaen" w:cs="Sylfaen"/>
          <w:sz w:val="24"/>
          <w:szCs w:val="24"/>
        </w:rPr>
        <w:t xml:space="preserve"> ორსული, 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hAnsi="Sylfaen" w:cs="Sylfaen"/>
          <w:spacing w:val="-1"/>
          <w:position w:val="1"/>
          <w:sz w:val="24"/>
          <w:szCs w:val="24"/>
          <w:lang w:val="ka-GE"/>
        </w:rPr>
        <w:t xml:space="preserve">57 (0,56%). </w:t>
      </w:r>
      <w:r w:rsidRPr="00A77EE9">
        <w:rPr>
          <w:rFonts w:ascii="Sylfaen" w:eastAsia="Times New Roman" w:hAnsi="Sylfaen" w:cs="Sylfaen"/>
          <w:sz w:val="24"/>
          <w:szCs w:val="24"/>
        </w:rPr>
        <w:t>მათგან</w:t>
      </w:r>
      <w:r w:rsidRPr="00A77EE9">
        <w:rPr>
          <w:rFonts w:ascii="Sylfaen" w:eastAsia="Times New Roman" w:hAnsi="Sylfaen"/>
          <w:sz w:val="24"/>
          <w:szCs w:val="24"/>
        </w:rPr>
        <w:t xml:space="preserve"> </w:t>
      </w:r>
      <w:r w:rsidRPr="00A77EE9">
        <w:rPr>
          <w:rFonts w:ascii="Sylfaen" w:eastAsia="Times New Roman" w:hAnsi="Sylfaen" w:cs="Sylfaen"/>
          <w:sz w:val="24"/>
          <w:szCs w:val="24"/>
        </w:rPr>
        <w:t>კონფირმაცია</w:t>
      </w:r>
      <w:r w:rsidRPr="00A77EE9">
        <w:rPr>
          <w:rFonts w:ascii="Sylfaen" w:eastAsia="Times New Roman" w:hAnsi="Sylfaen"/>
          <w:sz w:val="24"/>
          <w:szCs w:val="24"/>
        </w:rPr>
        <w:t xml:space="preserve"> </w:t>
      </w:r>
      <w:r w:rsidRPr="00A77EE9">
        <w:rPr>
          <w:rFonts w:ascii="Sylfaen" w:eastAsia="Times New Roman" w:hAnsi="Sylfaen" w:cs="Sylfaen"/>
          <w:sz w:val="24"/>
          <w:szCs w:val="24"/>
        </w:rPr>
        <w:t>ჩატარდა</w:t>
      </w:r>
      <w:r w:rsidRPr="00A77EE9">
        <w:rPr>
          <w:rFonts w:ascii="Sylfaen" w:eastAsia="Times New Roman" w:hAnsi="Sylfaen"/>
          <w:sz w:val="24"/>
          <w:szCs w:val="24"/>
        </w:rPr>
        <w:t xml:space="preserve"> 31 </w:t>
      </w:r>
      <w:r w:rsidRPr="00A77EE9">
        <w:rPr>
          <w:rFonts w:ascii="Sylfaen" w:eastAsia="Times New Roman" w:hAnsi="Sylfaen" w:cs="Sylfaen"/>
          <w:sz w:val="24"/>
          <w:szCs w:val="24"/>
        </w:rPr>
        <w:t>შემთხვევაში</w:t>
      </w:r>
      <w:r w:rsidRPr="00A77EE9">
        <w:rPr>
          <w:rFonts w:ascii="Sylfaen" w:eastAsia="Times New Roman" w:hAnsi="Sylfaen"/>
          <w:sz w:val="24"/>
          <w:szCs w:val="24"/>
        </w:rPr>
        <w:t xml:space="preserve">, </w:t>
      </w:r>
      <w:r w:rsidRPr="00A77EE9">
        <w:rPr>
          <w:rFonts w:ascii="Sylfaen" w:eastAsia="Times New Roman" w:hAnsi="Sylfaen" w:cs="Sylfaen"/>
          <w:sz w:val="24"/>
          <w:szCs w:val="24"/>
        </w:rPr>
        <w:t>აქედან</w:t>
      </w:r>
      <w:r w:rsidRPr="00A77EE9">
        <w:rPr>
          <w:rFonts w:ascii="Sylfaen" w:eastAsia="Times New Roman" w:hAnsi="Sylfaen"/>
          <w:sz w:val="24"/>
          <w:szCs w:val="24"/>
        </w:rPr>
        <w:t xml:space="preserve"> </w:t>
      </w:r>
      <w:r w:rsidRPr="00A77EE9">
        <w:rPr>
          <w:rFonts w:ascii="Sylfaen" w:eastAsia="Times New Roman" w:hAnsi="Sylfaen" w:cs="Sylfaen"/>
          <w:sz w:val="24"/>
          <w:szCs w:val="24"/>
        </w:rPr>
        <w:t>დადასტურდა</w:t>
      </w:r>
      <w:r w:rsidRPr="00A77EE9">
        <w:rPr>
          <w:rFonts w:ascii="Sylfaen" w:eastAsia="Times New Roman" w:hAnsi="Sylfaen"/>
          <w:sz w:val="24"/>
          <w:szCs w:val="24"/>
        </w:rPr>
        <w:t xml:space="preserve"> 27 (0,27%);</w:t>
      </w:r>
    </w:p>
    <w:p w:rsidR="00A77EE9" w:rsidRPr="00A77EE9" w:rsidRDefault="00A77EE9" w:rsidP="00422FFA">
      <w:pPr>
        <w:numPr>
          <w:ilvl w:val="5"/>
          <w:numId w:val="63"/>
        </w:numPr>
        <w:spacing w:after="24" w:line="247" w:lineRule="auto"/>
        <w:ind w:hanging="360"/>
        <w:jc w:val="both"/>
        <w:rPr>
          <w:rFonts w:ascii="Sylfaen" w:hAnsi="Sylfaen"/>
          <w:sz w:val="24"/>
          <w:szCs w:val="24"/>
        </w:rPr>
      </w:pPr>
      <w:r w:rsidRPr="00A77EE9">
        <w:rPr>
          <w:rFonts w:ascii="Sylfaen" w:eastAsia="Times New Roman" w:hAnsi="Sylfaen"/>
          <w:sz w:val="24"/>
          <w:szCs w:val="24"/>
        </w:rPr>
        <w:t>„</w:t>
      </w:r>
      <w:r w:rsidRPr="00A77EE9">
        <w:rPr>
          <w:rFonts w:ascii="Sylfaen" w:eastAsia="Sylfaen" w:hAnsi="Sylfaen" w:cs="Sylfaen"/>
          <w:sz w:val="24"/>
          <w:szCs w:val="24"/>
        </w:rPr>
        <w:t>უსაფრთხო</w:t>
      </w:r>
      <w:r w:rsidRPr="00A77EE9">
        <w:rPr>
          <w:rFonts w:ascii="Sylfaen" w:eastAsia="Times New Roman" w:hAnsi="Sylfaen"/>
          <w:sz w:val="24"/>
          <w:szCs w:val="24"/>
        </w:rPr>
        <w:t xml:space="preserve"> </w:t>
      </w:r>
      <w:proofErr w:type="gramStart"/>
      <w:r w:rsidRPr="00A77EE9">
        <w:rPr>
          <w:rFonts w:ascii="Sylfaen" w:eastAsia="Sylfaen" w:hAnsi="Sylfaen" w:cs="Sylfaen"/>
          <w:sz w:val="24"/>
          <w:szCs w:val="24"/>
        </w:rPr>
        <w:t>სისხლის“</w:t>
      </w:r>
      <w:r w:rsidRPr="00A77EE9">
        <w:rPr>
          <w:rFonts w:ascii="Sylfaen" w:eastAsia="Times New Roman" w:hAnsi="Sylfaen"/>
          <w:sz w:val="24"/>
          <w:szCs w:val="24"/>
        </w:rPr>
        <w:t xml:space="preserve"> </w:t>
      </w:r>
      <w:r w:rsidRPr="00A77EE9">
        <w:rPr>
          <w:rFonts w:ascii="Sylfaen" w:eastAsia="Sylfaen" w:hAnsi="Sylfaen" w:cs="Sylfaen"/>
          <w:sz w:val="24"/>
          <w:szCs w:val="24"/>
        </w:rPr>
        <w:t>სახელმწიფო</w:t>
      </w:r>
      <w:proofErr w:type="gramEnd"/>
      <w:r w:rsidRPr="00A77EE9">
        <w:rPr>
          <w:rFonts w:ascii="Sylfaen" w:eastAsia="Times New Roman" w:hAnsi="Sylfaen"/>
          <w:sz w:val="24"/>
          <w:szCs w:val="24"/>
        </w:rPr>
        <w:t xml:space="preserve"> </w:t>
      </w:r>
      <w:r w:rsidRPr="00A77EE9">
        <w:rPr>
          <w:rFonts w:ascii="Sylfaen" w:eastAsia="Sylfaen" w:hAnsi="Sylfaen" w:cs="Sylfaen"/>
          <w:sz w:val="24"/>
          <w:szCs w:val="24"/>
        </w:rPr>
        <w:t>პროგრამის</w:t>
      </w:r>
      <w:r w:rsidRPr="00A77EE9">
        <w:rPr>
          <w:rFonts w:ascii="Sylfaen" w:eastAsia="Times New Roman" w:hAnsi="Sylfaen"/>
          <w:sz w:val="24"/>
          <w:szCs w:val="24"/>
        </w:rPr>
        <w:t xml:space="preserve"> </w:t>
      </w:r>
      <w:r w:rsidRPr="00A77EE9">
        <w:rPr>
          <w:rFonts w:ascii="Sylfaen" w:eastAsia="Sylfaen" w:hAnsi="Sylfaen" w:cs="Sylfaen"/>
          <w:sz w:val="24"/>
          <w:szCs w:val="24"/>
        </w:rPr>
        <w:t>ფარგლებში</w:t>
      </w:r>
      <w:r w:rsidRPr="00A77EE9">
        <w:rPr>
          <w:rFonts w:ascii="Sylfaen" w:eastAsia="Times New Roman" w:hAnsi="Sylfaen"/>
          <w:sz w:val="24"/>
          <w:szCs w:val="24"/>
        </w:rPr>
        <w:t xml:space="preserve">, </w:t>
      </w:r>
      <w:r w:rsidRPr="00A77EE9">
        <w:rPr>
          <w:rFonts w:ascii="Sylfaen" w:eastAsia="Sylfaen" w:hAnsi="Sylfaen" w:cs="Sylfaen"/>
          <w:sz w:val="24"/>
          <w:szCs w:val="24"/>
        </w:rPr>
        <w:t>დონორთა</w:t>
      </w:r>
      <w:r w:rsidRPr="00A77EE9">
        <w:rPr>
          <w:rFonts w:ascii="Sylfaen" w:eastAsia="Times New Roman" w:hAnsi="Sylfaen"/>
          <w:sz w:val="24"/>
          <w:szCs w:val="24"/>
        </w:rPr>
        <w:t xml:space="preserve"> </w:t>
      </w:r>
      <w:r w:rsidRPr="00A77EE9">
        <w:rPr>
          <w:rFonts w:ascii="Sylfaen" w:eastAsia="Sylfaen" w:hAnsi="Sylfaen" w:cs="Sylfaen"/>
          <w:sz w:val="24"/>
          <w:szCs w:val="24"/>
        </w:rPr>
        <w:t>ერთიანი</w:t>
      </w:r>
      <w:r w:rsidRPr="00A77EE9">
        <w:rPr>
          <w:rFonts w:ascii="Sylfaen" w:eastAsia="Times New Roman" w:hAnsi="Sylfaen"/>
          <w:sz w:val="24"/>
          <w:szCs w:val="24"/>
        </w:rPr>
        <w:t xml:space="preserve"> </w:t>
      </w:r>
      <w:r w:rsidRPr="00A77EE9">
        <w:rPr>
          <w:rFonts w:ascii="Sylfaen" w:eastAsia="Sylfaen" w:hAnsi="Sylfaen" w:cs="Sylfaen"/>
          <w:sz w:val="24"/>
          <w:szCs w:val="24"/>
        </w:rPr>
        <w:t>ელექტრონული</w:t>
      </w:r>
      <w:r w:rsidRPr="00A77EE9">
        <w:rPr>
          <w:rFonts w:ascii="Sylfaen" w:eastAsia="Times New Roman" w:hAnsi="Sylfaen"/>
          <w:sz w:val="24"/>
          <w:szCs w:val="24"/>
        </w:rPr>
        <w:t xml:space="preserve"> </w:t>
      </w:r>
      <w:r w:rsidRPr="00A77EE9">
        <w:rPr>
          <w:rFonts w:ascii="Sylfaen" w:eastAsia="Sylfaen" w:hAnsi="Sylfaen" w:cs="Sylfaen"/>
          <w:sz w:val="24"/>
          <w:szCs w:val="24"/>
        </w:rPr>
        <w:t>ბაზის</w:t>
      </w:r>
      <w:r w:rsidRPr="00A77EE9">
        <w:rPr>
          <w:rFonts w:ascii="Sylfaen" w:eastAsia="Times New Roman" w:hAnsi="Sylfaen"/>
          <w:sz w:val="24"/>
          <w:szCs w:val="24"/>
        </w:rPr>
        <w:t xml:space="preserve"> </w:t>
      </w:r>
      <w:r w:rsidRPr="00A77EE9">
        <w:rPr>
          <w:rFonts w:ascii="Sylfaen" w:eastAsia="Sylfaen" w:hAnsi="Sylfaen" w:cs="Sylfaen"/>
          <w:sz w:val="24"/>
          <w:szCs w:val="24"/>
        </w:rPr>
        <w:t>მონაცემებით</w:t>
      </w:r>
      <w:r w:rsidRPr="00A77EE9">
        <w:rPr>
          <w:rFonts w:ascii="Sylfaen" w:eastAsia="Times New Roman" w:hAnsi="Sylfaen"/>
          <w:sz w:val="24"/>
          <w:szCs w:val="24"/>
        </w:rPr>
        <w:t xml:space="preserve"> </w:t>
      </w:r>
      <w:r w:rsidRPr="00A77EE9">
        <w:rPr>
          <w:rFonts w:ascii="Sylfaen" w:eastAsia="Times New Roman" w:hAnsi="Sylfaen"/>
          <w:b/>
          <w:sz w:val="24"/>
          <w:szCs w:val="24"/>
        </w:rPr>
        <w:t xml:space="preserve"> - </w:t>
      </w:r>
      <w:r w:rsidRPr="00A77EE9">
        <w:rPr>
          <w:rFonts w:ascii="Sylfaen" w:hAnsi="Sylfaen" w:cs="Sylfaen"/>
          <w:spacing w:val="-1"/>
          <w:position w:val="1"/>
          <w:sz w:val="24"/>
          <w:szCs w:val="24"/>
          <w:lang w:val="ka-GE"/>
        </w:rPr>
        <w:t>22.3 ათასზე მეტი</w:t>
      </w:r>
      <w:r w:rsidRPr="00A77EE9">
        <w:rPr>
          <w:rFonts w:ascii="Sylfaen" w:eastAsia="Times New Roman" w:hAnsi="Sylfaen"/>
          <w:sz w:val="24"/>
          <w:szCs w:val="24"/>
        </w:rPr>
        <w:t xml:space="preserve"> </w:t>
      </w:r>
      <w:r w:rsidRPr="00A77EE9">
        <w:rPr>
          <w:rFonts w:ascii="Sylfaen" w:eastAsia="Sylfaen" w:hAnsi="Sylfaen" w:cs="Sylfaen"/>
          <w:sz w:val="24"/>
          <w:szCs w:val="24"/>
        </w:rPr>
        <w:t>დონორი</w:t>
      </w:r>
      <w:r w:rsidRPr="00A77EE9">
        <w:rPr>
          <w:rFonts w:ascii="Sylfaen" w:eastAsia="Times New Roman" w:hAnsi="Sylfaen"/>
          <w:sz w:val="24"/>
          <w:szCs w:val="24"/>
        </w:rPr>
        <w:t xml:space="preserve">, </w:t>
      </w:r>
      <w:r w:rsidRPr="00A77EE9">
        <w:rPr>
          <w:rFonts w:ascii="Sylfaen" w:eastAsia="Sylfaen" w:hAnsi="Sylfaen" w:cs="Sylfaen"/>
          <w:sz w:val="24"/>
          <w:szCs w:val="24"/>
        </w:rPr>
        <w:t>მათგან</w:t>
      </w:r>
      <w:r w:rsidRPr="00A77EE9">
        <w:rPr>
          <w:rFonts w:ascii="Sylfaen" w:eastAsia="Times New Roman" w:hAnsi="Sylfaen"/>
          <w:sz w:val="24"/>
          <w:szCs w:val="24"/>
        </w:rPr>
        <w:t xml:space="preserve"> </w:t>
      </w:r>
      <w:r w:rsidRPr="00A77EE9">
        <w:rPr>
          <w:rFonts w:ascii="Sylfaen" w:eastAsia="Sylfaen" w:hAnsi="Sylfaen" w:cs="Sylfaen"/>
          <w:sz w:val="24"/>
          <w:szCs w:val="24"/>
        </w:rPr>
        <w:t>საეჭვო</w:t>
      </w:r>
      <w:r w:rsidRPr="00A77EE9">
        <w:rPr>
          <w:rFonts w:ascii="Sylfaen" w:eastAsia="Times New Roman" w:hAnsi="Sylfaen"/>
          <w:sz w:val="24"/>
          <w:szCs w:val="24"/>
        </w:rPr>
        <w:t xml:space="preserve"> </w:t>
      </w:r>
      <w:r w:rsidRPr="00A77EE9">
        <w:rPr>
          <w:rFonts w:ascii="Sylfaen" w:eastAsia="Sylfaen" w:hAnsi="Sylfaen" w:cs="Sylfaen"/>
          <w:sz w:val="24"/>
          <w:szCs w:val="24"/>
        </w:rPr>
        <w:t>დადებითი</w:t>
      </w:r>
      <w:r w:rsidRPr="00A77EE9">
        <w:rPr>
          <w:rFonts w:ascii="Sylfaen" w:eastAsia="Times New Roman" w:hAnsi="Sylfaen"/>
          <w:sz w:val="24"/>
          <w:szCs w:val="24"/>
        </w:rPr>
        <w:t xml:space="preserve"> </w:t>
      </w:r>
      <w:r w:rsidRPr="00A77EE9">
        <w:rPr>
          <w:rFonts w:ascii="Sylfaen" w:eastAsia="Sylfaen" w:hAnsi="Sylfaen" w:cs="Sylfaen"/>
          <w:sz w:val="24"/>
          <w:szCs w:val="24"/>
        </w:rPr>
        <w:t>აღმოჩნდა</w:t>
      </w:r>
      <w:r w:rsidRPr="00A77EE9">
        <w:rPr>
          <w:rFonts w:ascii="Sylfaen" w:eastAsia="Times New Roman" w:hAnsi="Sylfaen"/>
          <w:sz w:val="24"/>
          <w:szCs w:val="24"/>
        </w:rPr>
        <w:t xml:space="preserve"> </w:t>
      </w:r>
      <w:r w:rsidRPr="00A77EE9">
        <w:rPr>
          <w:rFonts w:ascii="Sylfaen" w:eastAsia="Sylfaen" w:hAnsi="Sylfaen" w:cs="Sylfaen"/>
          <w:sz w:val="24"/>
          <w:szCs w:val="24"/>
        </w:rPr>
        <w:t>71  (0,32%) მათგან კონფირმაცია ჩატარდა 49  შემთხვევაში, აქედან დადასტურდა 31 (0,14%);</w:t>
      </w:r>
    </w:p>
    <w:p w:rsidR="00A77EE9" w:rsidRPr="00A77EE9" w:rsidRDefault="00A77EE9" w:rsidP="00422FFA">
      <w:pPr>
        <w:pStyle w:val="ListParagraph"/>
        <w:numPr>
          <w:ilvl w:val="0"/>
          <w:numId w:val="54"/>
        </w:numPr>
        <w:spacing w:line="240" w:lineRule="auto"/>
        <w:jc w:val="both"/>
        <w:rPr>
          <w:rFonts w:ascii="Sylfaen" w:hAnsi="Sylfaen" w:cs="Sylfaen"/>
          <w:sz w:val="24"/>
          <w:szCs w:val="24"/>
        </w:rPr>
      </w:pPr>
      <w:r w:rsidRPr="00A77EE9">
        <w:rPr>
          <w:rFonts w:ascii="Sylfaen" w:hAnsi="Sylfaen" w:cs="Sylfaen"/>
          <w:sz w:val="24"/>
          <w:szCs w:val="24"/>
        </w:rPr>
        <w:t>სკრინინგული კვლევა ჩაუტარდა 112 ათასზე მეტ ჰოსპიტალიზებულ პაციენტს, მათ შორის საეჭვო დადებითი შედეგი გამოვლინდა 2 212 შემთხვევაში (1,97%).</w:t>
      </w:r>
    </w:p>
    <w:p w:rsidR="00A77EE9" w:rsidRPr="00A77EE9" w:rsidRDefault="00A77EE9" w:rsidP="00A77EE9">
      <w:pPr>
        <w:pStyle w:val="abzacixml"/>
        <w:numPr>
          <w:ilvl w:val="0"/>
          <w:numId w:val="0"/>
        </w:numPr>
        <w:ind w:left="720" w:hanging="36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lang w:val="ka-GE"/>
        </w:rPr>
      </w:pPr>
      <w:r w:rsidRPr="00A77EE9">
        <w:rPr>
          <w:rFonts w:ascii="Sylfaen" w:eastAsia="Sylfaen" w:hAnsi="Sylfaen" w:cs="Sylfaen"/>
          <w:b/>
          <w:sz w:val="24"/>
          <w:szCs w:val="24"/>
        </w:rPr>
        <w:t>მოსახლეობისათვის სამედიცინო მომსახურების მიწოდება პრიორიტეტულ სფეროებში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w:t>
      </w:r>
      <w:r w:rsidRPr="00A77EE9">
        <w:rPr>
          <w:rFonts w:ascii="Sylfaen" w:eastAsia="Sylfaen" w:hAnsi="Sylfaen" w:cs="Sylfaen"/>
          <w:b/>
          <w:sz w:val="24"/>
          <w:szCs w:val="24"/>
          <w:lang w:val="ka-GE"/>
        </w:rPr>
        <w:t>)</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სოციალური მომსახურების სააგენტო; </w:t>
      </w:r>
    </w:p>
    <w:p w:rsidR="00A77EE9" w:rsidRPr="00A77EE9" w:rsidRDefault="00A77EE9" w:rsidP="00422FFA">
      <w:pPr>
        <w:pStyle w:val="ListParagraph"/>
        <w:numPr>
          <w:ilvl w:val="0"/>
          <w:numId w:val="26"/>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27"/>
        </w:numPr>
        <w:spacing w:after="0"/>
        <w:ind w:left="720"/>
        <w:jc w:val="both"/>
        <w:rPr>
          <w:rFonts w:ascii="Sylfaen" w:hAnsi="Sylfaen" w:cs="Sylfaen"/>
          <w:sz w:val="24"/>
          <w:szCs w:val="24"/>
          <w:lang w:val="ka-GE"/>
        </w:rPr>
      </w:pPr>
      <w:r w:rsidRPr="00A77EE9">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A77EE9" w:rsidRPr="00A77EE9" w:rsidRDefault="00A77EE9" w:rsidP="00A77EE9">
      <w:pPr>
        <w:tabs>
          <w:tab w:val="center" w:pos="3935"/>
        </w:tabs>
        <w:spacing w:after="11" w:line="248" w:lineRule="auto"/>
        <w:ind w:firstLine="720"/>
        <w:rPr>
          <w:rFonts w:ascii="Sylfaen" w:eastAsia="Sylfaen" w:hAnsi="Sylfaen" w:cs="Sylfaen"/>
          <w:b/>
          <w:sz w:val="24"/>
          <w:szCs w:val="24"/>
          <w:lang w:val="ka-GE"/>
        </w:rPr>
      </w:pPr>
    </w:p>
    <w:p w:rsidR="00A77EE9" w:rsidRPr="00A77EE9" w:rsidRDefault="00A77EE9" w:rsidP="00A77EE9">
      <w:pPr>
        <w:tabs>
          <w:tab w:val="center" w:pos="3935"/>
        </w:tabs>
        <w:spacing w:after="11" w:line="248" w:lineRule="auto"/>
        <w:rPr>
          <w:rFonts w:ascii="Sylfaen" w:eastAsia="Sylfaen" w:hAnsi="Sylfaen" w:cs="Sylfaen"/>
          <w:b/>
          <w:sz w:val="24"/>
          <w:szCs w:val="24"/>
        </w:rPr>
      </w:pPr>
      <w:r w:rsidRPr="00A77EE9">
        <w:rPr>
          <w:rFonts w:ascii="Sylfaen" w:eastAsia="Sylfaen" w:hAnsi="Sylfaen" w:cs="Sylfaen"/>
          <w:b/>
          <w:sz w:val="24"/>
          <w:szCs w:val="24"/>
        </w:rPr>
        <w:lastRenderedPageBreak/>
        <w:tab/>
        <w:t>ფსიქიკური ჯანმრთელობა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27 03 03 01)</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abzacixml"/>
        <w:numPr>
          <w:ilvl w:val="0"/>
          <w:numId w:val="57"/>
        </w:numPr>
        <w:tabs>
          <w:tab w:val="left" w:pos="1440"/>
        </w:tabs>
      </w:pPr>
      <w:r w:rsidRPr="00A77EE9">
        <w:t>სათემო ამბულატორიული მომსახურებით ისარგებლა 16.9 ათასზე მეტმა ბენეფიციარმა;</w:t>
      </w:r>
    </w:p>
    <w:p w:rsidR="00A77EE9" w:rsidRPr="00A77EE9" w:rsidRDefault="00A77EE9" w:rsidP="00422FFA">
      <w:pPr>
        <w:pStyle w:val="abzacixml"/>
        <w:numPr>
          <w:ilvl w:val="0"/>
          <w:numId w:val="57"/>
        </w:numPr>
        <w:tabs>
          <w:tab w:val="left" w:pos="1440"/>
        </w:tabs>
      </w:pPr>
      <w:r w:rsidRPr="00A77EE9">
        <w:t>ფსიქოსოციალური რეაბილიტაცია ჩაუტარდა 56 ბენეფიციარს;</w:t>
      </w:r>
    </w:p>
    <w:p w:rsidR="00A77EE9" w:rsidRPr="00A77EE9" w:rsidRDefault="00A77EE9" w:rsidP="00422FFA">
      <w:pPr>
        <w:pStyle w:val="abzacixml"/>
        <w:numPr>
          <w:ilvl w:val="0"/>
          <w:numId w:val="57"/>
        </w:numPr>
        <w:tabs>
          <w:tab w:val="left" w:pos="1440"/>
        </w:tabs>
      </w:pPr>
      <w:r w:rsidRPr="00A77EE9">
        <w:t>ბავშვთა ფსიქიკური ჯანმრთელობის ფარგლებში მომსახურება გაიარა 81-მა ბენეფიციარმა;</w:t>
      </w:r>
    </w:p>
    <w:p w:rsidR="00A77EE9" w:rsidRPr="00A77EE9" w:rsidRDefault="00A77EE9" w:rsidP="00422FFA">
      <w:pPr>
        <w:pStyle w:val="abzacixml"/>
        <w:numPr>
          <w:ilvl w:val="0"/>
          <w:numId w:val="57"/>
        </w:numPr>
        <w:tabs>
          <w:tab w:val="left" w:pos="1440"/>
        </w:tabs>
      </w:pPr>
      <w:r w:rsidRPr="00A77EE9">
        <w:t>ფსიქიატრიული კრიზისული ინტერვენცია განხორციელდა 206 ბენეფიციართან;</w:t>
      </w:r>
    </w:p>
    <w:p w:rsidR="00A77EE9" w:rsidRPr="00A77EE9" w:rsidRDefault="00A77EE9" w:rsidP="00422FFA">
      <w:pPr>
        <w:pStyle w:val="abzacixml"/>
        <w:numPr>
          <w:ilvl w:val="0"/>
          <w:numId w:val="57"/>
        </w:numPr>
        <w:tabs>
          <w:tab w:val="left" w:pos="1440"/>
        </w:tabs>
      </w:pPr>
      <w:r w:rsidRPr="00A77EE9">
        <w:t>თემზე დაფუძნებული მობილური გუნდის მომსახურებით ისარგებლა - 427-მა ბენეფიციარმა;</w:t>
      </w:r>
    </w:p>
    <w:p w:rsidR="00A77EE9" w:rsidRPr="00A77EE9" w:rsidRDefault="00A77EE9" w:rsidP="00422FFA">
      <w:pPr>
        <w:pStyle w:val="abzacixml"/>
        <w:numPr>
          <w:ilvl w:val="0"/>
          <w:numId w:val="57"/>
        </w:numPr>
        <w:tabs>
          <w:tab w:val="left" w:pos="1440"/>
        </w:tabs>
      </w:pPr>
      <w:r w:rsidRPr="00A77EE9">
        <w:t>ბავშვთა და მოზრდილთა სტაციონარული მომსახურების კომპონენტით ისარგებლა - 2.3 ათასამდე ბენეფიციარმა;</w:t>
      </w:r>
    </w:p>
    <w:p w:rsidR="00A77EE9" w:rsidRPr="00A77EE9" w:rsidRDefault="00A77EE9" w:rsidP="00422FFA">
      <w:pPr>
        <w:pStyle w:val="abzacixml"/>
        <w:numPr>
          <w:ilvl w:val="0"/>
          <w:numId w:val="57"/>
        </w:numPr>
        <w:tabs>
          <w:tab w:val="left" w:pos="1440"/>
        </w:tabs>
      </w:pPr>
      <w:r w:rsidRPr="00A77EE9">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99 ბენეფიციარს.</w:t>
      </w:r>
    </w:p>
    <w:p w:rsidR="00A77EE9" w:rsidRPr="00A77EE9" w:rsidRDefault="00A77EE9" w:rsidP="00A77EE9">
      <w:pPr>
        <w:tabs>
          <w:tab w:val="center" w:pos="3935"/>
        </w:tabs>
        <w:spacing w:after="11" w:line="248" w:lineRule="auto"/>
        <w:rPr>
          <w:rFonts w:ascii="Sylfaen" w:eastAsia="Sylfaen" w:hAnsi="Sylfaen" w:cs="Sylfaen"/>
          <w:b/>
          <w:sz w:val="24"/>
          <w:szCs w:val="24"/>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დიაბეტის მართვა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27 03 03 02)</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29"/>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5"/>
        </w:numPr>
        <w:tabs>
          <w:tab w:val="left" w:pos="0"/>
        </w:tabs>
        <w:spacing w:after="0" w:line="240" w:lineRule="auto"/>
        <w:jc w:val="both"/>
        <w:rPr>
          <w:rFonts w:ascii="Sylfaen" w:hAnsi="Sylfaen" w:cs="Arial"/>
          <w:sz w:val="24"/>
          <w:szCs w:val="24"/>
        </w:rPr>
      </w:pPr>
      <w:r w:rsidRPr="00A77EE9">
        <w:rPr>
          <w:rFonts w:ascii="Sylfaen" w:hAnsi="Sylfaen" w:cs="Arial"/>
          <w:sz w:val="24"/>
          <w:szCs w:val="24"/>
        </w:rPr>
        <w:t>შაქრიანი დიაბეტით დაავადებულ ბავშვთა მომსახურებ</w:t>
      </w:r>
      <w:r w:rsidRPr="00A77EE9">
        <w:rPr>
          <w:rFonts w:ascii="Sylfaen" w:hAnsi="Sylfaen" w:cs="Arial"/>
          <w:sz w:val="24"/>
          <w:szCs w:val="24"/>
          <w:lang w:val="ka-GE"/>
        </w:rPr>
        <w:t xml:space="preserve">ის კომპონენტით ისარგებლა 1 025 ბენეფიციარმა, ხოლო </w:t>
      </w:r>
      <w:r w:rsidRPr="00A77EE9">
        <w:rPr>
          <w:rFonts w:ascii="Sylfaen" w:hAnsi="Sylfaen" w:cs="Arial"/>
          <w:sz w:val="24"/>
          <w:szCs w:val="24"/>
        </w:rPr>
        <w:t>სპეციალიზებული აბულატორიული დახმარებ</w:t>
      </w:r>
      <w:r w:rsidRPr="00A77EE9">
        <w:rPr>
          <w:rFonts w:ascii="Sylfaen" w:hAnsi="Sylfaen" w:cs="Arial"/>
          <w:sz w:val="24"/>
          <w:szCs w:val="24"/>
          <w:lang w:val="ka-GE"/>
        </w:rPr>
        <w:t>ის კომპონენტით-1.1 ათასზე მეტმა ბენეფიციარმა</w:t>
      </w:r>
      <w:r w:rsidRPr="00A77EE9">
        <w:rPr>
          <w:rFonts w:ascii="Sylfaen" w:hAnsi="Sylfaen" w:cs="Arial"/>
          <w:sz w:val="24"/>
          <w:szCs w:val="24"/>
        </w:rPr>
        <w:t>.</w:t>
      </w:r>
    </w:p>
    <w:p w:rsidR="00A77EE9" w:rsidRDefault="00A77EE9" w:rsidP="00A77EE9">
      <w:pPr>
        <w:pStyle w:val="abzacixml"/>
        <w:numPr>
          <w:ilvl w:val="0"/>
          <w:numId w:val="0"/>
        </w:numPr>
        <w:ind w:left="720"/>
        <w:rPr>
          <w:highlight w:val="yellow"/>
          <w:lang w:val="en-US"/>
        </w:rPr>
      </w:pP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 xml:space="preserve">ბავშვთა ონკოჰემატოლოგიური მომსახურება (პროგრამული კოდი </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27 03 03 03)</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0"/>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5"/>
        </w:numPr>
        <w:tabs>
          <w:tab w:val="left" w:pos="0"/>
        </w:tabs>
        <w:spacing w:after="0" w:line="240" w:lineRule="auto"/>
        <w:jc w:val="both"/>
        <w:rPr>
          <w:rFonts w:ascii="Sylfaen" w:hAnsi="Sylfaen" w:cs="Arial"/>
          <w:sz w:val="24"/>
          <w:szCs w:val="24"/>
        </w:rPr>
      </w:pPr>
      <w:r w:rsidRPr="00A77EE9">
        <w:rPr>
          <w:rFonts w:ascii="Sylfaen" w:hAnsi="Sylfaen" w:cs="Arial"/>
          <w:sz w:val="24"/>
          <w:szCs w:val="24"/>
          <w:lang w:val="ka-GE"/>
        </w:rPr>
        <w:t xml:space="preserve">პროგრამის </w:t>
      </w:r>
      <w:r w:rsidRPr="00A77EE9">
        <w:rPr>
          <w:rFonts w:ascii="Sylfaen" w:hAnsi="Sylfaen" w:cs="Arial"/>
          <w:sz w:val="24"/>
          <w:szCs w:val="24"/>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Pr="00A77EE9">
        <w:rPr>
          <w:rFonts w:ascii="Sylfaen" w:hAnsi="Sylfaen" w:cs="Arial"/>
          <w:sz w:val="24"/>
          <w:szCs w:val="24"/>
          <w:lang w:val="ka-GE"/>
        </w:rPr>
        <w:t>1.6 ათასზე მეტი</w:t>
      </w:r>
      <w:r w:rsidRPr="00A77EE9">
        <w:rPr>
          <w:rFonts w:ascii="Sylfaen" w:hAnsi="Sylfaen" w:cs="Arial"/>
          <w:sz w:val="24"/>
          <w:szCs w:val="24"/>
        </w:rPr>
        <w:t xml:space="preserve"> შემთხვევა და პროგრამით ისარგებლა </w:t>
      </w:r>
      <w:r w:rsidRPr="00A77EE9">
        <w:rPr>
          <w:rFonts w:ascii="Sylfaen" w:hAnsi="Sylfaen" w:cs="Arial"/>
          <w:sz w:val="24"/>
          <w:szCs w:val="24"/>
          <w:lang w:val="ka-GE"/>
        </w:rPr>
        <w:t>56</w:t>
      </w:r>
      <w:r w:rsidRPr="00A77EE9">
        <w:rPr>
          <w:rFonts w:ascii="Sylfaen" w:hAnsi="Sylfaen" w:cs="Arial"/>
          <w:sz w:val="24"/>
          <w:szCs w:val="24"/>
        </w:rPr>
        <w:t>-მა ბენეფიციარმა.</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დიალიზი და თირკმლის ტრანსპლანტაცია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27 03 03 04)</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sz w:val="24"/>
          <w:szCs w:val="24"/>
        </w:rPr>
        <w:lastRenderedPageBreak/>
        <w:t xml:space="preserve">პროგრამის ფარგლებში ჩართული იყო </w:t>
      </w:r>
      <w:r w:rsidRPr="00A77EE9">
        <w:rPr>
          <w:rFonts w:ascii="Sylfaen" w:hAnsi="Sylfaen"/>
          <w:sz w:val="24"/>
          <w:szCs w:val="24"/>
          <w:lang w:val="ka-GE"/>
        </w:rPr>
        <w:t xml:space="preserve">2.8 </w:t>
      </w:r>
      <w:r w:rsidRPr="00A77EE9">
        <w:rPr>
          <w:rFonts w:ascii="Sylfaen" w:hAnsi="Sylfaen"/>
          <w:sz w:val="24"/>
          <w:szCs w:val="24"/>
        </w:rPr>
        <w:t xml:space="preserve">ათაზე მეტი პაციენტი; </w:t>
      </w:r>
      <w:r w:rsidRPr="00A77EE9">
        <w:rPr>
          <w:rFonts w:ascii="Sylfaen" w:hAnsi="Sylfaen"/>
          <w:sz w:val="24"/>
          <w:szCs w:val="24"/>
          <w:lang w:val="ka-GE"/>
        </w:rPr>
        <w:t xml:space="preserve">სულ </w:t>
      </w:r>
      <w:r w:rsidRPr="00A77EE9">
        <w:rPr>
          <w:rFonts w:ascii="Sylfaen" w:hAnsi="Sylfaen" w:cs="Arial"/>
          <w:sz w:val="24"/>
          <w:szCs w:val="24"/>
        </w:rPr>
        <w:t xml:space="preserve">დაფიქსირდა ჰემოდიალიზის </w:t>
      </w:r>
      <w:r w:rsidRPr="00A77EE9">
        <w:rPr>
          <w:rFonts w:ascii="Sylfaen" w:hAnsi="Sylfaen" w:cs="Arial"/>
          <w:sz w:val="24"/>
          <w:szCs w:val="24"/>
          <w:lang w:val="ka-GE"/>
        </w:rPr>
        <w:t>95.6</w:t>
      </w:r>
      <w:r w:rsidRPr="00A77EE9">
        <w:rPr>
          <w:rFonts w:ascii="Sylfaen" w:hAnsi="Sylfaen" w:cs="Arial"/>
          <w:sz w:val="24"/>
          <w:szCs w:val="24"/>
        </w:rPr>
        <w:t xml:space="preserve"> ათასზე </w:t>
      </w:r>
      <w:r w:rsidRPr="00A77EE9">
        <w:rPr>
          <w:rFonts w:ascii="Sylfaen" w:hAnsi="Sylfaen" w:cs="Arial"/>
          <w:sz w:val="24"/>
          <w:szCs w:val="24"/>
          <w:lang w:val="ka-GE"/>
        </w:rPr>
        <w:t>მეტი შემთხვევა</w:t>
      </w:r>
      <w:r w:rsidRPr="00A77EE9">
        <w:rPr>
          <w:rFonts w:ascii="Sylfaen" w:hAnsi="Sylfaen" w:cs="Arial"/>
          <w:sz w:val="24"/>
          <w:szCs w:val="24"/>
        </w:rPr>
        <w:t xml:space="preserve"> (</w:t>
      </w:r>
      <w:r w:rsidRPr="00A77EE9">
        <w:rPr>
          <w:rFonts w:ascii="Sylfaen" w:hAnsi="Sylfaen" w:cs="Arial"/>
          <w:sz w:val="24"/>
          <w:szCs w:val="24"/>
          <w:lang w:val="ka-GE"/>
        </w:rPr>
        <w:t>2 750</w:t>
      </w:r>
      <w:r w:rsidRPr="00A77EE9">
        <w:rPr>
          <w:rFonts w:ascii="Sylfaen" w:hAnsi="Sylfaen" w:cs="Arial"/>
          <w:sz w:val="24"/>
          <w:szCs w:val="24"/>
        </w:rPr>
        <w:t xml:space="preserve"> ბენეფიციარი)</w:t>
      </w:r>
      <w:r w:rsidRPr="00A77EE9">
        <w:rPr>
          <w:rFonts w:ascii="Sylfaen" w:hAnsi="Sylfaen" w:cs="Arial"/>
          <w:sz w:val="24"/>
          <w:szCs w:val="24"/>
          <w:lang w:val="ka-GE"/>
        </w:rPr>
        <w:t xml:space="preserve">, </w:t>
      </w:r>
      <w:r w:rsidRPr="00A77EE9">
        <w:rPr>
          <w:rFonts w:ascii="Sylfaen" w:hAnsi="Sylfaen" w:cs="Arial"/>
          <w:sz w:val="24"/>
          <w:szCs w:val="24"/>
        </w:rPr>
        <w:t>პერიტონეული დიალიზით უზრუნველყოფ</w:t>
      </w:r>
      <w:r w:rsidRPr="00A77EE9">
        <w:rPr>
          <w:rFonts w:ascii="Sylfaen" w:hAnsi="Sylfaen" w:cs="Arial"/>
          <w:sz w:val="24"/>
          <w:szCs w:val="24"/>
          <w:lang w:val="ka-GE"/>
        </w:rPr>
        <w:t>ის 203 შემთხვევა (72 ბენეფიციარი);</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დაფიქსირდა თირკმლის ტრანსპლანტაციის </w:t>
      </w:r>
      <w:r w:rsidRPr="00A77EE9">
        <w:rPr>
          <w:rFonts w:ascii="Sylfaen" w:hAnsi="Sylfaen" w:cs="Arial"/>
          <w:sz w:val="24"/>
          <w:szCs w:val="24"/>
          <w:lang w:val="ka-GE"/>
        </w:rPr>
        <w:t>5</w:t>
      </w:r>
      <w:r w:rsidRPr="00A77EE9">
        <w:rPr>
          <w:rFonts w:ascii="Sylfaen" w:hAnsi="Sylfaen" w:cs="Arial"/>
          <w:sz w:val="24"/>
          <w:szCs w:val="24"/>
        </w:rPr>
        <w:t xml:space="preserve"> შემთხვევა</w:t>
      </w:r>
      <w:r w:rsidRPr="00A77EE9">
        <w:rPr>
          <w:rFonts w:ascii="Sylfaen" w:hAnsi="Sylfaen" w:cs="Arial"/>
          <w:sz w:val="24"/>
          <w:szCs w:val="24"/>
          <w:lang w:val="ka-GE"/>
        </w:rPr>
        <w:t>.</w:t>
      </w:r>
      <w:r w:rsidRPr="00A77EE9">
        <w:rPr>
          <w:rFonts w:ascii="Sylfaen" w:hAnsi="Sylfaen" w:cs="Arial"/>
          <w:sz w:val="24"/>
          <w:szCs w:val="24"/>
        </w:rPr>
        <w:t xml:space="preserve"> </w:t>
      </w:r>
    </w:p>
    <w:p w:rsidR="00A77EE9" w:rsidRPr="00A77EE9" w:rsidRDefault="00A77EE9" w:rsidP="00A77EE9">
      <w:pPr>
        <w:tabs>
          <w:tab w:val="center" w:pos="3935"/>
        </w:tabs>
        <w:spacing w:after="11" w:line="248" w:lineRule="auto"/>
        <w:rPr>
          <w:rFonts w:ascii="Sylfaen" w:hAnsi="Sylfaen" w:cs="Sylfaen"/>
          <w:bCs/>
          <w:sz w:val="24"/>
          <w:szCs w:val="24"/>
          <w:lang w:val="ka-GE"/>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ინკურაბელურ პაციენტთა პალიატიური მზრუნველობა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27 03 03 05)</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2"/>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ინკურაბელურ პაციენტთა ამბულატორიული პალიატური მზრუნველობის კომპონენტის ფარგლებში </w:t>
      </w:r>
      <w:r w:rsidRPr="00A77EE9">
        <w:rPr>
          <w:rFonts w:ascii="Sylfaen" w:hAnsi="Sylfaen" w:cs="Arial"/>
          <w:sz w:val="24"/>
          <w:szCs w:val="24"/>
          <w:lang w:val="ka-GE"/>
        </w:rPr>
        <w:t>დაფიქსირდა.4.8</w:t>
      </w:r>
      <w:r w:rsidRPr="00A77EE9">
        <w:rPr>
          <w:rFonts w:ascii="Sylfaen" w:hAnsi="Sylfaen" w:cs="Arial"/>
          <w:sz w:val="24"/>
          <w:szCs w:val="24"/>
        </w:rPr>
        <w:t xml:space="preserve"> ათასზე მეტი </w:t>
      </w:r>
      <w:r w:rsidRPr="00A77EE9">
        <w:rPr>
          <w:rFonts w:ascii="Sylfaen" w:hAnsi="Sylfaen" w:cs="Arial"/>
          <w:sz w:val="24"/>
          <w:szCs w:val="24"/>
          <w:lang w:val="ka-GE"/>
        </w:rPr>
        <w:t>შემთხვევა</w:t>
      </w:r>
      <w:r w:rsidRPr="00A77EE9">
        <w:rPr>
          <w:rFonts w:ascii="Sylfaen" w:hAnsi="Sylfaen" w:cs="Arial"/>
          <w:sz w:val="24"/>
          <w:szCs w:val="24"/>
        </w:rPr>
        <w:t xml:space="preserve">, </w:t>
      </w:r>
      <w:r w:rsidRPr="00A77EE9">
        <w:rPr>
          <w:rFonts w:ascii="Sylfaen" w:hAnsi="Sylfaen" w:cs="Arial"/>
          <w:sz w:val="24"/>
          <w:szCs w:val="24"/>
          <w:lang w:val="ka-GE"/>
        </w:rPr>
        <w:t>347</w:t>
      </w:r>
      <w:r w:rsidRPr="00A77EE9">
        <w:rPr>
          <w:rFonts w:ascii="Sylfaen" w:hAnsi="Sylfaen" w:cs="Arial"/>
          <w:sz w:val="24"/>
          <w:szCs w:val="24"/>
        </w:rPr>
        <w:t xml:space="preserve"> პაციენტს გაეწია შესაბამისი მომსახურება;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A77EE9">
        <w:rPr>
          <w:rFonts w:ascii="Sylfaen" w:hAnsi="Sylfaen" w:cs="Arial"/>
          <w:sz w:val="24"/>
          <w:szCs w:val="24"/>
          <w:lang w:val="ka-GE"/>
        </w:rPr>
        <w:t>8.2</w:t>
      </w:r>
      <w:r w:rsidRPr="00A77EE9">
        <w:rPr>
          <w:rFonts w:ascii="Sylfaen" w:hAnsi="Sylfaen" w:cs="Arial"/>
          <w:sz w:val="24"/>
          <w:szCs w:val="24"/>
        </w:rPr>
        <w:t xml:space="preserve"> ათასზე მეტი </w:t>
      </w:r>
      <w:r w:rsidRPr="00A77EE9">
        <w:rPr>
          <w:rFonts w:ascii="Sylfaen" w:hAnsi="Sylfaen" w:cs="Arial"/>
          <w:sz w:val="24"/>
          <w:szCs w:val="24"/>
          <w:lang w:val="ka-GE"/>
        </w:rPr>
        <w:t>საწოლ-დღე</w:t>
      </w:r>
      <w:r w:rsidRPr="00A77EE9">
        <w:rPr>
          <w:rFonts w:ascii="Sylfaen" w:hAnsi="Sylfaen" w:cs="Arial"/>
          <w:sz w:val="24"/>
          <w:szCs w:val="24"/>
        </w:rPr>
        <w:t xml:space="preserve">, მომსახურება გაეწია </w:t>
      </w:r>
      <w:r w:rsidRPr="00A77EE9">
        <w:rPr>
          <w:rFonts w:ascii="Sylfaen" w:hAnsi="Sylfaen" w:cs="Arial"/>
          <w:sz w:val="24"/>
          <w:szCs w:val="24"/>
          <w:lang w:val="ka-GE"/>
        </w:rPr>
        <w:t>591</w:t>
      </w:r>
      <w:r w:rsidRPr="00A77EE9">
        <w:rPr>
          <w:rFonts w:ascii="Sylfaen" w:hAnsi="Sylfaen" w:cs="Arial"/>
          <w:sz w:val="24"/>
          <w:szCs w:val="24"/>
        </w:rPr>
        <w:t xml:space="preserve"> პაციენტს.</w:t>
      </w:r>
    </w:p>
    <w:p w:rsidR="00A77EE9" w:rsidRDefault="00A77EE9" w:rsidP="00A77EE9">
      <w:pPr>
        <w:pStyle w:val="abzacixml"/>
        <w:numPr>
          <w:ilvl w:val="0"/>
          <w:numId w:val="0"/>
        </w:numPr>
        <w:ind w:left="720"/>
        <w:rPr>
          <w:highlight w:val="yellow"/>
          <w:lang w:val="en-US"/>
        </w:rPr>
      </w:pP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27 03 03 06)</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3"/>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pStyle w:val="ListParagraph"/>
        <w:spacing w:after="0"/>
        <w:ind w:left="144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ამბულატორიული მომსახურება გაეწია - </w:t>
      </w:r>
      <w:r w:rsidRPr="00A77EE9">
        <w:rPr>
          <w:rFonts w:ascii="Sylfaen" w:hAnsi="Sylfaen" w:cs="Arial"/>
          <w:sz w:val="24"/>
          <w:szCs w:val="24"/>
          <w:lang w:val="ka-GE"/>
        </w:rPr>
        <w:t>145</w:t>
      </w:r>
      <w:r w:rsidRPr="00A77EE9">
        <w:rPr>
          <w:rFonts w:ascii="Sylfaen" w:hAnsi="Sylfaen" w:cs="Arial"/>
          <w:sz w:val="24"/>
          <w:szCs w:val="24"/>
        </w:rPr>
        <w:t xml:space="preserve"> ბავშვს;</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77EE9">
        <w:rPr>
          <w:rFonts w:ascii="Sylfaen" w:hAnsi="Sylfaen" w:cs="Arial"/>
          <w:sz w:val="24"/>
          <w:szCs w:val="24"/>
          <w:lang w:val="ka-GE"/>
        </w:rPr>
        <w:t>181</w:t>
      </w:r>
      <w:r w:rsidRPr="00A77EE9">
        <w:rPr>
          <w:rFonts w:ascii="Sylfaen" w:hAnsi="Sylfaen" w:cs="Arial"/>
          <w:sz w:val="24"/>
          <w:szCs w:val="24"/>
        </w:rPr>
        <w:t xml:space="preserve"> ბავშვს (</w:t>
      </w:r>
      <w:r w:rsidRPr="00A77EE9">
        <w:rPr>
          <w:rFonts w:ascii="Sylfaen" w:hAnsi="Sylfaen" w:cs="Arial"/>
          <w:sz w:val="24"/>
          <w:szCs w:val="24"/>
          <w:lang w:val="ka-GE"/>
        </w:rPr>
        <w:t>225</w:t>
      </w:r>
      <w:r w:rsidRPr="00A77EE9">
        <w:rPr>
          <w:rFonts w:ascii="Sylfaen" w:hAnsi="Sylfaen" w:cs="Arial"/>
          <w:sz w:val="24"/>
          <w:szCs w:val="24"/>
        </w:rPr>
        <w:t xml:space="preserve"> შემთხვევა);</w:t>
      </w:r>
    </w:p>
    <w:p w:rsidR="00A77EE9" w:rsidRPr="00A77EE9" w:rsidRDefault="00A77EE9" w:rsidP="00422FFA">
      <w:pPr>
        <w:pStyle w:val="ListParagraph"/>
        <w:numPr>
          <w:ilvl w:val="0"/>
          <w:numId w:val="56"/>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A77EE9">
        <w:rPr>
          <w:rFonts w:ascii="Sylfaen" w:hAnsi="Sylfaen" w:cs="Arial"/>
          <w:sz w:val="24"/>
          <w:szCs w:val="24"/>
          <w:lang w:val="ka-GE"/>
        </w:rPr>
        <w:t>186</w:t>
      </w:r>
      <w:r w:rsidRPr="00A77EE9">
        <w:rPr>
          <w:rFonts w:ascii="Sylfaen" w:hAnsi="Sylfaen" w:cs="Arial"/>
          <w:sz w:val="24"/>
          <w:szCs w:val="24"/>
        </w:rPr>
        <w:t xml:space="preserve"> პაციენტს, დაფიქსირდა</w:t>
      </w:r>
      <w:r w:rsidRPr="00A77EE9">
        <w:rPr>
          <w:rFonts w:ascii="Sylfaen" w:hAnsi="Sylfaen" w:cs="Arial"/>
          <w:sz w:val="24"/>
          <w:szCs w:val="24"/>
          <w:lang w:val="ka-GE"/>
        </w:rPr>
        <w:t xml:space="preserve"> 787</w:t>
      </w:r>
      <w:r w:rsidRPr="00A77EE9">
        <w:rPr>
          <w:rFonts w:ascii="Sylfaen" w:hAnsi="Sylfaen" w:cs="Arial"/>
          <w:sz w:val="24"/>
          <w:szCs w:val="24"/>
        </w:rPr>
        <w:t xml:space="preserve"> შემთხვევა.</w:t>
      </w:r>
    </w:p>
    <w:p w:rsidR="00A77EE9" w:rsidRPr="00A77EE9" w:rsidRDefault="00A77EE9" w:rsidP="00A77EE9">
      <w:pPr>
        <w:pStyle w:val="ListParagraph"/>
        <w:tabs>
          <w:tab w:val="left" w:pos="0"/>
        </w:tabs>
        <w:spacing w:after="0" w:line="240" w:lineRule="auto"/>
        <w:ind w:left="270"/>
        <w:jc w:val="both"/>
        <w:rPr>
          <w:rFonts w:ascii="Sylfaen" w:hAnsi="Sylfaen" w:cs="Arial"/>
          <w:sz w:val="24"/>
          <w:szCs w:val="24"/>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სასწრაფო, გადაუდებელი დახმარება და სამედიცინო ტრანსპორტირება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27 03 03 07)</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422FFA">
      <w:pPr>
        <w:pStyle w:val="ListParagraph"/>
        <w:numPr>
          <w:ilvl w:val="0"/>
          <w:numId w:val="34"/>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A77EE9" w:rsidRPr="00A77EE9" w:rsidRDefault="00A77EE9" w:rsidP="00A77EE9">
      <w:pPr>
        <w:pStyle w:val="ListParagraph"/>
        <w:spacing w:after="0"/>
        <w:ind w:left="144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 xml:space="preserve">ცენტრის მართვაში არსებული 219 ბრიგადის მეშვეობით განხორციელდა </w:t>
      </w:r>
      <w:r w:rsidRPr="00A77EE9">
        <w:rPr>
          <w:rFonts w:ascii="Sylfaen" w:hAnsi="Sylfaen" w:cs="Arial"/>
          <w:sz w:val="24"/>
          <w:szCs w:val="24"/>
          <w:lang w:val="ka-GE"/>
        </w:rPr>
        <w:t>218,000</w:t>
      </w:r>
      <w:r w:rsidRPr="00A77EE9">
        <w:rPr>
          <w:rFonts w:ascii="Sylfaen" w:hAnsi="Sylfaen" w:cs="Arial"/>
          <w:sz w:val="24"/>
          <w:szCs w:val="24"/>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lastRenderedPageBreak/>
        <w:t xml:space="preserve">სამთო-სათხილამურო სეზონთან დაკავშირებით </w:t>
      </w:r>
      <w:r w:rsidRPr="00A77EE9">
        <w:rPr>
          <w:rFonts w:ascii="Sylfaen" w:hAnsi="Sylfaen" w:cs="Arial"/>
          <w:sz w:val="24"/>
          <w:szCs w:val="24"/>
          <w:lang w:val="ka-GE"/>
        </w:rPr>
        <w:t xml:space="preserve">2 ბრიგადა დაემატა </w:t>
      </w:r>
      <w:r w:rsidRPr="00A77EE9">
        <w:rPr>
          <w:rFonts w:ascii="Sylfaen" w:hAnsi="Sylfaen" w:cs="Arial"/>
          <w:sz w:val="24"/>
          <w:szCs w:val="24"/>
        </w:rPr>
        <w:t xml:space="preserve">დაბა გუდაურში, </w:t>
      </w:r>
      <w:r w:rsidRPr="00A77EE9">
        <w:rPr>
          <w:rFonts w:ascii="Sylfaen" w:hAnsi="Sylfaen" w:cs="Arial"/>
          <w:sz w:val="24"/>
          <w:szCs w:val="24"/>
          <w:lang w:val="ka-GE"/>
        </w:rPr>
        <w:t xml:space="preserve">3 ბრიგადა - </w:t>
      </w:r>
      <w:r w:rsidRPr="00A77EE9">
        <w:rPr>
          <w:rFonts w:ascii="Sylfaen" w:hAnsi="Sylfaen" w:cs="Arial"/>
          <w:sz w:val="24"/>
          <w:szCs w:val="24"/>
        </w:rPr>
        <w:t xml:space="preserve">ბაკურიანში, </w:t>
      </w:r>
      <w:r w:rsidRPr="00A77EE9">
        <w:rPr>
          <w:rFonts w:ascii="Sylfaen" w:hAnsi="Sylfaen" w:cs="Arial"/>
          <w:sz w:val="24"/>
          <w:szCs w:val="24"/>
          <w:lang w:val="ka-GE"/>
        </w:rPr>
        <w:t xml:space="preserve">1 ბრიგადა - </w:t>
      </w:r>
      <w:r w:rsidRPr="00A77EE9">
        <w:rPr>
          <w:rFonts w:ascii="Sylfaen" w:hAnsi="Sylfaen" w:cs="Arial"/>
          <w:sz w:val="24"/>
          <w:szCs w:val="24"/>
        </w:rPr>
        <w:t xml:space="preserve">მესტიაში, ხოლო </w:t>
      </w:r>
      <w:r w:rsidRPr="00A77EE9">
        <w:rPr>
          <w:rFonts w:ascii="Sylfaen" w:hAnsi="Sylfaen" w:cs="Arial"/>
          <w:sz w:val="24"/>
          <w:szCs w:val="24"/>
          <w:lang w:val="ka-GE"/>
        </w:rPr>
        <w:t>1 ბრიგადა კურორტ გოდერძიში</w:t>
      </w:r>
      <w:r w:rsidRPr="00A77EE9">
        <w:rPr>
          <w:rFonts w:ascii="Sylfaen" w:hAnsi="Sylfaen" w:cs="Arial"/>
          <w:sz w:val="24"/>
          <w:szCs w:val="24"/>
        </w:rPr>
        <w:t>.</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 xml:space="preserve">ცენტრის მართვაში არსებულ, ეროვნულ სასწავლო </w:t>
      </w:r>
      <w:proofErr w:type="gramStart"/>
      <w:r w:rsidRPr="00A77EE9">
        <w:rPr>
          <w:rFonts w:ascii="Sylfaen" w:hAnsi="Sylfaen" w:cs="Arial"/>
          <w:sz w:val="24"/>
          <w:szCs w:val="24"/>
        </w:rPr>
        <w:t>ცენტრში  გადამზადება</w:t>
      </w:r>
      <w:proofErr w:type="gramEnd"/>
      <w:r w:rsidRPr="00A77EE9">
        <w:rPr>
          <w:rFonts w:ascii="Sylfaen" w:hAnsi="Sylfaen" w:cs="Arial"/>
          <w:sz w:val="24"/>
          <w:szCs w:val="24"/>
        </w:rPr>
        <w:t xml:space="preserve"> გაიარა </w:t>
      </w:r>
      <w:r w:rsidRPr="00A77EE9">
        <w:rPr>
          <w:rFonts w:ascii="Sylfaen" w:hAnsi="Sylfaen" w:cs="Arial"/>
          <w:sz w:val="24"/>
          <w:szCs w:val="24"/>
          <w:lang w:val="ka-GE"/>
        </w:rPr>
        <w:t>442</w:t>
      </w:r>
      <w:r w:rsidRPr="00A77EE9">
        <w:rPr>
          <w:rFonts w:ascii="Sylfaen" w:hAnsi="Sylfaen" w:cs="Arial"/>
          <w:sz w:val="24"/>
          <w:szCs w:val="24"/>
        </w:rPr>
        <w:t xml:space="preserve"> თანამშრომელმა, საიდანაც გადამზადებულ ექიმთა რაოდენობამ </w:t>
      </w:r>
      <w:r w:rsidRPr="00A77EE9">
        <w:rPr>
          <w:rFonts w:ascii="Sylfaen" w:hAnsi="Sylfaen" w:cs="Arial"/>
          <w:sz w:val="24"/>
          <w:szCs w:val="24"/>
          <w:lang w:val="ka-GE"/>
        </w:rPr>
        <w:t>81</w:t>
      </w:r>
      <w:r w:rsidRPr="00A77EE9">
        <w:rPr>
          <w:rFonts w:ascii="Sylfaen" w:hAnsi="Sylfaen" w:cs="Arial"/>
          <w:sz w:val="24"/>
          <w:szCs w:val="24"/>
        </w:rPr>
        <w:t xml:space="preserve">, ექთნების </w:t>
      </w:r>
      <w:r w:rsidRPr="00A77EE9">
        <w:rPr>
          <w:rFonts w:ascii="Sylfaen" w:hAnsi="Sylfaen" w:cs="Arial"/>
          <w:sz w:val="24"/>
          <w:szCs w:val="24"/>
          <w:lang w:val="ka-GE"/>
        </w:rPr>
        <w:t>166</w:t>
      </w:r>
      <w:r w:rsidRPr="00A77EE9">
        <w:rPr>
          <w:rFonts w:ascii="Sylfaen" w:hAnsi="Sylfaen" w:cs="Arial"/>
          <w:sz w:val="24"/>
          <w:szCs w:val="24"/>
        </w:rPr>
        <w:t xml:space="preserve">, ხოლო მძღოლების </w:t>
      </w:r>
      <w:r w:rsidRPr="00A77EE9">
        <w:rPr>
          <w:rFonts w:ascii="Sylfaen" w:hAnsi="Sylfaen" w:cs="Arial"/>
          <w:sz w:val="24"/>
          <w:szCs w:val="24"/>
          <w:lang w:val="ka-GE"/>
        </w:rPr>
        <w:t>195</w:t>
      </w:r>
      <w:r w:rsidRPr="00A77EE9">
        <w:rPr>
          <w:rFonts w:ascii="Sylfaen" w:hAnsi="Sylfaen" w:cs="Arial"/>
          <w:sz w:val="24"/>
          <w:szCs w:val="24"/>
        </w:rPr>
        <w:t xml:space="preserve"> ერთეული შეადგინა.</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 xml:space="preserve">პროგრამის ფარგლებში საანგარიშო პერიოდში გადამზადდა </w:t>
      </w:r>
      <w:r w:rsidRPr="00A77EE9">
        <w:rPr>
          <w:rFonts w:ascii="Sylfaen" w:hAnsi="Sylfaen" w:cs="Arial"/>
          <w:sz w:val="24"/>
          <w:szCs w:val="24"/>
          <w:lang w:val="ka-GE"/>
        </w:rPr>
        <w:t>15</w:t>
      </w:r>
      <w:r w:rsidRPr="00A77EE9">
        <w:rPr>
          <w:rFonts w:ascii="Sylfaen" w:hAnsi="Sylfaen" w:cs="Arial"/>
          <w:sz w:val="24"/>
          <w:szCs w:val="24"/>
        </w:rPr>
        <w:t xml:space="preserve"> პარამედიკოსი.</w:t>
      </w:r>
    </w:p>
    <w:p w:rsidR="00A77EE9" w:rsidRPr="00A77EE9" w:rsidRDefault="00A77EE9" w:rsidP="00422FFA">
      <w:pPr>
        <w:pStyle w:val="ListParagraph"/>
        <w:numPr>
          <w:ilvl w:val="0"/>
          <w:numId w:val="41"/>
        </w:numPr>
        <w:tabs>
          <w:tab w:val="left" w:pos="0"/>
        </w:tabs>
        <w:spacing w:after="0" w:line="240" w:lineRule="auto"/>
        <w:ind w:left="720"/>
        <w:jc w:val="both"/>
        <w:rPr>
          <w:rFonts w:ascii="Sylfaen" w:hAnsi="Sylfaen" w:cs="Arial"/>
          <w:sz w:val="24"/>
          <w:szCs w:val="24"/>
        </w:rPr>
      </w:pPr>
      <w:r w:rsidRPr="00A77EE9">
        <w:rPr>
          <w:rFonts w:ascii="Sylfaen" w:hAnsi="Sylfaen" w:cs="Arial"/>
          <w:sz w:val="24"/>
          <w:szCs w:val="24"/>
        </w:rPr>
        <w:t>სამედიცინო ტრანსპორტირებ</w:t>
      </w:r>
      <w:r w:rsidRPr="00A77EE9">
        <w:rPr>
          <w:rFonts w:ascii="Sylfaen" w:hAnsi="Sylfaen" w:cs="Arial"/>
          <w:sz w:val="24"/>
          <w:szCs w:val="24"/>
          <w:lang w:val="ka-GE"/>
        </w:rPr>
        <w:t>ა</w:t>
      </w:r>
      <w:r w:rsidRPr="00A77EE9">
        <w:rPr>
          <w:rFonts w:ascii="Sylfaen" w:hAnsi="Sylfaen" w:cs="Arial"/>
          <w:sz w:val="24"/>
          <w:szCs w:val="24"/>
        </w:rPr>
        <w:t>-რეფერალური დახმარებ</w:t>
      </w:r>
      <w:r w:rsidRPr="00A77EE9">
        <w:rPr>
          <w:rFonts w:ascii="Sylfaen" w:hAnsi="Sylfaen" w:cs="Arial"/>
          <w:sz w:val="24"/>
          <w:szCs w:val="24"/>
          <w:lang w:val="ka-GE"/>
        </w:rPr>
        <w:t xml:space="preserve">ის კომპონენტის ფარგლებში შესრულდა </w:t>
      </w:r>
      <w:proofErr w:type="gramStart"/>
      <w:r w:rsidRPr="00A77EE9">
        <w:rPr>
          <w:rFonts w:ascii="Sylfaen" w:hAnsi="Sylfaen" w:cs="Arial"/>
          <w:sz w:val="24"/>
          <w:szCs w:val="24"/>
          <w:lang w:val="ka-GE"/>
        </w:rPr>
        <w:t>4.6  ათასამდე</w:t>
      </w:r>
      <w:proofErr w:type="gramEnd"/>
      <w:r w:rsidRPr="00A77EE9">
        <w:rPr>
          <w:rFonts w:ascii="Sylfaen" w:hAnsi="Sylfaen" w:cs="Arial"/>
          <w:sz w:val="24"/>
          <w:szCs w:val="24"/>
          <w:lang w:val="ka-GE"/>
        </w:rPr>
        <w:t xml:space="preserve"> გამოძახება</w:t>
      </w:r>
      <w:r w:rsidRPr="00A77EE9">
        <w:rPr>
          <w:rFonts w:ascii="Sylfaen" w:hAnsi="Sylfaen" w:cs="Arial"/>
          <w:sz w:val="24"/>
          <w:szCs w:val="24"/>
        </w:rPr>
        <w:t>;</w:t>
      </w:r>
      <w:r w:rsidRPr="00A77EE9">
        <w:rPr>
          <w:rFonts w:ascii="Sylfaen" w:hAnsi="Sylfaen" w:cs="Arial"/>
          <w:sz w:val="24"/>
          <w:szCs w:val="24"/>
          <w:lang w:val="ka-GE"/>
        </w:rPr>
        <w:t xml:space="preserve"> </w:t>
      </w:r>
    </w:p>
    <w:p w:rsidR="00A77EE9" w:rsidRDefault="00A77EE9" w:rsidP="00A77EE9">
      <w:pPr>
        <w:pStyle w:val="abzacixml"/>
        <w:numPr>
          <w:ilvl w:val="0"/>
          <w:numId w:val="0"/>
        </w:numPr>
        <w:rPr>
          <w:rFonts w:eastAsiaTheme="minorHAnsi" w:cs="Arial"/>
          <w:bCs w:val="0"/>
          <w:highlight w:val="yellow"/>
          <w:lang w:val="en-US"/>
        </w:rPr>
      </w:pPr>
    </w:p>
    <w:p w:rsidR="00A77EE9" w:rsidRPr="00A77EE9" w:rsidRDefault="00A77EE9" w:rsidP="00A77EE9">
      <w:pPr>
        <w:pStyle w:val="abzacixml"/>
        <w:numPr>
          <w:ilvl w:val="0"/>
          <w:numId w:val="0"/>
        </w:numPr>
        <w:rPr>
          <w:highlight w:val="yellow"/>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სოფლის ექიმი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27 03 03 08)</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1"/>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A77EE9" w:rsidRPr="00A77EE9" w:rsidRDefault="00A77EE9" w:rsidP="00422FFA">
      <w:pPr>
        <w:pStyle w:val="PlainText"/>
        <w:numPr>
          <w:ilvl w:val="0"/>
          <w:numId w:val="61"/>
        </w:numPr>
        <w:jc w:val="both"/>
        <w:rPr>
          <w:rFonts w:ascii="Sylfaen" w:hAnsi="Sylfaen" w:cs="Arial"/>
          <w:sz w:val="24"/>
          <w:szCs w:val="24"/>
        </w:rPr>
      </w:pPr>
      <w:r w:rsidRPr="00A77EE9">
        <w:rPr>
          <w:rFonts w:ascii="Sylfaen" w:hAnsi="Sylfaen" w:cs="Arial"/>
          <w:sz w:val="24"/>
          <w:szCs w:val="24"/>
          <w:lang w:val="ka-GE"/>
        </w:rPr>
        <w:t>პროგრამის ფარგლებში დაკონტრაქტებული იყო 1 224</w:t>
      </w:r>
      <w:r w:rsidRPr="00A77EE9">
        <w:rPr>
          <w:rFonts w:ascii="Sylfaen" w:hAnsi="Sylfaen" w:cs="Arial"/>
          <w:sz w:val="24"/>
          <w:szCs w:val="24"/>
        </w:rPr>
        <w:t xml:space="preserve"> </w:t>
      </w:r>
      <w:r w:rsidRPr="00A77EE9">
        <w:rPr>
          <w:rFonts w:ascii="Sylfaen" w:hAnsi="Sylfaen" w:cs="Arial"/>
          <w:sz w:val="24"/>
          <w:szCs w:val="24"/>
          <w:lang w:val="ka-GE"/>
        </w:rPr>
        <w:t xml:space="preserve">სოფლის </w:t>
      </w:r>
      <w:r w:rsidRPr="00A77EE9">
        <w:rPr>
          <w:rFonts w:ascii="Sylfaen" w:hAnsi="Sylfaen" w:cs="Arial"/>
          <w:sz w:val="24"/>
          <w:szCs w:val="24"/>
        </w:rPr>
        <w:t>ექიმი (</w:t>
      </w:r>
      <w:r w:rsidRPr="00A77EE9">
        <w:rPr>
          <w:rFonts w:ascii="Sylfaen" w:hAnsi="Sylfaen" w:cs="Arial"/>
          <w:sz w:val="24"/>
          <w:szCs w:val="24"/>
          <w:lang w:val="ka-GE"/>
        </w:rPr>
        <w:t>სამი</w:t>
      </w:r>
      <w:r w:rsidRPr="00A77EE9">
        <w:rPr>
          <w:rFonts w:ascii="Sylfaen" w:hAnsi="Sylfaen" w:cs="Arial"/>
          <w:sz w:val="24"/>
          <w:szCs w:val="24"/>
        </w:rPr>
        <w:t xml:space="preserve"> ვაკანსია</w:t>
      </w:r>
      <w:r w:rsidRPr="00A77EE9">
        <w:rPr>
          <w:rFonts w:ascii="Sylfaen" w:hAnsi="Sylfaen" w:cs="Arial"/>
          <w:sz w:val="24"/>
          <w:szCs w:val="24"/>
          <w:lang w:val="ka-GE"/>
        </w:rPr>
        <w:t xml:space="preserve"> აჭარაში, ერთი ვაკანსია იმერეთში</w:t>
      </w:r>
      <w:r w:rsidRPr="00A77EE9">
        <w:rPr>
          <w:rFonts w:ascii="Sylfaen" w:hAnsi="Sylfaen" w:cs="Arial"/>
          <w:sz w:val="24"/>
          <w:szCs w:val="24"/>
        </w:rPr>
        <w:t>) და 1</w:t>
      </w:r>
      <w:r w:rsidRPr="00A77EE9">
        <w:rPr>
          <w:rFonts w:ascii="Sylfaen" w:hAnsi="Sylfaen" w:cs="Arial"/>
          <w:sz w:val="24"/>
          <w:szCs w:val="24"/>
          <w:lang w:val="ka-GE"/>
        </w:rPr>
        <w:t xml:space="preserve"> </w:t>
      </w:r>
      <w:r w:rsidRPr="00A77EE9">
        <w:rPr>
          <w:rFonts w:ascii="Sylfaen" w:hAnsi="Sylfaen" w:cs="Arial"/>
          <w:sz w:val="24"/>
          <w:szCs w:val="24"/>
        </w:rPr>
        <w:t>4</w:t>
      </w:r>
      <w:r w:rsidRPr="00A77EE9">
        <w:rPr>
          <w:rFonts w:ascii="Sylfaen" w:hAnsi="Sylfaen" w:cs="Arial"/>
          <w:sz w:val="24"/>
          <w:szCs w:val="24"/>
          <w:lang w:val="ka-GE"/>
        </w:rPr>
        <w:t>49</w:t>
      </w:r>
      <w:r w:rsidRPr="00A77EE9">
        <w:rPr>
          <w:rFonts w:ascii="Sylfaen" w:hAnsi="Sylfaen" w:cs="Arial"/>
          <w:sz w:val="24"/>
          <w:szCs w:val="24"/>
        </w:rPr>
        <w:t xml:space="preserve"> </w:t>
      </w:r>
      <w:r w:rsidRPr="00A77EE9">
        <w:rPr>
          <w:rFonts w:ascii="Sylfaen" w:hAnsi="Sylfaen" w:cs="Arial"/>
          <w:sz w:val="24"/>
          <w:szCs w:val="24"/>
          <w:lang w:val="ka-GE"/>
        </w:rPr>
        <w:t xml:space="preserve">სოფლის </w:t>
      </w:r>
      <w:r w:rsidRPr="00A77EE9">
        <w:rPr>
          <w:rFonts w:ascii="Sylfaen" w:hAnsi="Sylfaen" w:cs="Arial"/>
          <w:sz w:val="24"/>
          <w:szCs w:val="24"/>
        </w:rPr>
        <w:t>ექთანი</w:t>
      </w:r>
      <w:r w:rsidRPr="00A77EE9">
        <w:rPr>
          <w:rFonts w:ascii="Sylfaen" w:hAnsi="Sylfaen" w:cs="Arial"/>
          <w:sz w:val="24"/>
          <w:szCs w:val="24"/>
          <w:lang w:val="ka-GE"/>
        </w:rPr>
        <w:t xml:space="preserve"> (13</w:t>
      </w:r>
      <w:r w:rsidRPr="00A77EE9">
        <w:rPr>
          <w:rFonts w:ascii="Sylfaen" w:hAnsi="Sylfaen" w:cs="Arial"/>
          <w:sz w:val="24"/>
          <w:szCs w:val="24"/>
        </w:rPr>
        <w:t xml:space="preserve"> </w:t>
      </w:r>
      <w:r w:rsidRPr="00A77EE9">
        <w:rPr>
          <w:rFonts w:ascii="Sylfaen" w:hAnsi="Sylfaen" w:cs="Arial"/>
          <w:sz w:val="24"/>
          <w:szCs w:val="24"/>
          <w:lang w:val="ka-GE"/>
        </w:rPr>
        <w:t>ვაკანსია სამცხე-ჯავახეთში და 1 სამეგრელოში)</w:t>
      </w:r>
      <w:r w:rsidRPr="00A77EE9">
        <w:rPr>
          <w:rFonts w:ascii="Sylfaen" w:hAnsi="Sylfaen" w:cs="Arial"/>
          <w:sz w:val="24"/>
          <w:szCs w:val="24"/>
        </w:rPr>
        <w:t>.</w:t>
      </w:r>
      <w:r w:rsidRPr="00A77EE9">
        <w:rPr>
          <w:rFonts w:ascii="Sylfaen" w:hAnsi="Sylfaen" w:cs="Arial"/>
          <w:sz w:val="24"/>
          <w:szCs w:val="24"/>
          <w:lang w:val="ka-GE"/>
        </w:rPr>
        <w:t xml:space="preserve"> სულ,</w:t>
      </w:r>
      <w:r w:rsidRPr="00A77EE9">
        <w:rPr>
          <w:rFonts w:ascii="Sylfaen" w:hAnsi="Sylfaen" w:cs="Arial"/>
          <w:sz w:val="24"/>
          <w:szCs w:val="24"/>
        </w:rPr>
        <w:t xml:space="preserve"> პროვაიდერების ჩათვლით: 1</w:t>
      </w:r>
      <w:r w:rsidRPr="00A77EE9">
        <w:rPr>
          <w:rFonts w:ascii="Sylfaen" w:hAnsi="Sylfaen" w:cs="Arial"/>
          <w:sz w:val="24"/>
          <w:szCs w:val="24"/>
          <w:lang w:val="ka-GE"/>
        </w:rPr>
        <w:t xml:space="preserve"> </w:t>
      </w:r>
      <w:r w:rsidRPr="00A77EE9">
        <w:rPr>
          <w:rFonts w:ascii="Sylfaen" w:hAnsi="Sylfaen" w:cs="Arial"/>
          <w:sz w:val="24"/>
          <w:szCs w:val="24"/>
        </w:rPr>
        <w:t>2</w:t>
      </w:r>
      <w:r w:rsidRPr="00A77EE9">
        <w:rPr>
          <w:rFonts w:ascii="Sylfaen" w:hAnsi="Sylfaen" w:cs="Arial"/>
          <w:sz w:val="24"/>
          <w:szCs w:val="24"/>
          <w:lang w:val="ka-GE"/>
        </w:rPr>
        <w:t>93</w:t>
      </w:r>
      <w:r w:rsidRPr="00A77EE9">
        <w:rPr>
          <w:rFonts w:ascii="Sylfaen" w:hAnsi="Sylfaen" w:cs="Arial"/>
          <w:sz w:val="24"/>
          <w:szCs w:val="24"/>
        </w:rPr>
        <w:t xml:space="preserve"> ექიმი და 1</w:t>
      </w:r>
      <w:r w:rsidRPr="00A77EE9">
        <w:rPr>
          <w:rFonts w:ascii="Sylfaen" w:hAnsi="Sylfaen" w:cs="Arial"/>
          <w:sz w:val="24"/>
          <w:szCs w:val="24"/>
          <w:lang w:val="ka-GE"/>
        </w:rPr>
        <w:t xml:space="preserve"> </w:t>
      </w:r>
      <w:r w:rsidRPr="00A77EE9">
        <w:rPr>
          <w:rFonts w:ascii="Sylfaen" w:hAnsi="Sylfaen" w:cs="Arial"/>
          <w:sz w:val="24"/>
          <w:szCs w:val="24"/>
        </w:rPr>
        <w:t>54</w:t>
      </w:r>
      <w:r w:rsidRPr="00A77EE9">
        <w:rPr>
          <w:rFonts w:ascii="Sylfaen" w:hAnsi="Sylfaen" w:cs="Arial"/>
          <w:sz w:val="24"/>
          <w:szCs w:val="24"/>
          <w:lang w:val="ka-GE"/>
        </w:rPr>
        <w:t>3</w:t>
      </w:r>
      <w:r w:rsidRPr="00A77EE9">
        <w:rPr>
          <w:rFonts w:ascii="Sylfaen" w:hAnsi="Sylfaen" w:cs="Arial"/>
          <w:sz w:val="24"/>
          <w:szCs w:val="24"/>
        </w:rPr>
        <w:t xml:space="preserve"> ექთანი.</w:t>
      </w:r>
    </w:p>
    <w:p w:rsidR="00A77EE9" w:rsidRPr="00A77EE9" w:rsidRDefault="00A77EE9" w:rsidP="00422FFA">
      <w:pPr>
        <w:pStyle w:val="ListParagraph"/>
        <w:numPr>
          <w:ilvl w:val="0"/>
          <w:numId w:val="61"/>
        </w:numPr>
        <w:rPr>
          <w:rFonts w:ascii="Sylfaen" w:hAnsi="Sylfaen"/>
          <w:sz w:val="24"/>
          <w:szCs w:val="24"/>
        </w:rPr>
      </w:pPr>
      <w:r w:rsidRPr="00A77EE9">
        <w:rPr>
          <w:rFonts w:ascii="Sylfaen" w:hAnsi="Sylfaen" w:cs="Sylfaen"/>
          <w:sz w:val="24"/>
          <w:szCs w:val="24"/>
        </w:rPr>
        <w:t>სულ</w:t>
      </w:r>
      <w:r w:rsidRPr="00A77EE9">
        <w:rPr>
          <w:rFonts w:ascii="Sylfaen" w:hAnsi="Sylfaen"/>
          <w:sz w:val="24"/>
          <w:szCs w:val="24"/>
        </w:rPr>
        <w:t xml:space="preserve"> </w:t>
      </w:r>
      <w:r w:rsidRPr="00A77EE9">
        <w:rPr>
          <w:rFonts w:ascii="Sylfaen" w:hAnsi="Sylfaen" w:cs="Sylfaen"/>
          <w:sz w:val="24"/>
          <w:szCs w:val="24"/>
        </w:rPr>
        <w:t>ამ</w:t>
      </w:r>
      <w:r w:rsidRPr="00A77EE9">
        <w:rPr>
          <w:rFonts w:ascii="Sylfaen" w:hAnsi="Sylfaen"/>
          <w:sz w:val="24"/>
          <w:szCs w:val="24"/>
        </w:rPr>
        <w:t xml:space="preserve"> </w:t>
      </w:r>
      <w:r w:rsidRPr="00A77EE9">
        <w:rPr>
          <w:rFonts w:ascii="Sylfaen" w:hAnsi="Sylfaen" w:cs="Sylfaen"/>
          <w:sz w:val="24"/>
          <w:szCs w:val="24"/>
        </w:rPr>
        <w:t>მიზნით</w:t>
      </w:r>
      <w:r w:rsidRPr="00A77EE9">
        <w:rPr>
          <w:rFonts w:ascii="Sylfaen" w:hAnsi="Sylfaen"/>
          <w:sz w:val="24"/>
          <w:szCs w:val="24"/>
        </w:rPr>
        <w:t xml:space="preserve"> </w:t>
      </w:r>
      <w:r w:rsidRPr="00A77EE9">
        <w:rPr>
          <w:rFonts w:ascii="Sylfaen" w:hAnsi="Sylfaen" w:cs="Sylfaen"/>
          <w:sz w:val="24"/>
          <w:szCs w:val="24"/>
        </w:rPr>
        <w:t>საანგარიშო</w:t>
      </w:r>
      <w:r w:rsidRPr="00A77EE9">
        <w:rPr>
          <w:rFonts w:ascii="Sylfaen" w:hAnsi="Sylfaen"/>
          <w:sz w:val="24"/>
          <w:szCs w:val="24"/>
        </w:rPr>
        <w:t xml:space="preserve"> </w:t>
      </w:r>
      <w:r w:rsidRPr="00A77EE9">
        <w:rPr>
          <w:rFonts w:ascii="Sylfaen" w:hAnsi="Sylfaen" w:cs="Sylfaen"/>
          <w:sz w:val="24"/>
          <w:szCs w:val="24"/>
        </w:rPr>
        <w:t>პერიოდში</w:t>
      </w:r>
      <w:r w:rsidRPr="00A77EE9">
        <w:rPr>
          <w:rFonts w:ascii="Sylfaen" w:hAnsi="Sylfaen"/>
          <w:sz w:val="24"/>
          <w:szCs w:val="24"/>
        </w:rPr>
        <w:t xml:space="preserve"> </w:t>
      </w:r>
      <w:r w:rsidRPr="00A77EE9">
        <w:rPr>
          <w:rFonts w:ascii="Sylfaen" w:hAnsi="Sylfaen" w:cs="Sylfaen"/>
          <w:sz w:val="24"/>
          <w:szCs w:val="24"/>
        </w:rPr>
        <w:t>გადარიცხულ</w:t>
      </w:r>
      <w:r w:rsidRPr="00A77EE9">
        <w:rPr>
          <w:rFonts w:ascii="Sylfaen" w:hAnsi="Sylfaen"/>
          <w:sz w:val="24"/>
          <w:szCs w:val="24"/>
        </w:rPr>
        <w:t xml:space="preserve"> </w:t>
      </w:r>
      <w:r w:rsidRPr="00A77EE9">
        <w:rPr>
          <w:rFonts w:ascii="Sylfaen" w:hAnsi="Sylfaen" w:cs="Sylfaen"/>
          <w:sz w:val="24"/>
          <w:szCs w:val="24"/>
        </w:rPr>
        <w:t>იქნა</w:t>
      </w:r>
      <w:r w:rsidRPr="00A77EE9">
        <w:rPr>
          <w:rFonts w:ascii="Sylfaen" w:hAnsi="Sylfaen"/>
          <w:sz w:val="24"/>
          <w:szCs w:val="24"/>
        </w:rPr>
        <w:t xml:space="preserve"> </w:t>
      </w:r>
      <w:r w:rsidRPr="00A77EE9">
        <w:rPr>
          <w:rFonts w:ascii="Sylfaen" w:hAnsi="Sylfaen"/>
          <w:sz w:val="24"/>
          <w:szCs w:val="24"/>
          <w:lang w:val="ka-GE"/>
        </w:rPr>
        <w:t>6</w:t>
      </w:r>
      <w:r w:rsidRPr="00A77EE9">
        <w:rPr>
          <w:rFonts w:ascii="Sylfaen" w:hAnsi="Sylfaen"/>
          <w:sz w:val="24"/>
          <w:szCs w:val="24"/>
        </w:rPr>
        <w:t>.</w:t>
      </w:r>
      <w:r w:rsidRPr="00A77EE9">
        <w:rPr>
          <w:rFonts w:ascii="Sylfaen" w:hAnsi="Sylfaen"/>
          <w:sz w:val="24"/>
          <w:szCs w:val="24"/>
          <w:lang w:val="ka-GE"/>
        </w:rPr>
        <w:t>02</w:t>
      </w:r>
      <w:r w:rsidRPr="00A77EE9">
        <w:rPr>
          <w:rFonts w:ascii="Sylfaen" w:hAnsi="Sylfaen"/>
          <w:sz w:val="24"/>
          <w:szCs w:val="24"/>
        </w:rPr>
        <w:t xml:space="preserve"> </w:t>
      </w:r>
      <w:r w:rsidRPr="00A77EE9">
        <w:rPr>
          <w:rFonts w:ascii="Sylfaen" w:hAnsi="Sylfaen" w:cs="Sylfaen"/>
          <w:sz w:val="24"/>
          <w:szCs w:val="24"/>
        </w:rPr>
        <w:t>მლნ</w:t>
      </w:r>
      <w:r w:rsidRPr="00A77EE9">
        <w:rPr>
          <w:rFonts w:ascii="Sylfaen" w:hAnsi="Sylfaen"/>
          <w:sz w:val="24"/>
          <w:szCs w:val="24"/>
        </w:rPr>
        <w:t xml:space="preserve"> </w:t>
      </w:r>
      <w:r w:rsidRPr="00A77EE9">
        <w:rPr>
          <w:rFonts w:ascii="Sylfaen" w:hAnsi="Sylfaen" w:cs="Sylfaen"/>
          <w:sz w:val="24"/>
          <w:szCs w:val="24"/>
        </w:rPr>
        <w:t>ლარი</w:t>
      </w:r>
      <w:r w:rsidRPr="00A77EE9">
        <w:rPr>
          <w:rFonts w:ascii="Sylfaen" w:hAnsi="Sylfaen"/>
          <w:sz w:val="24"/>
          <w:szCs w:val="24"/>
        </w:rPr>
        <w:t>.</w:t>
      </w:r>
    </w:p>
    <w:p w:rsidR="00A77EE9" w:rsidRPr="00A77EE9" w:rsidRDefault="00A77EE9" w:rsidP="00A77EE9">
      <w:pPr>
        <w:pStyle w:val="ListParagraph"/>
        <w:rPr>
          <w:rFonts w:ascii="Sylfaen" w:hAnsi="Sylfaen"/>
          <w:sz w:val="24"/>
          <w:szCs w:val="24"/>
        </w:rPr>
      </w:pPr>
    </w:p>
    <w:p w:rsidR="00A77EE9" w:rsidRPr="00A77EE9" w:rsidRDefault="00A77EE9" w:rsidP="00A77EE9">
      <w:pPr>
        <w:tabs>
          <w:tab w:val="center" w:pos="3935"/>
        </w:tabs>
        <w:spacing w:after="11" w:line="248" w:lineRule="auto"/>
        <w:ind w:firstLine="720"/>
        <w:rPr>
          <w:rFonts w:ascii="Sylfaen" w:eastAsia="Sylfaen" w:hAnsi="Sylfaen" w:cs="Sylfaen"/>
          <w:b/>
          <w:sz w:val="24"/>
          <w:szCs w:val="24"/>
        </w:rPr>
      </w:pPr>
      <w:r w:rsidRPr="00A77EE9">
        <w:rPr>
          <w:rFonts w:ascii="Sylfaen" w:eastAsia="Sylfaen" w:hAnsi="Sylfaen" w:cs="Sylfaen"/>
          <w:b/>
          <w:sz w:val="24"/>
          <w:szCs w:val="24"/>
        </w:rPr>
        <w:t>რეფერალური მომსახურება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27 03 03 09)</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7"/>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tabs>
          <w:tab w:val="left" w:pos="0"/>
        </w:tabs>
        <w:spacing w:after="0" w:line="240" w:lineRule="auto"/>
        <w:jc w:val="both"/>
        <w:rPr>
          <w:rFonts w:ascii="Sylfaen" w:hAnsi="Sylfaen" w:cs="Arial"/>
          <w:sz w:val="24"/>
          <w:szCs w:val="24"/>
        </w:rPr>
      </w:pPr>
      <w:r w:rsidRPr="00A77EE9">
        <w:rPr>
          <w:rFonts w:ascii="Sylfaen" w:hAnsi="Sylfaen" w:cs="Arial"/>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77EE9">
        <w:rPr>
          <w:rFonts w:ascii="Sylfaen" w:hAnsi="Sylfaen" w:cs="Arial"/>
          <w:sz w:val="24"/>
          <w:szCs w:val="24"/>
          <w:lang w:val="ka-GE"/>
        </w:rPr>
        <w:t>3.6 ათასზე მეტი</w:t>
      </w:r>
      <w:r w:rsidRPr="00A77EE9">
        <w:rPr>
          <w:rFonts w:ascii="Sylfaen" w:hAnsi="Sylfaen" w:cs="Arial"/>
          <w:sz w:val="24"/>
          <w:szCs w:val="24"/>
        </w:rPr>
        <w:t xml:space="preserve"> შემთხვევა, მომსახურება გაეწია </w:t>
      </w:r>
      <w:r w:rsidRPr="00A77EE9">
        <w:rPr>
          <w:rFonts w:ascii="Sylfaen" w:hAnsi="Sylfaen" w:cs="Arial"/>
          <w:sz w:val="24"/>
          <w:szCs w:val="24"/>
          <w:lang w:val="ka-GE"/>
        </w:rPr>
        <w:t>3</w:t>
      </w:r>
      <w:r w:rsidRPr="00A77EE9">
        <w:rPr>
          <w:rFonts w:ascii="Sylfaen" w:hAnsi="Sylfaen" w:cs="Arial"/>
          <w:sz w:val="24"/>
          <w:szCs w:val="24"/>
        </w:rPr>
        <w:t xml:space="preserve">.3 </w:t>
      </w:r>
      <w:r w:rsidRPr="00A77EE9">
        <w:rPr>
          <w:rFonts w:ascii="Sylfaen" w:hAnsi="Sylfaen" w:cs="Arial"/>
          <w:sz w:val="24"/>
          <w:szCs w:val="24"/>
          <w:lang w:val="ka-GE"/>
        </w:rPr>
        <w:t>ათასამდე პაციენტს</w:t>
      </w:r>
      <w:r w:rsidRPr="00A77EE9">
        <w:rPr>
          <w:rFonts w:ascii="Sylfaen" w:hAnsi="Sylfaen" w:cs="Arial"/>
          <w:sz w:val="24"/>
          <w:szCs w:val="24"/>
        </w:rPr>
        <w:t>.</w:t>
      </w:r>
    </w:p>
    <w:p w:rsidR="00A77EE9" w:rsidRPr="00A77EE9" w:rsidRDefault="00A77EE9" w:rsidP="00A77EE9">
      <w:pPr>
        <w:pStyle w:val="abzacixml"/>
        <w:numPr>
          <w:ilvl w:val="0"/>
          <w:numId w:val="0"/>
        </w:numPr>
        <w:ind w:left="720"/>
        <w:rPr>
          <w:highlight w:val="yellow"/>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თავდაცვის ძალებში გასაწვევ მოქალაქეთა სამედიცინო შემოწმება (პროგრამული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27 03 03 10)</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jc w:val="both"/>
        <w:rPr>
          <w:rFonts w:ascii="Sylfaen" w:hAnsi="Sylfaen" w:cs="Sylfaen"/>
          <w:sz w:val="24"/>
          <w:szCs w:val="24"/>
          <w:lang w:val="ka-GE"/>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tabs>
          <w:tab w:val="left" w:pos="0"/>
        </w:tabs>
        <w:spacing w:after="0" w:line="240" w:lineRule="auto"/>
        <w:jc w:val="both"/>
        <w:rPr>
          <w:rFonts w:ascii="Sylfaen" w:hAnsi="Sylfaen" w:cs="Arial"/>
          <w:sz w:val="24"/>
          <w:szCs w:val="24"/>
          <w:lang w:val="ka-GE"/>
        </w:rPr>
      </w:pPr>
      <w:r w:rsidRPr="00A77EE9">
        <w:rPr>
          <w:rFonts w:ascii="Sylfaen" w:hAnsi="Sylfaen" w:cs="Arial"/>
          <w:sz w:val="24"/>
          <w:szCs w:val="24"/>
        </w:rPr>
        <w:t>პროგრამის ფარგლებში ჩატარდა 2101 გამოკვლევა.</w:t>
      </w:r>
      <w:r w:rsidRPr="00A77EE9">
        <w:rPr>
          <w:rFonts w:ascii="Sylfaen" w:hAnsi="Sylfaen" w:cs="Arial"/>
          <w:sz w:val="24"/>
          <w:szCs w:val="24"/>
          <w:lang w:val="ka-GE"/>
        </w:rPr>
        <w:t xml:space="preserve"> მათ შორის, ამბულატორიული კომპონენტით ისარგებლა 1921 ბენეფიციარმა, ხოლო დამატებითი კვლევების კომპონენტით 173 პირმა.</w:t>
      </w:r>
    </w:p>
    <w:p w:rsidR="00A77EE9" w:rsidRPr="00A77EE9" w:rsidRDefault="00A77EE9" w:rsidP="00A77EE9">
      <w:pPr>
        <w:tabs>
          <w:tab w:val="left" w:pos="0"/>
        </w:tabs>
        <w:spacing w:after="0" w:line="240" w:lineRule="auto"/>
        <w:jc w:val="both"/>
        <w:rPr>
          <w:rFonts w:ascii="Sylfaen" w:hAnsi="Sylfaen" w:cs="Arial"/>
          <w:sz w:val="24"/>
          <w:szCs w:val="24"/>
          <w:lang w:val="ka-GE"/>
        </w:rPr>
      </w:pPr>
    </w:p>
    <w:p w:rsidR="00A77EE9" w:rsidRPr="00A77EE9" w:rsidRDefault="00A77EE9" w:rsidP="00A77EE9">
      <w:pPr>
        <w:tabs>
          <w:tab w:val="left" w:pos="0"/>
        </w:tabs>
        <w:spacing w:after="0" w:line="240" w:lineRule="auto"/>
        <w:jc w:val="both"/>
        <w:rPr>
          <w:rFonts w:ascii="Sylfaen" w:hAnsi="Sylfaen" w:cs="Arial"/>
          <w:sz w:val="24"/>
          <w:szCs w:val="24"/>
          <w:lang w:val="ka-GE"/>
        </w:rPr>
      </w:pPr>
    </w:p>
    <w:p w:rsidR="00A77EE9" w:rsidRPr="00A77EE9" w:rsidRDefault="00A77EE9" w:rsidP="00A77EE9">
      <w:pPr>
        <w:tabs>
          <w:tab w:val="center" w:pos="3935"/>
        </w:tabs>
        <w:spacing w:after="11" w:line="248" w:lineRule="auto"/>
        <w:ind w:firstLine="720"/>
        <w:jc w:val="both"/>
        <w:rPr>
          <w:rFonts w:ascii="Sylfaen" w:eastAsia="Sylfaen" w:hAnsi="Sylfaen" w:cs="Sylfaen"/>
          <w:b/>
          <w:sz w:val="24"/>
          <w:szCs w:val="24"/>
        </w:rPr>
      </w:pPr>
      <w:r w:rsidRPr="00A77EE9">
        <w:rPr>
          <w:rFonts w:ascii="Sylfaen" w:eastAsia="Sylfaen" w:hAnsi="Sylfaen" w:cs="Sylfaen"/>
          <w:b/>
          <w:sz w:val="24"/>
          <w:szCs w:val="24"/>
        </w:rPr>
        <w:t>ქრონიკული დაავადებების სამკურნალო მედიკამენტებით უზრუნველყოფა</w:t>
      </w:r>
      <w:proofErr w:type="gramStart"/>
      <w:r w:rsidRPr="00A77EE9">
        <w:rPr>
          <w:rFonts w:ascii="Sylfaen" w:eastAsia="Sylfaen" w:hAnsi="Sylfaen" w:cs="Sylfaen"/>
          <w:b/>
          <w:sz w:val="24"/>
          <w:szCs w:val="24"/>
        </w:rPr>
        <w:t xml:space="preserve">   (</w:t>
      </w:r>
      <w:proofErr w:type="gramEnd"/>
      <w:r w:rsidRPr="00A77EE9">
        <w:rPr>
          <w:rFonts w:ascii="Sylfaen" w:eastAsia="Sylfaen" w:hAnsi="Sylfaen" w:cs="Sylfaen"/>
          <w:b/>
          <w:sz w:val="24"/>
          <w:szCs w:val="24"/>
        </w:rPr>
        <w:t>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27 03 03 11) </w:t>
      </w:r>
    </w:p>
    <w:p w:rsidR="00A77EE9" w:rsidRPr="00A77EE9" w:rsidRDefault="00A77EE9" w:rsidP="00A77EE9">
      <w:pPr>
        <w:spacing w:after="0"/>
        <w:ind w:left="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38"/>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A77EE9" w:rsidRPr="00A77EE9" w:rsidRDefault="00A77EE9" w:rsidP="00A77EE9">
      <w:pPr>
        <w:spacing w:after="0"/>
        <w:rPr>
          <w:rFonts w:ascii="Sylfaen" w:hAnsi="Sylfaen" w:cs="Sylfaen"/>
          <w:b/>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autoSpaceDE w:val="0"/>
        <w:autoSpaceDN w:val="0"/>
        <w:adjustRightInd w:val="0"/>
        <w:spacing w:after="0" w:line="240" w:lineRule="auto"/>
        <w:contextualSpacing w:val="0"/>
        <w:jc w:val="both"/>
        <w:rPr>
          <w:rFonts w:ascii="Sylfaen" w:hAnsi="Sylfaen"/>
          <w:sz w:val="24"/>
          <w:szCs w:val="24"/>
        </w:rPr>
      </w:pPr>
      <w:r w:rsidRPr="00A77EE9">
        <w:rPr>
          <w:rFonts w:ascii="Sylfaen" w:hAnsi="Sylfaen"/>
          <w:sz w:val="24"/>
          <w:szCs w:val="24"/>
        </w:rPr>
        <w:t xml:space="preserve">პროგრამის ფარგლებში მედიკამენტებით </w:t>
      </w:r>
      <w:proofErr w:type="gramStart"/>
      <w:r w:rsidRPr="00A77EE9">
        <w:rPr>
          <w:rFonts w:ascii="Sylfaen" w:hAnsi="Sylfaen"/>
          <w:sz w:val="24"/>
          <w:szCs w:val="24"/>
        </w:rPr>
        <w:t xml:space="preserve">უზრუნველყოფილია  </w:t>
      </w:r>
      <w:r w:rsidRPr="00A77EE9">
        <w:rPr>
          <w:rFonts w:ascii="Sylfaen" w:hAnsi="Sylfaen"/>
          <w:sz w:val="24"/>
          <w:szCs w:val="24"/>
          <w:lang w:val="ka-GE"/>
        </w:rPr>
        <w:t>30</w:t>
      </w:r>
      <w:proofErr w:type="gramEnd"/>
      <w:r w:rsidRPr="00A77EE9">
        <w:rPr>
          <w:rFonts w:ascii="Sylfaen" w:hAnsi="Sylfaen"/>
          <w:sz w:val="24"/>
          <w:szCs w:val="24"/>
          <w:lang w:val="ka-GE"/>
        </w:rPr>
        <w:t xml:space="preserve"> 115</w:t>
      </w:r>
      <w:r w:rsidRPr="00A77EE9">
        <w:rPr>
          <w:rFonts w:ascii="Sylfaen" w:hAnsi="Sylfaen"/>
          <w:sz w:val="24"/>
          <w:szCs w:val="24"/>
        </w:rPr>
        <w:t xml:space="preserve"> ბენეფიციარი.</w:t>
      </w:r>
    </w:p>
    <w:p w:rsidR="00A77EE9" w:rsidRPr="00A77EE9" w:rsidRDefault="00A77EE9" w:rsidP="00A77EE9">
      <w:pPr>
        <w:pStyle w:val="ListParagraph"/>
        <w:autoSpaceDE w:val="0"/>
        <w:autoSpaceDN w:val="0"/>
        <w:adjustRightInd w:val="0"/>
        <w:spacing w:after="0" w:line="240" w:lineRule="auto"/>
        <w:ind w:left="645"/>
        <w:contextualSpacing w:val="0"/>
        <w:jc w:val="both"/>
        <w:rPr>
          <w:rFonts w:ascii="Sylfaen" w:eastAsia="Times New Roman" w:hAnsi="Sylfaen" w:cs="Times New Roman"/>
          <w:sz w:val="24"/>
          <w:szCs w:val="24"/>
        </w:rPr>
      </w:pPr>
    </w:p>
    <w:p w:rsidR="00A77EE9" w:rsidRPr="00A77EE9" w:rsidRDefault="00A77EE9" w:rsidP="00A77EE9">
      <w:pPr>
        <w:tabs>
          <w:tab w:val="left" w:pos="0"/>
          <w:tab w:val="center" w:pos="3935"/>
        </w:tabs>
        <w:spacing w:after="0" w:line="240" w:lineRule="auto"/>
        <w:ind w:firstLine="720"/>
        <w:jc w:val="both"/>
        <w:rPr>
          <w:rFonts w:ascii="Sylfaen" w:hAnsi="Sylfaen" w:cs="Arial"/>
          <w:sz w:val="24"/>
          <w:szCs w:val="24"/>
          <w:lang w:val="ka-GE"/>
        </w:rPr>
      </w:pPr>
      <w:r w:rsidRPr="00A77EE9">
        <w:rPr>
          <w:rFonts w:ascii="Sylfaen" w:eastAsia="Sylfaen" w:hAnsi="Sylfaen" w:cs="Sylfaen"/>
          <w:b/>
          <w:sz w:val="24"/>
          <w:szCs w:val="24"/>
        </w:rPr>
        <w:t xml:space="preserve">დიპლომისშემდგომი სამედიცინო </w:t>
      </w:r>
      <w:proofErr w:type="gramStart"/>
      <w:r w:rsidRPr="00A77EE9">
        <w:rPr>
          <w:rFonts w:ascii="Sylfaen" w:eastAsia="Sylfaen" w:hAnsi="Sylfaen" w:cs="Sylfaen"/>
          <w:b/>
          <w:sz w:val="24"/>
          <w:szCs w:val="24"/>
        </w:rPr>
        <w:t>განათლება  (</w:t>
      </w:r>
      <w:proofErr w:type="gramEnd"/>
      <w:r w:rsidRPr="00A77EE9">
        <w:rPr>
          <w:rFonts w:ascii="Sylfaen" w:eastAsia="Sylfaen" w:hAnsi="Sylfaen" w:cs="Sylfaen"/>
          <w:b/>
          <w:sz w:val="24"/>
          <w:szCs w:val="24"/>
        </w:rPr>
        <w:t>პროგრამული კოდი</w:t>
      </w:r>
      <w:r w:rsidR="00F33923">
        <w:rPr>
          <w:rFonts w:ascii="Sylfaen" w:eastAsia="Sylfaen" w:hAnsi="Sylfaen" w:cs="Sylfaen"/>
          <w:b/>
          <w:sz w:val="24"/>
          <w:szCs w:val="24"/>
          <w:lang w:val="ka-GE"/>
        </w:rPr>
        <w:t xml:space="preserve"> -</w:t>
      </w:r>
      <w:r w:rsidRPr="00A77EE9">
        <w:rPr>
          <w:rFonts w:ascii="Sylfaen" w:eastAsia="Sylfaen" w:hAnsi="Sylfaen" w:cs="Sylfaen"/>
          <w:b/>
          <w:sz w:val="24"/>
          <w:szCs w:val="24"/>
        </w:rPr>
        <w:t xml:space="preserve"> 27 03 04) </w:t>
      </w:r>
    </w:p>
    <w:p w:rsidR="00A77EE9" w:rsidRPr="00A77EE9" w:rsidRDefault="00A77EE9" w:rsidP="00A77EE9">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A77EE9" w:rsidRPr="00A77EE9" w:rsidRDefault="00A77EE9" w:rsidP="00422FFA">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77EE9" w:rsidRPr="00A77EE9" w:rsidRDefault="00A77EE9" w:rsidP="00A77EE9">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A77EE9" w:rsidRPr="00A77EE9" w:rsidRDefault="00A77EE9" w:rsidP="00A77EE9">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7EE9" w:rsidRPr="00A77EE9" w:rsidRDefault="00A77EE9" w:rsidP="00422FFA">
      <w:pPr>
        <w:pStyle w:val="ListParagraph"/>
        <w:numPr>
          <w:ilvl w:val="0"/>
          <w:numId w:val="65"/>
        </w:numPr>
        <w:jc w:val="both"/>
        <w:rPr>
          <w:rFonts w:ascii="Sylfaen" w:hAnsi="Sylfaen"/>
          <w:sz w:val="24"/>
          <w:szCs w:val="24"/>
        </w:rPr>
      </w:pPr>
      <w:r w:rsidRPr="00A77EE9">
        <w:rPr>
          <w:rFonts w:ascii="Sylfaen" w:hAnsi="Sylfaen" w:cs="Arial"/>
          <w:sz w:val="24"/>
          <w:szCs w:val="24"/>
        </w:rPr>
        <w:t>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4 მაძიებელი.</w:t>
      </w:r>
    </w:p>
    <w:p w:rsidR="00FD30A5" w:rsidRPr="00A77EE9" w:rsidRDefault="00FD30A5" w:rsidP="00422FFA">
      <w:pPr>
        <w:spacing w:after="0"/>
        <w:jc w:val="both"/>
        <w:rPr>
          <w:rFonts w:ascii="Sylfaen" w:hAnsi="Sylfaen" w:cs="Sylfaen"/>
          <w:b/>
          <w:sz w:val="24"/>
          <w:szCs w:val="24"/>
          <w:lang w:val="ka-GE"/>
        </w:rPr>
      </w:pP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F16457" w:rsidRPr="00A77EE9">
        <w:rPr>
          <w:rFonts w:ascii="Sylfaen" w:hAnsi="Sylfaen" w:cs="Sylfaen"/>
          <w:b/>
          <w:sz w:val="24"/>
          <w:szCs w:val="24"/>
        </w:rPr>
        <w:t>27</w:t>
      </w:r>
      <w:r w:rsidRPr="00A77EE9">
        <w:rPr>
          <w:rFonts w:ascii="Sylfaen" w:hAnsi="Sylfaen" w:cs="Sylfaen"/>
          <w:b/>
          <w:sz w:val="24"/>
          <w:szCs w:val="24"/>
          <w:lang w:val="ka-GE"/>
        </w:rPr>
        <w:t xml:space="preserve"> 04)</w:t>
      </w:r>
    </w:p>
    <w:p w:rsidR="006866E9" w:rsidRPr="00A77EE9" w:rsidRDefault="006866E9" w:rsidP="00BE7A94">
      <w:pPr>
        <w:spacing w:after="0"/>
        <w:ind w:firstLine="720"/>
        <w:jc w:val="both"/>
        <w:rPr>
          <w:rFonts w:ascii="Sylfaen" w:hAnsi="Sylfaen" w:cs="Sylfaen"/>
          <w:b/>
          <w:sz w:val="24"/>
          <w:szCs w:val="24"/>
          <w:lang w:val="ka-GE"/>
        </w:rPr>
      </w:pPr>
    </w:p>
    <w:p w:rsidR="006866E9" w:rsidRPr="00A77EE9" w:rsidRDefault="006866E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539B6" w:rsidRPr="00A77EE9" w:rsidRDefault="006866E9" w:rsidP="00422FFA">
      <w:pPr>
        <w:pStyle w:val="ListParagraph"/>
        <w:numPr>
          <w:ilvl w:val="0"/>
          <w:numId w:val="14"/>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A25984"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2539B6" w:rsidRPr="00A77EE9">
        <w:rPr>
          <w:rFonts w:ascii="Sylfaen" w:hAnsi="Sylfaen" w:cs="Sylfaen"/>
          <w:sz w:val="24"/>
          <w:szCs w:val="24"/>
          <w:lang w:val="ka-GE"/>
        </w:rPr>
        <w:t>სამინისტრო</w:t>
      </w:r>
    </w:p>
    <w:p w:rsidR="00B2461A" w:rsidRPr="00A77EE9" w:rsidRDefault="00B2461A"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A77EE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A77EE9" w:rsidRDefault="006866E9"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120150" w:rsidRPr="00A77EE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A77EE9" w:rsidRDefault="00127B6E"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lang w:val="ka-GE"/>
              </w:rPr>
              <w:t>27</w:t>
            </w:r>
            <w:r w:rsidR="00120150" w:rsidRPr="00A77EE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სამედიცინო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დაწესებულებათა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რეაბილიტაცია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jc w:val="center"/>
              <w:rPr>
                <w:rFonts w:ascii="Sylfaen" w:hAnsi="Sylfaen" w:cs="Calibri"/>
                <w:b/>
                <w:bCs/>
                <w:color w:val="000000"/>
                <w:sz w:val="18"/>
              </w:rPr>
            </w:pPr>
            <w:r w:rsidRPr="00A77EE9">
              <w:rPr>
                <w:rFonts w:ascii="Sylfaen" w:hAnsi="Sylfaen" w:cs="Calibri"/>
                <w:b/>
                <w:bCs/>
                <w:color w:val="000000"/>
                <w:sz w:val="18"/>
              </w:rPr>
              <w:t>2</w:t>
            </w:r>
            <w:r w:rsidR="00F16457" w:rsidRPr="00A77EE9">
              <w:rPr>
                <w:rFonts w:ascii="Sylfaen" w:hAnsi="Sylfaen" w:cs="Calibri"/>
                <w:b/>
                <w:bCs/>
                <w:color w:val="000000"/>
                <w:sz w:val="18"/>
              </w:rPr>
              <w:t>0</w:t>
            </w:r>
            <w:r w:rsidRPr="00A77EE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A77EE9" w:rsidRDefault="00F16457" w:rsidP="00BE7A94">
            <w:pPr>
              <w:jc w:val="center"/>
              <w:rPr>
                <w:rFonts w:ascii="Sylfaen" w:hAnsi="Sylfaen" w:cs="Calibri"/>
                <w:b/>
                <w:bCs/>
                <w:color w:val="000000"/>
                <w:sz w:val="18"/>
              </w:rPr>
            </w:pPr>
            <w:r w:rsidRPr="00A77EE9">
              <w:rPr>
                <w:rFonts w:ascii="Sylfaen" w:hAnsi="Sylfaen" w:cs="Calibri"/>
                <w:b/>
                <w:bCs/>
                <w:color w:val="000000"/>
                <w:sz w:val="18"/>
              </w:rPr>
              <w:t>20</w:t>
            </w:r>
            <w:r w:rsidR="00120150" w:rsidRPr="00A77EE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A77EE9" w:rsidRDefault="00F16457" w:rsidP="00BE7A94">
            <w:pPr>
              <w:jc w:val="center"/>
              <w:rPr>
                <w:rFonts w:ascii="Sylfaen" w:hAnsi="Sylfaen" w:cs="Calibri"/>
                <w:b/>
                <w:bCs/>
                <w:color w:val="000000"/>
                <w:sz w:val="18"/>
              </w:rPr>
            </w:pPr>
            <w:r w:rsidRPr="00A77EE9">
              <w:rPr>
                <w:rFonts w:ascii="Sylfaen" w:hAnsi="Sylfaen" w:cs="Calibri"/>
                <w:b/>
                <w:bCs/>
                <w:color w:val="000000"/>
                <w:sz w:val="18"/>
              </w:rPr>
              <w:t>8.3</w:t>
            </w:r>
          </w:p>
        </w:tc>
        <w:tc>
          <w:tcPr>
            <w:tcW w:w="1335"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jc w:val="center"/>
              <w:rPr>
                <w:rFonts w:ascii="Sylfaen" w:hAnsi="Sylfaen" w:cs="Calibri"/>
                <w:b/>
                <w:bCs/>
                <w:color w:val="000000"/>
                <w:sz w:val="18"/>
              </w:rPr>
            </w:pPr>
            <w:r w:rsidRPr="00A77EE9">
              <w:rPr>
                <w:rFonts w:ascii="Sylfaen" w:hAnsi="Sylfaen" w:cs="Calibri"/>
                <w:b/>
                <w:bCs/>
                <w:color w:val="000000"/>
                <w:sz w:val="18"/>
              </w:rPr>
              <w:t>0.</w:t>
            </w:r>
            <w:r w:rsidR="00F16457" w:rsidRPr="00A77EE9">
              <w:rPr>
                <w:rFonts w:ascii="Sylfaen" w:hAnsi="Sylfaen" w:cs="Calibri"/>
                <w:b/>
                <w:bCs/>
                <w:color w:val="000000"/>
                <w:sz w:val="18"/>
              </w:rPr>
              <w:t>04</w:t>
            </w:r>
            <w:r w:rsidRPr="00A77EE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A77EE9" w:rsidRDefault="00120150"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6866E9" w:rsidRPr="00A77EE9" w:rsidRDefault="006866E9" w:rsidP="00BE7A94">
      <w:pPr>
        <w:spacing w:after="0"/>
        <w:jc w:val="both"/>
        <w:rPr>
          <w:rFonts w:ascii="Sylfaen" w:hAnsi="Sylfaen" w:cs="Sylfaen"/>
          <w:sz w:val="24"/>
          <w:szCs w:val="24"/>
          <w:highlight w:val="yellow"/>
          <w:lang w:val="ka-GE"/>
        </w:rPr>
      </w:pPr>
    </w:p>
    <w:p w:rsidR="0026139A" w:rsidRPr="00A77EE9" w:rsidRDefault="0026139A"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მიმდინარეობს შესყიდვის პროცედურები შემდეგი ღონისძიებების:</w:t>
      </w:r>
    </w:p>
    <w:p w:rsidR="0026139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 შესყიდვა;</w:t>
      </w:r>
    </w:p>
    <w:p w:rsidR="0026139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B2461A" w:rsidRPr="00A77EE9" w:rsidRDefault="0026139A"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შპს "ნიქოზის ამბულატორიისთვის" ულტრაბგერითი დიაგნოსტიკის აპარატის შესყიდვა.</w:t>
      </w:r>
    </w:p>
    <w:p w:rsidR="00A25984" w:rsidRPr="00A77EE9" w:rsidRDefault="00A25984" w:rsidP="00BE7A94">
      <w:pPr>
        <w:spacing w:after="0"/>
        <w:jc w:val="both"/>
        <w:rPr>
          <w:rFonts w:ascii="Sylfaen" w:hAnsi="Sylfaen" w:cs="Sylfaen"/>
          <w:sz w:val="24"/>
          <w:szCs w:val="24"/>
          <w:highlight w:val="yellow"/>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A77EE9">
        <w:rPr>
          <w:rFonts w:ascii="Sylfaen" w:hAnsi="Sylfaen" w:cs="Sylfaen"/>
          <w:b/>
          <w:sz w:val="24"/>
          <w:szCs w:val="24"/>
        </w:rPr>
        <w:t xml:space="preserve"> -</w:t>
      </w:r>
      <w:r w:rsidRPr="00A77EE9">
        <w:rPr>
          <w:rFonts w:ascii="Sylfaen" w:hAnsi="Sylfaen" w:cs="Sylfaen"/>
          <w:b/>
          <w:sz w:val="24"/>
          <w:szCs w:val="24"/>
          <w:lang w:val="ka-GE"/>
        </w:rPr>
        <w:t xml:space="preserve"> </w:t>
      </w:r>
      <w:r w:rsidR="00B31E32" w:rsidRPr="00A77EE9">
        <w:rPr>
          <w:rFonts w:ascii="Sylfaen" w:hAnsi="Sylfaen" w:cs="Sylfaen"/>
          <w:b/>
          <w:sz w:val="24"/>
          <w:szCs w:val="24"/>
          <w:lang w:val="ka-GE"/>
        </w:rPr>
        <w:t>27</w:t>
      </w:r>
      <w:r w:rsidRPr="00A77EE9">
        <w:rPr>
          <w:rFonts w:ascii="Sylfaen" w:hAnsi="Sylfaen" w:cs="Sylfaen"/>
          <w:b/>
          <w:sz w:val="24"/>
          <w:szCs w:val="24"/>
          <w:lang w:val="ka-GE"/>
        </w:rPr>
        <w:t xml:space="preserve"> 05)</w:t>
      </w:r>
    </w:p>
    <w:p w:rsidR="00B2461A" w:rsidRPr="00A77EE9" w:rsidRDefault="00B2461A" w:rsidP="00BE7A94">
      <w:pPr>
        <w:pStyle w:val="ListParagraph"/>
        <w:spacing w:after="0"/>
        <w:jc w:val="both"/>
        <w:rPr>
          <w:rFonts w:ascii="Sylfaen" w:hAnsi="Sylfaen" w:cs="Sylfaen"/>
          <w:b/>
          <w:sz w:val="24"/>
          <w:szCs w:val="24"/>
          <w:lang w:val="ka-GE"/>
        </w:rPr>
      </w:pPr>
    </w:p>
    <w:p w:rsidR="00B2461A" w:rsidRPr="00A77EE9" w:rsidRDefault="00B2461A"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31E32"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A77EE9">
        <w:rPr>
          <w:rFonts w:ascii="Sylfaen" w:hAnsi="Sylfaen" w:cs="Sylfaen"/>
          <w:sz w:val="24"/>
          <w:szCs w:val="24"/>
        </w:rPr>
        <w:t>;</w:t>
      </w:r>
      <w:r w:rsidRPr="00A77EE9">
        <w:rPr>
          <w:rFonts w:ascii="Sylfaen" w:hAnsi="Sylfaen" w:cs="Sylfaen"/>
          <w:sz w:val="24"/>
          <w:szCs w:val="24"/>
          <w:lang w:val="ka-GE"/>
        </w:rPr>
        <w:t xml:space="preserve">   </w:t>
      </w:r>
    </w:p>
    <w:p w:rsidR="00B2461A" w:rsidRPr="00A77EE9" w:rsidRDefault="00B2461A"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7F5AAE"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r w:rsidR="001D667E" w:rsidRPr="00A77EE9">
        <w:rPr>
          <w:rFonts w:ascii="Sylfaen" w:hAnsi="Sylfaen" w:cs="Sylfaen"/>
          <w:sz w:val="24"/>
          <w:szCs w:val="24"/>
          <w:lang w:val="ka-GE"/>
        </w:rPr>
        <w:t>.</w:t>
      </w:r>
    </w:p>
    <w:p w:rsidR="005203CC" w:rsidRPr="00A77EE9" w:rsidRDefault="005203CC"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A77EE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A77EE9" w:rsidRDefault="001B1BA4"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1C796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დასაქმების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სისტემის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რეფორმების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w:t>
            </w:r>
            <w:r w:rsidR="007148D8" w:rsidRPr="00A77EE9">
              <w:rPr>
                <w:rFonts w:ascii="Sylfaen" w:hAnsi="Sylfaen" w:cs="Calibri"/>
                <w:b/>
                <w:bCs/>
                <w:color w:val="000000"/>
                <w:sz w:val="18"/>
              </w:rPr>
              <w:t>,</w:t>
            </w:r>
            <w:r w:rsidRPr="00A77EE9">
              <w:rPr>
                <w:rFonts w:ascii="Sylfaen" w:hAnsi="Sylfaen" w:cs="Calibri"/>
                <w:b/>
                <w:bCs/>
                <w:color w:val="000000"/>
                <w:sz w:val="18"/>
              </w:rPr>
              <w:t>290</w:t>
            </w:r>
            <w:r w:rsidR="007148D8"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384.2</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FF44C3" w:rsidP="00BE7A94">
            <w:pPr>
              <w:jc w:val="center"/>
              <w:rPr>
                <w:rFonts w:ascii="Sylfaen" w:hAnsi="Sylfaen" w:cs="Calibri"/>
                <w:b/>
                <w:bCs/>
                <w:color w:val="000000"/>
                <w:sz w:val="18"/>
              </w:rPr>
            </w:pPr>
            <w:r w:rsidRPr="00A77EE9">
              <w:rPr>
                <w:rFonts w:ascii="Sylfaen" w:hAnsi="Sylfaen" w:cs="Calibri"/>
                <w:b/>
                <w:bCs/>
                <w:color w:val="000000"/>
                <w:sz w:val="18"/>
              </w:rPr>
              <w:t>9</w:t>
            </w:r>
            <w:r w:rsidR="007148D8" w:rsidRPr="00A77EE9">
              <w:rPr>
                <w:rFonts w:ascii="Sylfaen" w:hAnsi="Sylfaen" w:cs="Calibri"/>
                <w:b/>
                <w:bCs/>
                <w:color w:val="000000"/>
                <w:sz w:val="18"/>
              </w:rPr>
              <w:t>.0%</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2439E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2439E4" w:rsidP="00BE7A94">
            <w:pPr>
              <w:jc w:val="center"/>
              <w:rPr>
                <w:rFonts w:ascii="Sylfaen" w:hAnsi="Sylfaen" w:cs="Calibri"/>
                <w:b/>
                <w:bCs/>
                <w:color w:val="000000"/>
                <w:sz w:val="18"/>
              </w:rPr>
            </w:pPr>
            <w:r w:rsidRPr="00A77EE9">
              <w:rPr>
                <w:rFonts w:ascii="Sylfaen" w:hAnsi="Sylfaen" w:cs="Calibri"/>
                <w:b/>
                <w:bCs/>
                <w:color w:val="000000"/>
                <w:sz w:val="18"/>
              </w:rPr>
              <w:t>111.4</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2439E4" w:rsidP="00BE7A94">
            <w:pPr>
              <w:jc w:val="center"/>
              <w:rPr>
                <w:rFonts w:ascii="Sylfaen" w:hAnsi="Sylfaen" w:cs="Calibri"/>
                <w:b/>
                <w:bCs/>
                <w:color w:val="000000"/>
                <w:sz w:val="18"/>
              </w:rPr>
            </w:pPr>
            <w:r w:rsidRPr="00A77EE9">
              <w:rPr>
                <w:rFonts w:ascii="Sylfaen" w:hAnsi="Sylfaen" w:cs="Calibri"/>
                <w:b/>
                <w:bCs/>
                <w:color w:val="000000"/>
                <w:sz w:val="18"/>
              </w:rPr>
              <w:t>15.9</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A77EE9" w:rsidRDefault="00506D3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lang w:val="ka-GE"/>
              </w:rPr>
              <w:t xml:space="preserve"> 05 0</w:t>
            </w:r>
            <w:r w:rsidR="00557991"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A77EE9" w:rsidRDefault="007148D8"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A77EE9" w:rsidRDefault="00506D34"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A77EE9" w:rsidRDefault="003904BF" w:rsidP="00BE7A94">
            <w:pPr>
              <w:jc w:val="center"/>
              <w:rPr>
                <w:rFonts w:ascii="Sylfaen" w:hAnsi="Sylfaen" w:cs="Calibri"/>
                <w:b/>
                <w:bCs/>
                <w:color w:val="000000"/>
                <w:sz w:val="18"/>
              </w:rPr>
            </w:pPr>
            <w:r w:rsidRPr="00A77EE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3904BF" w:rsidP="00BE7A94">
            <w:pPr>
              <w:jc w:val="center"/>
              <w:rPr>
                <w:rFonts w:ascii="Sylfaen" w:hAnsi="Sylfaen" w:cs="Calibri"/>
                <w:b/>
                <w:bCs/>
                <w:color w:val="000000"/>
                <w:sz w:val="18"/>
              </w:rPr>
            </w:pPr>
            <w:r w:rsidRPr="00A77EE9">
              <w:rPr>
                <w:rFonts w:ascii="Sylfaen" w:hAnsi="Sylfaen" w:cs="Calibri"/>
                <w:b/>
                <w:bCs/>
                <w:color w:val="000000"/>
                <w:sz w:val="18"/>
              </w:rPr>
              <w:t>272.8</w:t>
            </w:r>
          </w:p>
        </w:tc>
        <w:tc>
          <w:tcPr>
            <w:tcW w:w="1260" w:type="dxa"/>
            <w:tcBorders>
              <w:top w:val="nil"/>
              <w:left w:val="nil"/>
              <w:bottom w:val="single" w:sz="4" w:space="0" w:color="auto"/>
              <w:right w:val="single" w:sz="4" w:space="0" w:color="auto"/>
            </w:tcBorders>
            <w:shd w:val="clear" w:color="auto" w:fill="auto"/>
            <w:noWrap/>
            <w:vAlign w:val="center"/>
          </w:tcPr>
          <w:p w:rsidR="007148D8" w:rsidRPr="00A77EE9" w:rsidRDefault="00557991" w:rsidP="00BE7A94">
            <w:pPr>
              <w:jc w:val="center"/>
              <w:rPr>
                <w:rFonts w:ascii="Sylfaen" w:hAnsi="Sylfaen" w:cs="Calibri"/>
                <w:b/>
                <w:bCs/>
                <w:color w:val="000000"/>
                <w:sz w:val="18"/>
              </w:rPr>
            </w:pPr>
            <w:r w:rsidRPr="00A77EE9">
              <w:rPr>
                <w:rFonts w:ascii="Sylfaen" w:hAnsi="Sylfaen" w:cs="Calibri"/>
                <w:b/>
                <w:bCs/>
                <w:color w:val="000000"/>
                <w:sz w:val="18"/>
              </w:rPr>
              <w:t>18.2</w:t>
            </w:r>
            <w:r w:rsidR="007148D8"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A77EE9" w:rsidRDefault="007148D8" w:rsidP="00BE7A94">
            <w:pPr>
              <w:spacing w:after="0"/>
              <w:jc w:val="center"/>
              <w:rPr>
                <w:rFonts w:ascii="Sylfaen" w:eastAsia="Times New Roman" w:hAnsi="Sylfaen" w:cs="Calibri"/>
                <w:b/>
                <w:color w:val="000000"/>
                <w:sz w:val="16"/>
                <w:szCs w:val="16"/>
              </w:rPr>
            </w:pPr>
          </w:p>
        </w:tc>
      </w:tr>
      <w:tr w:rsidR="007148D8" w:rsidRPr="00A77EE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A77EE9" w:rsidRDefault="00CF74F4"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007148D8" w:rsidRPr="00A77EE9">
              <w:rPr>
                <w:rFonts w:ascii="Sylfaen" w:eastAsia="Times New Roman" w:hAnsi="Sylfaen" w:cs="Calibri"/>
                <w:b/>
                <w:color w:val="000000"/>
                <w:sz w:val="16"/>
                <w:szCs w:val="16"/>
              </w:rPr>
              <w:t xml:space="preserve"> 05</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jc w:val="center"/>
              <w:rPr>
                <w:rFonts w:ascii="Sylfaen" w:hAnsi="Sylfaen" w:cs="Calibri"/>
                <w:b/>
                <w:bCs/>
                <w:color w:val="000000"/>
                <w:sz w:val="18"/>
              </w:rPr>
            </w:pPr>
            <w:r w:rsidRPr="00A77EE9">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A77EE9" w:rsidRDefault="007148D8"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bl>
    <w:p w:rsidR="001B1BA4" w:rsidRPr="00A77EE9" w:rsidRDefault="001B1BA4" w:rsidP="00BE7A94">
      <w:pPr>
        <w:spacing w:after="0"/>
        <w:jc w:val="both"/>
        <w:rPr>
          <w:rFonts w:ascii="Sylfaen" w:hAnsi="Sylfaen" w:cs="Sylfaen"/>
          <w:sz w:val="24"/>
          <w:szCs w:val="24"/>
          <w:highlight w:val="yellow"/>
          <w:lang w:val="ka-GE"/>
        </w:rPr>
      </w:pPr>
    </w:p>
    <w:p w:rsidR="00B2461A" w:rsidRPr="00A77EE9" w:rsidRDefault="00B2461A" w:rsidP="00BE7A94">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13.6 ათასზე მეტმა სამუშაოს მაძიებელმა. 206 დამსაქმებელმა დაარეგისტრირა 2 445 თავისუფალი სამუშაო ადგილი;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ჯგუფურ კონსულტირებაში მონაწილეობა მიიღო </w:t>
      </w:r>
      <w:r w:rsidRPr="00A77EE9">
        <w:rPr>
          <w:rFonts w:ascii="Sylfaen" w:eastAsia="Sylfaen" w:hAnsi="Sylfaen" w:cs="Sylfaen"/>
          <w:sz w:val="24"/>
          <w:szCs w:val="24"/>
          <w:lang w:val="ka-GE"/>
        </w:rPr>
        <w:t>445</w:t>
      </w:r>
      <w:r w:rsidRPr="00A77EE9">
        <w:rPr>
          <w:rFonts w:ascii="Sylfaen" w:eastAsia="Sylfaen" w:hAnsi="Sylfaen" w:cs="Sylfaen"/>
          <w:sz w:val="24"/>
          <w:szCs w:val="24"/>
        </w:rPr>
        <w:t xml:space="preserve">-მა სამუშაოს მაძიებელმა, მათ შორის: ქალი - </w:t>
      </w:r>
      <w:r w:rsidRPr="00A77EE9">
        <w:rPr>
          <w:rFonts w:ascii="Sylfaen" w:eastAsia="Sylfaen" w:hAnsi="Sylfaen" w:cs="Sylfaen"/>
          <w:sz w:val="24"/>
          <w:szCs w:val="24"/>
          <w:lang w:val="ka-GE"/>
        </w:rPr>
        <w:t>288</w:t>
      </w:r>
      <w:r w:rsidRPr="00A77EE9">
        <w:rPr>
          <w:rFonts w:ascii="Sylfaen" w:eastAsia="Sylfaen" w:hAnsi="Sylfaen" w:cs="Sylfaen"/>
          <w:sz w:val="24"/>
          <w:szCs w:val="24"/>
        </w:rPr>
        <w:t>, იძულებით გადაადგილებული პირი - 32, შშმ პირი-</w:t>
      </w:r>
      <w:r w:rsidRPr="00A77EE9">
        <w:rPr>
          <w:rFonts w:ascii="Sylfaen" w:eastAsia="Sylfaen" w:hAnsi="Sylfaen" w:cs="Sylfaen"/>
          <w:sz w:val="24"/>
          <w:szCs w:val="24"/>
          <w:lang w:val="ka-GE"/>
        </w:rPr>
        <w:t>13</w:t>
      </w:r>
      <w:r w:rsidRPr="00A77EE9">
        <w:rPr>
          <w:rFonts w:ascii="Sylfaen" w:eastAsia="Sylfaen" w:hAnsi="Sylfaen" w:cs="Sylfaen"/>
          <w:sz w:val="24"/>
          <w:szCs w:val="24"/>
        </w:rPr>
        <w:t>;</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lastRenderedPageBreak/>
        <w:t xml:space="preserve"> ინდივიდუალური კონსულტირება გაიარა </w:t>
      </w:r>
      <w:r w:rsidRPr="00A77EE9">
        <w:rPr>
          <w:rFonts w:ascii="Sylfaen" w:eastAsia="Sylfaen" w:hAnsi="Sylfaen" w:cs="Sylfaen"/>
          <w:sz w:val="24"/>
          <w:szCs w:val="24"/>
          <w:lang w:val="ka-GE"/>
        </w:rPr>
        <w:t>793</w:t>
      </w:r>
      <w:r w:rsidRPr="00A77EE9">
        <w:rPr>
          <w:rFonts w:ascii="Sylfaen" w:eastAsia="Sylfaen" w:hAnsi="Sylfaen" w:cs="Sylfaen"/>
          <w:sz w:val="24"/>
          <w:szCs w:val="24"/>
        </w:rPr>
        <w:t xml:space="preserve"> სამუშაოს მაძიებელმა, მათ შორის: ქალი - </w:t>
      </w:r>
      <w:r w:rsidRPr="00A77EE9">
        <w:rPr>
          <w:rFonts w:ascii="Sylfaen" w:eastAsia="Sylfaen" w:hAnsi="Sylfaen" w:cs="Sylfaen"/>
          <w:sz w:val="24"/>
          <w:szCs w:val="24"/>
          <w:lang w:val="ka-GE"/>
        </w:rPr>
        <w:t>445</w:t>
      </w:r>
      <w:r w:rsidRPr="00A77EE9">
        <w:rPr>
          <w:rFonts w:ascii="Sylfaen" w:eastAsia="Sylfaen" w:hAnsi="Sylfaen" w:cs="Sylfaen"/>
          <w:sz w:val="24"/>
          <w:szCs w:val="24"/>
        </w:rPr>
        <w:t xml:space="preserve">, იძულებით გადაადგილებული პირი - </w:t>
      </w:r>
      <w:r w:rsidRPr="00A77EE9">
        <w:rPr>
          <w:rFonts w:ascii="Sylfaen" w:eastAsia="Sylfaen" w:hAnsi="Sylfaen" w:cs="Sylfaen"/>
          <w:sz w:val="24"/>
          <w:szCs w:val="24"/>
          <w:lang w:val="ka-GE"/>
        </w:rPr>
        <w:t>2</w:t>
      </w:r>
      <w:r w:rsidRPr="00A77EE9">
        <w:rPr>
          <w:rFonts w:ascii="Sylfaen" w:eastAsia="Sylfaen" w:hAnsi="Sylfaen" w:cs="Sylfaen"/>
          <w:sz w:val="24"/>
          <w:szCs w:val="24"/>
        </w:rPr>
        <w:t>;</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საშუამავლო მომსახურების ფარგლებში დასაქმდა 105 მაძიებელი;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ინდივიდუალური პროფესიული კონსულტირება ჯამში გაეწია </w:t>
      </w:r>
      <w:r w:rsidRPr="00A77EE9">
        <w:rPr>
          <w:rFonts w:ascii="Sylfaen" w:eastAsia="Sylfaen" w:hAnsi="Sylfaen" w:cs="Sylfaen"/>
          <w:sz w:val="24"/>
          <w:szCs w:val="24"/>
          <w:lang w:val="ka-GE"/>
        </w:rPr>
        <w:t>95</w:t>
      </w:r>
      <w:r w:rsidRPr="00A77EE9">
        <w:rPr>
          <w:rFonts w:ascii="Sylfaen" w:eastAsia="Sylfaen" w:hAnsi="Sylfaen" w:cs="Sylfaen"/>
          <w:sz w:val="24"/>
          <w:szCs w:val="24"/>
        </w:rPr>
        <w:t xml:space="preserve"> ბენეფიციარს მათ შორის: ქალი -</w:t>
      </w:r>
      <w:r w:rsidRPr="00A77EE9">
        <w:rPr>
          <w:rFonts w:ascii="Sylfaen" w:eastAsia="Sylfaen" w:hAnsi="Sylfaen" w:cs="Sylfaen"/>
          <w:sz w:val="24"/>
          <w:szCs w:val="24"/>
          <w:lang w:val="ka-GE"/>
        </w:rPr>
        <w:t>65</w:t>
      </w:r>
      <w:r w:rsidRPr="00A77EE9">
        <w:rPr>
          <w:rFonts w:ascii="Sylfaen" w:eastAsia="Sylfaen" w:hAnsi="Sylfaen" w:cs="Sylfaen"/>
          <w:sz w:val="24"/>
          <w:szCs w:val="24"/>
        </w:rPr>
        <w:t xml:space="preserve">, იძულებით გადაადგილებული პირი - </w:t>
      </w:r>
      <w:r w:rsidRPr="00A77EE9">
        <w:rPr>
          <w:rFonts w:ascii="Sylfaen" w:eastAsia="Sylfaen" w:hAnsi="Sylfaen" w:cs="Sylfaen"/>
          <w:sz w:val="24"/>
          <w:szCs w:val="24"/>
          <w:lang w:val="ka-GE"/>
        </w:rPr>
        <w:t>3</w:t>
      </w:r>
      <w:r w:rsidRPr="00A77EE9">
        <w:rPr>
          <w:rFonts w:ascii="Sylfaen" w:eastAsia="Sylfaen" w:hAnsi="Sylfaen" w:cs="Sylfaen"/>
          <w:sz w:val="24"/>
          <w:szCs w:val="24"/>
        </w:rPr>
        <w:t>;</w:t>
      </w:r>
    </w:p>
    <w:p w:rsidR="003558C1" w:rsidRPr="00A77EE9" w:rsidRDefault="003558C1" w:rsidP="00422FFA">
      <w:pPr>
        <w:pStyle w:val="ListParagraph"/>
        <w:numPr>
          <w:ilvl w:val="0"/>
          <w:numId w:val="52"/>
        </w:numPr>
        <w:spacing w:after="0"/>
        <w:ind w:left="900"/>
        <w:jc w:val="both"/>
        <w:rPr>
          <w:rFonts w:ascii="Sylfaen" w:eastAsia="Sylfaen" w:hAnsi="Sylfaen" w:cs="Sylfaen"/>
          <w:sz w:val="24"/>
          <w:szCs w:val="24"/>
        </w:rPr>
      </w:pPr>
      <w:r w:rsidRPr="00A77EE9">
        <w:rPr>
          <w:rFonts w:ascii="Sylfaen" w:eastAsia="Sylfaen" w:hAnsi="Sylfaen" w:cs="Sylfaen"/>
          <w:sz w:val="24"/>
          <w:szCs w:val="24"/>
        </w:rPr>
        <w:t xml:space="preserve">ჯგუფური პროფესიული კონსულტირება გაეწია </w:t>
      </w:r>
      <w:r w:rsidRPr="00A77EE9">
        <w:rPr>
          <w:rFonts w:ascii="Sylfaen" w:eastAsia="Sylfaen" w:hAnsi="Sylfaen" w:cs="Sylfaen"/>
          <w:sz w:val="24"/>
          <w:szCs w:val="24"/>
          <w:lang w:val="ka-GE"/>
        </w:rPr>
        <w:t xml:space="preserve">15 </w:t>
      </w:r>
      <w:r w:rsidRPr="00A77EE9">
        <w:rPr>
          <w:rFonts w:ascii="Sylfaen" w:eastAsia="Sylfaen" w:hAnsi="Sylfaen" w:cs="Sylfaen"/>
          <w:sz w:val="24"/>
          <w:szCs w:val="24"/>
        </w:rPr>
        <w:t xml:space="preserve">ბენეფიციარს.  მათ შორის: ქალი - </w:t>
      </w:r>
      <w:proofErr w:type="gramStart"/>
      <w:r w:rsidRPr="00A77EE9">
        <w:rPr>
          <w:rFonts w:ascii="Sylfaen" w:eastAsia="Sylfaen" w:hAnsi="Sylfaen" w:cs="Sylfaen"/>
          <w:sz w:val="24"/>
          <w:szCs w:val="24"/>
          <w:lang w:val="ka-GE"/>
        </w:rPr>
        <w:t>9</w:t>
      </w:r>
      <w:r w:rsidRPr="00A77EE9">
        <w:rPr>
          <w:rFonts w:ascii="Sylfaen" w:eastAsia="Sylfaen" w:hAnsi="Sylfaen" w:cs="Sylfaen"/>
          <w:sz w:val="24"/>
          <w:szCs w:val="24"/>
        </w:rPr>
        <w:t xml:space="preserve"> .</w:t>
      </w:r>
      <w:proofErr w:type="gramEnd"/>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დამსაქმებელთან შეხვედრის შედეგად მხარდაჭერითი დასაქმების კონსულტანტებმა მოიძიეს 72 ვაკანსია შშმ პირთათვის. მხარდაჭერითი მომსახურება გაეწია 68 შშმ პირს (თბილისი - 33, რეგიონი - 35). აღნიშნული აქტივობის ფარგლებში დასაქმდა 5 შშმ პირი (თბილისი - 3, რეგიონი - 2);</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 კომპანია, გამოვლენილ დარღვევებზე კი გაიცა შესაბამისი რეკომენდაციები;</w:t>
      </w:r>
    </w:p>
    <w:p w:rsidR="003558C1"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შემოწმდა36 კომპანია;</w:t>
      </w:r>
    </w:p>
    <w:p w:rsidR="007A76A2" w:rsidRPr="00A77EE9" w:rsidRDefault="003558C1" w:rsidP="00422FFA">
      <w:pPr>
        <w:pStyle w:val="ListParagraph"/>
        <w:numPr>
          <w:ilvl w:val="0"/>
          <w:numId w:val="36"/>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კვალიფიკაციის ამაღლების (სტაჟირების) კომპონენტის ფარგლებში მიმწოდებლად დარეგისტრირდა 7 ორგანიზაცია, სტაჟიორად დარეგისტრირდა 42 სამუშაოს მაძიებელი, მათ შორის  შეზღუდული შესაძლებლობის მქონე პირი 4, იძულებით გადაადგილებული პირი - 5. </w:t>
      </w:r>
    </w:p>
    <w:p w:rsidR="007A76A2" w:rsidRPr="00A77EE9" w:rsidRDefault="007A76A2" w:rsidP="00BE7A94">
      <w:pPr>
        <w:pStyle w:val="ListParagraph"/>
        <w:spacing w:after="0"/>
        <w:ind w:left="1440"/>
        <w:jc w:val="both"/>
        <w:rPr>
          <w:rFonts w:ascii="Sylfaen" w:hAnsi="Sylfaen" w:cs="Sylfaen"/>
          <w:sz w:val="24"/>
          <w:szCs w:val="24"/>
          <w:highlight w:val="yellow"/>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იძულებით გადაადგილებულ პირთა და მიგრანტთა ხელშეწყობა</w:t>
      </w: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w:t>
      </w:r>
      <w:r w:rsidR="00A77EE9">
        <w:rPr>
          <w:rFonts w:ascii="Sylfaen" w:hAnsi="Sylfaen" w:cs="Sylfaen"/>
          <w:b/>
          <w:sz w:val="24"/>
          <w:szCs w:val="24"/>
        </w:rPr>
        <w:t xml:space="preserve">- </w:t>
      </w:r>
      <w:r w:rsidRPr="00A77EE9">
        <w:rPr>
          <w:rFonts w:ascii="Sylfaen" w:hAnsi="Sylfaen" w:cs="Sylfaen"/>
          <w:b/>
          <w:sz w:val="24"/>
          <w:szCs w:val="24"/>
          <w:lang w:val="ka-GE"/>
        </w:rPr>
        <w:t>27 06)</w:t>
      </w:r>
    </w:p>
    <w:p w:rsidR="007A76A2" w:rsidRPr="00A77EE9" w:rsidRDefault="007A76A2" w:rsidP="00BE7A94">
      <w:pPr>
        <w:pStyle w:val="ListParagraph"/>
        <w:spacing w:after="0"/>
        <w:jc w:val="both"/>
        <w:rPr>
          <w:rFonts w:ascii="Sylfaen" w:hAnsi="Sylfaen" w:cs="Sylfaen"/>
          <w:b/>
          <w:sz w:val="24"/>
          <w:szCs w:val="24"/>
          <w:lang w:val="ka-GE"/>
        </w:rPr>
      </w:pPr>
    </w:p>
    <w:p w:rsidR="007A76A2" w:rsidRPr="00A77EE9" w:rsidRDefault="007A76A2"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70FF2" w:rsidRPr="00A77EE9" w:rsidRDefault="00C70FF2"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A77EE9" w:rsidRDefault="007A76A2" w:rsidP="00422FFA">
      <w:pPr>
        <w:pStyle w:val="ListParagraph"/>
        <w:numPr>
          <w:ilvl w:val="0"/>
          <w:numId w:val="15"/>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r w:rsidR="00C70FF2" w:rsidRPr="00A77EE9">
        <w:rPr>
          <w:rFonts w:ascii="Sylfaen" w:hAnsi="Sylfaen" w:cs="Sylfaen"/>
          <w:sz w:val="24"/>
          <w:szCs w:val="24"/>
          <w:lang w:val="ka-GE"/>
        </w:rPr>
        <w:t>.</w:t>
      </w:r>
    </w:p>
    <w:p w:rsidR="007A76A2" w:rsidRPr="00A77EE9" w:rsidRDefault="007A76A2" w:rsidP="00BE7A94">
      <w:pPr>
        <w:spacing w:after="0"/>
        <w:jc w:val="right"/>
        <w:rPr>
          <w:rFonts w:ascii="Sylfaen" w:hAnsi="Sylfaen" w:cs="Sylfaen"/>
          <w:sz w:val="20"/>
          <w:szCs w:val="20"/>
          <w:lang w:val="ka-GE"/>
        </w:rPr>
      </w:pPr>
      <w:r w:rsidRPr="00A77EE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A77EE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პროგრამული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დამტკიცებული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წლიური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სახელმწიფო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ბიუჯეტის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გეგმით</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გათვალისწინებული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საანგარიშო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პერიოდის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საკასო</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შესრულების</w:t>
            </w:r>
            <w:r w:rsidRPr="00A77EE9">
              <w:rPr>
                <w:rFonts w:ascii="Sylfaen" w:eastAsia="Times New Roman" w:hAnsi="Sylfaen" w:cs="Calibri"/>
                <w:b/>
                <w:color w:val="000000"/>
                <w:sz w:val="16"/>
                <w:szCs w:val="16"/>
              </w:rPr>
              <w:t xml:space="preserve"> % </w:t>
            </w:r>
            <w:r w:rsidRPr="00A77EE9">
              <w:rPr>
                <w:rFonts w:ascii="Sylfaen" w:eastAsia="Times New Roman" w:hAnsi="Sylfaen" w:cs="Sylfaen"/>
                <w:b/>
                <w:color w:val="000000"/>
                <w:sz w:val="16"/>
                <w:szCs w:val="16"/>
              </w:rPr>
              <w:t>წლიურ</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დაზუსტებულ</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გეგმასთან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Sylfaen"/>
                <w:b/>
                <w:color w:val="000000"/>
                <w:sz w:val="16"/>
                <w:szCs w:val="16"/>
              </w:rPr>
              <w:t>საკუთარი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სახსრებიდან</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მიმართული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თანხები</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ასეთის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არსებობის</w:t>
            </w:r>
            <w:r w:rsidRPr="00A77EE9">
              <w:rPr>
                <w:rFonts w:ascii="Sylfaen" w:eastAsia="Times New Roman" w:hAnsi="Sylfaen" w:cs="Calibri"/>
                <w:b/>
                <w:color w:val="000000"/>
                <w:sz w:val="16"/>
                <w:szCs w:val="16"/>
              </w:rPr>
              <w:t xml:space="preserve"> </w:t>
            </w:r>
            <w:r w:rsidRPr="00A77EE9">
              <w:rPr>
                <w:rFonts w:ascii="Sylfaen" w:eastAsia="Times New Roman" w:hAnsi="Sylfaen" w:cs="Sylfaen"/>
                <w:b/>
                <w:color w:val="000000"/>
                <w:sz w:val="16"/>
                <w:szCs w:val="16"/>
              </w:rPr>
              <w:t>შემთხვევაში</w:t>
            </w:r>
            <w:r w:rsidRPr="00A77EE9">
              <w:rPr>
                <w:rFonts w:ascii="Sylfaen" w:eastAsia="Times New Roman" w:hAnsi="Sylfaen" w:cs="Calibri"/>
                <w:b/>
                <w:color w:val="000000"/>
                <w:sz w:val="16"/>
                <w:szCs w:val="16"/>
              </w:rPr>
              <w:t>)</w:t>
            </w: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rPr>
              <w:lastRenderedPageBreak/>
              <w:t>27</w:t>
            </w:r>
            <w:r w:rsidRPr="00A77EE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rPr>
            </w:pPr>
            <w:r w:rsidRPr="00A77EE9">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4E7AD5" w:rsidP="00BE7A94">
            <w:pPr>
              <w:jc w:val="center"/>
              <w:rPr>
                <w:rFonts w:ascii="Sylfaen" w:hAnsi="Sylfaen" w:cs="Calibri"/>
                <w:b/>
                <w:bCs/>
                <w:color w:val="000000"/>
                <w:sz w:val="18"/>
              </w:rPr>
            </w:pPr>
            <w:r w:rsidRPr="00A77EE9">
              <w:rPr>
                <w:rFonts w:ascii="Sylfaen" w:hAnsi="Sylfaen" w:cs="Calibri"/>
                <w:b/>
                <w:bCs/>
                <w:color w:val="000000"/>
                <w:sz w:val="18"/>
                <w:lang w:val="ka-GE"/>
              </w:rPr>
              <w:t>57,850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5B012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5B012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17,216.4</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452367" w:rsidP="00BE7A94">
            <w:pPr>
              <w:jc w:val="center"/>
              <w:rPr>
                <w:rFonts w:ascii="Sylfaen" w:hAnsi="Sylfaen" w:cs="Calibri"/>
                <w:b/>
                <w:bCs/>
                <w:color w:val="000000"/>
                <w:sz w:val="18"/>
              </w:rPr>
            </w:pPr>
            <w:r w:rsidRPr="00A77EE9">
              <w:rPr>
                <w:rFonts w:ascii="Sylfaen" w:hAnsi="Sylfaen" w:cs="Calibri"/>
                <w:b/>
                <w:bCs/>
                <w:color w:val="000000"/>
                <w:sz w:val="18"/>
                <w:lang w:val="ka-GE"/>
              </w:rPr>
              <w:t>29</w:t>
            </w:r>
            <w:r w:rsidRPr="00A77EE9">
              <w:rPr>
                <w:rFonts w:ascii="Sylfaen" w:hAnsi="Sylfaen" w:cs="Calibri"/>
                <w:b/>
                <w:bCs/>
                <w:color w:val="000000"/>
                <w:sz w:val="18"/>
              </w:rPr>
              <w:t>.</w:t>
            </w:r>
            <w:r w:rsidRPr="00A77EE9">
              <w:rPr>
                <w:rFonts w:ascii="Sylfaen" w:hAnsi="Sylfaen" w:cs="Calibri"/>
                <w:b/>
                <w:bCs/>
                <w:color w:val="000000"/>
                <w:sz w:val="18"/>
                <w:lang w:val="ka-GE"/>
              </w:rPr>
              <w:t>7</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DF6F0A"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rPr>
            </w:pPr>
            <w:r w:rsidRPr="00A77EE9">
              <w:rPr>
                <w:rFonts w:ascii="Sylfaen" w:hAnsi="Sylfaen" w:cs="Calibri"/>
                <w:b/>
                <w:bCs/>
                <w:color w:val="000000"/>
                <w:sz w:val="18"/>
                <w:lang w:val="ka-GE"/>
              </w:rPr>
              <w:t>650.</w:t>
            </w:r>
            <w:r w:rsidR="00DF6F0A" w:rsidRPr="00A77EE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7167F1"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w:t>
            </w:r>
            <w:r w:rsidRPr="00A77EE9">
              <w:rPr>
                <w:rFonts w:ascii="Sylfaen" w:eastAsia="Times New Roman" w:hAnsi="Sylfaen" w:cs="Calibri"/>
                <w:b/>
                <w:color w:val="000000"/>
                <w:sz w:val="16"/>
                <w:szCs w:val="16"/>
                <w:lang w:val="ka-GE"/>
              </w:rPr>
              <w:t xml:space="preserve"> 06 0</w:t>
            </w:r>
            <w:r w:rsidRPr="00A77EE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A77EE9" w:rsidRDefault="00006555" w:rsidP="00BE7A94">
            <w:pPr>
              <w:spacing w:after="0"/>
              <w:jc w:val="center"/>
              <w:rPr>
                <w:rFonts w:ascii="Sylfaen" w:eastAsia="Times New Roman" w:hAnsi="Sylfaen" w:cs="Sylfaen"/>
                <w:b/>
                <w:color w:val="000000"/>
                <w:sz w:val="16"/>
                <w:szCs w:val="16"/>
                <w:lang w:val="ka-GE"/>
              </w:rPr>
            </w:pPr>
            <w:r w:rsidRPr="00A77EE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A77EE9" w:rsidRDefault="00737E52" w:rsidP="00BE7A94">
            <w:pPr>
              <w:jc w:val="center"/>
              <w:rPr>
                <w:rFonts w:ascii="Sylfaen" w:hAnsi="Sylfaen" w:cs="Calibri"/>
                <w:b/>
                <w:bCs/>
                <w:color w:val="000000"/>
                <w:sz w:val="18"/>
              </w:rPr>
            </w:pPr>
            <w:r w:rsidRPr="00A77EE9">
              <w:rPr>
                <w:rFonts w:ascii="Sylfaen" w:hAnsi="Sylfaen" w:cs="Calibri"/>
                <w:b/>
                <w:bCs/>
                <w:color w:val="000000"/>
                <w:sz w:val="18"/>
                <w:lang w:val="ka-GE"/>
              </w:rPr>
              <w:t>4</w:t>
            </w:r>
            <w:r w:rsidR="00DF6F0A" w:rsidRPr="00A77EE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rPr>
            </w:pPr>
            <w:r w:rsidRPr="00A77EE9">
              <w:rPr>
                <w:rFonts w:ascii="Sylfaen" w:hAnsi="Sylfaen" w:cs="Calibri"/>
                <w:b/>
                <w:bCs/>
                <w:color w:val="000000"/>
                <w:sz w:val="18"/>
                <w:lang w:val="ka-GE"/>
              </w:rPr>
              <w:t>4</w:t>
            </w:r>
            <w:r w:rsidRPr="00A77EE9">
              <w:rPr>
                <w:rFonts w:ascii="Sylfaen" w:hAnsi="Sylfaen" w:cs="Calibri"/>
                <w:b/>
                <w:bCs/>
                <w:color w:val="000000"/>
                <w:sz w:val="18"/>
              </w:rPr>
              <w:t>,500.0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tcPr>
          <w:p w:rsidR="00DF6F0A" w:rsidRPr="00A77EE9" w:rsidRDefault="00CB0D86" w:rsidP="00BE7A94">
            <w:pPr>
              <w:jc w:val="center"/>
              <w:rPr>
                <w:rFonts w:ascii="Sylfaen" w:hAnsi="Sylfaen" w:cs="Calibri"/>
                <w:b/>
                <w:bCs/>
                <w:color w:val="000000"/>
                <w:sz w:val="18"/>
              </w:rPr>
            </w:pPr>
            <w:r w:rsidRPr="00A77EE9">
              <w:rPr>
                <w:rFonts w:ascii="Sylfaen" w:hAnsi="Sylfaen" w:cs="Calibri"/>
                <w:b/>
                <w:bCs/>
                <w:color w:val="000000"/>
                <w:sz w:val="18"/>
                <w:lang w:val="ka-GE"/>
              </w:rPr>
              <w:t>0.0</w:t>
            </w:r>
            <w:r w:rsidR="00DF6F0A" w:rsidRPr="00A77EE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A77EE9" w:rsidRDefault="00DF6F0A" w:rsidP="00BE7A94">
            <w:pPr>
              <w:spacing w:after="0"/>
              <w:jc w:val="center"/>
              <w:rPr>
                <w:rFonts w:ascii="Sylfaen" w:eastAsia="Times New Roman" w:hAnsi="Sylfaen" w:cs="Calibri"/>
                <w:b/>
                <w:color w:val="000000"/>
                <w:sz w:val="16"/>
                <w:szCs w:val="16"/>
              </w:rPr>
            </w:pPr>
          </w:p>
        </w:tc>
      </w:tr>
      <w:tr w:rsidR="00DF6F0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27 0</w:t>
            </w:r>
            <w:r w:rsidR="004545F0" w:rsidRPr="00A77EE9">
              <w:rPr>
                <w:rFonts w:ascii="Sylfaen" w:eastAsia="Times New Roman" w:hAnsi="Sylfaen" w:cs="Calibri"/>
                <w:b/>
                <w:color w:val="000000"/>
                <w:sz w:val="16"/>
                <w:szCs w:val="16"/>
                <w:lang w:val="ka-GE"/>
              </w:rPr>
              <w:t>6</w:t>
            </w:r>
            <w:r w:rsidRPr="00A77EE9">
              <w:rPr>
                <w:rFonts w:ascii="Sylfaen" w:eastAsia="Times New Roman" w:hAnsi="Sylfaen" w:cs="Calibri"/>
                <w:b/>
                <w:color w:val="000000"/>
                <w:sz w:val="16"/>
                <w:szCs w:val="16"/>
                <w:lang w:val="ka-GE"/>
              </w:rPr>
              <w:t xml:space="preserve"> 0</w:t>
            </w:r>
            <w:r w:rsidRPr="00A77EE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A77EE9" w:rsidRDefault="004545F0"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F63AEB"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Pr="00A77EE9">
              <w:rPr>
                <w:rFonts w:ascii="Sylfaen" w:hAnsi="Sylfaen" w:cs="Calibri"/>
                <w:b/>
                <w:bCs/>
                <w:color w:val="000000"/>
                <w:sz w:val="18"/>
              </w:rPr>
              <w:t>2,</w:t>
            </w:r>
            <w:r w:rsidRPr="00A77EE9">
              <w:rPr>
                <w:rFonts w:ascii="Sylfaen" w:hAnsi="Sylfaen" w:cs="Calibri"/>
                <w:b/>
                <w:bCs/>
                <w:color w:val="000000"/>
                <w:sz w:val="18"/>
                <w:lang w:val="ka-GE"/>
              </w:rPr>
              <w:t>70</w:t>
            </w:r>
            <w:r w:rsidR="00DF6F0A" w:rsidRPr="00A77EE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B72149" w:rsidP="00BE7A94">
            <w:pPr>
              <w:jc w:val="center"/>
              <w:rPr>
                <w:rFonts w:ascii="Sylfaen" w:hAnsi="Sylfaen" w:cs="Calibri"/>
                <w:b/>
                <w:bCs/>
                <w:color w:val="000000"/>
                <w:sz w:val="18"/>
              </w:rPr>
            </w:pPr>
            <w:r w:rsidRPr="00A77EE9">
              <w:rPr>
                <w:rFonts w:ascii="Sylfaen" w:hAnsi="Sylfaen" w:cs="Calibri"/>
                <w:b/>
                <w:bCs/>
                <w:color w:val="000000"/>
                <w:sz w:val="18"/>
                <w:lang w:val="ka-GE"/>
              </w:rPr>
              <w:t>5</w:t>
            </w:r>
            <w:r w:rsidRPr="00A77EE9">
              <w:rPr>
                <w:rFonts w:ascii="Sylfaen" w:hAnsi="Sylfaen" w:cs="Calibri"/>
                <w:b/>
                <w:bCs/>
                <w:color w:val="000000"/>
                <w:sz w:val="18"/>
              </w:rPr>
              <w:t>2,</w:t>
            </w:r>
            <w:r w:rsidRPr="00A77EE9">
              <w:rPr>
                <w:rFonts w:ascii="Sylfaen" w:hAnsi="Sylfaen" w:cs="Calibri"/>
                <w:b/>
                <w:bCs/>
                <w:color w:val="000000"/>
                <w:sz w:val="18"/>
                <w:lang w:val="ka-GE"/>
              </w:rPr>
              <w:t>70</w:t>
            </w:r>
            <w:r w:rsidRPr="00A77EE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B72149"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17,214.0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81179E" w:rsidP="00BE7A94">
            <w:pPr>
              <w:jc w:val="center"/>
              <w:rPr>
                <w:rFonts w:ascii="Sylfaen" w:hAnsi="Sylfaen" w:cs="Calibri"/>
                <w:b/>
                <w:bCs/>
                <w:color w:val="000000"/>
                <w:sz w:val="18"/>
              </w:rPr>
            </w:pPr>
            <w:r w:rsidRPr="00A77EE9">
              <w:rPr>
                <w:rFonts w:ascii="Sylfaen" w:hAnsi="Sylfaen" w:cs="Calibri"/>
                <w:b/>
                <w:bCs/>
                <w:color w:val="000000"/>
                <w:sz w:val="18"/>
                <w:lang w:val="ka-GE"/>
              </w:rPr>
              <w:t>32</w:t>
            </w:r>
            <w:r w:rsidRPr="00A77EE9">
              <w:rPr>
                <w:rFonts w:ascii="Sylfaen" w:hAnsi="Sylfaen" w:cs="Calibri"/>
                <w:b/>
                <w:bCs/>
                <w:color w:val="000000"/>
                <w:sz w:val="18"/>
              </w:rPr>
              <w:t>.</w:t>
            </w:r>
            <w:r w:rsidRPr="00A77EE9">
              <w:rPr>
                <w:rFonts w:ascii="Sylfaen" w:hAnsi="Sylfaen" w:cs="Calibri"/>
                <w:b/>
                <w:bCs/>
                <w:color w:val="000000"/>
                <w:sz w:val="18"/>
                <w:lang w:val="ka-GE"/>
              </w:rPr>
              <w:t>7</w:t>
            </w:r>
            <w:r w:rsidR="00DF6F0A" w:rsidRPr="00A77EE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A77EE9" w:rsidRDefault="00DF6F0A" w:rsidP="00BE7A94">
            <w:pPr>
              <w:spacing w:after="0"/>
              <w:jc w:val="center"/>
              <w:rPr>
                <w:rFonts w:ascii="Sylfaen" w:eastAsia="Times New Roman" w:hAnsi="Sylfaen" w:cs="Calibri"/>
                <w:b/>
                <w:color w:val="000000"/>
                <w:sz w:val="16"/>
                <w:szCs w:val="16"/>
              </w:rPr>
            </w:pPr>
            <w:r w:rsidRPr="00A77EE9">
              <w:rPr>
                <w:rFonts w:ascii="Sylfaen" w:eastAsia="Times New Roman" w:hAnsi="Sylfaen" w:cs="Calibri"/>
                <w:b/>
                <w:color w:val="000000"/>
                <w:sz w:val="16"/>
                <w:szCs w:val="16"/>
              </w:rPr>
              <w:t> </w:t>
            </w:r>
          </w:p>
        </w:tc>
      </w:tr>
      <w:tr w:rsidR="005F3F1A" w:rsidRPr="00A77EE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A77EE9" w:rsidRDefault="005F3F1A" w:rsidP="00BE7A94">
            <w:pPr>
              <w:spacing w:after="0"/>
              <w:jc w:val="center"/>
              <w:rPr>
                <w:rFonts w:ascii="Sylfaen" w:eastAsia="Times New Roman" w:hAnsi="Sylfaen" w:cs="Calibri"/>
                <w:b/>
                <w:color w:val="000000"/>
                <w:sz w:val="16"/>
                <w:szCs w:val="16"/>
                <w:lang w:val="ka-GE"/>
              </w:rPr>
            </w:pPr>
            <w:r w:rsidRPr="00A77EE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6B265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jc w:val="center"/>
              <w:rPr>
                <w:rFonts w:ascii="Sylfaen" w:hAnsi="Sylfaen" w:cs="Calibri"/>
                <w:b/>
                <w:bCs/>
                <w:color w:val="000000"/>
                <w:sz w:val="18"/>
                <w:lang w:val="ka-GE"/>
              </w:rPr>
            </w:pPr>
            <w:r w:rsidRPr="00A77EE9">
              <w:rPr>
                <w:rFonts w:ascii="Sylfaen" w:hAnsi="Sylfaen" w:cs="Calibri"/>
                <w:b/>
                <w:bCs/>
                <w:color w:val="000000"/>
                <w:sz w:val="18"/>
                <w:lang w:val="ka-GE"/>
              </w:rPr>
              <w:t>3.0%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A77EE9" w:rsidRDefault="005F3F1A" w:rsidP="00BE7A94">
            <w:pPr>
              <w:spacing w:after="0"/>
              <w:jc w:val="center"/>
              <w:rPr>
                <w:rFonts w:ascii="Sylfaen" w:eastAsia="Times New Roman" w:hAnsi="Sylfaen" w:cs="Calibri"/>
                <w:b/>
                <w:color w:val="000000"/>
                <w:sz w:val="16"/>
                <w:szCs w:val="16"/>
              </w:rPr>
            </w:pPr>
          </w:p>
        </w:tc>
      </w:tr>
    </w:tbl>
    <w:p w:rsidR="007A76A2" w:rsidRPr="00A77EE9" w:rsidRDefault="007A76A2" w:rsidP="00BE7A94">
      <w:pPr>
        <w:pStyle w:val="ListParagraph"/>
        <w:spacing w:after="0"/>
        <w:jc w:val="both"/>
        <w:rPr>
          <w:rFonts w:ascii="Sylfaen" w:hAnsi="Sylfaen" w:cs="Sylfaen"/>
          <w:b/>
          <w:sz w:val="24"/>
          <w:szCs w:val="24"/>
          <w:lang w:val="ka-GE"/>
        </w:rPr>
      </w:pPr>
    </w:p>
    <w:p w:rsidR="005B05B9" w:rsidRPr="00A77EE9" w:rsidRDefault="005B05B9" w:rsidP="00BE7A94">
      <w:pPr>
        <w:pStyle w:val="ListParagraph"/>
        <w:spacing w:after="0"/>
        <w:ind w:left="0"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პროგრამის განხორციელების მიზნით, დაიწყო ტექნიკური სამუშაოები კერძოდ, საგრანტო კონკურსების გამოცხადება.</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A77EE9" w:rsidRDefault="005B05B9" w:rsidP="00BE7A94">
      <w:pPr>
        <w:spacing w:after="0"/>
        <w:ind w:firstLine="720"/>
        <w:jc w:val="both"/>
        <w:rPr>
          <w:rFonts w:ascii="Sylfaen" w:hAnsi="Sylfaen" w:cs="Arial"/>
          <w:color w:val="000000"/>
          <w:sz w:val="24"/>
          <w:szCs w:val="24"/>
          <w:lang w:val="ka-GE"/>
        </w:rPr>
      </w:pPr>
      <w:r w:rsidRPr="00A77EE9">
        <w:rPr>
          <w:rFonts w:ascii="Sylfaen" w:hAnsi="Sylfaen" w:cs="Sylfaen"/>
          <w:b/>
          <w:sz w:val="24"/>
          <w:szCs w:val="24"/>
          <w:lang w:val="ka-GE"/>
        </w:rPr>
        <w:t>(პროგრამული კოდი - 27 06 01)</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ind w:left="0" w:firstLine="720"/>
        <w:jc w:val="both"/>
        <w:rPr>
          <w:rFonts w:ascii="Sylfaen" w:hAnsi="Sylfaen" w:cs="Arial"/>
          <w:color w:val="000000"/>
          <w:sz w:val="24"/>
          <w:szCs w:val="24"/>
          <w:lang w:val="ka-GE"/>
        </w:rPr>
      </w:pPr>
      <w:r w:rsidRPr="00A77EE9">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A77EE9">
        <w:rPr>
          <w:rFonts w:ascii="Sylfaen" w:hAnsi="Sylfaen" w:cs="Arial"/>
          <w:color w:val="000000"/>
          <w:sz w:val="24"/>
          <w:szCs w:val="24"/>
          <w:lang w:val="ka-GE"/>
        </w:rPr>
        <w:t xml:space="preserve">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ეკომიგრანტთა მიგრაციის მართვა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02)</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სტიქიით დაზარალებული ოჯახებისთვის არ განხორციელებულა საცხოვრებელი სახლების შეძენა.</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03)</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247 ოჯახს;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ქ. თბილისსა და საქართველოს სხვადასხვა რეგიონში შეძენილ იქნა 306 საცხოვრებელი სახლი (თბილისი - 236, იმერეთის რეგიონი - 11, სამეგრელოს რეგიონი - 59).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27 ობიექტს;</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სოციალური დახმარების სახით, ფინანსური დახმარება გაეწია 1646 დევნილს, ასევე სხვადასხვა ნგრევადი და შეჭრილი ობიექტებიდან უკიდურესად გაჭირვებულ 416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A77EE9" w:rsidRDefault="005B05B9" w:rsidP="00422FFA">
      <w:pPr>
        <w:pStyle w:val="ListParagraph"/>
        <w:numPr>
          <w:ilvl w:val="0"/>
          <w:numId w:val="46"/>
        </w:numPr>
        <w:spacing w:after="0"/>
        <w:ind w:left="900"/>
        <w:jc w:val="both"/>
        <w:rPr>
          <w:rFonts w:ascii="Sylfaen" w:hAnsi="Sylfaen"/>
          <w:sz w:val="24"/>
          <w:szCs w:val="24"/>
          <w:lang w:val="ka-GE"/>
        </w:rPr>
      </w:pPr>
      <w:r w:rsidRPr="00A77EE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მიმდინარეობს მენაშენეებისაგან საცხოვრებელი ბინების შეძენა ქ. თბილისში;.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საცხოვრებლით დაკმაყოფილდა 154 ოჯახი (ქ. ბათუმი);</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ყოფილი ორგანიზებულად განსახლების 15 ობიექტზე მიმდინარეობს ხელშეკრულების გაფორმება ადმინისტრაციული ხარჯების დასაფინანსებლად;</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გრძელვადიანი საცხოვრებლით ახალაშენებულ კორპუსებში დაკმაყოფილდა 154 ოჯახი (ქ. ბათუმი).</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A77EE9" w:rsidRDefault="005B05B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06 05)</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pStyle w:val="ListParagraph"/>
        <w:spacing w:after="0"/>
        <w:jc w:val="both"/>
        <w:rPr>
          <w:rFonts w:ascii="Sylfaen" w:hAnsi="Sylfaen" w:cs="Sylfaen"/>
          <w:b/>
          <w:sz w:val="24"/>
          <w:szCs w:val="24"/>
          <w:lang w:val="ka-GE"/>
        </w:rPr>
      </w:pPr>
      <w:r w:rsidRPr="00A77EE9">
        <w:rPr>
          <w:rFonts w:ascii="Sylfaen" w:hAnsi="Sylfaen" w:cs="Sylfaen"/>
          <w:b/>
          <w:sz w:val="24"/>
          <w:szCs w:val="24"/>
          <w:lang w:val="ka-GE"/>
        </w:rPr>
        <w:t xml:space="preserve">ქვეპროგრამის განმახორციელებელი: </w:t>
      </w:r>
    </w:p>
    <w:p w:rsidR="005B05B9" w:rsidRPr="00A77EE9" w:rsidRDefault="005B05B9"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A77EE9" w:rsidRDefault="005B05B9" w:rsidP="00BE7A94">
      <w:p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A77EE9" w:rsidRDefault="005B05B9"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sectPr w:rsidR="005B05B9" w:rsidRPr="00A77EE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15"/>
  </w:num>
  <w:num w:numId="3">
    <w:abstractNumId w:val="19"/>
  </w:num>
  <w:num w:numId="4">
    <w:abstractNumId w:val="21"/>
  </w:num>
  <w:num w:numId="5">
    <w:abstractNumId w:val="5"/>
  </w:num>
  <w:num w:numId="6">
    <w:abstractNumId w:val="9"/>
  </w:num>
  <w:num w:numId="7">
    <w:abstractNumId w:val="33"/>
  </w:num>
  <w:num w:numId="8">
    <w:abstractNumId w:val="12"/>
  </w:num>
  <w:num w:numId="9">
    <w:abstractNumId w:val="41"/>
  </w:num>
  <w:num w:numId="10">
    <w:abstractNumId w:val="56"/>
  </w:num>
  <w:num w:numId="11">
    <w:abstractNumId w:val="48"/>
  </w:num>
  <w:num w:numId="12">
    <w:abstractNumId w:val="11"/>
  </w:num>
  <w:num w:numId="13">
    <w:abstractNumId w:val="32"/>
  </w:num>
  <w:num w:numId="14">
    <w:abstractNumId w:val="64"/>
  </w:num>
  <w:num w:numId="15">
    <w:abstractNumId w:val="14"/>
  </w:num>
  <w:num w:numId="16">
    <w:abstractNumId w:val="31"/>
  </w:num>
  <w:num w:numId="17">
    <w:abstractNumId w:val="23"/>
  </w:num>
  <w:num w:numId="18">
    <w:abstractNumId w:val="7"/>
  </w:num>
  <w:num w:numId="19">
    <w:abstractNumId w:val="10"/>
  </w:num>
  <w:num w:numId="20">
    <w:abstractNumId w:val="8"/>
  </w:num>
  <w:num w:numId="21">
    <w:abstractNumId w:val="46"/>
  </w:num>
  <w:num w:numId="22">
    <w:abstractNumId w:val="26"/>
  </w:num>
  <w:num w:numId="23">
    <w:abstractNumId w:val="29"/>
  </w:num>
  <w:num w:numId="24">
    <w:abstractNumId w:val="36"/>
  </w:num>
  <w:num w:numId="25">
    <w:abstractNumId w:val="43"/>
  </w:num>
  <w:num w:numId="26">
    <w:abstractNumId w:val="58"/>
  </w:num>
  <w:num w:numId="27">
    <w:abstractNumId w:val="53"/>
  </w:num>
  <w:num w:numId="28">
    <w:abstractNumId w:val="25"/>
  </w:num>
  <w:num w:numId="29">
    <w:abstractNumId w:val="51"/>
  </w:num>
  <w:num w:numId="30">
    <w:abstractNumId w:val="30"/>
  </w:num>
  <w:num w:numId="31">
    <w:abstractNumId w:val="63"/>
  </w:num>
  <w:num w:numId="32">
    <w:abstractNumId w:val="42"/>
  </w:num>
  <w:num w:numId="33">
    <w:abstractNumId w:val="49"/>
  </w:num>
  <w:num w:numId="34">
    <w:abstractNumId w:val="35"/>
  </w:num>
  <w:num w:numId="35">
    <w:abstractNumId w:val="62"/>
  </w:num>
  <w:num w:numId="36">
    <w:abstractNumId w:val="59"/>
  </w:num>
  <w:num w:numId="37">
    <w:abstractNumId w:val="37"/>
  </w:num>
  <w:num w:numId="38">
    <w:abstractNumId w:val="22"/>
  </w:num>
  <w:num w:numId="39">
    <w:abstractNumId w:val="61"/>
  </w:num>
  <w:num w:numId="40">
    <w:abstractNumId w:val="28"/>
  </w:num>
  <w:num w:numId="41">
    <w:abstractNumId w:val="13"/>
  </w:num>
  <w:num w:numId="42">
    <w:abstractNumId w:val="34"/>
  </w:num>
  <w:num w:numId="43">
    <w:abstractNumId w:val="57"/>
  </w:num>
  <w:num w:numId="44">
    <w:abstractNumId w:val="2"/>
  </w:num>
  <w:num w:numId="45">
    <w:abstractNumId w:val="6"/>
  </w:num>
  <w:num w:numId="46">
    <w:abstractNumId w:val="27"/>
  </w:num>
  <w:num w:numId="47">
    <w:abstractNumId w:val="40"/>
  </w:num>
  <w:num w:numId="48">
    <w:abstractNumId w:val="3"/>
  </w:num>
  <w:num w:numId="49">
    <w:abstractNumId w:val="18"/>
  </w:num>
  <w:num w:numId="50">
    <w:abstractNumId w:val="24"/>
  </w:num>
  <w:num w:numId="51">
    <w:abstractNumId w:val="1"/>
  </w:num>
  <w:num w:numId="52">
    <w:abstractNumId w:val="0"/>
  </w:num>
  <w:num w:numId="53">
    <w:abstractNumId w:val="4"/>
  </w:num>
  <w:num w:numId="54">
    <w:abstractNumId w:val="44"/>
  </w:num>
  <w:num w:numId="55">
    <w:abstractNumId w:val="17"/>
  </w:num>
  <w:num w:numId="56">
    <w:abstractNumId w:val="54"/>
  </w:num>
  <w:num w:numId="57">
    <w:abstractNumId w:val="60"/>
  </w:num>
  <w:num w:numId="58">
    <w:abstractNumId w:val="16"/>
  </w:num>
  <w:num w:numId="59">
    <w:abstractNumId w:val="38"/>
  </w:num>
  <w:num w:numId="60">
    <w:abstractNumId w:val="45"/>
  </w:num>
  <w:num w:numId="61">
    <w:abstractNumId w:val="52"/>
  </w:num>
  <w:num w:numId="62">
    <w:abstractNumId w:val="20"/>
  </w:num>
  <w:num w:numId="63">
    <w:abstractNumId w:val="50"/>
  </w:num>
  <w:num w:numId="64">
    <w:abstractNumId w:val="55"/>
  </w:num>
  <w:num w:numId="6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705"/>
    <w:rsid w:val="00006555"/>
    <w:rsid w:val="000264A1"/>
    <w:rsid w:val="00044E9B"/>
    <w:rsid w:val="000470C2"/>
    <w:rsid w:val="0005139E"/>
    <w:rsid w:val="0005487B"/>
    <w:rsid w:val="00056892"/>
    <w:rsid w:val="000655C6"/>
    <w:rsid w:val="00065BFB"/>
    <w:rsid w:val="00071A0B"/>
    <w:rsid w:val="0007461E"/>
    <w:rsid w:val="0008675E"/>
    <w:rsid w:val="0009110D"/>
    <w:rsid w:val="00093D10"/>
    <w:rsid w:val="000951A8"/>
    <w:rsid w:val="000A0E38"/>
    <w:rsid w:val="000A4EF0"/>
    <w:rsid w:val="000A6A73"/>
    <w:rsid w:val="000B64A7"/>
    <w:rsid w:val="000C5D82"/>
    <w:rsid w:val="000E02DB"/>
    <w:rsid w:val="000E2524"/>
    <w:rsid w:val="000E6FB6"/>
    <w:rsid w:val="001041F7"/>
    <w:rsid w:val="00104B1B"/>
    <w:rsid w:val="00104EA9"/>
    <w:rsid w:val="00105534"/>
    <w:rsid w:val="001167DC"/>
    <w:rsid w:val="00120150"/>
    <w:rsid w:val="00127B6E"/>
    <w:rsid w:val="0013343D"/>
    <w:rsid w:val="0013429D"/>
    <w:rsid w:val="001361FE"/>
    <w:rsid w:val="00140DE0"/>
    <w:rsid w:val="00141AD3"/>
    <w:rsid w:val="0015261E"/>
    <w:rsid w:val="00154A4F"/>
    <w:rsid w:val="0016173C"/>
    <w:rsid w:val="00171BED"/>
    <w:rsid w:val="001746D2"/>
    <w:rsid w:val="00175773"/>
    <w:rsid w:val="0018217D"/>
    <w:rsid w:val="00187720"/>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458D"/>
    <w:rsid w:val="002A190C"/>
    <w:rsid w:val="002A236F"/>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C0BEC"/>
    <w:rsid w:val="003C533D"/>
    <w:rsid w:val="003C6F03"/>
    <w:rsid w:val="003D59E3"/>
    <w:rsid w:val="003D7A23"/>
    <w:rsid w:val="004010AF"/>
    <w:rsid w:val="00414258"/>
    <w:rsid w:val="00422C85"/>
    <w:rsid w:val="00422FFA"/>
    <w:rsid w:val="00426AE1"/>
    <w:rsid w:val="004324E3"/>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69F3"/>
    <w:rsid w:val="00530987"/>
    <w:rsid w:val="00536317"/>
    <w:rsid w:val="00537301"/>
    <w:rsid w:val="00557991"/>
    <w:rsid w:val="0056277E"/>
    <w:rsid w:val="00583A02"/>
    <w:rsid w:val="005847B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73E"/>
    <w:rsid w:val="006428AD"/>
    <w:rsid w:val="00643CE7"/>
    <w:rsid w:val="006472A8"/>
    <w:rsid w:val="00662D3C"/>
    <w:rsid w:val="00672DEA"/>
    <w:rsid w:val="0067614E"/>
    <w:rsid w:val="00683287"/>
    <w:rsid w:val="006866E9"/>
    <w:rsid w:val="006976C3"/>
    <w:rsid w:val="006B0697"/>
    <w:rsid w:val="006B265A"/>
    <w:rsid w:val="006B5FA2"/>
    <w:rsid w:val="006B62D9"/>
    <w:rsid w:val="006C1B43"/>
    <w:rsid w:val="006D78C5"/>
    <w:rsid w:val="006E28E4"/>
    <w:rsid w:val="006E4F6C"/>
    <w:rsid w:val="006F0C19"/>
    <w:rsid w:val="00710465"/>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56F4"/>
    <w:rsid w:val="00797DA4"/>
    <w:rsid w:val="007A1CE1"/>
    <w:rsid w:val="007A4B1B"/>
    <w:rsid w:val="007A621C"/>
    <w:rsid w:val="007A76A2"/>
    <w:rsid w:val="007B27A1"/>
    <w:rsid w:val="007B7E43"/>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3319C"/>
    <w:rsid w:val="009340E3"/>
    <w:rsid w:val="009354DB"/>
    <w:rsid w:val="00961A07"/>
    <w:rsid w:val="00970AA8"/>
    <w:rsid w:val="00974683"/>
    <w:rsid w:val="00995AAA"/>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25C88"/>
    <w:rsid w:val="00A318CA"/>
    <w:rsid w:val="00A41ECD"/>
    <w:rsid w:val="00A44B03"/>
    <w:rsid w:val="00A570E5"/>
    <w:rsid w:val="00A61F47"/>
    <w:rsid w:val="00A63CEF"/>
    <w:rsid w:val="00A655DE"/>
    <w:rsid w:val="00A75FF1"/>
    <w:rsid w:val="00A77EE9"/>
    <w:rsid w:val="00A80E9E"/>
    <w:rsid w:val="00A87E5B"/>
    <w:rsid w:val="00A95D9D"/>
    <w:rsid w:val="00A97DA4"/>
    <w:rsid w:val="00AA5E59"/>
    <w:rsid w:val="00AA6309"/>
    <w:rsid w:val="00AB2C12"/>
    <w:rsid w:val="00AB5486"/>
    <w:rsid w:val="00AB7F00"/>
    <w:rsid w:val="00AC4636"/>
    <w:rsid w:val="00AE04A9"/>
    <w:rsid w:val="00AE17C7"/>
    <w:rsid w:val="00AF2839"/>
    <w:rsid w:val="00AF2F88"/>
    <w:rsid w:val="00AF3B1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43B8"/>
    <w:rsid w:val="00BC7E05"/>
    <w:rsid w:val="00BE7A94"/>
    <w:rsid w:val="00BF42F0"/>
    <w:rsid w:val="00BF53B7"/>
    <w:rsid w:val="00C025CA"/>
    <w:rsid w:val="00C107A9"/>
    <w:rsid w:val="00C1629A"/>
    <w:rsid w:val="00C174F9"/>
    <w:rsid w:val="00C20F83"/>
    <w:rsid w:val="00C21F64"/>
    <w:rsid w:val="00C23458"/>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304C0"/>
    <w:rsid w:val="00D37560"/>
    <w:rsid w:val="00D52B9A"/>
    <w:rsid w:val="00D64506"/>
    <w:rsid w:val="00D64535"/>
    <w:rsid w:val="00D74B1F"/>
    <w:rsid w:val="00D8156D"/>
    <w:rsid w:val="00D91BC8"/>
    <w:rsid w:val="00D97508"/>
    <w:rsid w:val="00D9768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3923"/>
    <w:rsid w:val="00F3470B"/>
    <w:rsid w:val="00F36625"/>
    <w:rsid w:val="00F3776A"/>
    <w:rsid w:val="00F40937"/>
    <w:rsid w:val="00F42B7D"/>
    <w:rsid w:val="00F47B18"/>
    <w:rsid w:val="00F63AEB"/>
    <w:rsid w:val="00F64998"/>
    <w:rsid w:val="00F677F2"/>
    <w:rsid w:val="00F72A9A"/>
    <w:rsid w:val="00F736DF"/>
    <w:rsid w:val="00F8543B"/>
    <w:rsid w:val="00F93FDA"/>
    <w:rsid w:val="00FA5C63"/>
    <w:rsid w:val="00FD30A5"/>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58ED7-AFD4-4EE2-887C-67B2054C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7D1F-A903-4367-B51E-66CE3719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10734</Words>
  <Characters>61184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Gotiashvili</cp:lastModifiedBy>
  <cp:revision>4</cp:revision>
  <cp:lastPrinted>2019-04-15T07:56:00Z</cp:lastPrinted>
  <dcterms:created xsi:type="dcterms:W3CDTF">2019-04-15T13:45:00Z</dcterms:created>
  <dcterms:modified xsi:type="dcterms:W3CDTF">2019-07-12T14:39:00Z</dcterms:modified>
</cp:coreProperties>
</file>